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EBA4" w14:textId="1DB6A510" w:rsidR="004B58F8" w:rsidRPr="00912A20" w:rsidRDefault="003B5455" w:rsidP="00FF310B">
      <w:pPr>
        <w:pStyle w:val="Heading1"/>
      </w:pPr>
      <w:bookmarkStart w:id="0" w:name="_Toc127896996"/>
      <w:bookmarkStart w:id="1" w:name="_Toc132135869"/>
      <w:r w:rsidRPr="00912A20">
        <w:t>BAB II</w:t>
      </w:r>
      <w:r w:rsidRPr="00912A20">
        <w:br/>
      </w:r>
      <w:r w:rsidR="004B58F8" w:rsidRPr="00912A20">
        <w:t>TINJAUAN PUSTAKA</w:t>
      </w:r>
      <w:bookmarkEnd w:id="0"/>
      <w:bookmarkEnd w:id="1"/>
    </w:p>
    <w:p w14:paraId="4FC24A9B" w14:textId="77777777" w:rsidR="003B5455" w:rsidRPr="00912A20" w:rsidRDefault="003B5455" w:rsidP="007A639A">
      <w:pPr>
        <w:pStyle w:val="ListParagraph"/>
        <w:keepNext/>
        <w:keepLines/>
        <w:numPr>
          <w:ilvl w:val="0"/>
          <w:numId w:val="175"/>
        </w:numPr>
        <w:spacing w:before="40" w:after="0" w:line="720" w:lineRule="auto"/>
        <w:contextualSpacing w:val="0"/>
        <w:outlineLvl w:val="1"/>
        <w:rPr>
          <w:rFonts w:ascii="Times New Roman" w:eastAsiaTheme="majorEastAsia" w:hAnsi="Times New Roman" w:cs="Times New Roman"/>
          <w:b/>
          <w:vanish/>
          <w:color w:val="000000" w:themeColor="text1"/>
          <w:sz w:val="24"/>
          <w:szCs w:val="26"/>
          <w:lang w:val="id-ID"/>
        </w:rPr>
      </w:pPr>
      <w:bookmarkStart w:id="2" w:name="_Toc127896672"/>
      <w:bookmarkStart w:id="3" w:name="_Toc127896997"/>
      <w:bookmarkStart w:id="4" w:name="_Toc127897266"/>
      <w:bookmarkStart w:id="5" w:name="_Toc127899114"/>
      <w:bookmarkStart w:id="6" w:name="_Toc127899203"/>
      <w:bookmarkStart w:id="7" w:name="_Toc128473729"/>
      <w:bookmarkStart w:id="8" w:name="_Toc128595714"/>
      <w:bookmarkStart w:id="9" w:name="_Toc131190803"/>
      <w:bookmarkStart w:id="10" w:name="_Toc131190846"/>
      <w:bookmarkStart w:id="11" w:name="_Toc131190890"/>
      <w:bookmarkStart w:id="12" w:name="_Toc132135870"/>
      <w:bookmarkEnd w:id="2"/>
      <w:bookmarkEnd w:id="3"/>
      <w:bookmarkEnd w:id="4"/>
      <w:bookmarkEnd w:id="5"/>
      <w:bookmarkEnd w:id="6"/>
      <w:bookmarkEnd w:id="7"/>
      <w:bookmarkEnd w:id="8"/>
      <w:bookmarkEnd w:id="9"/>
      <w:bookmarkEnd w:id="10"/>
      <w:bookmarkEnd w:id="11"/>
      <w:bookmarkEnd w:id="12"/>
    </w:p>
    <w:p w14:paraId="4AE012D4" w14:textId="2464F2C6" w:rsidR="000A1E8B" w:rsidRPr="00912A20" w:rsidRDefault="004B58F8" w:rsidP="007A639A">
      <w:pPr>
        <w:pStyle w:val="Heading2"/>
        <w:numPr>
          <w:ilvl w:val="1"/>
          <w:numId w:val="175"/>
        </w:numPr>
        <w:ind w:left="432"/>
        <w:rPr>
          <w:szCs w:val="24"/>
        </w:rPr>
      </w:pPr>
      <w:bookmarkStart w:id="13" w:name="_Toc127896998"/>
      <w:bookmarkStart w:id="14" w:name="_Toc132135871"/>
      <w:r w:rsidRPr="00912A20">
        <w:rPr>
          <w:szCs w:val="24"/>
        </w:rPr>
        <w:t>Landasan Teori</w:t>
      </w:r>
      <w:bookmarkEnd w:id="13"/>
      <w:bookmarkEnd w:id="14"/>
    </w:p>
    <w:p w14:paraId="4896FF19" w14:textId="55685CFE" w:rsidR="000A1E8B" w:rsidRPr="00912A20" w:rsidRDefault="000A1E8B" w:rsidP="002856F0">
      <w:pPr>
        <w:pStyle w:val="Heading3"/>
        <w:spacing w:line="720" w:lineRule="auto"/>
        <w:ind w:left="504"/>
        <w:rPr>
          <w:rFonts w:cs="Times New Roman"/>
          <w:lang w:val="id-ID"/>
        </w:rPr>
      </w:pPr>
      <w:bookmarkStart w:id="15" w:name="_Toc127896999"/>
      <w:bookmarkStart w:id="16" w:name="_Toc132135872"/>
      <w:r w:rsidRPr="00912A20">
        <w:rPr>
          <w:rFonts w:cs="Times New Roman"/>
          <w:lang w:val="id-ID"/>
        </w:rPr>
        <w:t xml:space="preserve">Konsep </w:t>
      </w:r>
      <w:r w:rsidR="00736E7D" w:rsidRPr="00912A20">
        <w:rPr>
          <w:rFonts w:cs="Times New Roman"/>
          <w:lang w:val="id-ID"/>
        </w:rPr>
        <w:t>Risiko</w:t>
      </w:r>
      <w:r w:rsidRPr="00912A20">
        <w:rPr>
          <w:rFonts w:cs="Times New Roman"/>
          <w:lang w:val="id-ID"/>
        </w:rPr>
        <w:t xml:space="preserve"> Perilaku Kekerasan</w:t>
      </w:r>
      <w:bookmarkEnd w:id="15"/>
      <w:bookmarkEnd w:id="16"/>
    </w:p>
    <w:p w14:paraId="234F8BCB" w14:textId="4A1728FC" w:rsidR="000A1E8B" w:rsidRPr="00912A20" w:rsidRDefault="000A1E8B" w:rsidP="002856F0">
      <w:pPr>
        <w:pStyle w:val="ListParagraph"/>
        <w:numPr>
          <w:ilvl w:val="0"/>
          <w:numId w:val="5"/>
        </w:numPr>
        <w:spacing w:line="480" w:lineRule="auto"/>
        <w:ind w:left="36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Pengertian </w:t>
      </w:r>
      <w:r w:rsidR="00736E7D" w:rsidRPr="00912A20">
        <w:rPr>
          <w:rFonts w:ascii="Times New Roman" w:hAnsi="Times New Roman" w:cs="Times New Roman"/>
          <w:sz w:val="24"/>
          <w:szCs w:val="24"/>
          <w:lang w:val="id-ID"/>
        </w:rPr>
        <w:t>Risiko</w:t>
      </w:r>
      <w:r w:rsidRPr="00912A20">
        <w:rPr>
          <w:rFonts w:ascii="Times New Roman" w:hAnsi="Times New Roman" w:cs="Times New Roman"/>
          <w:sz w:val="24"/>
          <w:szCs w:val="24"/>
          <w:lang w:val="id-ID"/>
        </w:rPr>
        <w:t xml:space="preserve"> perilaku kekerasan</w:t>
      </w:r>
    </w:p>
    <w:p w14:paraId="017C8D57" w14:textId="6B84D460" w:rsidR="000A1E8B" w:rsidRPr="00912A20" w:rsidRDefault="00C174A3" w:rsidP="002856F0">
      <w:pPr>
        <w:pStyle w:val="ListParagraph"/>
        <w:spacing w:line="480" w:lineRule="auto"/>
        <w:ind w:left="0" w:firstLine="75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Menurut pemaparan Ismaya &amp; Dwi (2019) </w:t>
      </w:r>
      <w:r w:rsidR="00736E7D" w:rsidRPr="00912A20">
        <w:rPr>
          <w:rFonts w:ascii="Times New Roman" w:hAnsi="Times New Roman" w:cs="Times New Roman"/>
          <w:sz w:val="24"/>
          <w:szCs w:val="24"/>
          <w:lang w:val="id-ID"/>
        </w:rPr>
        <w:t>risiko</w:t>
      </w:r>
      <w:r w:rsidRPr="00912A20">
        <w:rPr>
          <w:rFonts w:ascii="Times New Roman" w:hAnsi="Times New Roman" w:cs="Times New Roman"/>
          <w:sz w:val="24"/>
          <w:szCs w:val="24"/>
          <w:lang w:val="id-ID"/>
        </w:rPr>
        <w:t xml:space="preserve"> perilaku kekerasan </w:t>
      </w:r>
      <w:proofErr w:type="spellStart"/>
      <w:r w:rsidR="00882A3B" w:rsidRPr="00912A20">
        <w:rPr>
          <w:rFonts w:ascii="Times New Roman" w:hAnsi="Times New Roman" w:cs="Times New Roman"/>
          <w:sz w:val="24"/>
          <w:szCs w:val="24"/>
        </w:rPr>
        <w:t>adalah</w:t>
      </w:r>
      <w:proofErr w:type="spellEnd"/>
      <w:r w:rsidR="00882A3B" w:rsidRPr="00912A20">
        <w:rPr>
          <w:rFonts w:ascii="Times New Roman" w:hAnsi="Times New Roman" w:cs="Times New Roman"/>
          <w:sz w:val="24"/>
          <w:szCs w:val="24"/>
        </w:rPr>
        <w:t xml:space="preserve"> “</w:t>
      </w:r>
      <w:r w:rsidRPr="00912A20">
        <w:rPr>
          <w:rFonts w:ascii="Times New Roman" w:hAnsi="Times New Roman" w:cs="Times New Roman"/>
          <w:sz w:val="24"/>
          <w:szCs w:val="24"/>
          <w:lang w:val="id-ID"/>
        </w:rPr>
        <w:t>suatu keadaan dimana individu dapat melangsungkan suatu pola yang dapat membahayakan diri sendiri, orang lain maupun lingkungan</w:t>
      </w:r>
      <w:r w:rsidR="00882A3B" w:rsidRPr="00912A20">
        <w:rPr>
          <w:rFonts w:ascii="Times New Roman" w:hAnsi="Times New Roman" w:cs="Times New Roman"/>
          <w:sz w:val="24"/>
          <w:szCs w:val="24"/>
        </w:rPr>
        <w:t>”</w:t>
      </w:r>
      <w:r w:rsidRPr="00912A20">
        <w:rPr>
          <w:rFonts w:ascii="Times New Roman" w:hAnsi="Times New Roman" w:cs="Times New Roman"/>
          <w:sz w:val="24"/>
          <w:szCs w:val="24"/>
          <w:lang w:val="id-ID"/>
        </w:rPr>
        <w:t>.</w:t>
      </w:r>
    </w:p>
    <w:p w14:paraId="4AE830F3" w14:textId="37084ACE" w:rsidR="00C174A3" w:rsidRPr="00912A20" w:rsidRDefault="00C174A3" w:rsidP="002856F0">
      <w:pPr>
        <w:pStyle w:val="ListParagraph"/>
        <w:spacing w:line="480" w:lineRule="auto"/>
        <w:ind w:left="0" w:firstLine="75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Pemaparan lain diungkapkan oleh NANDA-I (2018) yang menyatak</w:t>
      </w:r>
      <w:r w:rsidR="00B12210" w:rsidRPr="00912A20">
        <w:rPr>
          <w:rFonts w:ascii="Times New Roman" w:hAnsi="Times New Roman" w:cs="Times New Roman"/>
          <w:sz w:val="24"/>
          <w:szCs w:val="24"/>
          <w:lang w:val="id-ID"/>
        </w:rPr>
        <w:t>a</w:t>
      </w:r>
      <w:r w:rsidRPr="00912A20">
        <w:rPr>
          <w:rFonts w:ascii="Times New Roman" w:hAnsi="Times New Roman" w:cs="Times New Roman"/>
          <w:sz w:val="24"/>
          <w:szCs w:val="24"/>
          <w:lang w:val="id-ID"/>
        </w:rPr>
        <w:t>n bahwa risiko perilaku kekerasan adalah kondi</w:t>
      </w:r>
      <w:r w:rsidR="00E85DFF" w:rsidRPr="00912A20">
        <w:rPr>
          <w:rFonts w:ascii="Times New Roman" w:hAnsi="Times New Roman" w:cs="Times New Roman"/>
          <w:sz w:val="24"/>
          <w:szCs w:val="24"/>
          <w:lang w:val="id-ID"/>
        </w:rPr>
        <w:t>s</w:t>
      </w:r>
      <w:r w:rsidRPr="00912A20">
        <w:rPr>
          <w:rFonts w:ascii="Times New Roman" w:hAnsi="Times New Roman" w:cs="Times New Roman"/>
          <w:sz w:val="24"/>
          <w:szCs w:val="24"/>
          <w:lang w:val="id-ID"/>
        </w:rPr>
        <w:t>i dimana individu rawan melancarkan perilaku yang mengidentifikasi adanya suatu yang membahayakan orang lain secara fisik dan emosional (Keliat et al.,2019).</w:t>
      </w:r>
    </w:p>
    <w:p w14:paraId="7BBFCA6D" w14:textId="2F2BC9DA" w:rsidR="002856F0" w:rsidRPr="00912A20" w:rsidRDefault="00C174A3" w:rsidP="002856F0">
      <w:pPr>
        <w:pStyle w:val="ListParagraph"/>
        <w:spacing w:line="480" w:lineRule="auto"/>
        <w:ind w:left="0" w:firstLine="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Berdasarkan dua pengertian diatas dapat ditarik sebuah kesimpulan bahwa </w:t>
      </w:r>
      <w:r w:rsidR="00736E7D" w:rsidRPr="00912A20">
        <w:rPr>
          <w:rFonts w:ascii="Times New Roman" w:hAnsi="Times New Roman" w:cs="Times New Roman"/>
          <w:sz w:val="24"/>
          <w:szCs w:val="24"/>
          <w:lang w:val="id-ID"/>
        </w:rPr>
        <w:t>risiko</w:t>
      </w:r>
      <w:r w:rsidRPr="00912A20">
        <w:rPr>
          <w:rFonts w:ascii="Times New Roman" w:hAnsi="Times New Roman" w:cs="Times New Roman"/>
          <w:sz w:val="24"/>
          <w:szCs w:val="24"/>
          <w:lang w:val="id-ID"/>
        </w:rPr>
        <w:t xml:space="preserve"> perilaku kekerasan adalah sebuah keadaan rentan yang memberikan dorongan ata</w:t>
      </w:r>
      <w:r w:rsidR="00E85DFF" w:rsidRPr="00912A20">
        <w:rPr>
          <w:rFonts w:ascii="Times New Roman" w:hAnsi="Times New Roman" w:cs="Times New Roman"/>
          <w:sz w:val="24"/>
          <w:szCs w:val="24"/>
          <w:lang w:val="id-ID"/>
        </w:rPr>
        <w:t>u</w:t>
      </w:r>
      <w:r w:rsidRPr="00912A20">
        <w:rPr>
          <w:rFonts w:ascii="Times New Roman" w:hAnsi="Times New Roman" w:cs="Times New Roman"/>
          <w:sz w:val="24"/>
          <w:szCs w:val="24"/>
          <w:lang w:val="id-ID"/>
        </w:rPr>
        <w:t xml:space="preserve"> memungkinkan bagi individu untuk melakukan suatu tindakan yang dapat membahayakan atau mencederai orang lain dan lingkungan karena </w:t>
      </w:r>
      <w:r w:rsidR="002856F0" w:rsidRPr="00912A20">
        <w:rPr>
          <w:rFonts w:ascii="Times New Roman" w:hAnsi="Times New Roman" w:cs="Times New Roman"/>
          <w:sz w:val="24"/>
          <w:szCs w:val="24"/>
          <w:lang w:val="id-ID"/>
        </w:rPr>
        <w:t xml:space="preserve">  ketidak mampuan individu tersebut untuk mengendalikan </w:t>
      </w:r>
      <w:r w:rsidR="00DF7E35" w:rsidRPr="00912A20">
        <w:rPr>
          <w:rFonts w:ascii="Times New Roman" w:hAnsi="Times New Roman" w:cs="Times New Roman"/>
          <w:sz w:val="24"/>
          <w:szCs w:val="24"/>
          <w:lang w:val="id-ID"/>
        </w:rPr>
        <w:t>Respons</w:t>
      </w:r>
      <w:r w:rsidR="002856F0" w:rsidRPr="00912A20">
        <w:rPr>
          <w:rFonts w:ascii="Times New Roman" w:hAnsi="Times New Roman" w:cs="Times New Roman"/>
          <w:sz w:val="24"/>
          <w:szCs w:val="24"/>
          <w:lang w:val="id-ID"/>
        </w:rPr>
        <w:t>s marah secara konstruktif.</w:t>
      </w:r>
    </w:p>
    <w:p w14:paraId="07C5AD50" w14:textId="77777777" w:rsidR="002856F0" w:rsidRPr="00912A20" w:rsidRDefault="002856F0" w:rsidP="002856F0">
      <w:pPr>
        <w:pStyle w:val="ListParagraph"/>
        <w:numPr>
          <w:ilvl w:val="0"/>
          <w:numId w:val="5"/>
        </w:num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 Etiologi</w:t>
      </w:r>
    </w:p>
    <w:p w14:paraId="45969753" w14:textId="77777777" w:rsidR="002856F0" w:rsidRPr="00912A20" w:rsidRDefault="002856F0" w:rsidP="002856F0">
      <w:pPr>
        <w:pStyle w:val="ListParagraph"/>
        <w:spacing w:after="100" w:afterAutospacing="1" w:line="480" w:lineRule="auto"/>
        <w:ind w:left="0" w:firstLine="720"/>
        <w:jc w:val="both"/>
        <w:rPr>
          <w:rFonts w:ascii="Times New Roman" w:hAnsi="Times New Roman" w:cs="Times New Roman"/>
          <w:b/>
          <w:sz w:val="24"/>
          <w:szCs w:val="24"/>
          <w:lang w:val="id-ID"/>
        </w:rPr>
      </w:pPr>
      <w:r w:rsidRPr="00912A20">
        <w:rPr>
          <w:rFonts w:ascii="Times New Roman" w:hAnsi="Times New Roman" w:cs="Times New Roman"/>
          <w:sz w:val="24"/>
          <w:szCs w:val="24"/>
          <w:lang w:val="id-ID"/>
        </w:rPr>
        <w:t xml:space="preserve">Menurut Keliat et al (2019) faktor penyebab terjadinya resiko perilaku kekerasan adalah sebagai berikut: </w:t>
      </w:r>
    </w:p>
    <w:p w14:paraId="2F0E12F8" w14:textId="77777777" w:rsidR="00616DC6" w:rsidRPr="00912A20" w:rsidRDefault="002856F0"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sectPr w:rsidR="00616DC6" w:rsidRPr="00912A20" w:rsidSect="008A7B23">
          <w:headerReference w:type="default" r:id="rId8"/>
          <w:footerReference w:type="default" r:id="rId9"/>
          <w:pgSz w:w="11906" w:h="16838" w:code="9"/>
          <w:pgMar w:top="2275" w:right="1699" w:bottom="1699" w:left="2275" w:header="720" w:footer="720" w:gutter="0"/>
          <w:cols w:space="720"/>
          <w:docGrid w:linePitch="360"/>
        </w:sectPr>
      </w:pPr>
      <w:r w:rsidRPr="00912A20">
        <w:rPr>
          <w:rFonts w:ascii="Times New Roman" w:hAnsi="Times New Roman" w:cs="Times New Roman"/>
          <w:sz w:val="24"/>
          <w:szCs w:val="24"/>
          <w:lang w:val="id-ID"/>
        </w:rPr>
        <w:t>Waham</w:t>
      </w:r>
    </w:p>
    <w:p w14:paraId="2F23881C" w14:textId="181EBF73" w:rsidR="002856F0" w:rsidRPr="00912A20" w:rsidRDefault="002856F0"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 xml:space="preserve">Curiga pada orang lain </w:t>
      </w:r>
    </w:p>
    <w:p w14:paraId="39913290"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Halusinasi </w:t>
      </w:r>
    </w:p>
    <w:p w14:paraId="124D947C"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Berencana bunuh diri </w:t>
      </w:r>
    </w:p>
    <w:p w14:paraId="4546082D"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Kerusakan kognitif </w:t>
      </w:r>
    </w:p>
    <w:p w14:paraId="2AB489DB"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Disorientasi atau konfusi </w:t>
      </w:r>
    </w:p>
    <w:p w14:paraId="6B19526D"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Kerusakan control implus </w:t>
      </w:r>
    </w:p>
    <w:p w14:paraId="457BFE75"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Depresi </w:t>
      </w:r>
    </w:p>
    <w:p w14:paraId="40DDA6D8"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Penyalahgunaan NAPZA</w:t>
      </w:r>
    </w:p>
    <w:p w14:paraId="12568C3B"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Gangguan konsep diri </w:t>
      </w:r>
    </w:p>
    <w:p w14:paraId="1D4E6C28" w14:textId="77777777" w:rsidR="00DB592F" w:rsidRPr="00912A20" w:rsidRDefault="00DB592F" w:rsidP="00725D52">
      <w:pPr>
        <w:pStyle w:val="ListParagraph"/>
        <w:numPr>
          <w:ilvl w:val="0"/>
          <w:numId w:val="6"/>
        </w:numPr>
        <w:tabs>
          <w:tab w:val="left" w:pos="851"/>
        </w:tabs>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Isolasi sosial</w:t>
      </w:r>
    </w:p>
    <w:p w14:paraId="64980143" w14:textId="3FB444CA" w:rsidR="00DB592F" w:rsidRPr="00912A20" w:rsidRDefault="00DB592F" w:rsidP="00725D52">
      <w:pPr>
        <w:pStyle w:val="ListParagraph"/>
        <w:tabs>
          <w:tab w:val="left" w:pos="709"/>
        </w:tabs>
        <w:spacing w:line="480" w:lineRule="auto"/>
        <w:ind w:left="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Menurut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{"citationItems":[{"id":"ITEM-1","itemData":{"author":[{"dropping-particle":"","family":"AH","given":"Yusuf","non-dropping-particle":"","parse-names":false,"suffix":""},{"dropping-particle":"","family":"PK","given":"Rizky Fitryasari","non-dropping-particle":"","parse-names":false,"suffix":""},{"dropping-particle":"","family":"Nihayati","given":"Hanik Endang","non-dropping-particle":"","parse-names":false,"suffix":""}],"id":"ITEM-1","issued":{"date-parts":[["2015"]]},"number-of-pages":"366","publisher":"Salemba Medika","publisher-place":"Jakarta","title":"Buku Ajar Keperawatan Kesehatan Jiwa","type":"book"},"uris":["http://www.mendeley.com/documents/?uuid=1dff0cb9-48b7-457b-b025-91fdaf6bb462"]}],"mendeley":{"formattedCitation":"(AH et al., 2015)","manualFormatting":"(AH et al., 2015, hlm. 131)","plainTextFormattedCitation":"(AH et al., 2015)","previouslyFormattedCitation":"(AH et al., 2015)"},"properties":{"noteIndex":0},"schema":"https://github.com/citation-style-language/schema/raw/master/csl-citation.json"}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(AH et al., 2015, hlm. 131)</w:t>
      </w:r>
      <w:r w:rsidRPr="00912A20">
        <w:rPr>
          <w:rFonts w:ascii="Times New Roman" w:hAnsi="Times New Roman" w:cs="Times New Roman"/>
          <w:sz w:val="24"/>
          <w:szCs w:val="24"/>
          <w:lang w:val="id-ID"/>
        </w:rPr>
        <w:fldChar w:fldCharType="end"/>
      </w:r>
      <w:r w:rsidRPr="00912A20">
        <w:rPr>
          <w:rFonts w:ascii="Times New Roman" w:hAnsi="Times New Roman" w:cs="Times New Roman"/>
          <w:sz w:val="24"/>
          <w:szCs w:val="24"/>
          <w:lang w:val="id-ID"/>
        </w:rPr>
        <w:t xml:space="preserve"> terdapat dua faktor yang terjadi pada pasien dengan </w:t>
      </w:r>
      <w:r w:rsidR="00E85DFF" w:rsidRPr="00912A20">
        <w:rPr>
          <w:rFonts w:ascii="Times New Roman" w:hAnsi="Times New Roman" w:cs="Times New Roman"/>
          <w:sz w:val="24"/>
          <w:szCs w:val="24"/>
          <w:lang w:val="id-ID"/>
        </w:rPr>
        <w:t>resiko perilaku kekerasan</w:t>
      </w:r>
      <w:r w:rsidRPr="00912A20">
        <w:rPr>
          <w:rFonts w:ascii="Times New Roman" w:hAnsi="Times New Roman" w:cs="Times New Roman"/>
          <w:sz w:val="24"/>
          <w:szCs w:val="24"/>
          <w:lang w:val="id-ID"/>
        </w:rPr>
        <w:t xml:space="preserve">, sebagai berikut: </w:t>
      </w:r>
    </w:p>
    <w:p w14:paraId="3675532A" w14:textId="77777777" w:rsidR="00DB592F" w:rsidRPr="00912A20" w:rsidRDefault="00DB592F" w:rsidP="00725D52">
      <w:pPr>
        <w:pStyle w:val="ListParagraph"/>
        <w:numPr>
          <w:ilvl w:val="0"/>
          <w:numId w:val="7"/>
        </w:numPr>
        <w:tabs>
          <w:tab w:val="left" w:pos="851"/>
        </w:tabs>
        <w:spacing w:line="480" w:lineRule="auto"/>
        <w:ind w:left="85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Faktor Predisposisi</w:t>
      </w:r>
    </w:p>
    <w:p w14:paraId="4E043458" w14:textId="77777777" w:rsidR="00DB592F" w:rsidRPr="00912A20" w:rsidRDefault="00DB592F" w:rsidP="00725D52">
      <w:pPr>
        <w:pStyle w:val="ListParagraph"/>
        <w:numPr>
          <w:ilvl w:val="0"/>
          <w:numId w:val="8"/>
        </w:numPr>
        <w:tabs>
          <w:tab w:val="left" w:pos="851"/>
        </w:tabs>
        <w:spacing w:line="480" w:lineRule="auto"/>
        <w:ind w:left="85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Psikoanalisis</w:t>
      </w:r>
    </w:p>
    <w:p w14:paraId="29CF7E9B" w14:textId="468BEC55" w:rsidR="00333883" w:rsidRPr="00912A20" w:rsidRDefault="00DB592F" w:rsidP="00725D52">
      <w:pPr>
        <w:pStyle w:val="ListParagraph"/>
        <w:tabs>
          <w:tab w:val="left" w:pos="851"/>
        </w:tabs>
        <w:spacing w:line="480" w:lineRule="auto"/>
        <w:ind w:left="85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Teori ini menyatakan bahwa perilaku agresif merupakan hasil dari dorongan insting (</w:t>
      </w:r>
      <w:r w:rsidRPr="00912A20">
        <w:rPr>
          <w:rFonts w:ascii="Times New Roman" w:hAnsi="Times New Roman" w:cs="Times New Roman"/>
          <w:i/>
          <w:sz w:val="24"/>
          <w:szCs w:val="24"/>
          <w:lang w:val="id-ID"/>
        </w:rPr>
        <w:t>instinctual drives</w:t>
      </w:r>
      <w:r w:rsidRPr="00912A20">
        <w:rPr>
          <w:rFonts w:ascii="Times New Roman" w:hAnsi="Times New Roman" w:cs="Times New Roman"/>
          <w:sz w:val="24"/>
          <w:szCs w:val="24"/>
          <w:lang w:val="id-ID"/>
        </w:rPr>
        <w:t>).</w:t>
      </w:r>
    </w:p>
    <w:p w14:paraId="2A98CAAE" w14:textId="77777777" w:rsidR="00DB592F" w:rsidRPr="00912A20" w:rsidRDefault="00DB592F" w:rsidP="00725D52">
      <w:pPr>
        <w:pStyle w:val="ListParagraph"/>
        <w:numPr>
          <w:ilvl w:val="0"/>
          <w:numId w:val="8"/>
        </w:numPr>
        <w:tabs>
          <w:tab w:val="left" w:pos="851"/>
        </w:tabs>
        <w:spacing w:line="480" w:lineRule="auto"/>
        <w:ind w:left="85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Psikologis</w:t>
      </w:r>
    </w:p>
    <w:p w14:paraId="42A43F9D" w14:textId="77777777" w:rsidR="00DB592F" w:rsidRPr="00912A20" w:rsidRDefault="00DB592F" w:rsidP="00725D52">
      <w:pPr>
        <w:pStyle w:val="ListParagraph"/>
        <w:tabs>
          <w:tab w:val="left" w:pos="851"/>
        </w:tabs>
        <w:spacing w:line="480" w:lineRule="auto"/>
        <w:ind w:left="85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Berdasarkan teori frustasi-agresif, agresivitas timbul sebagai hasil dari peningkatan frustasi. Tujuan yang tidak tercapai dapat menyebabkan frustasi berkepanjangan.</w:t>
      </w:r>
    </w:p>
    <w:p w14:paraId="32295209" w14:textId="77777777" w:rsidR="00DB592F" w:rsidRPr="00912A20" w:rsidRDefault="00DB592F" w:rsidP="00725D52">
      <w:pPr>
        <w:pStyle w:val="ListParagraph"/>
        <w:numPr>
          <w:ilvl w:val="0"/>
          <w:numId w:val="8"/>
        </w:numPr>
        <w:tabs>
          <w:tab w:val="left" w:pos="851"/>
        </w:tabs>
        <w:spacing w:line="480" w:lineRule="auto"/>
        <w:ind w:left="85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Biologis</w:t>
      </w:r>
    </w:p>
    <w:p w14:paraId="763D019A" w14:textId="77777777" w:rsidR="00DB592F" w:rsidRPr="00912A20" w:rsidRDefault="00DB592F" w:rsidP="00725D52">
      <w:pPr>
        <w:pStyle w:val="ListParagraph"/>
        <w:tabs>
          <w:tab w:val="left" w:pos="851"/>
        </w:tabs>
        <w:spacing w:line="480" w:lineRule="auto"/>
        <w:ind w:left="85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Bagian-bagian otak yang berhubungan dengan terjadinya agresivitas sebagai berikut : </w:t>
      </w:r>
    </w:p>
    <w:p w14:paraId="1D736516" w14:textId="77777777" w:rsidR="00DB592F" w:rsidRPr="00912A20" w:rsidRDefault="00DB592F" w:rsidP="00725D52">
      <w:pPr>
        <w:pStyle w:val="ListParagraph"/>
        <w:numPr>
          <w:ilvl w:val="3"/>
          <w:numId w:val="9"/>
        </w:numPr>
        <w:tabs>
          <w:tab w:val="left" w:pos="851"/>
        </w:tabs>
        <w:spacing w:line="480" w:lineRule="auto"/>
        <w:ind w:left="127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Sistem limbik</w:t>
      </w:r>
    </w:p>
    <w:p w14:paraId="6EF9C572" w14:textId="65F09FEA" w:rsidR="00DB592F" w:rsidRPr="00912A20" w:rsidRDefault="00DB592F" w:rsidP="00725D52">
      <w:pPr>
        <w:pStyle w:val="ListParagraph"/>
        <w:tabs>
          <w:tab w:val="left" w:pos="851"/>
        </w:tabs>
        <w:spacing w:line="480" w:lineRule="auto"/>
        <w:ind w:left="127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Merupakan organ yang mengatur dorongan dasar dan ekspresi emosi serta perilaku seperti makan, agresif, dan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s seksual. </w:t>
      </w:r>
    </w:p>
    <w:p w14:paraId="7F18990D" w14:textId="77777777" w:rsidR="00DB592F" w:rsidRPr="00912A20" w:rsidRDefault="00DB592F" w:rsidP="00725D52">
      <w:pPr>
        <w:pStyle w:val="ListParagraph"/>
        <w:numPr>
          <w:ilvl w:val="3"/>
          <w:numId w:val="9"/>
        </w:numPr>
        <w:tabs>
          <w:tab w:val="left" w:pos="851"/>
        </w:tabs>
        <w:spacing w:line="480" w:lineRule="auto"/>
        <w:ind w:left="127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Lobus temporal</w:t>
      </w:r>
    </w:p>
    <w:p w14:paraId="6DB484A0" w14:textId="77777777" w:rsidR="00DB592F" w:rsidRPr="00912A20" w:rsidRDefault="00DB592F" w:rsidP="00725D52">
      <w:pPr>
        <w:pStyle w:val="ListParagraph"/>
        <w:tabs>
          <w:tab w:val="left" w:pos="851"/>
        </w:tabs>
        <w:spacing w:line="480" w:lineRule="auto"/>
        <w:ind w:left="127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Organ yang berfungsi sebagai penyimpan memori dan melakukan interpretasi pendengaran.</w:t>
      </w:r>
    </w:p>
    <w:p w14:paraId="4150E689" w14:textId="77777777" w:rsidR="00DB592F" w:rsidRPr="00912A20" w:rsidRDefault="00DB592F" w:rsidP="00725D52">
      <w:pPr>
        <w:pStyle w:val="ListParagraph"/>
        <w:numPr>
          <w:ilvl w:val="3"/>
          <w:numId w:val="9"/>
        </w:numPr>
        <w:tabs>
          <w:tab w:val="left" w:pos="851"/>
        </w:tabs>
        <w:spacing w:line="480" w:lineRule="auto"/>
        <w:ind w:left="127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Lobus frontal</w:t>
      </w:r>
    </w:p>
    <w:p w14:paraId="57A8EBB6" w14:textId="77777777" w:rsidR="00DB592F" w:rsidRPr="00912A20" w:rsidRDefault="00DB592F" w:rsidP="00725D52">
      <w:pPr>
        <w:pStyle w:val="ListParagraph"/>
        <w:tabs>
          <w:tab w:val="left" w:pos="851"/>
        </w:tabs>
        <w:spacing w:line="480" w:lineRule="auto"/>
        <w:ind w:left="127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Organ yang berfungsi sebagai bagian pemikiran yang logis, serta pengelolaan emosi dan alasan berpikir.</w:t>
      </w:r>
    </w:p>
    <w:p w14:paraId="06678C13" w14:textId="77777777" w:rsidR="00DB592F" w:rsidRPr="00912A20" w:rsidRDefault="00DB592F" w:rsidP="00725D52">
      <w:pPr>
        <w:pStyle w:val="ListParagraph"/>
        <w:numPr>
          <w:ilvl w:val="3"/>
          <w:numId w:val="9"/>
        </w:numPr>
        <w:tabs>
          <w:tab w:val="left" w:pos="851"/>
        </w:tabs>
        <w:spacing w:line="480" w:lineRule="auto"/>
        <w:ind w:left="121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Neurotransmitter</w:t>
      </w:r>
    </w:p>
    <w:p w14:paraId="3BDF8509" w14:textId="61E07EFB" w:rsidR="00333883" w:rsidRPr="00912A20" w:rsidRDefault="00DB592F" w:rsidP="00725D52">
      <w:pPr>
        <w:pStyle w:val="ListParagraph"/>
        <w:tabs>
          <w:tab w:val="left" w:pos="851"/>
        </w:tabs>
        <w:spacing w:line="480" w:lineRule="auto"/>
        <w:ind w:left="121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Beberapa neurotransmiter yang berdampak pada agresivitas adalah serotonin (5-HT), Dopamin, Norepinephrine, Acetylcholine, dan GABA.</w:t>
      </w:r>
    </w:p>
    <w:p w14:paraId="29BF7F1B" w14:textId="77777777" w:rsidR="00DB592F" w:rsidRPr="00912A20" w:rsidRDefault="00DB592F" w:rsidP="002856F0">
      <w:pPr>
        <w:pStyle w:val="ListParagraph"/>
        <w:numPr>
          <w:ilvl w:val="0"/>
          <w:numId w:val="8"/>
        </w:numPr>
        <w:tabs>
          <w:tab w:val="left" w:pos="851"/>
        </w:tabs>
        <w:spacing w:line="480" w:lineRule="auto"/>
        <w:ind w:left="78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Perilaku (</w:t>
      </w:r>
      <w:r w:rsidRPr="00912A20">
        <w:rPr>
          <w:rFonts w:ascii="Times New Roman" w:hAnsi="Times New Roman" w:cs="Times New Roman"/>
          <w:i/>
          <w:sz w:val="24"/>
          <w:szCs w:val="24"/>
          <w:lang w:val="id-ID"/>
        </w:rPr>
        <w:t>behavioral</w:t>
      </w:r>
      <w:r w:rsidRPr="00912A20">
        <w:rPr>
          <w:rFonts w:ascii="Times New Roman" w:hAnsi="Times New Roman" w:cs="Times New Roman"/>
          <w:sz w:val="24"/>
          <w:szCs w:val="24"/>
          <w:lang w:val="id-ID"/>
        </w:rPr>
        <w:t>)</w:t>
      </w:r>
    </w:p>
    <w:p w14:paraId="327BF1DF" w14:textId="68E06CA8" w:rsidR="00DB592F" w:rsidRPr="00912A20" w:rsidRDefault="00DB592F" w:rsidP="002856F0">
      <w:pPr>
        <w:pStyle w:val="ListParagraph"/>
        <w:numPr>
          <w:ilvl w:val="0"/>
          <w:numId w:val="10"/>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Kerusakan organ otak, retardasi mental, dan gangguan belajar mengakibatkan kegagalan kemampuan dalam be</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s positif terhadap frustasi.</w:t>
      </w:r>
    </w:p>
    <w:p w14:paraId="57FAC14A" w14:textId="77777777" w:rsidR="00DB592F" w:rsidRPr="00912A20" w:rsidRDefault="00DB592F" w:rsidP="002856F0">
      <w:pPr>
        <w:pStyle w:val="ListParagraph"/>
        <w:numPr>
          <w:ilvl w:val="0"/>
          <w:numId w:val="10"/>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Penekanan emosi berlebihan (</w:t>
      </w:r>
      <w:r w:rsidRPr="00912A20">
        <w:rPr>
          <w:rFonts w:ascii="Times New Roman" w:hAnsi="Times New Roman" w:cs="Times New Roman"/>
          <w:i/>
          <w:sz w:val="24"/>
          <w:szCs w:val="24"/>
          <w:lang w:val="id-ID"/>
        </w:rPr>
        <w:t>over rejection</w:t>
      </w:r>
      <w:r w:rsidRPr="00912A20">
        <w:rPr>
          <w:rFonts w:ascii="Times New Roman" w:hAnsi="Times New Roman" w:cs="Times New Roman"/>
          <w:sz w:val="24"/>
          <w:szCs w:val="24"/>
          <w:lang w:val="id-ID"/>
        </w:rPr>
        <w:t>) pada anak-anak atau godaan (</w:t>
      </w:r>
      <w:r w:rsidRPr="00912A20">
        <w:rPr>
          <w:rFonts w:ascii="Times New Roman" w:hAnsi="Times New Roman" w:cs="Times New Roman"/>
          <w:i/>
          <w:sz w:val="24"/>
          <w:szCs w:val="24"/>
          <w:lang w:val="id-ID"/>
        </w:rPr>
        <w:t>seduction</w:t>
      </w:r>
      <w:r w:rsidRPr="00912A20">
        <w:rPr>
          <w:rFonts w:ascii="Times New Roman" w:hAnsi="Times New Roman" w:cs="Times New Roman"/>
          <w:sz w:val="24"/>
          <w:szCs w:val="24"/>
          <w:lang w:val="id-ID"/>
        </w:rPr>
        <w:t>) orang tua memengaruhi kepercayaan (</w:t>
      </w:r>
      <w:r w:rsidRPr="00912A20">
        <w:rPr>
          <w:rFonts w:ascii="Times New Roman" w:hAnsi="Times New Roman" w:cs="Times New Roman"/>
          <w:i/>
          <w:sz w:val="24"/>
          <w:szCs w:val="24"/>
          <w:lang w:val="id-ID"/>
        </w:rPr>
        <w:t>trust</w:t>
      </w:r>
      <w:r w:rsidRPr="00912A20">
        <w:rPr>
          <w:rFonts w:ascii="Times New Roman" w:hAnsi="Times New Roman" w:cs="Times New Roman"/>
          <w:sz w:val="24"/>
          <w:szCs w:val="24"/>
          <w:lang w:val="id-ID"/>
        </w:rPr>
        <w:t>) dan percaya diri (</w:t>
      </w:r>
      <w:r w:rsidRPr="00912A20">
        <w:rPr>
          <w:rFonts w:ascii="Times New Roman" w:hAnsi="Times New Roman" w:cs="Times New Roman"/>
          <w:i/>
          <w:sz w:val="24"/>
          <w:szCs w:val="24"/>
          <w:lang w:val="id-ID"/>
        </w:rPr>
        <w:t>self esteem</w:t>
      </w:r>
      <w:r w:rsidRPr="00912A20">
        <w:rPr>
          <w:rFonts w:ascii="Times New Roman" w:hAnsi="Times New Roman" w:cs="Times New Roman"/>
          <w:sz w:val="24"/>
          <w:szCs w:val="24"/>
          <w:lang w:val="id-ID"/>
        </w:rPr>
        <w:t>) individu.</w:t>
      </w:r>
    </w:p>
    <w:p w14:paraId="49D62673" w14:textId="00F64802" w:rsidR="00DB592F" w:rsidRPr="00912A20" w:rsidRDefault="00DB592F" w:rsidP="002856F0">
      <w:pPr>
        <w:pStyle w:val="ListParagraph"/>
        <w:numPr>
          <w:ilvl w:val="0"/>
          <w:numId w:val="10"/>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Perilaku kekerasan di usia muda, baik korban kekerasan pada anak (</w:t>
      </w:r>
      <w:r w:rsidRPr="00912A20">
        <w:rPr>
          <w:rFonts w:ascii="Times New Roman" w:hAnsi="Times New Roman" w:cs="Times New Roman"/>
          <w:i/>
          <w:sz w:val="24"/>
          <w:szCs w:val="24"/>
          <w:lang w:val="id-ID"/>
        </w:rPr>
        <w:t>child abuse</w:t>
      </w:r>
      <w:r w:rsidRPr="00912A20">
        <w:rPr>
          <w:rFonts w:ascii="Times New Roman" w:hAnsi="Times New Roman" w:cs="Times New Roman"/>
          <w:sz w:val="24"/>
          <w:szCs w:val="24"/>
          <w:lang w:val="id-ID"/>
        </w:rPr>
        <w:t>) atau mengobservasi kekerasan dalam keluarga mempengaruhi penggunaan kekerasan sebagai koping.</w:t>
      </w:r>
    </w:p>
    <w:p w14:paraId="03352103" w14:textId="77777777" w:rsidR="000D42BE" w:rsidRPr="00912A20" w:rsidRDefault="000D42BE" w:rsidP="000D42BE">
      <w:pPr>
        <w:pStyle w:val="ListParagraph"/>
        <w:tabs>
          <w:tab w:val="left" w:pos="851"/>
        </w:tabs>
        <w:spacing w:line="480" w:lineRule="auto"/>
        <w:ind w:left="1211"/>
        <w:jc w:val="both"/>
        <w:rPr>
          <w:rFonts w:ascii="Times New Roman" w:hAnsi="Times New Roman" w:cs="Times New Roman"/>
          <w:sz w:val="24"/>
          <w:szCs w:val="24"/>
          <w:lang w:val="id-ID"/>
        </w:rPr>
      </w:pPr>
    </w:p>
    <w:p w14:paraId="378DD934" w14:textId="77777777" w:rsidR="00DB592F" w:rsidRPr="00912A20" w:rsidRDefault="00DB592F" w:rsidP="002856F0">
      <w:pPr>
        <w:pStyle w:val="ListParagraph"/>
        <w:numPr>
          <w:ilvl w:val="0"/>
          <w:numId w:val="8"/>
        </w:numPr>
        <w:tabs>
          <w:tab w:val="left" w:pos="851"/>
        </w:tabs>
        <w:spacing w:line="480" w:lineRule="auto"/>
        <w:ind w:left="78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Sosial kultural</w:t>
      </w:r>
    </w:p>
    <w:p w14:paraId="57D2680C" w14:textId="77777777" w:rsidR="00DB592F" w:rsidRPr="00912A20" w:rsidRDefault="00DB592F" w:rsidP="002856F0">
      <w:pPr>
        <w:pStyle w:val="ListParagraph"/>
        <w:numPr>
          <w:ilvl w:val="0"/>
          <w:numId w:val="11"/>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Norma merupakan kontrol masyarakat pada kekerasan. Hal ini mendefinisikan ekspresi perilaku kekerasan yang diterima atau tidak diterima akan menimbulkan sanksi. Kadang kontrol sosial yang sangat ketat (</w:t>
      </w:r>
      <w:r w:rsidRPr="00912A20">
        <w:rPr>
          <w:rFonts w:ascii="Times New Roman" w:hAnsi="Times New Roman" w:cs="Times New Roman"/>
          <w:i/>
          <w:sz w:val="24"/>
          <w:szCs w:val="24"/>
          <w:lang w:val="id-ID"/>
        </w:rPr>
        <w:t>strict</w:t>
      </w:r>
      <w:r w:rsidRPr="00912A20">
        <w:rPr>
          <w:rFonts w:ascii="Times New Roman" w:hAnsi="Times New Roman" w:cs="Times New Roman"/>
          <w:sz w:val="24"/>
          <w:szCs w:val="24"/>
          <w:lang w:val="id-ID"/>
        </w:rPr>
        <w:t>) dapat menghambat ekspresi marah yang sehat dan menyebabkan individu memilih cara yang maladaptif lainnya.</w:t>
      </w:r>
    </w:p>
    <w:p w14:paraId="3DEE6B20" w14:textId="3C6B0D4D" w:rsidR="00DB592F" w:rsidRPr="00912A20" w:rsidRDefault="00DB592F" w:rsidP="002856F0">
      <w:pPr>
        <w:pStyle w:val="ListParagraph"/>
        <w:numPr>
          <w:ilvl w:val="0"/>
          <w:numId w:val="11"/>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Budaya asertif di masyarakat membantu individu untuk be</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s terhadap marah yang sehat.</w:t>
      </w:r>
    </w:p>
    <w:p w14:paraId="7E909180" w14:textId="77777777" w:rsidR="00DB592F" w:rsidRPr="00912A20" w:rsidRDefault="00DB592F" w:rsidP="002856F0">
      <w:pPr>
        <w:pStyle w:val="ListParagraph"/>
        <w:numPr>
          <w:ilvl w:val="0"/>
          <w:numId w:val="8"/>
        </w:numPr>
        <w:tabs>
          <w:tab w:val="left" w:pos="851"/>
        </w:tabs>
        <w:spacing w:line="480" w:lineRule="auto"/>
        <w:ind w:left="78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Teori belajar sosial mengatakan bahwa perilaku kekerasan adalah hasil belajar dari proses sosialisasi dari internal dan eksternal, yakni sebagai berikut :</w:t>
      </w:r>
    </w:p>
    <w:p w14:paraId="0B2AC467" w14:textId="77777777" w:rsidR="00DB592F" w:rsidRPr="00912A20" w:rsidRDefault="00DB592F" w:rsidP="002856F0">
      <w:pPr>
        <w:pStyle w:val="ListParagraph"/>
        <w:numPr>
          <w:ilvl w:val="0"/>
          <w:numId w:val="12"/>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Internal : Penguatan yang diterima ketika melakukan kekerasan.</w:t>
      </w:r>
    </w:p>
    <w:p w14:paraId="02BD6249" w14:textId="30E0C974" w:rsidR="00DB592F" w:rsidRPr="00912A20" w:rsidRDefault="00DB592F" w:rsidP="002856F0">
      <w:pPr>
        <w:pStyle w:val="ListParagraph"/>
        <w:numPr>
          <w:ilvl w:val="0"/>
          <w:numId w:val="12"/>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Eksternal : Observasi panutan (</w:t>
      </w:r>
      <w:r w:rsidRPr="00912A20">
        <w:rPr>
          <w:rFonts w:ascii="Times New Roman" w:hAnsi="Times New Roman" w:cs="Times New Roman"/>
          <w:i/>
          <w:sz w:val="24"/>
          <w:szCs w:val="24"/>
          <w:lang w:val="id-ID"/>
        </w:rPr>
        <w:t>role model</w:t>
      </w:r>
      <w:r w:rsidRPr="00912A20">
        <w:rPr>
          <w:rFonts w:ascii="Times New Roman" w:hAnsi="Times New Roman" w:cs="Times New Roman"/>
          <w:sz w:val="24"/>
          <w:szCs w:val="24"/>
          <w:lang w:val="id-ID"/>
        </w:rPr>
        <w:t>), seperti orang tua, kelompok, saudara, figur olahragawan atau artis, serta media elektronik (berita kekerasan, perang, olahraga keras)</w:t>
      </w:r>
      <w:r w:rsidR="00C80384" w:rsidRPr="00912A20">
        <w:rPr>
          <w:rFonts w:ascii="Times New Roman" w:hAnsi="Times New Roman" w:cs="Times New Roman"/>
          <w:sz w:val="24"/>
          <w:szCs w:val="24"/>
          <w:lang w:val="id-ID"/>
        </w:rPr>
        <w:t>.</w:t>
      </w:r>
    </w:p>
    <w:p w14:paraId="36704D35" w14:textId="77777777" w:rsidR="00DB592F" w:rsidRPr="00912A20" w:rsidRDefault="00DB592F" w:rsidP="002856F0">
      <w:pPr>
        <w:pStyle w:val="ListParagraph"/>
        <w:numPr>
          <w:ilvl w:val="0"/>
          <w:numId w:val="8"/>
        </w:numPr>
        <w:tabs>
          <w:tab w:val="left" w:pos="851"/>
        </w:tabs>
        <w:spacing w:line="480" w:lineRule="auto"/>
        <w:ind w:left="78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Faktor sosial yang dapat menyebabkan timbulnya agresivitas atau perilaku kekerasan yang maladaptif antara lain sebagai berikut :</w:t>
      </w:r>
    </w:p>
    <w:p w14:paraId="0D4EB710" w14:textId="77777777" w:rsidR="00DB592F" w:rsidRPr="00912A20" w:rsidRDefault="00DB592F" w:rsidP="002856F0">
      <w:pPr>
        <w:pStyle w:val="ListParagraph"/>
        <w:numPr>
          <w:ilvl w:val="0"/>
          <w:numId w:val="13"/>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Ketidakmampuan memenuhi kebutuhan hidup</w:t>
      </w:r>
    </w:p>
    <w:p w14:paraId="1FD18BE6" w14:textId="77777777" w:rsidR="00DB592F" w:rsidRPr="00912A20" w:rsidRDefault="00DB592F" w:rsidP="002856F0">
      <w:pPr>
        <w:pStyle w:val="ListParagraph"/>
        <w:numPr>
          <w:ilvl w:val="0"/>
          <w:numId w:val="13"/>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Status dalam perkawinan</w:t>
      </w:r>
    </w:p>
    <w:p w14:paraId="44F0BB0A" w14:textId="77777777" w:rsidR="00DB592F" w:rsidRPr="00912A20" w:rsidRDefault="00DB592F" w:rsidP="002856F0">
      <w:pPr>
        <w:pStyle w:val="ListParagraph"/>
        <w:numPr>
          <w:ilvl w:val="0"/>
          <w:numId w:val="13"/>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Hasil dari orang tua tunggal (</w:t>
      </w:r>
      <w:r w:rsidRPr="00912A20">
        <w:rPr>
          <w:rFonts w:ascii="Times New Roman" w:hAnsi="Times New Roman" w:cs="Times New Roman"/>
          <w:i/>
          <w:sz w:val="24"/>
          <w:szCs w:val="24"/>
          <w:lang w:val="id-ID"/>
        </w:rPr>
        <w:t>single parent</w:t>
      </w:r>
      <w:r w:rsidRPr="00912A20">
        <w:rPr>
          <w:rFonts w:ascii="Times New Roman" w:hAnsi="Times New Roman" w:cs="Times New Roman"/>
          <w:sz w:val="24"/>
          <w:szCs w:val="24"/>
          <w:lang w:val="id-ID"/>
        </w:rPr>
        <w:t>)</w:t>
      </w:r>
    </w:p>
    <w:p w14:paraId="62444938" w14:textId="77777777" w:rsidR="00DB592F" w:rsidRPr="00912A20" w:rsidRDefault="00DB592F" w:rsidP="002856F0">
      <w:pPr>
        <w:pStyle w:val="ListParagraph"/>
        <w:numPr>
          <w:ilvl w:val="0"/>
          <w:numId w:val="13"/>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Pengangguran</w:t>
      </w:r>
    </w:p>
    <w:p w14:paraId="70B9DA55" w14:textId="77777777" w:rsidR="00DB592F" w:rsidRPr="00912A20" w:rsidRDefault="00DB592F" w:rsidP="002856F0">
      <w:pPr>
        <w:pStyle w:val="ListParagraph"/>
        <w:numPr>
          <w:ilvl w:val="0"/>
          <w:numId w:val="13"/>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Ketidakmampuan mempertahankan hubungan interpersonal dan struktur keluarga dalam sosial kultural</w:t>
      </w:r>
    </w:p>
    <w:p w14:paraId="24F9EBC9" w14:textId="77777777" w:rsidR="00DB592F" w:rsidRPr="00912A20" w:rsidRDefault="00DB592F" w:rsidP="002856F0">
      <w:pPr>
        <w:pStyle w:val="ListParagraph"/>
        <w:numPr>
          <w:ilvl w:val="0"/>
          <w:numId w:val="7"/>
        </w:numPr>
        <w:tabs>
          <w:tab w:val="left" w:pos="851"/>
        </w:tabs>
        <w:spacing w:line="480" w:lineRule="auto"/>
        <w:ind w:left="78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Faktor Presipitasi  </w:t>
      </w:r>
    </w:p>
    <w:p w14:paraId="22D75011" w14:textId="77777777" w:rsidR="00DB592F" w:rsidRPr="00912A20" w:rsidRDefault="00DB592F" w:rsidP="002856F0">
      <w:pPr>
        <w:pStyle w:val="ListParagraph"/>
        <w:numPr>
          <w:ilvl w:val="0"/>
          <w:numId w:val="14"/>
        </w:numPr>
        <w:tabs>
          <w:tab w:val="left" w:pos="851"/>
        </w:tabs>
        <w:spacing w:line="480" w:lineRule="auto"/>
        <w:ind w:left="78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Internal</w:t>
      </w:r>
    </w:p>
    <w:p w14:paraId="3927720B" w14:textId="77777777" w:rsidR="00DB592F" w:rsidRPr="00912A20" w:rsidRDefault="00DB592F" w:rsidP="002856F0">
      <w:pPr>
        <w:pStyle w:val="ListParagraph"/>
        <w:numPr>
          <w:ilvl w:val="0"/>
          <w:numId w:val="15"/>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Kelemahan</w:t>
      </w:r>
    </w:p>
    <w:p w14:paraId="394EEFFB" w14:textId="77777777" w:rsidR="00DB592F" w:rsidRPr="00912A20" w:rsidRDefault="00DB592F" w:rsidP="002856F0">
      <w:pPr>
        <w:pStyle w:val="ListParagraph"/>
        <w:numPr>
          <w:ilvl w:val="0"/>
          <w:numId w:val="15"/>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Rasa percaya menurun</w:t>
      </w:r>
    </w:p>
    <w:p w14:paraId="24593DD0" w14:textId="77777777" w:rsidR="00DB592F" w:rsidRPr="00912A20" w:rsidRDefault="00DB592F" w:rsidP="002856F0">
      <w:pPr>
        <w:pStyle w:val="ListParagraph"/>
        <w:numPr>
          <w:ilvl w:val="0"/>
          <w:numId w:val="15"/>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Takut sakit</w:t>
      </w:r>
    </w:p>
    <w:p w14:paraId="0EA50EEF" w14:textId="77777777" w:rsidR="00DB592F" w:rsidRPr="00912A20" w:rsidRDefault="00DB592F" w:rsidP="002856F0">
      <w:pPr>
        <w:pStyle w:val="ListParagraph"/>
        <w:numPr>
          <w:ilvl w:val="0"/>
          <w:numId w:val="15"/>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Hilang kontrol</w:t>
      </w:r>
    </w:p>
    <w:p w14:paraId="6D3AAD67" w14:textId="77777777" w:rsidR="00DB592F" w:rsidRPr="00912A20" w:rsidRDefault="00DB592F" w:rsidP="002856F0">
      <w:pPr>
        <w:pStyle w:val="ListParagraph"/>
        <w:numPr>
          <w:ilvl w:val="0"/>
          <w:numId w:val="14"/>
        </w:numPr>
        <w:tabs>
          <w:tab w:val="left" w:pos="851"/>
        </w:tabs>
        <w:spacing w:line="480" w:lineRule="auto"/>
        <w:ind w:left="78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Eksternal</w:t>
      </w:r>
    </w:p>
    <w:p w14:paraId="7F1B4CAA" w14:textId="77777777" w:rsidR="00DB592F" w:rsidRPr="00912A20" w:rsidRDefault="00DB592F" w:rsidP="002856F0">
      <w:pPr>
        <w:pStyle w:val="ListParagraph"/>
        <w:numPr>
          <w:ilvl w:val="0"/>
          <w:numId w:val="16"/>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Penganiayaan fisik</w:t>
      </w:r>
    </w:p>
    <w:p w14:paraId="55590686" w14:textId="77777777" w:rsidR="00DB592F" w:rsidRPr="00912A20" w:rsidRDefault="00DB592F" w:rsidP="002856F0">
      <w:pPr>
        <w:pStyle w:val="ListParagraph"/>
        <w:numPr>
          <w:ilvl w:val="0"/>
          <w:numId w:val="16"/>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Kehilangan orang yang dicinta</w:t>
      </w:r>
    </w:p>
    <w:p w14:paraId="535C2AC1" w14:textId="20E1C303" w:rsidR="00DB592F" w:rsidRPr="00912A20" w:rsidRDefault="00DB592F" w:rsidP="002856F0">
      <w:pPr>
        <w:pStyle w:val="ListParagraph"/>
        <w:numPr>
          <w:ilvl w:val="0"/>
          <w:numId w:val="16"/>
        </w:numPr>
        <w:tabs>
          <w:tab w:val="left" w:pos="851"/>
        </w:tabs>
        <w:spacing w:line="480" w:lineRule="auto"/>
        <w:ind w:left="1211"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Kritik</w:t>
      </w:r>
    </w:p>
    <w:p w14:paraId="2201E2B7" w14:textId="3B2702D7" w:rsidR="00DB592F" w:rsidRPr="00912A20" w:rsidRDefault="00DB592F" w:rsidP="00725D52">
      <w:pPr>
        <w:pStyle w:val="ListParagraph"/>
        <w:numPr>
          <w:ilvl w:val="0"/>
          <w:numId w:val="5"/>
        </w:numPr>
        <w:spacing w:after="100" w:afterAutospacing="1"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Rentang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Marah </w:t>
      </w:r>
    </w:p>
    <w:p w14:paraId="3D634E56" w14:textId="68AC4383" w:rsidR="00DB592F" w:rsidRPr="00912A20" w:rsidRDefault="00DB592F" w:rsidP="002856F0">
      <w:pPr>
        <w:pStyle w:val="ListParagraph"/>
        <w:tabs>
          <w:tab w:val="left" w:pos="993"/>
        </w:tabs>
        <w:spacing w:line="480" w:lineRule="auto"/>
        <w:ind w:left="0" w:firstLine="56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Menurut Keliet (1996) normal bagi setiap individu memiliki perasaan marah, namun perwujudan dari perasaan marah itulah yang dapat berubah-ubah sepanjang rentang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adaptif dan maladaptif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{"citationItems":[{"id":"ITEM-1","itemData":{"ISBN":"978-979-29-2398-8","abstract":"Fever stiff is the rise of stiff that happens in increasing of body temperature (the rectal temperature above 380 C) that is caused by a ekstrakranium process. It can cause physical defect, mental defect, behavior disorder, learning disorder, epilepsy even death. Fever stiff is medical emergency that needs immediate assistance. Early diagnosis and appropriate management are needed to avoid serious defect, that is caused by frequent fever stiff. Nursing maintain priority in fever stiff is: prevent/control defect activity, to protect patient from the trauma, maintain breath way, increasing positive self-esteem, giving information to the family about illness process, prognosis and the needs maintain.","author":[{"dropping-particle":"","family":"Muhith","given":"Abdul","non-dropping-particle":"","parse-names":false,"suffix":""}],"container-title":"Berita Ilmu Keperawatan","edition":"I","id":"ITEM-1","issued":{"date-parts":[["2015"]]},"number-of-pages":"90","publisher":"Andi","publisher-place":"Yogyakarta","title":"Pendidikan Keperawatan Jiwa Teori dan Aplikasi, (Yogyakarta:Andi, 2015), h. 90.","type":"book"},"uris":["http://www.mendeley.com/documents/?uuid=aab1c344-e2e6-4ba0-978b-f39944736e21"]}],"mendeley":{"formattedCitation":"(Muhith, 2015)","plainTextFormattedCitation":"(Muhith, 2015)","previouslyFormattedCitation":"(Muhith, 2015)"},"properties":{"noteIndex":0},"schema":"https://github.com/citation-style-language/schema/raw/master/csl-citation.json"}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(Muhith, 2015)</w:t>
      </w:r>
      <w:r w:rsidRPr="00912A20">
        <w:rPr>
          <w:rFonts w:ascii="Times New Roman" w:hAnsi="Times New Roman" w:cs="Times New Roman"/>
          <w:sz w:val="24"/>
          <w:szCs w:val="24"/>
          <w:lang w:val="id-ID"/>
        </w:rPr>
        <w:fldChar w:fldCharType="end"/>
      </w:r>
      <w:r w:rsidR="00C80384" w:rsidRPr="00912A20">
        <w:rPr>
          <w:rFonts w:ascii="Times New Roman" w:hAnsi="Times New Roman" w:cs="Times New Roman"/>
          <w:sz w:val="24"/>
          <w:szCs w:val="24"/>
          <w:lang w:val="id-ID"/>
        </w:rPr>
        <w:t>.</w:t>
      </w:r>
    </w:p>
    <w:p w14:paraId="76E4658A" w14:textId="55E6740A" w:rsidR="00DF7E35" w:rsidRPr="00912A20" w:rsidRDefault="00DB592F" w:rsidP="00425BB9">
      <w:pPr>
        <w:pStyle w:val="ListParagraph"/>
        <w:tabs>
          <w:tab w:val="left" w:pos="993"/>
        </w:tabs>
        <w:spacing w:line="480" w:lineRule="auto"/>
        <w:ind w:left="0" w:firstLine="56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Rentang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kemarahan yang dimiliki oleh individu akan dimulai dari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normal (asertif) sampai dengan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yang tidak normal (maladaptif). Hal tersebut merupakan suatu cara berkomunikasi dan proses pengutaraan pesan dari individu yang mengalami kemarahan seperti tidak setuju, tersinggung, merasa tidak dianggap dll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{"citationItems":[{"id":"ITEM-1","itemData":{"ISBN":"978-602-1163-31-3","abstract":"Hak cipta dilindungi undang-undang. Dilarang memperbanyak sebagian atau seluruh isi buku ini dalam bentuk apa pun, baik secara elektronik maupun mekanik, termasuk memfotokopi, merekam, atau dengan menggunakan sistem penyimpanan lainnya, tanpa izin tertulis dari Penerbit.","author":[{"dropping-particle":"","family":"Azizah","given":"Lilik Ma’rifatul","non-dropping-particle":"","parse-names":false,"suffix":""},{"dropping-particle":"","family":"Zainuri","given":"Imam","non-dropping-particle":"","parse-names":false,"suffix":""},{"dropping-particle":"","family":"Akbar","given":"Amar","non-dropping-particle":"","parse-names":false,"suffix":""}],"container-title":"Indomedia Pustaka","edition":"I","id":"ITEM-1","issued":{"date-parts":[["2016"]]},"number-of-pages":"657","publisher-place":"Yogyakarta","title":"Buku Ajar Keperawatan Kesehatan Jiwa Teori dan Aplikasi Praktik Klinik","type":"book"},"uris":["http://www.mendeley.com/documents/?uuid=f5289e9e-72ba-427b-bf38-613c2aa460a0"]}],"mendeley":{"formattedCitation":"(Azizah et al., 2016)","plainTextFormattedCitation":"(Azizah et al., 2016)","previouslyFormattedCitation":"(Azizah et al., 2016)"},"properties":{"noteIndex":0},"schema":"https://github.com/citation-style-language/schema/raw/master/csl-citation.json"}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(Azizah et al., 2016)</w:t>
      </w:r>
      <w:r w:rsidRPr="00912A20">
        <w:rPr>
          <w:rFonts w:ascii="Times New Roman" w:hAnsi="Times New Roman" w:cs="Times New Roman"/>
          <w:sz w:val="24"/>
          <w:szCs w:val="24"/>
          <w:lang w:val="id-ID"/>
        </w:rPr>
        <w:fldChar w:fldCharType="end"/>
      </w:r>
      <w:r w:rsidR="00C80384" w:rsidRPr="00912A20">
        <w:rPr>
          <w:rFonts w:ascii="Times New Roman" w:hAnsi="Times New Roman" w:cs="Times New Roman"/>
          <w:sz w:val="24"/>
          <w:szCs w:val="24"/>
          <w:lang w:val="id-ID"/>
        </w:rPr>
        <w:t>.</w:t>
      </w:r>
    </w:p>
    <w:p w14:paraId="0D619168" w14:textId="77777777" w:rsidR="009955E3" w:rsidRPr="00912A20" w:rsidRDefault="009955E3" w:rsidP="00C80384">
      <w:pPr>
        <w:pStyle w:val="Caption"/>
        <w:spacing w:line="360" w:lineRule="auto"/>
        <w:jc w:val="center"/>
        <w:rPr>
          <w:rFonts w:ascii="Times New Roman" w:hAnsi="Times New Roman" w:cs="Times New Roman"/>
          <w:i w:val="0"/>
          <w:iCs w:val="0"/>
          <w:color w:val="000000" w:themeColor="text1"/>
          <w:sz w:val="24"/>
          <w:szCs w:val="24"/>
          <w:lang w:val="id-ID"/>
        </w:rPr>
      </w:pPr>
      <w:bookmarkStart w:id="17" w:name="_Toc105752702"/>
      <w:bookmarkStart w:id="18" w:name="_Toc127899072"/>
    </w:p>
    <w:p w14:paraId="7C22717E" w14:textId="347C53AD" w:rsidR="00DB592F" w:rsidRPr="00912A20" w:rsidRDefault="00924F32" w:rsidP="00C80384">
      <w:pPr>
        <w:pStyle w:val="Caption"/>
        <w:spacing w:line="360" w:lineRule="auto"/>
        <w:jc w:val="center"/>
        <w:rPr>
          <w:rFonts w:ascii="Times New Roman" w:hAnsi="Times New Roman" w:cs="Times New Roman"/>
          <w:i w:val="0"/>
          <w:iCs w:val="0"/>
          <w:color w:val="000000" w:themeColor="text1"/>
          <w:sz w:val="24"/>
          <w:szCs w:val="24"/>
          <w:lang w:val="id-ID"/>
        </w:rPr>
      </w:pPr>
      <w:r w:rsidRPr="00912A20">
        <w:rPr>
          <w:rFonts w:ascii="Times New Roman" w:hAnsi="Times New Roman" w:cs="Times New Roman"/>
          <w:i w:val="0"/>
          <w:iCs w:val="0"/>
          <w:color w:val="000000" w:themeColor="text1"/>
          <w:sz w:val="24"/>
          <w:szCs w:val="24"/>
          <w:lang w:val="id-ID"/>
        </w:rPr>
        <w:lastRenderedPageBreak/>
        <w:t xml:space="preserve">Bagan </w:t>
      </w:r>
      <w:r w:rsidRPr="00912A20">
        <w:rPr>
          <w:rFonts w:ascii="Times New Roman" w:hAnsi="Times New Roman" w:cs="Times New Roman"/>
          <w:i w:val="0"/>
          <w:iCs w:val="0"/>
          <w:color w:val="000000" w:themeColor="text1"/>
          <w:sz w:val="24"/>
          <w:szCs w:val="24"/>
          <w:lang w:val="id-ID"/>
        </w:rPr>
        <w:fldChar w:fldCharType="begin"/>
      </w:r>
      <w:r w:rsidRPr="00912A20">
        <w:rPr>
          <w:rFonts w:ascii="Times New Roman" w:hAnsi="Times New Roman" w:cs="Times New Roman"/>
          <w:i w:val="0"/>
          <w:iCs w:val="0"/>
          <w:color w:val="000000" w:themeColor="text1"/>
          <w:sz w:val="24"/>
          <w:szCs w:val="24"/>
          <w:lang w:val="id-ID"/>
        </w:rPr>
        <w:instrText xml:space="preserve"> SEQ Bagan \* ARABIC </w:instrText>
      </w:r>
      <w:r w:rsidRPr="00912A20">
        <w:rPr>
          <w:rFonts w:ascii="Times New Roman" w:hAnsi="Times New Roman" w:cs="Times New Roman"/>
          <w:i w:val="0"/>
          <w:iCs w:val="0"/>
          <w:color w:val="000000" w:themeColor="text1"/>
          <w:sz w:val="24"/>
          <w:szCs w:val="24"/>
          <w:lang w:val="id-ID"/>
        </w:rPr>
        <w:fldChar w:fldCharType="separate"/>
      </w:r>
      <w:r w:rsidR="00F81DF2">
        <w:rPr>
          <w:rFonts w:ascii="Times New Roman" w:hAnsi="Times New Roman" w:cs="Times New Roman"/>
          <w:i w:val="0"/>
          <w:iCs w:val="0"/>
          <w:noProof/>
          <w:color w:val="000000" w:themeColor="text1"/>
          <w:sz w:val="24"/>
          <w:szCs w:val="24"/>
          <w:lang w:val="id-ID"/>
        </w:rPr>
        <w:t>1</w:t>
      </w:r>
      <w:r w:rsidRPr="00912A20">
        <w:rPr>
          <w:rFonts w:ascii="Times New Roman" w:hAnsi="Times New Roman" w:cs="Times New Roman"/>
          <w:i w:val="0"/>
          <w:iCs w:val="0"/>
          <w:color w:val="000000" w:themeColor="text1"/>
          <w:sz w:val="24"/>
          <w:szCs w:val="24"/>
          <w:lang w:val="id-ID"/>
        </w:rPr>
        <w:fldChar w:fldCharType="end"/>
      </w:r>
      <w:r w:rsidR="00C80384" w:rsidRPr="00912A20">
        <w:rPr>
          <w:rFonts w:ascii="Times New Roman" w:hAnsi="Times New Roman" w:cs="Times New Roman"/>
          <w:i w:val="0"/>
          <w:iCs w:val="0"/>
          <w:color w:val="000000" w:themeColor="text1"/>
          <w:sz w:val="24"/>
          <w:szCs w:val="24"/>
          <w:lang w:val="id-ID"/>
        </w:rPr>
        <w:br/>
      </w:r>
      <w:r w:rsidR="00DB592F" w:rsidRPr="00912A20">
        <w:rPr>
          <w:rFonts w:ascii="Times New Roman" w:hAnsi="Times New Roman" w:cs="Times New Roman"/>
          <w:i w:val="0"/>
          <w:iCs w:val="0"/>
          <w:color w:val="000000" w:themeColor="text1"/>
          <w:sz w:val="24"/>
          <w:szCs w:val="24"/>
          <w:lang w:val="id-ID"/>
        </w:rPr>
        <w:t xml:space="preserve">Rentang </w:t>
      </w:r>
      <w:r w:rsidR="00DF7E35" w:rsidRPr="00912A20">
        <w:rPr>
          <w:rFonts w:ascii="Times New Roman" w:hAnsi="Times New Roman" w:cs="Times New Roman"/>
          <w:i w:val="0"/>
          <w:iCs w:val="0"/>
          <w:color w:val="000000" w:themeColor="text1"/>
          <w:sz w:val="24"/>
          <w:szCs w:val="24"/>
          <w:lang w:val="id-ID"/>
        </w:rPr>
        <w:t>Respons</w:t>
      </w:r>
      <w:r w:rsidR="00DB592F" w:rsidRPr="00912A20">
        <w:rPr>
          <w:rFonts w:ascii="Times New Roman" w:hAnsi="Times New Roman" w:cs="Times New Roman"/>
          <w:i w:val="0"/>
          <w:iCs w:val="0"/>
          <w:color w:val="000000" w:themeColor="text1"/>
          <w:sz w:val="24"/>
          <w:szCs w:val="24"/>
          <w:lang w:val="id-ID"/>
        </w:rPr>
        <w:t xml:space="preserve"> Marah</w:t>
      </w:r>
      <w:bookmarkEnd w:id="17"/>
      <w:bookmarkEnd w:id="18"/>
    </w:p>
    <w:tbl>
      <w:tblPr>
        <w:tblStyle w:val="TableGrid"/>
        <w:tblW w:w="6605"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1014"/>
        <w:gridCol w:w="1817"/>
      </w:tblGrid>
      <w:tr w:rsidR="00725D52" w:rsidRPr="00912A20" w14:paraId="16F59F60" w14:textId="77777777" w:rsidTr="00725D52">
        <w:tc>
          <w:tcPr>
            <w:tcW w:w="3774" w:type="dxa"/>
            <w:hideMark/>
          </w:tcPr>
          <w:p w14:paraId="5068FC89" w14:textId="77777777" w:rsidR="00725D52" w:rsidRPr="00912A20" w:rsidRDefault="00725D52">
            <w:pPr>
              <w:tabs>
                <w:tab w:val="left" w:pos="851"/>
                <w:tab w:val="right" w:pos="8198"/>
              </w:tabs>
              <w:ind w:left="426" w:hanging="426"/>
              <w:rPr>
                <w:rFonts w:ascii="Times New Roman" w:hAnsi="Times New Roman" w:cs="Times New Roman"/>
                <w:b/>
                <w:sz w:val="24"/>
                <w:szCs w:val="24"/>
                <w:lang w:val="id-ID"/>
              </w:rPr>
            </w:pPr>
            <w:r w:rsidRPr="00912A20">
              <w:rPr>
                <w:rFonts w:ascii="Times New Roman" w:hAnsi="Times New Roman" w:cs="Times New Roman"/>
                <w:b/>
                <w:sz w:val="24"/>
                <w:szCs w:val="24"/>
                <w:lang w:val="id-ID"/>
              </w:rPr>
              <w:t>Adaptif</w:t>
            </w:r>
          </w:p>
        </w:tc>
        <w:tc>
          <w:tcPr>
            <w:tcW w:w="1014" w:type="dxa"/>
          </w:tcPr>
          <w:p w14:paraId="21124B9F" w14:textId="77777777" w:rsidR="00725D52" w:rsidRPr="00912A20" w:rsidRDefault="00725D52" w:rsidP="00725D52">
            <w:pPr>
              <w:tabs>
                <w:tab w:val="left" w:pos="851"/>
                <w:tab w:val="right" w:pos="8198"/>
              </w:tabs>
              <w:ind w:left="-143"/>
              <w:rPr>
                <w:rFonts w:ascii="Times New Roman" w:hAnsi="Times New Roman" w:cs="Times New Roman"/>
                <w:b/>
                <w:sz w:val="24"/>
                <w:szCs w:val="24"/>
                <w:lang w:val="id-ID"/>
              </w:rPr>
            </w:pPr>
          </w:p>
        </w:tc>
        <w:tc>
          <w:tcPr>
            <w:tcW w:w="1817" w:type="dxa"/>
            <w:hideMark/>
          </w:tcPr>
          <w:p w14:paraId="66AD0715" w14:textId="7870F920" w:rsidR="00725D52" w:rsidRPr="00912A20" w:rsidRDefault="00725D52" w:rsidP="00725D52">
            <w:pPr>
              <w:tabs>
                <w:tab w:val="left" w:pos="851"/>
                <w:tab w:val="right" w:pos="8198"/>
              </w:tabs>
              <w:ind w:left="-143"/>
              <w:rPr>
                <w:rFonts w:ascii="Times New Roman" w:hAnsi="Times New Roman" w:cs="Times New Roman"/>
                <w:b/>
                <w:sz w:val="24"/>
                <w:szCs w:val="24"/>
                <w:lang w:val="id-ID"/>
              </w:rPr>
            </w:pPr>
            <w:r w:rsidRPr="00912A20">
              <w:rPr>
                <w:rFonts w:ascii="Times New Roman" w:hAnsi="Times New Roman" w:cs="Times New Roman"/>
                <w:b/>
                <w:sz w:val="24"/>
                <w:szCs w:val="24"/>
                <w:lang w:val="id-ID"/>
              </w:rPr>
              <w:t>Maladaptif</w:t>
            </w:r>
          </w:p>
        </w:tc>
      </w:tr>
    </w:tbl>
    <w:p w14:paraId="67EFEB2E" w14:textId="753F17DC" w:rsidR="00DB592F" w:rsidRPr="00912A20" w:rsidRDefault="00DB592F" w:rsidP="00DB592F">
      <w:pPr>
        <w:pStyle w:val="ListParagraph"/>
        <w:tabs>
          <w:tab w:val="left" w:pos="851"/>
          <w:tab w:val="right" w:pos="8198"/>
        </w:tabs>
        <w:spacing w:line="240" w:lineRule="auto"/>
        <w:ind w:left="1866" w:hanging="426"/>
        <w:rPr>
          <w:rFonts w:ascii="Times New Roman" w:hAnsi="Times New Roman" w:cs="Times New Roman"/>
          <w:sz w:val="24"/>
          <w:szCs w:val="24"/>
          <w:lang w:val="id-ID"/>
        </w:rPr>
      </w:pPr>
      <w:r w:rsidRPr="00912A20">
        <w:rPr>
          <w:rFonts w:ascii="Times New Roman" w:hAnsi="Times New Roman" w:cs="Times New Roman"/>
          <w:noProof/>
          <w:lang w:val="id-ID"/>
        </w:rPr>
        <mc:AlternateContent>
          <mc:Choice Requires="wps">
            <w:drawing>
              <wp:anchor distT="0" distB="0" distL="114300" distR="114300" simplePos="0" relativeHeight="251658240" behindDoc="0" locked="0" layoutInCell="1" allowOverlap="1" wp14:anchorId="7C6AA326" wp14:editId="49C51EC3">
                <wp:simplePos x="0" y="0"/>
                <wp:positionH relativeFrom="column">
                  <wp:posOffset>225394</wp:posOffset>
                </wp:positionH>
                <wp:positionV relativeFrom="paragraph">
                  <wp:posOffset>75069</wp:posOffset>
                </wp:positionV>
                <wp:extent cx="4464050" cy="6350"/>
                <wp:effectExtent l="38100" t="76200" r="12700" b="88900"/>
                <wp:wrapNone/>
                <wp:docPr id="7" name="Straight Arrow Connector 7"/>
                <wp:cNvGraphicFramePr/>
                <a:graphic xmlns:a="http://schemas.openxmlformats.org/drawingml/2006/main">
                  <a:graphicData uri="http://schemas.microsoft.com/office/word/2010/wordprocessingShape">
                    <wps:wsp>
                      <wps:cNvCnPr/>
                      <wps:spPr>
                        <a:xfrm flipV="1">
                          <a:off x="0" y="0"/>
                          <a:ext cx="4464050" cy="63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421A483" id="_x0000_t32" coordsize="21600,21600" o:spt="32" o:oned="t" path="m,l21600,21600e" filled="f">
                <v:path arrowok="t" fillok="f" o:connecttype="none"/>
                <o:lock v:ext="edit" shapetype="t"/>
              </v:shapetype>
              <v:shape id="Straight Arrow Connector 7" o:spid="_x0000_s1026" type="#_x0000_t32" style="position:absolute;margin-left:17.75pt;margin-top:5.9pt;width:351.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" strokecolor="black [3200]" strokeweight="1.5pt">
                <v:stroke startarrow="block" endarrow="block" joinstyle="miter"/>
              </v:shape>
            </w:pict>
          </mc:Fallback>
        </mc:AlternateContent>
      </w:r>
      <w:r w:rsidRPr="00912A20">
        <w:rPr>
          <w:rFonts w:ascii="Times New Roman" w:hAnsi="Times New Roman" w:cs="Times New Roman"/>
          <w:sz w:val="24"/>
          <w:szCs w:val="24"/>
          <w:lang w:val="id-ID"/>
        </w:rPr>
        <w:tab/>
      </w:r>
    </w:p>
    <w:tbl>
      <w:tblPr>
        <w:tblStyle w:val="TableGrid"/>
        <w:tblpPr w:leftFromText="180" w:rightFromText="180" w:vertAnchor="text" w:horzAnchor="margin" w:tblpXSpec="right" w:tblpY="112"/>
        <w:tblW w:w="72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701"/>
        <w:gridCol w:w="1275"/>
        <w:gridCol w:w="1290"/>
        <w:gridCol w:w="1890"/>
      </w:tblGrid>
      <w:tr w:rsidR="000866D1" w:rsidRPr="00912A20" w14:paraId="32E8ED35" w14:textId="77777777" w:rsidTr="000866D1">
        <w:tc>
          <w:tcPr>
            <w:tcW w:w="1134" w:type="dxa"/>
            <w:hideMark/>
          </w:tcPr>
          <w:p w14:paraId="25C77109" w14:textId="77777777" w:rsidR="000866D1" w:rsidRPr="00912A20" w:rsidRDefault="000866D1" w:rsidP="000866D1">
            <w:pPr>
              <w:pStyle w:val="ListParagraph"/>
              <w:tabs>
                <w:tab w:val="left" w:pos="1024"/>
                <w:tab w:val="right" w:pos="8198"/>
              </w:tabs>
              <w:spacing w:line="360" w:lineRule="auto"/>
              <w:ind w:left="426" w:hanging="426"/>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Asertif</w:t>
            </w:r>
          </w:p>
        </w:tc>
        <w:tc>
          <w:tcPr>
            <w:tcW w:w="1701" w:type="dxa"/>
            <w:hideMark/>
          </w:tcPr>
          <w:p w14:paraId="6F482F06" w14:textId="77777777" w:rsidR="000866D1" w:rsidRPr="00912A20" w:rsidRDefault="000866D1" w:rsidP="000866D1">
            <w:pPr>
              <w:pStyle w:val="ListParagraph"/>
              <w:tabs>
                <w:tab w:val="left" w:pos="851"/>
                <w:tab w:val="right" w:pos="8198"/>
              </w:tabs>
              <w:spacing w:line="360" w:lineRule="auto"/>
              <w:ind w:left="426" w:hanging="426"/>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Frustasi</w:t>
            </w:r>
          </w:p>
        </w:tc>
        <w:tc>
          <w:tcPr>
            <w:tcW w:w="1275" w:type="dxa"/>
            <w:hideMark/>
          </w:tcPr>
          <w:p w14:paraId="3F40E155" w14:textId="77777777" w:rsidR="000866D1" w:rsidRPr="00912A20" w:rsidRDefault="000866D1" w:rsidP="000866D1">
            <w:pPr>
              <w:pStyle w:val="ListParagraph"/>
              <w:tabs>
                <w:tab w:val="left" w:pos="851"/>
                <w:tab w:val="right" w:pos="8198"/>
              </w:tabs>
              <w:spacing w:line="360" w:lineRule="auto"/>
              <w:ind w:left="426" w:hanging="426"/>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Pasif</w:t>
            </w:r>
          </w:p>
        </w:tc>
        <w:tc>
          <w:tcPr>
            <w:tcW w:w="1290" w:type="dxa"/>
            <w:hideMark/>
          </w:tcPr>
          <w:p w14:paraId="37113FF0" w14:textId="77777777" w:rsidR="000866D1" w:rsidRPr="00912A20" w:rsidRDefault="000866D1" w:rsidP="000866D1">
            <w:pPr>
              <w:pStyle w:val="ListParagraph"/>
              <w:tabs>
                <w:tab w:val="left" w:pos="851"/>
                <w:tab w:val="right" w:pos="8198"/>
              </w:tabs>
              <w:spacing w:line="360" w:lineRule="auto"/>
              <w:ind w:left="426" w:hanging="426"/>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Agresif</w:t>
            </w:r>
          </w:p>
        </w:tc>
        <w:tc>
          <w:tcPr>
            <w:tcW w:w="1890" w:type="dxa"/>
            <w:hideMark/>
          </w:tcPr>
          <w:p w14:paraId="2BCEADA9" w14:textId="77777777" w:rsidR="000866D1" w:rsidRPr="00912A20" w:rsidRDefault="000866D1" w:rsidP="000866D1">
            <w:pPr>
              <w:pStyle w:val="ListParagraph"/>
              <w:tabs>
                <w:tab w:val="left" w:pos="851"/>
                <w:tab w:val="right" w:pos="8198"/>
              </w:tabs>
              <w:spacing w:line="360" w:lineRule="auto"/>
              <w:ind w:left="426" w:hanging="426"/>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Amuk</w:t>
            </w:r>
          </w:p>
        </w:tc>
      </w:tr>
    </w:tbl>
    <w:p w14:paraId="4E3572CD" w14:textId="632FD0CD" w:rsidR="00DB592F" w:rsidRPr="00912A20" w:rsidRDefault="00725D52" w:rsidP="00725D52">
      <w:pPr>
        <w:pStyle w:val="ListParagraph"/>
        <w:tabs>
          <w:tab w:val="left" w:pos="993"/>
        </w:tabs>
        <w:spacing w:line="480" w:lineRule="auto"/>
        <w:ind w:left="1866" w:hanging="426"/>
        <w:jc w:val="right"/>
        <w:rPr>
          <w:rFonts w:ascii="Times New Roman" w:hAnsi="Times New Roman" w:cs="Times New Roman"/>
          <w:i/>
          <w:iCs/>
          <w:sz w:val="24"/>
          <w:szCs w:val="24"/>
          <w:lang w:val="id-ID"/>
        </w:rPr>
      </w:pPr>
      <w:r w:rsidRPr="00912A20">
        <w:rPr>
          <w:rFonts w:ascii="Times New Roman" w:hAnsi="Times New Roman" w:cs="Times New Roman"/>
          <w:i/>
          <w:iCs/>
          <w:sz w:val="24"/>
          <w:szCs w:val="24"/>
          <w:lang w:val="id-ID"/>
        </w:rPr>
        <w:t xml:space="preserve">Sumber : </w:t>
      </w:r>
      <w:r w:rsidRPr="00912A20">
        <w:rPr>
          <w:rFonts w:ascii="Times New Roman" w:hAnsi="Times New Roman" w:cs="Times New Roman"/>
          <w:i/>
          <w:iCs/>
          <w:sz w:val="24"/>
          <w:szCs w:val="24"/>
          <w:lang w:val="id-ID"/>
        </w:rPr>
        <w:fldChar w:fldCharType="begin" w:fldLock="1"/>
      </w:r>
      <w:r w:rsidRPr="00912A20">
        <w:rPr>
          <w:rFonts w:ascii="Times New Roman" w:hAnsi="Times New Roman" w:cs="Times New Roman"/>
          <w:i/>
          <w:iCs/>
          <w:sz w:val="24"/>
          <w:szCs w:val="24"/>
          <w:lang w:val="id-ID"/>
        </w:rPr>
        <w:instrText>ADDIN CSL_CITATION {"citationItems":[{"id":"ITEM-1","itemData":{"author":[{"dropping-particle":"","family":"AH","given":"Yusuf","non-dropping-particle":"","parse-names":false,"suffix":""},{"dropping-particle":"","family":"PK","given":"Rizky Fitryasari","non-dropping-particle":"","parse-names":false,"suffix":""},{"dropping-particle":"","family":"Nihayati","given":"Hanik Endang","non-dropping-particle":"","parse-names":false,"suffix":""}],"id":"ITEM-1","issued":{"date-parts":[["2015"]]},"number-of-pages":"366","publisher":"Salemba Medika","publisher-place":"Jakarta","title":"Buku Ajar Keperawatan Kesehatan Jiwa","type":"book"},"uris":["http://www.mendeley.com/documents/?uuid=1dff0cb9-48b7-457b-b025-91fdaf6bb462"]}],"mendeley":{"formattedCitation":"(AH et al., 2015)","plainTextFormattedCitation":"(AH et al., 2015)","previouslyFormattedCitation":"(AH et al., 2015)"},"properties":{"noteIndex":0},"schema":"https://github.com/citation-style-language/schema/raw/master/csl-citation.json"}</w:instrText>
      </w:r>
      <w:r w:rsidRPr="00912A20">
        <w:rPr>
          <w:rFonts w:ascii="Times New Roman" w:hAnsi="Times New Roman" w:cs="Times New Roman"/>
          <w:i/>
          <w:iCs/>
          <w:sz w:val="24"/>
          <w:szCs w:val="24"/>
          <w:lang w:val="id-ID"/>
        </w:rPr>
        <w:fldChar w:fldCharType="separate"/>
      </w:r>
      <w:r w:rsidRPr="00912A20">
        <w:rPr>
          <w:rFonts w:ascii="Times New Roman" w:hAnsi="Times New Roman" w:cs="Times New Roman"/>
          <w:i/>
          <w:iCs/>
          <w:noProof/>
          <w:sz w:val="24"/>
          <w:szCs w:val="24"/>
          <w:lang w:val="id-ID"/>
        </w:rPr>
        <w:t>(AH et al., 2015)</w:t>
      </w:r>
      <w:r w:rsidRPr="00912A20">
        <w:rPr>
          <w:rFonts w:ascii="Times New Roman" w:hAnsi="Times New Roman" w:cs="Times New Roman"/>
          <w:i/>
          <w:iCs/>
          <w:sz w:val="24"/>
          <w:szCs w:val="24"/>
          <w:lang w:val="id-ID"/>
        </w:rPr>
        <w:fldChar w:fldCharType="end"/>
      </w:r>
    </w:p>
    <w:p w14:paraId="51E6BA07" w14:textId="4F90E863" w:rsidR="00DB592F" w:rsidRPr="00912A20" w:rsidRDefault="00924F32" w:rsidP="00C80384">
      <w:pPr>
        <w:pStyle w:val="Caption"/>
        <w:spacing w:line="360" w:lineRule="auto"/>
        <w:jc w:val="center"/>
        <w:rPr>
          <w:rFonts w:ascii="Times New Roman" w:hAnsi="Times New Roman" w:cs="Times New Roman"/>
          <w:i w:val="0"/>
          <w:iCs w:val="0"/>
          <w:color w:val="000000" w:themeColor="text1"/>
          <w:sz w:val="36"/>
          <w:szCs w:val="36"/>
          <w:lang w:val="id-ID"/>
        </w:rPr>
      </w:pPr>
      <w:bookmarkStart w:id="19" w:name="_Toc105752724"/>
      <w:bookmarkStart w:id="20" w:name="_Toc136793116"/>
      <w:r w:rsidRPr="00912A20">
        <w:rPr>
          <w:rFonts w:ascii="Times New Roman" w:hAnsi="Times New Roman" w:cs="Times New Roman"/>
          <w:i w:val="0"/>
          <w:iCs w:val="0"/>
          <w:color w:val="000000" w:themeColor="text1"/>
          <w:sz w:val="24"/>
          <w:szCs w:val="24"/>
          <w:lang w:val="id-ID"/>
        </w:rPr>
        <w:t xml:space="preserve">Tabel </w:t>
      </w:r>
      <w:r w:rsidRPr="00912A20">
        <w:rPr>
          <w:rFonts w:ascii="Times New Roman" w:hAnsi="Times New Roman" w:cs="Times New Roman"/>
          <w:i w:val="0"/>
          <w:iCs w:val="0"/>
          <w:color w:val="000000" w:themeColor="text1"/>
          <w:sz w:val="24"/>
          <w:szCs w:val="24"/>
          <w:lang w:val="id-ID"/>
        </w:rPr>
        <w:fldChar w:fldCharType="begin"/>
      </w:r>
      <w:r w:rsidRPr="00912A20">
        <w:rPr>
          <w:rFonts w:ascii="Times New Roman" w:hAnsi="Times New Roman" w:cs="Times New Roman"/>
          <w:i w:val="0"/>
          <w:iCs w:val="0"/>
          <w:color w:val="000000" w:themeColor="text1"/>
          <w:sz w:val="24"/>
          <w:szCs w:val="24"/>
          <w:lang w:val="id-ID"/>
        </w:rPr>
        <w:instrText xml:space="preserve"> SEQ Tabel \* ARABIC </w:instrText>
      </w:r>
      <w:r w:rsidRPr="00912A20">
        <w:rPr>
          <w:rFonts w:ascii="Times New Roman" w:hAnsi="Times New Roman" w:cs="Times New Roman"/>
          <w:i w:val="0"/>
          <w:iCs w:val="0"/>
          <w:color w:val="000000" w:themeColor="text1"/>
          <w:sz w:val="24"/>
          <w:szCs w:val="24"/>
          <w:lang w:val="id-ID"/>
        </w:rPr>
        <w:fldChar w:fldCharType="separate"/>
      </w:r>
      <w:r w:rsidR="00F81DF2">
        <w:rPr>
          <w:rFonts w:ascii="Times New Roman" w:hAnsi="Times New Roman" w:cs="Times New Roman"/>
          <w:i w:val="0"/>
          <w:iCs w:val="0"/>
          <w:noProof/>
          <w:color w:val="000000" w:themeColor="text1"/>
          <w:sz w:val="24"/>
          <w:szCs w:val="24"/>
          <w:lang w:val="id-ID"/>
        </w:rPr>
        <w:t>1</w:t>
      </w:r>
      <w:r w:rsidRPr="00912A20">
        <w:rPr>
          <w:rFonts w:ascii="Times New Roman" w:hAnsi="Times New Roman" w:cs="Times New Roman"/>
          <w:i w:val="0"/>
          <w:iCs w:val="0"/>
          <w:color w:val="000000" w:themeColor="text1"/>
          <w:sz w:val="24"/>
          <w:szCs w:val="24"/>
          <w:lang w:val="id-ID"/>
        </w:rPr>
        <w:fldChar w:fldCharType="end"/>
      </w:r>
      <w:r w:rsidR="00C80384" w:rsidRPr="00912A20">
        <w:rPr>
          <w:rFonts w:ascii="Times New Roman" w:hAnsi="Times New Roman" w:cs="Times New Roman"/>
          <w:i w:val="0"/>
          <w:iCs w:val="0"/>
          <w:color w:val="000000" w:themeColor="text1"/>
          <w:sz w:val="24"/>
          <w:szCs w:val="24"/>
          <w:lang w:val="id-ID"/>
        </w:rPr>
        <w:br/>
      </w:r>
      <w:r w:rsidR="00DB592F" w:rsidRPr="00912A20">
        <w:rPr>
          <w:rFonts w:ascii="Times New Roman" w:hAnsi="Times New Roman" w:cs="Times New Roman"/>
          <w:i w:val="0"/>
          <w:iCs w:val="0"/>
          <w:color w:val="000000" w:themeColor="text1"/>
          <w:sz w:val="24"/>
          <w:szCs w:val="24"/>
          <w:lang w:val="id-ID"/>
        </w:rPr>
        <w:t xml:space="preserve"> Karakteristik Rentang </w:t>
      </w:r>
      <w:r w:rsidR="00DF7E35" w:rsidRPr="00912A20">
        <w:rPr>
          <w:rFonts w:ascii="Times New Roman" w:hAnsi="Times New Roman" w:cs="Times New Roman"/>
          <w:i w:val="0"/>
          <w:iCs w:val="0"/>
          <w:color w:val="000000" w:themeColor="text1"/>
          <w:sz w:val="24"/>
          <w:szCs w:val="24"/>
          <w:lang w:val="id-ID"/>
        </w:rPr>
        <w:t>Respons</w:t>
      </w:r>
      <w:r w:rsidR="00DB592F" w:rsidRPr="00912A20">
        <w:rPr>
          <w:rFonts w:ascii="Times New Roman" w:hAnsi="Times New Roman" w:cs="Times New Roman"/>
          <w:i w:val="0"/>
          <w:iCs w:val="0"/>
          <w:color w:val="000000" w:themeColor="text1"/>
          <w:sz w:val="24"/>
          <w:szCs w:val="24"/>
          <w:lang w:val="id-ID"/>
        </w:rPr>
        <w:t xml:space="preserve"> Marah</w:t>
      </w:r>
      <w:bookmarkEnd w:id="19"/>
      <w:bookmarkEnd w:id="20"/>
    </w:p>
    <w:tbl>
      <w:tblPr>
        <w:tblStyle w:val="PlainTable21"/>
        <w:tblW w:w="0" w:type="auto"/>
        <w:jc w:val="right"/>
        <w:tblInd w:w="0" w:type="dxa"/>
        <w:tblBorders>
          <w:insideH w:val="single" w:sz="4" w:space="0" w:color="7F7F7F" w:themeColor="text1" w:themeTint="80"/>
        </w:tblBorders>
        <w:tblLook w:val="04A0" w:firstRow="1" w:lastRow="0" w:firstColumn="1" w:lastColumn="0" w:noHBand="0" w:noVBand="1"/>
      </w:tblPr>
      <w:tblGrid>
        <w:gridCol w:w="1260"/>
        <w:gridCol w:w="2820"/>
        <w:gridCol w:w="3852"/>
      </w:tblGrid>
      <w:tr w:rsidR="00DB592F" w:rsidRPr="00912A20" w14:paraId="0362231B" w14:textId="77777777" w:rsidTr="00267F4E">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right w:val="nil"/>
            </w:tcBorders>
            <w:vAlign w:val="center"/>
            <w:hideMark/>
          </w:tcPr>
          <w:p w14:paraId="1B7B7D68" w14:textId="748D708B" w:rsidR="00DB592F" w:rsidRPr="00912A20" w:rsidRDefault="00DB592F">
            <w:pPr>
              <w:tabs>
                <w:tab w:val="left" w:pos="851"/>
                <w:tab w:val="right" w:pos="8198"/>
              </w:tabs>
              <w:jc w:val="center"/>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 xml:space="preserve">Rentang </w:t>
            </w:r>
            <w:r w:rsidR="00DF7E35" w:rsidRPr="00912A20">
              <w:rPr>
                <w:rFonts w:ascii="Times New Roman" w:hAnsi="Times New Roman" w:cs="Times New Roman"/>
                <w:sz w:val="24"/>
                <w:szCs w:val="24"/>
                <w:lang w:val="id-ID"/>
              </w:rPr>
              <w:t>Respons</w:t>
            </w:r>
          </w:p>
        </w:tc>
        <w:tc>
          <w:tcPr>
            <w:tcW w:w="0" w:type="auto"/>
            <w:tcBorders>
              <w:top w:val="single" w:sz="4" w:space="0" w:color="7F7F7F" w:themeColor="text1" w:themeTint="80"/>
              <w:left w:val="nil"/>
              <w:right w:val="nil"/>
            </w:tcBorders>
            <w:vAlign w:val="center"/>
            <w:hideMark/>
          </w:tcPr>
          <w:p w14:paraId="6B86B09B" w14:textId="77777777" w:rsidR="00DB592F" w:rsidRPr="00912A20" w:rsidRDefault="00DB592F">
            <w:pPr>
              <w:tabs>
                <w:tab w:val="left" w:pos="851"/>
                <w:tab w:val="right" w:pos="819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Sikap</w:t>
            </w:r>
          </w:p>
        </w:tc>
        <w:tc>
          <w:tcPr>
            <w:tcW w:w="0" w:type="auto"/>
            <w:tcBorders>
              <w:top w:val="single" w:sz="4" w:space="0" w:color="7F7F7F" w:themeColor="text1" w:themeTint="80"/>
              <w:left w:val="nil"/>
              <w:right w:val="nil"/>
            </w:tcBorders>
            <w:vAlign w:val="center"/>
            <w:hideMark/>
          </w:tcPr>
          <w:p w14:paraId="2932227F" w14:textId="77777777" w:rsidR="00DB592F" w:rsidRPr="00912A20" w:rsidRDefault="00DB592F">
            <w:pPr>
              <w:pStyle w:val="ListParagraph"/>
              <w:tabs>
                <w:tab w:val="left" w:pos="851"/>
                <w:tab w:val="right" w:pos="8198"/>
              </w:tabs>
              <w:ind w:left="426" w:hanging="4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Karakteristik</w:t>
            </w:r>
          </w:p>
        </w:tc>
      </w:tr>
      <w:tr w:rsidR="00DB592F" w:rsidRPr="00912A20" w14:paraId="2DB072EF" w14:textId="77777777" w:rsidTr="00267F4E">
        <w:trPr>
          <w:jc w:val="righ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nil"/>
            </w:tcBorders>
            <w:hideMark/>
          </w:tcPr>
          <w:p w14:paraId="66E9626D" w14:textId="77777777" w:rsidR="00DB592F" w:rsidRPr="00912A20" w:rsidRDefault="00DB592F">
            <w:pPr>
              <w:tabs>
                <w:tab w:val="left" w:pos="851"/>
                <w:tab w:val="right" w:pos="8198"/>
              </w:tabs>
              <w:jc w:val="center"/>
              <w:rPr>
                <w:rFonts w:ascii="Times New Roman" w:hAnsi="Times New Roman" w:cs="Times New Roman"/>
                <w:b w:val="0"/>
                <w:bCs w:val="0"/>
                <w:sz w:val="24"/>
                <w:szCs w:val="24"/>
                <w:lang w:val="id-ID"/>
              </w:rPr>
            </w:pPr>
            <w:r w:rsidRPr="00912A20">
              <w:rPr>
                <w:rFonts w:ascii="Times New Roman" w:hAnsi="Times New Roman" w:cs="Times New Roman"/>
                <w:b w:val="0"/>
                <w:sz w:val="24"/>
                <w:szCs w:val="24"/>
                <w:lang w:val="id-ID"/>
              </w:rPr>
              <w:t>Assertif</w:t>
            </w:r>
          </w:p>
        </w:tc>
        <w:tc>
          <w:tcPr>
            <w:tcW w:w="0" w:type="auto"/>
            <w:tcBorders>
              <w:top w:val="single" w:sz="4" w:space="0" w:color="7F7F7F" w:themeColor="text1" w:themeTint="80"/>
              <w:left w:val="nil"/>
              <w:bottom w:val="single" w:sz="4" w:space="0" w:color="7F7F7F" w:themeColor="text1" w:themeTint="80"/>
              <w:right w:val="nil"/>
            </w:tcBorders>
            <w:hideMark/>
          </w:tcPr>
          <w:p w14:paraId="2271E277" w14:textId="77777777" w:rsidR="00DB592F" w:rsidRPr="00912A20" w:rsidRDefault="00DB592F" w:rsidP="00AC0FA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Mengungkapkan marah tanpa menyakiti, melukai perasaan, dan merendahkan harga diri orang lain</w:t>
            </w:r>
          </w:p>
        </w:tc>
        <w:tc>
          <w:tcPr>
            <w:tcW w:w="0" w:type="auto"/>
            <w:tcBorders>
              <w:top w:val="single" w:sz="4" w:space="0" w:color="7F7F7F" w:themeColor="text1" w:themeTint="80"/>
              <w:left w:val="nil"/>
              <w:bottom w:val="single" w:sz="4" w:space="0" w:color="7F7F7F" w:themeColor="text1" w:themeTint="80"/>
              <w:right w:val="nil"/>
            </w:tcBorders>
          </w:tcPr>
          <w:p w14:paraId="0609B42B" w14:textId="77777777" w:rsidR="00DB592F" w:rsidRPr="00912A20" w:rsidRDefault="00DB592F" w:rsidP="00AC0FAF">
            <w:pPr>
              <w:pStyle w:val="ListParagraph"/>
              <w:numPr>
                <w:ilvl w:val="0"/>
                <w:numId w:val="17"/>
              </w:numPr>
              <w:tabs>
                <w:tab w:val="left" w:pos="85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Moto dan Kepercayaan</w:t>
            </w:r>
          </w:p>
          <w:p w14:paraId="3D518D4B" w14:textId="77777777" w:rsidR="00DB592F" w:rsidRPr="00912A20" w:rsidRDefault="00DB592F" w:rsidP="00AC0FAF">
            <w:pPr>
              <w:pStyle w:val="ListParagraph"/>
              <w:tabs>
                <w:tab w:val="left" w:pos="851"/>
                <w:tab w:val="right" w:pos="8198"/>
              </w:tabs>
              <w:ind w:left="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Asertif dapat menangani suatu kondisi secara efektif. Meyakini bahwa dirinya dan orang lain itu berharga. Meyakini bahwa dirinya memiliki hak, demikian pula orang lain.</w:t>
            </w:r>
          </w:p>
          <w:p w14:paraId="7CA64E82" w14:textId="77777777" w:rsidR="00DB592F" w:rsidRPr="00912A20" w:rsidRDefault="00DB592F" w:rsidP="00AC0FAF">
            <w:pPr>
              <w:pStyle w:val="ListParagraph"/>
              <w:numPr>
                <w:ilvl w:val="0"/>
                <w:numId w:val="17"/>
              </w:numPr>
              <w:tabs>
                <w:tab w:val="left" w:pos="85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Pola Komunikasi</w:t>
            </w:r>
          </w:p>
          <w:p w14:paraId="78E047A4" w14:textId="50E1B18F" w:rsidR="00DB592F" w:rsidRPr="00912A20" w:rsidRDefault="00DB592F" w:rsidP="00AC0FAF">
            <w:pPr>
              <w:pStyle w:val="ListParagraph"/>
              <w:tabs>
                <w:tab w:val="left" w:pos="851"/>
                <w:tab w:val="right" w:pos="8198"/>
              </w:tabs>
              <w:ind w:left="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Pola komunikasi masih efektif dan bisa menjadi pendengar yang aktif. Mampu menetapkan batasan dan harapan. Mengutarakan diri secara langsung</w:t>
            </w:r>
            <w:r w:rsidR="00E57E5C"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jujur</w:t>
            </w:r>
            <w:r w:rsidR="00E57E5C"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dan mampu memperhatikan perasaan orang lain.</w:t>
            </w:r>
          </w:p>
          <w:p w14:paraId="4F2949CD" w14:textId="77777777" w:rsidR="00DB592F" w:rsidRPr="00912A20" w:rsidRDefault="00DB592F" w:rsidP="00AC0FAF">
            <w:pPr>
              <w:pStyle w:val="ListParagraph"/>
              <w:numPr>
                <w:ilvl w:val="0"/>
                <w:numId w:val="17"/>
              </w:numPr>
              <w:tabs>
                <w:tab w:val="left" w:pos="85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Karakteristik </w:t>
            </w:r>
          </w:p>
          <w:p w14:paraId="7E01149C" w14:textId="77777777" w:rsidR="00DB592F" w:rsidRPr="00912A20" w:rsidRDefault="00DB592F" w:rsidP="00AC0FAF">
            <w:pPr>
              <w:pStyle w:val="ListParagraph"/>
              <w:tabs>
                <w:tab w:val="left" w:pos="851"/>
                <w:tab w:val="right" w:pos="8198"/>
              </w:tabs>
              <w:ind w:left="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 xml:space="preserve">Tidak menghakimi. Mengamati sikap daripada menilainya. Mempercayai diri sendiri dan orang lain. Percaya diri. Memiliki kesadaran diri. Terbuka, fleksibel, dan akomodatif. Selera humor yang baik. Mantap. Proaktif dan inisiatif. Berorientasi pada tindakan. Realistis dengan cita-cita mereka. Konsisten. Melakukan tindakan yang sesuai untuk mencapai </w:t>
            </w:r>
            <w:r w:rsidRPr="00912A20">
              <w:rPr>
                <w:rFonts w:ascii="Times New Roman" w:eastAsia="Times New Roman" w:hAnsi="Times New Roman" w:cs="Times New Roman"/>
                <w:sz w:val="24"/>
                <w:szCs w:val="24"/>
                <w:lang w:val="id-ID"/>
              </w:rPr>
              <w:lastRenderedPageBreak/>
              <w:t>tujuan tanpa melanggar hak-hak orang lain.</w:t>
            </w:r>
          </w:p>
          <w:p w14:paraId="0A80AE65" w14:textId="77777777" w:rsidR="00DB592F" w:rsidRPr="00912A20" w:rsidRDefault="00DB592F" w:rsidP="00AC0FAF">
            <w:pPr>
              <w:pStyle w:val="ListParagraph"/>
              <w:numPr>
                <w:ilvl w:val="0"/>
                <w:numId w:val="17"/>
              </w:numPr>
              <w:tabs>
                <w:tab w:val="left" w:pos="85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Isyarat Bahasa Tubuh (Non Verbal cues) Terbuka dan gerak-gerik alami. Atentif, ekspresi wajah yang menarik Kontak mata langsung. Percaya diri. Volume suara yang sesuai. Kecepatan bicara yang beragam.</w:t>
            </w:r>
          </w:p>
          <w:p w14:paraId="05AF06C7" w14:textId="77777777" w:rsidR="00DB592F" w:rsidRPr="00912A20" w:rsidRDefault="00DB592F" w:rsidP="00AC0FAF">
            <w:pPr>
              <w:pStyle w:val="ListParagraph"/>
              <w:numPr>
                <w:ilvl w:val="0"/>
                <w:numId w:val="17"/>
              </w:numPr>
              <w:tabs>
                <w:tab w:val="left" w:pos="85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Isyarat Bahasa (Verbal cues)</w:t>
            </w:r>
          </w:p>
          <w:p w14:paraId="26A3A89B" w14:textId="77777777" w:rsidR="00DB592F" w:rsidRPr="00912A20" w:rsidRDefault="00DB592F" w:rsidP="00AC0FAF">
            <w:pPr>
              <w:pStyle w:val="ListParagraph"/>
              <w:numPr>
                <w:ilvl w:val="0"/>
                <w:numId w:val="18"/>
              </w:numPr>
              <w:tabs>
                <w:tab w:val="left" w:pos="851"/>
                <w:tab w:val="right" w:pos="8198"/>
              </w:tabs>
              <w:ind w:left="911"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“Aku memilih untuk…”</w:t>
            </w:r>
          </w:p>
          <w:p w14:paraId="6F881181" w14:textId="77777777" w:rsidR="00DB592F" w:rsidRPr="00912A20" w:rsidRDefault="00DB592F" w:rsidP="00AC0FAF">
            <w:pPr>
              <w:pStyle w:val="ListParagraph"/>
              <w:numPr>
                <w:ilvl w:val="0"/>
                <w:numId w:val="18"/>
              </w:numPr>
              <w:tabs>
                <w:tab w:val="left" w:pos="851"/>
                <w:tab w:val="right" w:pos="8198"/>
              </w:tabs>
              <w:ind w:left="911"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“Apa opsi-opsi untukku?”</w:t>
            </w:r>
          </w:p>
          <w:p w14:paraId="521481D7" w14:textId="77777777" w:rsidR="00DB592F" w:rsidRPr="00912A20" w:rsidRDefault="00DB592F" w:rsidP="00AC0FAF">
            <w:pPr>
              <w:pStyle w:val="ListParagraph"/>
              <w:numPr>
                <w:ilvl w:val="0"/>
                <w:numId w:val="18"/>
              </w:numPr>
              <w:tabs>
                <w:tab w:val="left" w:pos="851"/>
                <w:tab w:val="right" w:pos="8198"/>
              </w:tabs>
              <w:ind w:left="911"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“Alternatif apa yang kita miliki?”</w:t>
            </w:r>
          </w:p>
          <w:p w14:paraId="77C5F83C" w14:textId="77777777" w:rsidR="00DB592F" w:rsidRPr="00912A20" w:rsidRDefault="00DB592F" w:rsidP="00AC0FAF">
            <w:pPr>
              <w:pStyle w:val="ListParagraph"/>
              <w:numPr>
                <w:ilvl w:val="0"/>
                <w:numId w:val="17"/>
              </w:numPr>
              <w:tabs>
                <w:tab w:val="left" w:pos="85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Konfrontasi dan Pemecahan Masalah</w:t>
            </w:r>
          </w:p>
          <w:p w14:paraId="00D0FB8E" w14:textId="77777777" w:rsidR="00DB592F" w:rsidRPr="00912A20" w:rsidRDefault="00DB592F" w:rsidP="00AC0FAF">
            <w:pPr>
              <w:pStyle w:val="ListParagraph"/>
              <w:numPr>
                <w:ilvl w:val="0"/>
                <w:numId w:val="19"/>
              </w:numPr>
              <w:tabs>
                <w:tab w:val="left" w:pos="911"/>
                <w:tab w:val="right" w:pos="8198"/>
              </w:tabs>
              <w:ind w:left="911"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Bernegosiasi, menawar, menukar, dan kompromi</w:t>
            </w:r>
          </w:p>
          <w:p w14:paraId="6C4F1D79" w14:textId="77777777" w:rsidR="00DB592F" w:rsidRPr="00912A20" w:rsidRDefault="00DB592F" w:rsidP="00AC0FAF">
            <w:pPr>
              <w:pStyle w:val="ListParagraph"/>
              <w:numPr>
                <w:ilvl w:val="0"/>
                <w:numId w:val="19"/>
              </w:numPr>
              <w:tabs>
                <w:tab w:val="left" w:pos="911"/>
                <w:tab w:val="right" w:pos="8198"/>
              </w:tabs>
              <w:ind w:left="911"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Mengkonfrontir masalah pada saat terjadi</w:t>
            </w:r>
          </w:p>
          <w:p w14:paraId="322A8F37" w14:textId="77777777" w:rsidR="00DB592F" w:rsidRPr="00912A20" w:rsidRDefault="00DB592F" w:rsidP="00AC0FAF">
            <w:pPr>
              <w:pStyle w:val="ListParagraph"/>
              <w:numPr>
                <w:ilvl w:val="0"/>
                <w:numId w:val="19"/>
              </w:numPr>
              <w:tabs>
                <w:tab w:val="left" w:pos="911"/>
                <w:tab w:val="right" w:pos="8198"/>
              </w:tabs>
              <w:ind w:left="911"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Tidak ada perasaan negatif yang muncul</w:t>
            </w:r>
          </w:p>
          <w:p w14:paraId="25C4F159" w14:textId="77777777" w:rsidR="00DB592F" w:rsidRPr="00912A20" w:rsidRDefault="00DB592F" w:rsidP="00AC0FAF">
            <w:pPr>
              <w:pStyle w:val="ListParagraph"/>
              <w:numPr>
                <w:ilvl w:val="0"/>
                <w:numId w:val="17"/>
              </w:numPr>
              <w:tabs>
                <w:tab w:val="left" w:pos="85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Perasaan yang dimiliki yaitu: antusiasme, mantap, percaya diri dan harkat diri, terus termotivasi, tahu dimana mereka berdiri.</w:t>
            </w:r>
          </w:p>
          <w:p w14:paraId="0F6B97EF" w14:textId="77777777" w:rsidR="00DB592F" w:rsidRPr="00912A20" w:rsidRDefault="00DB592F">
            <w:pPr>
              <w:pStyle w:val="ListParagraph"/>
              <w:tabs>
                <w:tab w:val="left" w:pos="851"/>
                <w:tab w:val="right" w:pos="8198"/>
              </w:tabs>
              <w:ind w:left="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r>
      <w:tr w:rsidR="00DB592F" w:rsidRPr="00912A20" w14:paraId="2763399B" w14:textId="77777777" w:rsidTr="0031461D">
        <w:trPr>
          <w:trHeight w:val="955"/>
          <w:jc w:val="righ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nil"/>
            </w:tcBorders>
          </w:tcPr>
          <w:p w14:paraId="6535FCC2" w14:textId="77777777" w:rsidR="00DB592F" w:rsidRPr="00912A20" w:rsidRDefault="00DB592F">
            <w:pPr>
              <w:tabs>
                <w:tab w:val="left" w:pos="851"/>
                <w:tab w:val="right" w:pos="8198"/>
              </w:tabs>
              <w:rPr>
                <w:rFonts w:ascii="Times New Roman" w:hAnsi="Times New Roman" w:cs="Times New Roman"/>
                <w:bCs w:val="0"/>
                <w:sz w:val="24"/>
                <w:szCs w:val="24"/>
                <w:lang w:val="id-ID"/>
              </w:rPr>
            </w:pPr>
          </w:p>
        </w:tc>
        <w:tc>
          <w:tcPr>
            <w:tcW w:w="0" w:type="auto"/>
            <w:tcBorders>
              <w:top w:val="single" w:sz="4" w:space="0" w:color="7F7F7F" w:themeColor="text1" w:themeTint="80"/>
              <w:left w:val="nil"/>
              <w:bottom w:val="single" w:sz="4" w:space="0" w:color="7F7F7F" w:themeColor="text1" w:themeTint="80"/>
              <w:right w:val="nil"/>
            </w:tcBorders>
            <w:hideMark/>
          </w:tcPr>
          <w:p w14:paraId="632E98AF" w14:textId="77777777" w:rsidR="00DB592F" w:rsidRPr="00912A20" w:rsidRDefault="00DB592F">
            <w:pPr>
              <w:tabs>
                <w:tab w:val="left" w:pos="851"/>
                <w:tab w:val="right" w:pos="81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Gaya Komunikasi/ pendekatan dengan pasien asertif </w:t>
            </w:r>
          </w:p>
        </w:tc>
        <w:tc>
          <w:tcPr>
            <w:tcW w:w="0" w:type="auto"/>
            <w:tcBorders>
              <w:top w:val="single" w:sz="4" w:space="0" w:color="7F7F7F" w:themeColor="text1" w:themeTint="80"/>
              <w:left w:val="nil"/>
              <w:bottom w:val="single" w:sz="4" w:space="0" w:color="7F7F7F" w:themeColor="text1" w:themeTint="80"/>
              <w:right w:val="nil"/>
            </w:tcBorders>
          </w:tcPr>
          <w:p w14:paraId="0DA4553B" w14:textId="77777777" w:rsidR="00DB592F" w:rsidRPr="00912A20" w:rsidRDefault="00DB592F" w:rsidP="00AC0FAF">
            <w:pPr>
              <w:pStyle w:val="ListParagraph"/>
              <w:numPr>
                <w:ilvl w:val="0"/>
                <w:numId w:val="20"/>
              </w:numPr>
              <w:tabs>
                <w:tab w:val="left" w:pos="117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Hargai mereka dengan mengatakan bahwa pandangan yang akan kita sampaikan barangkali telah pernah dimiliki oleh mereka sebelumnya</w:t>
            </w:r>
          </w:p>
          <w:p w14:paraId="7466823C" w14:textId="77777777" w:rsidR="00DB592F" w:rsidRPr="00912A20" w:rsidRDefault="00DB592F" w:rsidP="00AC0FAF">
            <w:pPr>
              <w:pStyle w:val="ListParagraph"/>
              <w:numPr>
                <w:ilvl w:val="0"/>
                <w:numId w:val="20"/>
              </w:numPr>
              <w:tabs>
                <w:tab w:val="left" w:pos="117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Sampaikan topik dengan r</w:t>
            </w:r>
            <w:r w:rsidRPr="00912A20">
              <w:rPr>
                <w:rFonts w:ascii="Times New Roman" w:eastAsia="Times New Roman" w:hAnsi="Times New Roman" w:cs="Times New Roman"/>
                <w:sz w:val="24"/>
                <w:szCs w:val="24"/>
                <w:lang w:val="id-ID"/>
              </w:rPr>
              <w:t>inci dan jelas</w:t>
            </w:r>
            <w:r w:rsidRPr="00912A20">
              <w:rPr>
                <w:rFonts w:ascii="Times New Roman" w:hAnsi="Times New Roman" w:cs="Times New Roman"/>
                <w:sz w:val="24"/>
                <w:szCs w:val="24"/>
                <w:lang w:val="id-ID"/>
              </w:rPr>
              <w:t xml:space="preserve"> </w:t>
            </w:r>
            <w:r w:rsidRPr="00912A20">
              <w:rPr>
                <w:rFonts w:ascii="Times New Roman" w:eastAsia="Times New Roman" w:hAnsi="Times New Roman" w:cs="Times New Roman"/>
                <w:sz w:val="24"/>
                <w:szCs w:val="24"/>
                <w:lang w:val="id-ID"/>
              </w:rPr>
              <w:t>karena mereka adalah pendengar yang baik</w:t>
            </w:r>
          </w:p>
          <w:p w14:paraId="1B9F34C8" w14:textId="77777777" w:rsidR="00DB592F" w:rsidRPr="00912A20" w:rsidRDefault="00DB592F" w:rsidP="00AC0FAF">
            <w:pPr>
              <w:pStyle w:val="ListParagraph"/>
              <w:numPr>
                <w:ilvl w:val="0"/>
                <w:numId w:val="20"/>
              </w:numPr>
              <w:tabs>
                <w:tab w:val="left" w:pos="117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Jangan membicarakan sesuatu yang bersifat penghaki</w:t>
            </w:r>
            <w:r w:rsidRPr="00912A20">
              <w:rPr>
                <w:rFonts w:ascii="Times New Roman" w:hAnsi="Times New Roman" w:cs="Times New Roman"/>
                <w:sz w:val="24"/>
                <w:szCs w:val="24"/>
                <w:lang w:val="id-ID"/>
              </w:rPr>
              <w:t>man karena mereka adalah orang y</w:t>
            </w:r>
            <w:r w:rsidRPr="00912A20">
              <w:rPr>
                <w:rFonts w:ascii="Times New Roman" w:eastAsia="Times New Roman" w:hAnsi="Times New Roman" w:cs="Times New Roman"/>
                <w:sz w:val="24"/>
                <w:szCs w:val="24"/>
                <w:lang w:val="id-ID"/>
              </w:rPr>
              <w:t>ang s</w:t>
            </w:r>
            <w:r w:rsidRPr="00912A20">
              <w:rPr>
                <w:rFonts w:ascii="Times New Roman" w:hAnsi="Times New Roman" w:cs="Times New Roman"/>
                <w:sz w:val="24"/>
                <w:szCs w:val="24"/>
                <w:lang w:val="id-ID"/>
              </w:rPr>
              <w:t>angat menghargai setiap pendapat orang lain</w:t>
            </w:r>
          </w:p>
          <w:p w14:paraId="45B88F3C" w14:textId="77777777" w:rsidR="00DB592F" w:rsidRPr="00912A20" w:rsidRDefault="00DB592F" w:rsidP="00AC0FAF">
            <w:pPr>
              <w:pStyle w:val="ListParagraph"/>
              <w:numPr>
                <w:ilvl w:val="0"/>
                <w:numId w:val="20"/>
              </w:numPr>
              <w:tabs>
                <w:tab w:val="left" w:pos="117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 xml:space="preserve">Berikan </w:t>
            </w:r>
            <w:r w:rsidRPr="00912A20">
              <w:rPr>
                <w:rFonts w:ascii="Times New Roman" w:hAnsi="Times New Roman" w:cs="Times New Roman"/>
                <w:sz w:val="24"/>
                <w:szCs w:val="24"/>
                <w:lang w:val="id-ID"/>
              </w:rPr>
              <w:t>mereka</w:t>
            </w:r>
            <w:r w:rsidRPr="00912A20">
              <w:rPr>
                <w:rFonts w:ascii="Times New Roman" w:eastAsia="Times New Roman" w:hAnsi="Times New Roman" w:cs="Times New Roman"/>
                <w:sz w:val="24"/>
                <w:szCs w:val="24"/>
                <w:lang w:val="id-ID"/>
              </w:rPr>
              <w:t xml:space="preserve"> kesempatan untuk menyampaikan pokok-pokok pikiran dengan tenang dan runtun</w:t>
            </w:r>
          </w:p>
          <w:p w14:paraId="545BBB93" w14:textId="77777777" w:rsidR="00DB592F" w:rsidRPr="00912A20" w:rsidRDefault="00DB592F" w:rsidP="00AC0FAF">
            <w:pPr>
              <w:pStyle w:val="ListParagraph"/>
              <w:numPr>
                <w:ilvl w:val="0"/>
                <w:numId w:val="20"/>
              </w:numPr>
              <w:tabs>
                <w:tab w:val="left" w:pos="117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Gunakan intonasi suara varia</w:t>
            </w:r>
            <w:r w:rsidRPr="00912A20">
              <w:rPr>
                <w:rFonts w:ascii="Times New Roman" w:eastAsia="Times New Roman" w:hAnsi="Times New Roman" w:cs="Times New Roman"/>
                <w:sz w:val="24"/>
                <w:szCs w:val="24"/>
                <w:lang w:val="id-ID"/>
              </w:rPr>
              <w:t>tif</w:t>
            </w:r>
            <w:r w:rsidRPr="00912A20">
              <w:rPr>
                <w:rFonts w:ascii="Times New Roman" w:hAnsi="Times New Roman" w:cs="Times New Roman"/>
                <w:sz w:val="24"/>
                <w:szCs w:val="24"/>
                <w:lang w:val="id-ID"/>
              </w:rPr>
              <w:t xml:space="preserve"> karena mereka menyukai hal i</w:t>
            </w:r>
            <w:r w:rsidRPr="00912A20">
              <w:rPr>
                <w:rFonts w:ascii="Times New Roman" w:eastAsia="Times New Roman" w:hAnsi="Times New Roman" w:cs="Times New Roman"/>
                <w:sz w:val="24"/>
                <w:szCs w:val="24"/>
                <w:lang w:val="id-ID"/>
              </w:rPr>
              <w:t>ni</w:t>
            </w:r>
          </w:p>
          <w:p w14:paraId="5E37DAE1" w14:textId="77777777" w:rsidR="00DB592F" w:rsidRPr="00912A20" w:rsidRDefault="00DB592F" w:rsidP="00AC0FAF">
            <w:pPr>
              <w:pStyle w:val="ListParagraph"/>
              <w:numPr>
                <w:ilvl w:val="0"/>
                <w:numId w:val="20"/>
              </w:numPr>
              <w:tabs>
                <w:tab w:val="left" w:pos="117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Be</w:t>
            </w:r>
            <w:r w:rsidRPr="00912A20">
              <w:rPr>
                <w:rFonts w:ascii="Times New Roman" w:hAnsi="Times New Roman" w:cs="Times New Roman"/>
                <w:sz w:val="24"/>
                <w:szCs w:val="24"/>
                <w:lang w:val="id-ID"/>
              </w:rPr>
              <w:t>rikan beberapa alternatif jika menawarkan sesuatu karena mereka tidak suka sesuatu y</w:t>
            </w:r>
            <w:r w:rsidRPr="00912A20">
              <w:rPr>
                <w:rFonts w:ascii="Times New Roman" w:eastAsia="Times New Roman" w:hAnsi="Times New Roman" w:cs="Times New Roman"/>
                <w:sz w:val="24"/>
                <w:szCs w:val="24"/>
                <w:lang w:val="id-ID"/>
              </w:rPr>
              <w:t>ang ber</w:t>
            </w:r>
            <w:r w:rsidRPr="00912A20">
              <w:rPr>
                <w:rFonts w:ascii="Times New Roman" w:hAnsi="Times New Roman" w:cs="Times New Roman"/>
                <w:sz w:val="24"/>
                <w:szCs w:val="24"/>
                <w:lang w:val="id-ID"/>
              </w:rPr>
              <w:t>sifat</w:t>
            </w:r>
            <w:r w:rsidRPr="00912A20">
              <w:rPr>
                <w:rFonts w:ascii="Times New Roman" w:eastAsia="Times New Roman" w:hAnsi="Times New Roman" w:cs="Times New Roman"/>
                <w:sz w:val="24"/>
                <w:szCs w:val="24"/>
                <w:lang w:val="id-ID"/>
              </w:rPr>
              <w:t xml:space="preserve"> kaku</w:t>
            </w:r>
          </w:p>
          <w:p w14:paraId="43B59007" w14:textId="218B09EE" w:rsidR="00DB592F" w:rsidRPr="00912A20" w:rsidRDefault="00DB592F" w:rsidP="00AC0FAF">
            <w:pPr>
              <w:pStyle w:val="ListParagraph"/>
              <w:numPr>
                <w:ilvl w:val="0"/>
                <w:numId w:val="20"/>
              </w:numPr>
              <w:tabs>
                <w:tab w:val="left" w:pos="1171"/>
                <w:tab w:val="right" w:pos="8198"/>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Berbicaralah dengan penuh</w:t>
            </w:r>
            <w:r w:rsidRPr="00912A20">
              <w:rPr>
                <w:rFonts w:ascii="Times New Roman" w:hAnsi="Times New Roman" w:cs="Times New Roman"/>
                <w:sz w:val="24"/>
                <w:szCs w:val="24"/>
                <w:lang w:val="id-ID"/>
              </w:rPr>
              <w:t xml:space="preserve"> percaya diri agar dapat mengimbangi merek</w:t>
            </w:r>
            <w:r w:rsidR="00C80669" w:rsidRPr="00912A20">
              <w:rPr>
                <w:rFonts w:ascii="Times New Roman" w:hAnsi="Times New Roman" w:cs="Times New Roman"/>
                <w:sz w:val="24"/>
                <w:szCs w:val="24"/>
                <w:lang w:val="id-ID"/>
              </w:rPr>
              <w:t>a</w:t>
            </w:r>
          </w:p>
        </w:tc>
      </w:tr>
      <w:tr w:rsidR="00DB592F" w:rsidRPr="00912A20" w14:paraId="31EE82B6" w14:textId="77777777" w:rsidTr="00267F4E">
        <w:trPr>
          <w:jc w:val="righ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nil"/>
            </w:tcBorders>
            <w:hideMark/>
          </w:tcPr>
          <w:p w14:paraId="24A5B9B7" w14:textId="77777777" w:rsidR="00DB592F" w:rsidRPr="00912A20" w:rsidRDefault="00DB592F">
            <w:pPr>
              <w:tabs>
                <w:tab w:val="left" w:pos="851"/>
                <w:tab w:val="right" w:pos="8198"/>
              </w:tabs>
              <w:jc w:val="center"/>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Frustasi</w:t>
            </w:r>
          </w:p>
        </w:tc>
        <w:tc>
          <w:tcPr>
            <w:tcW w:w="0" w:type="auto"/>
            <w:tcBorders>
              <w:top w:val="single" w:sz="4" w:space="0" w:color="7F7F7F" w:themeColor="text1" w:themeTint="80"/>
              <w:left w:val="nil"/>
              <w:bottom w:val="single" w:sz="4" w:space="0" w:color="7F7F7F" w:themeColor="text1" w:themeTint="80"/>
              <w:right w:val="nil"/>
            </w:tcBorders>
          </w:tcPr>
          <w:p w14:paraId="04D2631F" w14:textId="768A93A5" w:rsidR="00DB592F" w:rsidRPr="00912A20" w:rsidRDefault="00DF7E35">
            <w:pPr>
              <w:tabs>
                <w:tab w:val="left" w:pos="851"/>
                <w:tab w:val="right" w:pos="81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Respons</w:t>
            </w:r>
            <w:r w:rsidR="00DB592F" w:rsidRPr="00912A20">
              <w:rPr>
                <w:rFonts w:ascii="Times New Roman" w:hAnsi="Times New Roman" w:cs="Times New Roman"/>
                <w:sz w:val="24"/>
                <w:szCs w:val="24"/>
                <w:lang w:val="id-ID"/>
              </w:rPr>
              <w:t>s y</w:t>
            </w:r>
            <w:r w:rsidR="00DB592F" w:rsidRPr="00912A20">
              <w:rPr>
                <w:rFonts w:ascii="Times New Roman" w:eastAsia="Times New Roman" w:hAnsi="Times New Roman" w:cs="Times New Roman"/>
                <w:sz w:val="24"/>
                <w:szCs w:val="24"/>
                <w:lang w:val="id-ID"/>
              </w:rPr>
              <w:t>ang timbul akibat gagal</w:t>
            </w:r>
            <w:r w:rsidR="00DB592F" w:rsidRPr="00912A20">
              <w:rPr>
                <w:rFonts w:ascii="Times New Roman" w:hAnsi="Times New Roman" w:cs="Times New Roman"/>
                <w:sz w:val="24"/>
                <w:szCs w:val="24"/>
                <w:lang w:val="id-ID"/>
              </w:rPr>
              <w:t xml:space="preserve"> mencapai tujuan atau keinginan.</w:t>
            </w:r>
          </w:p>
          <w:p w14:paraId="1631543C" w14:textId="77777777" w:rsidR="00DB592F" w:rsidRPr="00912A20" w:rsidRDefault="00DB592F">
            <w:pPr>
              <w:tabs>
                <w:tab w:val="left" w:pos="851"/>
                <w:tab w:val="right" w:pos="81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c>
          <w:tcPr>
            <w:tcW w:w="0" w:type="auto"/>
            <w:tcBorders>
              <w:top w:val="single" w:sz="4" w:space="0" w:color="7F7F7F" w:themeColor="text1" w:themeTint="80"/>
              <w:left w:val="nil"/>
              <w:bottom w:val="single" w:sz="4" w:space="0" w:color="7F7F7F" w:themeColor="text1" w:themeTint="80"/>
              <w:right w:val="nil"/>
            </w:tcBorders>
            <w:hideMark/>
          </w:tcPr>
          <w:p w14:paraId="7D794F92" w14:textId="77777777" w:rsidR="00DB592F" w:rsidRPr="00912A20" w:rsidRDefault="00DB592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Frustas</w:t>
            </w:r>
            <w:r w:rsidRPr="00912A20">
              <w:rPr>
                <w:rFonts w:ascii="Times New Roman" w:hAnsi="Times New Roman" w:cs="Times New Roman"/>
                <w:sz w:val="24"/>
                <w:szCs w:val="24"/>
                <w:lang w:val="id-ID"/>
              </w:rPr>
              <w:t>i dapat dialami sebagai suatu ancaman dan kecem</w:t>
            </w:r>
            <w:r w:rsidRPr="00912A20">
              <w:rPr>
                <w:rFonts w:ascii="Times New Roman" w:eastAsia="Times New Roman" w:hAnsi="Times New Roman" w:cs="Times New Roman"/>
                <w:sz w:val="24"/>
                <w:szCs w:val="24"/>
                <w:lang w:val="id-ID"/>
              </w:rPr>
              <w:t>asan</w:t>
            </w:r>
            <w:r w:rsidRPr="00912A20">
              <w:rPr>
                <w:rFonts w:ascii="Times New Roman" w:hAnsi="Times New Roman" w:cs="Times New Roman"/>
                <w:sz w:val="24"/>
                <w:szCs w:val="24"/>
                <w:lang w:val="id-ID"/>
              </w:rPr>
              <w:t>. Akibat da</w:t>
            </w:r>
            <w:r w:rsidRPr="00912A20">
              <w:rPr>
                <w:rFonts w:ascii="Times New Roman" w:eastAsia="Times New Roman" w:hAnsi="Times New Roman" w:cs="Times New Roman"/>
                <w:sz w:val="24"/>
                <w:szCs w:val="24"/>
                <w:lang w:val="id-ID"/>
              </w:rPr>
              <w:t>ri ancaman terse</w:t>
            </w:r>
            <w:r w:rsidRPr="00912A20">
              <w:rPr>
                <w:rFonts w:ascii="Times New Roman" w:hAnsi="Times New Roman" w:cs="Times New Roman"/>
                <w:sz w:val="24"/>
                <w:szCs w:val="24"/>
                <w:lang w:val="id-ID"/>
              </w:rPr>
              <w:t>but dapat menimbulkan kemarahan</w:t>
            </w:r>
          </w:p>
        </w:tc>
      </w:tr>
      <w:tr w:rsidR="00DB592F" w:rsidRPr="00912A20" w14:paraId="256469AB" w14:textId="77777777" w:rsidTr="00267F4E">
        <w:trPr>
          <w:jc w:val="righ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nil"/>
            </w:tcBorders>
            <w:hideMark/>
          </w:tcPr>
          <w:p w14:paraId="26193E89" w14:textId="77777777" w:rsidR="00DB592F" w:rsidRPr="00912A20" w:rsidRDefault="00DB592F">
            <w:pPr>
              <w:tabs>
                <w:tab w:val="left" w:pos="851"/>
                <w:tab w:val="right" w:pos="8198"/>
              </w:tabs>
              <w:jc w:val="center"/>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Pasif</w:t>
            </w:r>
          </w:p>
        </w:tc>
        <w:tc>
          <w:tcPr>
            <w:tcW w:w="0" w:type="auto"/>
            <w:tcBorders>
              <w:top w:val="single" w:sz="4" w:space="0" w:color="7F7F7F" w:themeColor="text1" w:themeTint="80"/>
              <w:left w:val="nil"/>
              <w:bottom w:val="single" w:sz="4" w:space="0" w:color="7F7F7F" w:themeColor="text1" w:themeTint="80"/>
              <w:right w:val="nil"/>
            </w:tcBorders>
            <w:hideMark/>
          </w:tcPr>
          <w:p w14:paraId="3180CD03" w14:textId="1C9DFDE2" w:rsidR="00DB592F" w:rsidRPr="00912A20" w:rsidRDefault="00DB592F" w:rsidP="00AC0FA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Sikap permisif/ pasif adalah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dimana individu tidak mampu mengungkapkan perasaan yang dialami, sifat tidak berani mengemukakan keinginan dan pendapat sendiri, tidak ingin terjadi konflik karena takut akan tidak disukai atau menyakiti perasaan orang lain</w:t>
            </w:r>
          </w:p>
        </w:tc>
        <w:tc>
          <w:tcPr>
            <w:tcW w:w="0" w:type="auto"/>
            <w:tcBorders>
              <w:top w:val="single" w:sz="4" w:space="0" w:color="7F7F7F" w:themeColor="text1" w:themeTint="80"/>
              <w:left w:val="nil"/>
              <w:bottom w:val="single" w:sz="4" w:space="0" w:color="7F7F7F" w:themeColor="text1" w:themeTint="80"/>
              <w:right w:val="nil"/>
            </w:tcBorders>
            <w:hideMark/>
          </w:tcPr>
          <w:p w14:paraId="3545AB41" w14:textId="77777777" w:rsidR="00DB592F" w:rsidRPr="00912A20" w:rsidRDefault="00DB592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Sikap asertif merupakan ungkapan perasaan, pendapat, dan kebutuhan kita secara jujur dan wajar. Kemampuan untuk bersikap asertif ini sangat penting dimiliki sejak dini, karena hal ini akan membantu kita untuk bersikap tepat menghadapi situasi dimana hak-hak kita di langgar. </w:t>
            </w:r>
          </w:p>
          <w:p w14:paraId="4CC7BB2C" w14:textId="77777777" w:rsidR="00DB592F" w:rsidRPr="00912A20" w:rsidRDefault="00DB592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Salah satu alasan orang melakukan permisif/pasif adalah karena takut/malas/tidak mau terjadi konflik. Lalu apakah konflik itu? Apakah konflik adalah sesuatu yang negatif? Sekarang tidak jarang kita melihat perusahaan-perusahaan dengan sengaja menciptakan konflik di dalam perusahaannya untuk meningkatkan motivasi kerja karyawan (manajemen konflik). Konflik bisa positif bila kita dapat mengatur konflik itu sendiri</w:t>
            </w:r>
          </w:p>
        </w:tc>
      </w:tr>
      <w:tr w:rsidR="00DB592F" w:rsidRPr="00912A20" w14:paraId="73F7230B" w14:textId="77777777" w:rsidTr="00267F4E">
        <w:trPr>
          <w:jc w:val="righ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nil"/>
            </w:tcBorders>
            <w:hideMark/>
          </w:tcPr>
          <w:p w14:paraId="18368111" w14:textId="77777777" w:rsidR="00DB592F" w:rsidRPr="00912A20" w:rsidRDefault="00DB592F">
            <w:pPr>
              <w:tabs>
                <w:tab w:val="left" w:pos="851"/>
                <w:tab w:val="right" w:pos="8198"/>
              </w:tabs>
              <w:jc w:val="center"/>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Agresif</w:t>
            </w:r>
          </w:p>
        </w:tc>
        <w:tc>
          <w:tcPr>
            <w:tcW w:w="0" w:type="auto"/>
            <w:tcBorders>
              <w:top w:val="single" w:sz="4" w:space="0" w:color="7F7F7F" w:themeColor="text1" w:themeTint="80"/>
              <w:left w:val="nil"/>
              <w:bottom w:val="single" w:sz="4" w:space="0" w:color="7F7F7F" w:themeColor="text1" w:themeTint="80"/>
              <w:right w:val="nil"/>
            </w:tcBorders>
            <w:hideMark/>
          </w:tcPr>
          <w:p w14:paraId="7E0228A3" w14:textId="77777777" w:rsidR="00DB592F" w:rsidRPr="00912A20" w:rsidRDefault="00DB592F" w:rsidP="00AC0FA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Sikap agresif adalah sikap membela</w:t>
            </w:r>
            <w:r w:rsidRPr="00912A20">
              <w:rPr>
                <w:rFonts w:ascii="Times New Roman" w:eastAsia="Times New Roman" w:hAnsi="Times New Roman" w:cs="Times New Roman"/>
                <w:sz w:val="24"/>
                <w:szCs w:val="24"/>
                <w:lang w:val="id-ID"/>
              </w:rPr>
              <w:t xml:space="preserve"> diri sendiri deng</w:t>
            </w:r>
            <w:r w:rsidRPr="00912A20">
              <w:rPr>
                <w:rFonts w:ascii="Times New Roman" w:hAnsi="Times New Roman" w:cs="Times New Roman"/>
                <w:sz w:val="24"/>
                <w:szCs w:val="24"/>
                <w:lang w:val="id-ID"/>
              </w:rPr>
              <w:t>an cara melanggar hak orang Iain.</w:t>
            </w:r>
          </w:p>
        </w:tc>
        <w:tc>
          <w:tcPr>
            <w:tcW w:w="0" w:type="auto"/>
            <w:tcBorders>
              <w:top w:val="single" w:sz="4" w:space="0" w:color="7F7F7F" w:themeColor="text1" w:themeTint="80"/>
              <w:left w:val="nil"/>
              <w:bottom w:val="single" w:sz="4" w:space="0" w:color="7F7F7F" w:themeColor="text1" w:themeTint="80"/>
              <w:right w:val="nil"/>
            </w:tcBorders>
          </w:tcPr>
          <w:p w14:paraId="33DDEFA6" w14:textId="7D659C47" w:rsidR="00DB592F" w:rsidRPr="00912A20" w:rsidRDefault="00DB592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eastAsia="Times New Roman" w:hAnsi="Times New Roman" w:cs="Times New Roman"/>
                <w:sz w:val="24"/>
                <w:szCs w:val="24"/>
                <w:lang w:val="id-ID"/>
              </w:rPr>
              <w:t>Perilaku agresi</w:t>
            </w:r>
            <w:r w:rsidR="00E57E5C" w:rsidRPr="00912A20">
              <w:rPr>
                <w:rFonts w:ascii="Times New Roman" w:eastAsia="Times New Roman" w:hAnsi="Times New Roman" w:cs="Times New Roman"/>
                <w:sz w:val="24"/>
                <w:szCs w:val="24"/>
                <w:lang w:val="id-ID"/>
              </w:rPr>
              <w:t>f</w:t>
            </w:r>
            <w:r w:rsidRPr="00912A20">
              <w:rPr>
                <w:rFonts w:ascii="Times New Roman" w:eastAsia="Times New Roman" w:hAnsi="Times New Roman" w:cs="Times New Roman"/>
                <w:sz w:val="24"/>
                <w:szCs w:val="24"/>
                <w:lang w:val="id-ID"/>
              </w:rPr>
              <w:t xml:space="preserve">/ </w:t>
            </w:r>
            <w:r w:rsidRPr="00912A20">
              <w:rPr>
                <w:rFonts w:ascii="Times New Roman" w:hAnsi="Times New Roman" w:cs="Times New Roman"/>
                <w:sz w:val="24"/>
                <w:szCs w:val="24"/>
                <w:lang w:val="id-ID"/>
              </w:rPr>
              <w:t>sering bersifat menghukum, kasar, menyalahkan, atau menuntut.</w:t>
            </w:r>
            <w:r w:rsidRPr="00912A20">
              <w:rPr>
                <w:rFonts w:ascii="Times New Roman" w:eastAsia="Times New Roman" w:hAnsi="Times New Roman" w:cs="Times New Roman"/>
                <w:sz w:val="24"/>
                <w:szCs w:val="24"/>
                <w:lang w:val="id-ID"/>
              </w:rPr>
              <w:t xml:space="preserve"> Hal ini  </w:t>
            </w:r>
            <w:r w:rsidRPr="00912A20">
              <w:rPr>
                <w:rFonts w:ascii="Times New Roman" w:hAnsi="Times New Roman" w:cs="Times New Roman"/>
                <w:sz w:val="24"/>
                <w:szCs w:val="24"/>
                <w:lang w:val="id-ID"/>
              </w:rPr>
              <w:t xml:space="preserve">termasuk mengancam, </w:t>
            </w:r>
            <w:r w:rsidRPr="00912A20">
              <w:rPr>
                <w:rFonts w:ascii="Times New Roman" w:eastAsia="Times New Roman" w:hAnsi="Times New Roman" w:cs="Times New Roman"/>
                <w:sz w:val="24"/>
                <w:szCs w:val="24"/>
                <w:lang w:val="id-ID"/>
              </w:rPr>
              <w:t>mel</w:t>
            </w:r>
            <w:r w:rsidRPr="00912A20">
              <w:rPr>
                <w:rFonts w:ascii="Times New Roman" w:hAnsi="Times New Roman" w:cs="Times New Roman"/>
                <w:sz w:val="24"/>
                <w:szCs w:val="24"/>
                <w:lang w:val="id-ID"/>
              </w:rPr>
              <w:t>akukan kontak fisik, berkata-kata kasar, komentar menyakitkan dan juga menjelek-jelekkan orang Iai</w:t>
            </w:r>
            <w:r w:rsidRPr="00912A20">
              <w:rPr>
                <w:rFonts w:ascii="Times New Roman" w:eastAsia="Times New Roman" w:hAnsi="Times New Roman" w:cs="Times New Roman"/>
                <w:sz w:val="24"/>
                <w:szCs w:val="24"/>
                <w:lang w:val="id-ID"/>
              </w:rPr>
              <w:t xml:space="preserve">n di </w:t>
            </w:r>
            <w:r w:rsidRPr="00912A20">
              <w:rPr>
                <w:rFonts w:ascii="Times New Roman" w:hAnsi="Times New Roman" w:cs="Times New Roman"/>
                <w:sz w:val="24"/>
                <w:szCs w:val="24"/>
                <w:lang w:val="id-ID"/>
              </w:rPr>
              <w:t>belakang. Sikap</w:t>
            </w:r>
            <w:r w:rsidRPr="00912A20">
              <w:rPr>
                <w:rFonts w:ascii="Times New Roman" w:eastAsia="Times New Roman" w:hAnsi="Times New Roman" w:cs="Times New Roman"/>
                <w:sz w:val="24"/>
                <w:szCs w:val="24"/>
                <w:lang w:val="id-ID"/>
              </w:rPr>
              <w:t xml:space="preserve"> agresif</w:t>
            </w:r>
            <w:r w:rsidRPr="00912A20">
              <w:rPr>
                <w:rFonts w:ascii="Times New Roman" w:hAnsi="Times New Roman" w:cs="Times New Roman"/>
                <w:sz w:val="24"/>
                <w:szCs w:val="24"/>
                <w:lang w:val="id-ID"/>
              </w:rPr>
              <w:t xml:space="preserve"> merupakan perilaku yang menyertai</w:t>
            </w:r>
            <w:r w:rsidRPr="00912A20">
              <w:rPr>
                <w:rFonts w:ascii="Times New Roman" w:eastAsia="Times New Roman" w:hAnsi="Times New Roman" w:cs="Times New Roman"/>
                <w:sz w:val="24"/>
                <w:szCs w:val="24"/>
                <w:lang w:val="id-ID"/>
              </w:rPr>
              <w:t xml:space="preserve"> mara</w:t>
            </w:r>
            <w:r w:rsidRPr="00912A20">
              <w:rPr>
                <w:rFonts w:ascii="Times New Roman" w:hAnsi="Times New Roman" w:cs="Times New Roman"/>
                <w:sz w:val="24"/>
                <w:szCs w:val="24"/>
                <w:lang w:val="id-ID"/>
              </w:rPr>
              <w:t>h namun masih d</w:t>
            </w:r>
            <w:r w:rsidRPr="00912A20">
              <w:rPr>
                <w:rFonts w:ascii="Times New Roman" w:eastAsia="Times New Roman" w:hAnsi="Times New Roman" w:cs="Times New Roman"/>
                <w:sz w:val="24"/>
                <w:szCs w:val="24"/>
                <w:lang w:val="id-ID"/>
              </w:rPr>
              <w:t xml:space="preserve">apat dikontrol </w:t>
            </w:r>
            <w:r w:rsidRPr="00912A20">
              <w:rPr>
                <w:rFonts w:ascii="Times New Roman" w:hAnsi="Times New Roman" w:cs="Times New Roman"/>
                <w:sz w:val="24"/>
                <w:szCs w:val="24"/>
                <w:lang w:val="id-ID"/>
              </w:rPr>
              <w:t xml:space="preserve">oleh individu. Orang agresif </w:t>
            </w:r>
            <w:r w:rsidRPr="00912A20">
              <w:rPr>
                <w:rFonts w:ascii="Times New Roman" w:hAnsi="Times New Roman" w:cs="Times New Roman"/>
                <w:sz w:val="24"/>
                <w:szCs w:val="24"/>
                <w:lang w:val="id-ID"/>
              </w:rPr>
              <w:lastRenderedPageBreak/>
              <w:t>bi</w:t>
            </w:r>
            <w:r w:rsidRPr="00912A20">
              <w:rPr>
                <w:rFonts w:ascii="Times New Roman" w:eastAsia="Times New Roman" w:hAnsi="Times New Roman" w:cs="Times New Roman"/>
                <w:sz w:val="24"/>
                <w:szCs w:val="24"/>
                <w:lang w:val="id-ID"/>
              </w:rPr>
              <w:t>asanya tidak mau mengetahui hak orang Iain. Dia berpendapat bahwa setiap orang harus bertarung untuk mendap</w:t>
            </w:r>
            <w:r w:rsidRPr="00912A20">
              <w:rPr>
                <w:rFonts w:ascii="Times New Roman" w:hAnsi="Times New Roman" w:cs="Times New Roman"/>
                <w:sz w:val="24"/>
                <w:szCs w:val="24"/>
                <w:lang w:val="id-ID"/>
              </w:rPr>
              <w:t>atkan kepentingan sendiri dan m</w:t>
            </w:r>
            <w:r w:rsidRPr="00912A20">
              <w:rPr>
                <w:rFonts w:ascii="Times New Roman" w:eastAsia="Times New Roman" w:hAnsi="Times New Roman" w:cs="Times New Roman"/>
                <w:sz w:val="24"/>
                <w:szCs w:val="24"/>
                <w:lang w:val="id-ID"/>
              </w:rPr>
              <w:t>engharapka</w:t>
            </w:r>
            <w:r w:rsidRPr="00912A20">
              <w:rPr>
                <w:rFonts w:ascii="Times New Roman" w:hAnsi="Times New Roman" w:cs="Times New Roman"/>
                <w:sz w:val="24"/>
                <w:szCs w:val="24"/>
                <w:lang w:val="id-ID"/>
              </w:rPr>
              <w:t>n perlakuan yang sama dari orang lain. Agr</w:t>
            </w:r>
            <w:r w:rsidRPr="00912A20">
              <w:rPr>
                <w:rFonts w:ascii="Times New Roman" w:eastAsia="Times New Roman" w:hAnsi="Times New Roman" w:cs="Times New Roman"/>
                <w:sz w:val="24"/>
                <w:szCs w:val="24"/>
                <w:lang w:val="id-ID"/>
              </w:rPr>
              <w:t>esif</w:t>
            </w:r>
            <w:r w:rsidRPr="00912A20">
              <w:rPr>
                <w:rFonts w:ascii="Times New Roman" w:hAnsi="Times New Roman" w:cs="Times New Roman"/>
                <w:sz w:val="24"/>
                <w:szCs w:val="24"/>
                <w:lang w:val="id-ID"/>
              </w:rPr>
              <w:t xml:space="preserve"> memperlihatkan permusuhan, keras dan menuntut,</w:t>
            </w:r>
            <w:r w:rsidRPr="00912A20">
              <w:rPr>
                <w:rFonts w:ascii="Times New Roman" w:eastAsia="Times New Roman" w:hAnsi="Times New Roman" w:cs="Times New Roman"/>
                <w:sz w:val="24"/>
                <w:szCs w:val="24"/>
                <w:lang w:val="id-ID"/>
              </w:rPr>
              <w:t xml:space="preserve"> mendekati orang </w:t>
            </w:r>
            <w:r w:rsidRPr="00912A20">
              <w:rPr>
                <w:rFonts w:ascii="Times New Roman" w:hAnsi="Times New Roman" w:cs="Times New Roman"/>
                <w:sz w:val="24"/>
                <w:szCs w:val="24"/>
                <w:lang w:val="id-ID"/>
              </w:rPr>
              <w:t>lain dengan ancaman,</w:t>
            </w:r>
            <w:r w:rsidRPr="00912A20">
              <w:rPr>
                <w:rFonts w:ascii="Times New Roman" w:eastAsia="Times New Roman" w:hAnsi="Times New Roman" w:cs="Times New Roman"/>
                <w:sz w:val="24"/>
                <w:szCs w:val="24"/>
                <w:lang w:val="id-ID"/>
              </w:rPr>
              <w:t xml:space="preserve"> </w:t>
            </w:r>
            <w:r w:rsidRPr="00912A20">
              <w:rPr>
                <w:rFonts w:ascii="Times New Roman" w:hAnsi="Times New Roman" w:cs="Times New Roman"/>
                <w:sz w:val="24"/>
                <w:szCs w:val="24"/>
                <w:lang w:val="id-ID"/>
              </w:rPr>
              <w:t>memberikan kata ancaman tanpa niat me</w:t>
            </w:r>
            <w:r w:rsidRPr="00912A20">
              <w:rPr>
                <w:rFonts w:ascii="Times New Roman" w:eastAsia="Times New Roman" w:hAnsi="Times New Roman" w:cs="Times New Roman"/>
                <w:sz w:val="24"/>
                <w:szCs w:val="24"/>
                <w:lang w:val="id-ID"/>
              </w:rPr>
              <w:t>lukai. U</w:t>
            </w:r>
            <w:r w:rsidRPr="00912A20">
              <w:rPr>
                <w:rFonts w:ascii="Times New Roman" w:hAnsi="Times New Roman" w:cs="Times New Roman"/>
                <w:sz w:val="24"/>
                <w:szCs w:val="24"/>
                <w:lang w:val="id-ID"/>
              </w:rPr>
              <w:t>mumnya</w:t>
            </w:r>
            <w:r w:rsidRPr="00912A20">
              <w:rPr>
                <w:rFonts w:ascii="Times New Roman" w:eastAsia="Times New Roman" w:hAnsi="Times New Roman" w:cs="Times New Roman"/>
                <w:sz w:val="24"/>
                <w:szCs w:val="24"/>
                <w:lang w:val="id-ID"/>
              </w:rPr>
              <w:t xml:space="preserve"> </w:t>
            </w:r>
            <w:r w:rsidRPr="00912A20">
              <w:rPr>
                <w:rFonts w:ascii="Times New Roman" w:hAnsi="Times New Roman" w:cs="Times New Roman"/>
                <w:sz w:val="24"/>
                <w:szCs w:val="24"/>
                <w:lang w:val="id-ID"/>
              </w:rPr>
              <w:t>pasien masih d</w:t>
            </w:r>
            <w:r w:rsidRPr="00912A20">
              <w:rPr>
                <w:rFonts w:ascii="Times New Roman" w:eastAsia="Times New Roman" w:hAnsi="Times New Roman" w:cs="Times New Roman"/>
                <w:sz w:val="24"/>
                <w:szCs w:val="24"/>
                <w:lang w:val="id-ID"/>
              </w:rPr>
              <w:t>apat meng</w:t>
            </w:r>
            <w:r w:rsidRPr="00912A20">
              <w:rPr>
                <w:rFonts w:ascii="Times New Roman" w:hAnsi="Times New Roman" w:cs="Times New Roman"/>
                <w:sz w:val="24"/>
                <w:szCs w:val="24"/>
                <w:lang w:val="id-ID"/>
              </w:rPr>
              <w:t xml:space="preserve">ontrol perilaku untuk tidak melukai </w:t>
            </w:r>
            <w:r w:rsidRPr="00912A20">
              <w:rPr>
                <w:rFonts w:ascii="Times New Roman" w:eastAsia="Times New Roman" w:hAnsi="Times New Roman" w:cs="Times New Roman"/>
                <w:sz w:val="24"/>
                <w:szCs w:val="24"/>
                <w:lang w:val="id-ID"/>
              </w:rPr>
              <w:t>orang</w:t>
            </w:r>
            <w:r w:rsidRPr="00912A20">
              <w:rPr>
                <w:rFonts w:ascii="Times New Roman" w:hAnsi="Times New Roman" w:cs="Times New Roman"/>
                <w:sz w:val="24"/>
                <w:szCs w:val="24"/>
                <w:lang w:val="id-ID"/>
              </w:rPr>
              <w:t xml:space="preserve"> lain.</w:t>
            </w:r>
          </w:p>
          <w:p w14:paraId="643F85A6" w14:textId="77777777" w:rsidR="00DB592F" w:rsidRPr="00912A20" w:rsidRDefault="00DB592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r>
      <w:tr w:rsidR="00DB592F" w:rsidRPr="00912A20" w14:paraId="46668B82" w14:textId="77777777" w:rsidTr="00267F4E">
        <w:trPr>
          <w:jc w:val="righ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nil"/>
            </w:tcBorders>
            <w:hideMark/>
          </w:tcPr>
          <w:p w14:paraId="6B0852DB" w14:textId="77777777" w:rsidR="00DB592F" w:rsidRPr="00912A20" w:rsidRDefault="00DB592F">
            <w:pPr>
              <w:tabs>
                <w:tab w:val="left" w:pos="851"/>
                <w:tab w:val="right" w:pos="8198"/>
              </w:tabs>
              <w:jc w:val="center"/>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Kekerasan</w:t>
            </w:r>
          </w:p>
        </w:tc>
        <w:tc>
          <w:tcPr>
            <w:tcW w:w="0" w:type="auto"/>
            <w:tcBorders>
              <w:top w:val="single" w:sz="4" w:space="0" w:color="7F7F7F" w:themeColor="text1" w:themeTint="80"/>
              <w:left w:val="nil"/>
              <w:bottom w:val="single" w:sz="4" w:space="0" w:color="7F7F7F" w:themeColor="text1" w:themeTint="80"/>
              <w:right w:val="nil"/>
            </w:tcBorders>
            <w:hideMark/>
          </w:tcPr>
          <w:p w14:paraId="395F911F" w14:textId="77777777" w:rsidR="00DB592F" w:rsidRPr="00912A20" w:rsidRDefault="00DB592F">
            <w:pPr>
              <w:tabs>
                <w:tab w:val="left" w:pos="851"/>
                <w:tab w:val="right" w:pos="81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Gaduh geli</w:t>
            </w:r>
            <w:r w:rsidRPr="00912A20">
              <w:rPr>
                <w:rFonts w:ascii="Times New Roman" w:eastAsia="Times New Roman" w:hAnsi="Times New Roman" w:cs="Times New Roman"/>
                <w:sz w:val="24"/>
                <w:szCs w:val="24"/>
                <w:lang w:val="id-ID"/>
              </w:rPr>
              <w:t>sah atau amuk</w:t>
            </w:r>
          </w:p>
        </w:tc>
        <w:tc>
          <w:tcPr>
            <w:tcW w:w="0" w:type="auto"/>
            <w:tcBorders>
              <w:top w:val="single" w:sz="4" w:space="0" w:color="7F7F7F" w:themeColor="text1" w:themeTint="80"/>
              <w:left w:val="nil"/>
              <w:bottom w:val="single" w:sz="4" w:space="0" w:color="7F7F7F" w:themeColor="text1" w:themeTint="80"/>
              <w:right w:val="nil"/>
            </w:tcBorders>
          </w:tcPr>
          <w:p w14:paraId="224F2BF4" w14:textId="77777777" w:rsidR="00DB592F" w:rsidRPr="00912A20" w:rsidRDefault="00DB592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Perilaku kekerasan ditanda</w:t>
            </w:r>
            <w:r w:rsidRPr="00912A20">
              <w:rPr>
                <w:rFonts w:ascii="Times New Roman" w:eastAsia="Times New Roman" w:hAnsi="Times New Roman" w:cs="Times New Roman"/>
                <w:sz w:val="24"/>
                <w:szCs w:val="24"/>
                <w:lang w:val="id-ID"/>
              </w:rPr>
              <w:t>i dengan menyent</w:t>
            </w:r>
            <w:r w:rsidRPr="00912A20">
              <w:rPr>
                <w:rFonts w:ascii="Times New Roman" w:hAnsi="Times New Roman" w:cs="Times New Roman"/>
                <w:sz w:val="24"/>
                <w:szCs w:val="24"/>
                <w:lang w:val="id-ID"/>
              </w:rPr>
              <w:t xml:space="preserve">uh orang Iain secara menakutkan, memberi </w:t>
            </w:r>
            <w:r w:rsidRPr="00912A20">
              <w:rPr>
                <w:rFonts w:ascii="Times New Roman" w:eastAsia="Times New Roman" w:hAnsi="Times New Roman" w:cs="Times New Roman"/>
                <w:sz w:val="24"/>
                <w:szCs w:val="24"/>
                <w:lang w:val="id-ID"/>
              </w:rPr>
              <w:t>kata</w:t>
            </w:r>
            <w:r w:rsidRPr="00912A20">
              <w:rPr>
                <w:rFonts w:ascii="Times New Roman" w:hAnsi="Times New Roman" w:cs="Times New Roman"/>
                <w:sz w:val="24"/>
                <w:szCs w:val="24"/>
                <w:lang w:val="id-ID"/>
              </w:rPr>
              <w:t>-</w:t>
            </w:r>
            <w:r w:rsidRPr="00912A20">
              <w:rPr>
                <w:rFonts w:ascii="Times New Roman" w:eastAsia="Times New Roman" w:hAnsi="Times New Roman" w:cs="Times New Roman"/>
                <w:sz w:val="24"/>
                <w:szCs w:val="24"/>
                <w:lang w:val="id-ID"/>
              </w:rPr>
              <w:t>kata ancaman meluk</w:t>
            </w:r>
            <w:r w:rsidRPr="00912A20">
              <w:rPr>
                <w:rFonts w:ascii="Times New Roman" w:hAnsi="Times New Roman" w:cs="Times New Roman"/>
                <w:sz w:val="24"/>
                <w:szCs w:val="24"/>
                <w:lang w:val="id-ID"/>
              </w:rPr>
              <w:t>ai disertai melukai di tingkat ri</w:t>
            </w:r>
            <w:r w:rsidRPr="00912A20">
              <w:rPr>
                <w:rFonts w:ascii="Times New Roman" w:eastAsia="Times New Roman" w:hAnsi="Times New Roman" w:cs="Times New Roman"/>
                <w:sz w:val="24"/>
                <w:szCs w:val="24"/>
                <w:lang w:val="id-ID"/>
              </w:rPr>
              <w:t>ng</w:t>
            </w:r>
            <w:r w:rsidRPr="00912A20">
              <w:rPr>
                <w:rFonts w:ascii="Times New Roman" w:hAnsi="Times New Roman" w:cs="Times New Roman"/>
                <w:sz w:val="24"/>
                <w:szCs w:val="24"/>
                <w:lang w:val="id-ID"/>
              </w:rPr>
              <w:t>an dan yang paling berat adalah melukai/merusak secara serius. Pasien ti</w:t>
            </w:r>
            <w:r w:rsidRPr="00912A20">
              <w:rPr>
                <w:rFonts w:ascii="Times New Roman" w:eastAsia="Times New Roman" w:hAnsi="Times New Roman" w:cs="Times New Roman"/>
                <w:sz w:val="24"/>
                <w:szCs w:val="24"/>
                <w:lang w:val="id-ID"/>
              </w:rPr>
              <w:t xml:space="preserve">dak </w:t>
            </w:r>
            <w:r w:rsidRPr="00912A20">
              <w:rPr>
                <w:rFonts w:ascii="Times New Roman" w:hAnsi="Times New Roman" w:cs="Times New Roman"/>
                <w:sz w:val="24"/>
                <w:szCs w:val="24"/>
                <w:lang w:val="id-ID"/>
              </w:rPr>
              <w:t>mampu mengen</w:t>
            </w:r>
            <w:r w:rsidRPr="00912A20">
              <w:rPr>
                <w:rFonts w:ascii="Times New Roman" w:eastAsia="Times New Roman" w:hAnsi="Times New Roman" w:cs="Times New Roman"/>
                <w:sz w:val="24"/>
                <w:szCs w:val="24"/>
                <w:lang w:val="id-ID"/>
              </w:rPr>
              <w:t>dalikan</w:t>
            </w:r>
            <w:r w:rsidRPr="00912A20">
              <w:rPr>
                <w:rFonts w:ascii="Times New Roman" w:hAnsi="Times New Roman" w:cs="Times New Roman"/>
                <w:sz w:val="24"/>
                <w:szCs w:val="24"/>
                <w:lang w:val="id-ID"/>
              </w:rPr>
              <w:t xml:space="preserve"> </w:t>
            </w:r>
            <w:r w:rsidRPr="00912A20">
              <w:rPr>
                <w:rFonts w:ascii="Times New Roman" w:eastAsia="Times New Roman" w:hAnsi="Times New Roman" w:cs="Times New Roman"/>
                <w:sz w:val="24"/>
                <w:szCs w:val="24"/>
                <w:lang w:val="id-ID"/>
              </w:rPr>
              <w:t>diri</w:t>
            </w:r>
            <w:r w:rsidRPr="00912A20">
              <w:rPr>
                <w:rFonts w:ascii="Times New Roman" w:hAnsi="Times New Roman" w:cs="Times New Roman"/>
                <w:sz w:val="24"/>
                <w:szCs w:val="24"/>
                <w:lang w:val="id-ID"/>
              </w:rPr>
              <w:t>.</w:t>
            </w:r>
            <w:r w:rsidRPr="00912A20">
              <w:rPr>
                <w:rFonts w:ascii="Times New Roman" w:eastAsia="Times New Roman" w:hAnsi="Times New Roman" w:cs="Times New Roman"/>
                <w:sz w:val="24"/>
                <w:szCs w:val="24"/>
                <w:lang w:val="id-ID"/>
              </w:rPr>
              <w:t xml:space="preserve"> Mengamuk adalah</w:t>
            </w:r>
            <w:r w:rsidRPr="00912A20">
              <w:rPr>
                <w:rFonts w:ascii="Times New Roman" w:hAnsi="Times New Roman" w:cs="Times New Roman"/>
                <w:sz w:val="24"/>
                <w:szCs w:val="24"/>
                <w:lang w:val="id-ID"/>
              </w:rPr>
              <w:t xml:space="preserve"> </w:t>
            </w:r>
            <w:r w:rsidRPr="00912A20">
              <w:rPr>
                <w:rFonts w:ascii="Times New Roman" w:eastAsia="Times New Roman" w:hAnsi="Times New Roman" w:cs="Times New Roman"/>
                <w:sz w:val="24"/>
                <w:szCs w:val="24"/>
                <w:lang w:val="id-ID"/>
              </w:rPr>
              <w:t>rasa</w:t>
            </w:r>
            <w:r w:rsidRPr="00912A20">
              <w:rPr>
                <w:rFonts w:ascii="Times New Roman" w:hAnsi="Times New Roman" w:cs="Times New Roman"/>
                <w:sz w:val="24"/>
                <w:szCs w:val="24"/>
                <w:lang w:val="id-ID"/>
              </w:rPr>
              <w:t xml:space="preserve"> </w:t>
            </w:r>
            <w:r w:rsidRPr="00912A20">
              <w:rPr>
                <w:rFonts w:ascii="Times New Roman" w:eastAsia="Times New Roman" w:hAnsi="Times New Roman" w:cs="Times New Roman"/>
                <w:sz w:val="24"/>
                <w:szCs w:val="24"/>
                <w:lang w:val="id-ID"/>
              </w:rPr>
              <w:t>marah d</w:t>
            </w:r>
            <w:r w:rsidRPr="00912A20">
              <w:rPr>
                <w:rFonts w:ascii="Times New Roman" w:hAnsi="Times New Roman" w:cs="Times New Roman"/>
                <w:sz w:val="24"/>
                <w:szCs w:val="24"/>
                <w:lang w:val="id-ID"/>
              </w:rPr>
              <w:t>an bermusuhan yang kuat disertai</w:t>
            </w:r>
            <w:r w:rsidRPr="00912A20">
              <w:rPr>
                <w:rFonts w:ascii="Times New Roman" w:eastAsia="Times New Roman" w:hAnsi="Times New Roman" w:cs="Times New Roman"/>
                <w:sz w:val="24"/>
                <w:szCs w:val="24"/>
                <w:lang w:val="id-ID"/>
              </w:rPr>
              <w:t xml:space="preserve"> kehilangan kontrol diri_ Pada </w:t>
            </w:r>
            <w:r w:rsidRPr="00912A20">
              <w:rPr>
                <w:rFonts w:ascii="Times New Roman" w:hAnsi="Times New Roman" w:cs="Times New Roman"/>
                <w:sz w:val="24"/>
                <w:szCs w:val="24"/>
                <w:lang w:val="id-ID"/>
              </w:rPr>
              <w:t>keadaan ini, individu dapat merusak dirinya sendiri</w:t>
            </w:r>
            <w:r w:rsidRPr="00912A20">
              <w:rPr>
                <w:rFonts w:ascii="Times New Roman" w:eastAsia="Times New Roman" w:hAnsi="Times New Roman" w:cs="Times New Roman"/>
                <w:sz w:val="24"/>
                <w:szCs w:val="24"/>
                <w:lang w:val="id-ID"/>
              </w:rPr>
              <w:t xml:space="preserve"> </w:t>
            </w:r>
            <w:r w:rsidRPr="00912A20">
              <w:rPr>
                <w:rFonts w:ascii="Times New Roman" w:hAnsi="Times New Roman" w:cs="Times New Roman"/>
                <w:sz w:val="24"/>
                <w:szCs w:val="24"/>
                <w:lang w:val="id-ID"/>
              </w:rPr>
              <w:t>maupun terhadap orang lain.</w:t>
            </w:r>
          </w:p>
          <w:p w14:paraId="5255F360" w14:textId="77777777" w:rsidR="00DB592F" w:rsidRPr="00912A20" w:rsidRDefault="00DB592F">
            <w:pPr>
              <w:tabs>
                <w:tab w:val="left" w:pos="851"/>
                <w:tab w:val="right" w:pos="819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r>
    </w:tbl>
    <w:p w14:paraId="1E6422C3" w14:textId="1BFCFC7F" w:rsidR="00DB592F" w:rsidRPr="00912A20" w:rsidRDefault="00DB592F" w:rsidP="00333883">
      <w:pPr>
        <w:tabs>
          <w:tab w:val="left" w:pos="851"/>
          <w:tab w:val="right" w:pos="8198"/>
        </w:tabs>
        <w:spacing w:line="480" w:lineRule="auto"/>
        <w:ind w:left="1866" w:hanging="426"/>
        <w:jc w:val="right"/>
        <w:rPr>
          <w:rFonts w:ascii="Times New Roman" w:hAnsi="Times New Roman" w:cs="Times New Roman"/>
          <w:i/>
          <w:iCs/>
          <w:sz w:val="24"/>
          <w:szCs w:val="24"/>
          <w:lang w:val="id-ID"/>
        </w:rPr>
      </w:pPr>
      <w:r w:rsidRPr="00912A20">
        <w:rPr>
          <w:rFonts w:ascii="Times New Roman" w:hAnsi="Times New Roman" w:cs="Times New Roman"/>
          <w:i/>
          <w:iCs/>
          <w:sz w:val="24"/>
          <w:szCs w:val="24"/>
          <w:lang w:val="id-ID"/>
        </w:rPr>
        <w:t xml:space="preserve">Sumber : </w:t>
      </w:r>
      <w:r w:rsidRPr="00912A20">
        <w:rPr>
          <w:rFonts w:ascii="Times New Roman" w:hAnsi="Times New Roman" w:cs="Times New Roman"/>
          <w:i/>
          <w:iCs/>
          <w:sz w:val="24"/>
          <w:szCs w:val="24"/>
          <w:lang w:val="id-ID"/>
        </w:rPr>
        <w:fldChar w:fldCharType="begin" w:fldLock="1"/>
      </w:r>
      <w:r w:rsidR="006A75A0" w:rsidRPr="00912A20">
        <w:rPr>
          <w:rFonts w:ascii="Times New Roman" w:hAnsi="Times New Roman" w:cs="Times New Roman"/>
          <w:i/>
          <w:iCs/>
          <w:sz w:val="24"/>
          <w:szCs w:val="24"/>
          <w:lang w:val="id-ID"/>
        </w:rPr>
        <w:instrText>ADDIN CSL_CITATION {"citationItems":[{"id":"ITEM-1","itemData":{"ISBN":"978-979-29-2398-8","abstract":"Fever stiff is the rise of stiff that happens in increasing of body temperature (the rectal temperature above 380 C) that is caused by a ekstrakranium process. It can cause physical defect, mental defect, behavior disorder, learning disorder, epilepsy even death. Fever stiff is medical emergency that needs immediate assistance. Early diagnosis and appropriate management are needed to avoid serious defect, that is caused by frequent fever stiff. Nursing maintain priority in fever stiff is: prevent/control defect activity, to protect patient from the trauma, maintain breath way, increasing positive self-esteem, giving information to the family about illness process, prognosis and the needs maintain.","author":[{"dropping-particle":"","family":"Muhith","given":"Abdul","non-dropping-particle":"","parse-names":false,"suffix":""}],"container-title":"Berita Ilmu Keperawatan","edition":"I","id":"ITEM-1","issued":{"date-parts":[["2015"]]},"number-of-pages":"90","publisher":"Andi","publisher-place":"Yogyakarta","title":"Pendidikan Keperawatan Jiwa Teori dan Aplikasi, (Yogyakarta:Andi, 2015), h. 90.","type":"book"},"uris":["http://www.mendeley.com/documents/?uuid=aab1c344-e2e6-4ba0-978b-f39944736e21"]}],"mendeley":{"formattedCitation":"(Muhith, 2015)","plainTextFormattedCitation":"(Muhith, 2015)","previouslyFormattedCitation":"(Muhith, 2015)"},"properties":{"noteIndex":0},"schema":"https://github.com/citation-style-language/schema/raw/master/csl-citation.json"}</w:instrText>
      </w:r>
      <w:r w:rsidRPr="00912A20">
        <w:rPr>
          <w:rFonts w:ascii="Times New Roman" w:hAnsi="Times New Roman" w:cs="Times New Roman"/>
          <w:i/>
          <w:iCs/>
          <w:sz w:val="24"/>
          <w:szCs w:val="24"/>
          <w:lang w:val="id-ID"/>
        </w:rPr>
        <w:fldChar w:fldCharType="separate"/>
      </w:r>
      <w:r w:rsidRPr="00912A20">
        <w:rPr>
          <w:rFonts w:ascii="Times New Roman" w:hAnsi="Times New Roman" w:cs="Times New Roman"/>
          <w:i/>
          <w:iCs/>
          <w:noProof/>
          <w:sz w:val="24"/>
          <w:szCs w:val="24"/>
          <w:lang w:val="id-ID"/>
        </w:rPr>
        <w:t>(Muhith, 2015)</w:t>
      </w:r>
      <w:r w:rsidRPr="00912A20">
        <w:rPr>
          <w:rFonts w:ascii="Times New Roman" w:hAnsi="Times New Roman" w:cs="Times New Roman"/>
          <w:i/>
          <w:iCs/>
          <w:sz w:val="24"/>
          <w:szCs w:val="24"/>
          <w:lang w:val="id-ID"/>
        </w:rPr>
        <w:fldChar w:fldCharType="end"/>
      </w:r>
      <w:bookmarkStart w:id="21" w:name="_Toc96453411"/>
    </w:p>
    <w:p w14:paraId="555A0469" w14:textId="77777777" w:rsidR="000866D1" w:rsidRPr="00912A20" w:rsidRDefault="000866D1" w:rsidP="00BC1EF5">
      <w:pPr>
        <w:pStyle w:val="Caption"/>
        <w:ind w:left="2160"/>
        <w:jc w:val="center"/>
        <w:rPr>
          <w:rFonts w:ascii="Times New Roman" w:hAnsi="Times New Roman" w:cs="Times New Roman"/>
          <w:lang w:val="id-ID"/>
        </w:rPr>
      </w:pPr>
      <w:bookmarkStart w:id="22" w:name="_Toc105752725"/>
      <w:bookmarkEnd w:id="21"/>
    </w:p>
    <w:p w14:paraId="075E74B1" w14:textId="4E250043" w:rsidR="00DB592F" w:rsidRPr="00912A20" w:rsidRDefault="00924F32" w:rsidP="00333883">
      <w:pPr>
        <w:pStyle w:val="Caption"/>
        <w:spacing w:line="360" w:lineRule="auto"/>
        <w:jc w:val="center"/>
        <w:rPr>
          <w:rFonts w:ascii="Times New Roman" w:hAnsi="Times New Roman" w:cs="Times New Roman"/>
          <w:i w:val="0"/>
          <w:iCs w:val="0"/>
          <w:color w:val="000000" w:themeColor="text1"/>
          <w:sz w:val="36"/>
          <w:szCs w:val="36"/>
          <w:lang w:val="id-ID"/>
        </w:rPr>
      </w:pPr>
      <w:bookmarkStart w:id="23" w:name="_Toc136793117"/>
      <w:r w:rsidRPr="00912A20">
        <w:rPr>
          <w:rFonts w:ascii="Times New Roman" w:hAnsi="Times New Roman" w:cs="Times New Roman"/>
          <w:i w:val="0"/>
          <w:iCs w:val="0"/>
          <w:color w:val="000000" w:themeColor="text1"/>
          <w:sz w:val="24"/>
          <w:szCs w:val="24"/>
          <w:lang w:val="id-ID"/>
        </w:rPr>
        <w:t xml:space="preserve">Tabel </w:t>
      </w:r>
      <w:r w:rsidRPr="00912A20">
        <w:rPr>
          <w:rFonts w:ascii="Times New Roman" w:hAnsi="Times New Roman" w:cs="Times New Roman"/>
          <w:i w:val="0"/>
          <w:iCs w:val="0"/>
          <w:color w:val="000000" w:themeColor="text1"/>
          <w:sz w:val="24"/>
          <w:szCs w:val="24"/>
          <w:lang w:val="id-ID"/>
        </w:rPr>
        <w:fldChar w:fldCharType="begin"/>
      </w:r>
      <w:r w:rsidRPr="00912A20">
        <w:rPr>
          <w:rFonts w:ascii="Times New Roman" w:hAnsi="Times New Roman" w:cs="Times New Roman"/>
          <w:i w:val="0"/>
          <w:iCs w:val="0"/>
          <w:color w:val="000000" w:themeColor="text1"/>
          <w:sz w:val="24"/>
          <w:szCs w:val="24"/>
          <w:lang w:val="id-ID"/>
        </w:rPr>
        <w:instrText xml:space="preserve"> SEQ Tabel \* ARABIC </w:instrText>
      </w:r>
      <w:r w:rsidRPr="00912A20">
        <w:rPr>
          <w:rFonts w:ascii="Times New Roman" w:hAnsi="Times New Roman" w:cs="Times New Roman"/>
          <w:i w:val="0"/>
          <w:iCs w:val="0"/>
          <w:color w:val="000000" w:themeColor="text1"/>
          <w:sz w:val="24"/>
          <w:szCs w:val="24"/>
          <w:lang w:val="id-ID"/>
        </w:rPr>
        <w:fldChar w:fldCharType="separate"/>
      </w:r>
      <w:r w:rsidR="00F81DF2">
        <w:rPr>
          <w:rFonts w:ascii="Times New Roman" w:hAnsi="Times New Roman" w:cs="Times New Roman"/>
          <w:i w:val="0"/>
          <w:iCs w:val="0"/>
          <w:noProof/>
          <w:color w:val="000000" w:themeColor="text1"/>
          <w:sz w:val="24"/>
          <w:szCs w:val="24"/>
          <w:lang w:val="id-ID"/>
        </w:rPr>
        <w:t>2</w:t>
      </w:r>
      <w:r w:rsidRPr="00912A20">
        <w:rPr>
          <w:rFonts w:ascii="Times New Roman" w:hAnsi="Times New Roman" w:cs="Times New Roman"/>
          <w:i w:val="0"/>
          <w:iCs w:val="0"/>
          <w:color w:val="000000" w:themeColor="text1"/>
          <w:sz w:val="24"/>
          <w:szCs w:val="24"/>
          <w:lang w:val="id-ID"/>
        </w:rPr>
        <w:fldChar w:fldCharType="end"/>
      </w:r>
      <w:r w:rsidR="00C80384" w:rsidRPr="00912A20">
        <w:rPr>
          <w:rFonts w:ascii="Times New Roman" w:hAnsi="Times New Roman" w:cs="Times New Roman"/>
          <w:i w:val="0"/>
          <w:iCs w:val="0"/>
          <w:color w:val="000000" w:themeColor="text1"/>
          <w:sz w:val="24"/>
          <w:szCs w:val="24"/>
          <w:lang w:val="id-ID"/>
        </w:rPr>
        <w:br/>
      </w:r>
      <w:r w:rsidR="00DB592F" w:rsidRPr="00912A20">
        <w:rPr>
          <w:rFonts w:ascii="Times New Roman" w:hAnsi="Times New Roman" w:cs="Times New Roman"/>
          <w:i w:val="0"/>
          <w:iCs w:val="0"/>
          <w:color w:val="000000" w:themeColor="text1"/>
          <w:sz w:val="24"/>
          <w:szCs w:val="24"/>
          <w:lang w:val="id-ID"/>
        </w:rPr>
        <w:t>Perbandingan Pasif, Asertif, dan Agresif</w:t>
      </w:r>
      <w:bookmarkEnd w:id="22"/>
      <w:bookmarkEnd w:id="23"/>
    </w:p>
    <w:tbl>
      <w:tblPr>
        <w:tblStyle w:val="PlainTable21"/>
        <w:tblW w:w="0" w:type="auto"/>
        <w:tblInd w:w="0" w:type="dxa"/>
        <w:tblLook w:val="04A0" w:firstRow="1" w:lastRow="0" w:firstColumn="1" w:lastColumn="0" w:noHBand="0" w:noVBand="1"/>
      </w:tblPr>
      <w:tblGrid>
        <w:gridCol w:w="1812"/>
        <w:gridCol w:w="1909"/>
        <w:gridCol w:w="2322"/>
        <w:gridCol w:w="1889"/>
      </w:tblGrid>
      <w:tr w:rsidR="00DB592F" w:rsidRPr="00912A20" w14:paraId="676A33DD" w14:textId="77777777" w:rsidTr="00C806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3" w:type="dxa"/>
            <w:tcBorders>
              <w:top w:val="single" w:sz="4" w:space="0" w:color="7F7F7F" w:themeColor="text1" w:themeTint="80"/>
              <w:left w:val="nil"/>
              <w:right w:val="nil"/>
            </w:tcBorders>
            <w:hideMark/>
          </w:tcPr>
          <w:p w14:paraId="4DAF53BC" w14:textId="77777777" w:rsidR="00DB592F" w:rsidRPr="00912A20" w:rsidRDefault="00DB592F">
            <w:pPr>
              <w:tabs>
                <w:tab w:val="left" w:pos="851"/>
                <w:tab w:val="right" w:pos="8198"/>
              </w:tabs>
              <w:ind w:left="426" w:hanging="426"/>
              <w:jc w:val="center"/>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Karakteristik</w:t>
            </w:r>
          </w:p>
        </w:tc>
        <w:tc>
          <w:tcPr>
            <w:tcW w:w="0" w:type="auto"/>
            <w:tcBorders>
              <w:top w:val="single" w:sz="4" w:space="0" w:color="7F7F7F" w:themeColor="text1" w:themeTint="80"/>
              <w:left w:val="nil"/>
              <w:right w:val="nil"/>
            </w:tcBorders>
            <w:hideMark/>
          </w:tcPr>
          <w:p w14:paraId="5A2C3E4B" w14:textId="77777777" w:rsidR="00DB592F" w:rsidRPr="00912A20" w:rsidRDefault="00DB592F">
            <w:pPr>
              <w:tabs>
                <w:tab w:val="left" w:pos="844"/>
                <w:tab w:val="right" w:pos="8198"/>
              </w:tabs>
              <w:ind w:left="426" w:hanging="4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Pasif</w:t>
            </w:r>
          </w:p>
        </w:tc>
        <w:tc>
          <w:tcPr>
            <w:tcW w:w="0" w:type="auto"/>
            <w:tcBorders>
              <w:top w:val="single" w:sz="4" w:space="0" w:color="7F7F7F" w:themeColor="text1" w:themeTint="80"/>
              <w:left w:val="nil"/>
              <w:right w:val="nil"/>
            </w:tcBorders>
            <w:hideMark/>
          </w:tcPr>
          <w:p w14:paraId="6E5EABC5" w14:textId="77777777" w:rsidR="00DB592F" w:rsidRPr="00912A20" w:rsidRDefault="00DB592F">
            <w:pPr>
              <w:tabs>
                <w:tab w:val="left" w:pos="851"/>
                <w:tab w:val="right" w:pos="8198"/>
              </w:tabs>
              <w:ind w:left="426" w:hanging="4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Asertif</w:t>
            </w:r>
          </w:p>
        </w:tc>
        <w:tc>
          <w:tcPr>
            <w:tcW w:w="0" w:type="auto"/>
            <w:tcBorders>
              <w:top w:val="single" w:sz="4" w:space="0" w:color="7F7F7F" w:themeColor="text1" w:themeTint="80"/>
              <w:left w:val="nil"/>
              <w:right w:val="nil"/>
            </w:tcBorders>
            <w:hideMark/>
          </w:tcPr>
          <w:p w14:paraId="40F08D51" w14:textId="77777777" w:rsidR="00DB592F" w:rsidRPr="00912A20" w:rsidRDefault="00DB592F">
            <w:pPr>
              <w:tabs>
                <w:tab w:val="left" w:pos="851"/>
                <w:tab w:val="right" w:pos="8198"/>
              </w:tabs>
              <w:ind w:left="426" w:hanging="4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Amuk</w:t>
            </w:r>
          </w:p>
        </w:tc>
      </w:tr>
      <w:tr w:rsidR="00DB592F" w:rsidRPr="00912A20" w14:paraId="046BDF7C" w14:textId="77777777" w:rsidTr="00C80669">
        <w:tc>
          <w:tcPr>
            <w:cnfStyle w:val="001000000000" w:firstRow="0" w:lastRow="0" w:firstColumn="1" w:lastColumn="0" w:oddVBand="0" w:evenVBand="0" w:oddHBand="0" w:evenHBand="0" w:firstRowFirstColumn="0" w:firstRowLastColumn="0" w:lastRowFirstColumn="0" w:lastRowLastColumn="0"/>
            <w:tcW w:w="2373" w:type="dxa"/>
            <w:tcBorders>
              <w:top w:val="single" w:sz="4" w:space="0" w:color="7F7F7F" w:themeColor="text1" w:themeTint="80"/>
              <w:left w:val="nil"/>
              <w:bottom w:val="single" w:sz="4" w:space="0" w:color="7F7F7F" w:themeColor="text1" w:themeTint="80"/>
              <w:right w:val="nil"/>
            </w:tcBorders>
            <w:hideMark/>
          </w:tcPr>
          <w:p w14:paraId="7054A483" w14:textId="77777777" w:rsidR="00DB592F" w:rsidRPr="00912A20" w:rsidRDefault="00DB592F">
            <w:pPr>
              <w:tabs>
                <w:tab w:val="left" w:pos="851"/>
                <w:tab w:val="right" w:pos="8198"/>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Nada bicara </w:t>
            </w:r>
          </w:p>
        </w:tc>
        <w:tc>
          <w:tcPr>
            <w:tcW w:w="0" w:type="auto"/>
            <w:tcBorders>
              <w:top w:val="single" w:sz="4" w:space="0" w:color="7F7F7F" w:themeColor="text1" w:themeTint="80"/>
              <w:left w:val="nil"/>
              <w:bottom w:val="single" w:sz="4" w:space="0" w:color="7F7F7F" w:themeColor="text1" w:themeTint="80"/>
              <w:right w:val="nil"/>
            </w:tcBorders>
            <w:hideMark/>
          </w:tcPr>
          <w:p w14:paraId="7A381FC3"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Negatif </w:t>
            </w:r>
          </w:p>
          <w:p w14:paraId="56276483"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Menghina diri </w:t>
            </w:r>
          </w:p>
          <w:p w14:paraId="4047EC5A"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Dapatkah saya lakukan?</w:t>
            </w:r>
          </w:p>
          <w:p w14:paraId="22430EB7"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Dapatkan ia lakukan?</w:t>
            </w:r>
          </w:p>
        </w:tc>
        <w:tc>
          <w:tcPr>
            <w:tcW w:w="0" w:type="auto"/>
            <w:tcBorders>
              <w:top w:val="single" w:sz="4" w:space="0" w:color="7F7F7F" w:themeColor="text1" w:themeTint="80"/>
              <w:left w:val="nil"/>
              <w:bottom w:val="single" w:sz="4" w:space="0" w:color="7F7F7F" w:themeColor="text1" w:themeTint="80"/>
              <w:right w:val="nil"/>
            </w:tcBorders>
            <w:hideMark/>
          </w:tcPr>
          <w:p w14:paraId="01984A0B"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Positif </w:t>
            </w:r>
          </w:p>
          <w:p w14:paraId="4A5D2704"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Menghargai diri sendiri</w:t>
            </w:r>
          </w:p>
          <w:p w14:paraId="72AEA5EF"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Saya dapat/akan melakukan </w:t>
            </w:r>
          </w:p>
        </w:tc>
        <w:tc>
          <w:tcPr>
            <w:tcW w:w="0" w:type="auto"/>
            <w:tcBorders>
              <w:top w:val="single" w:sz="4" w:space="0" w:color="7F7F7F" w:themeColor="text1" w:themeTint="80"/>
              <w:left w:val="nil"/>
              <w:bottom w:val="single" w:sz="4" w:space="0" w:color="7F7F7F" w:themeColor="text1" w:themeTint="80"/>
              <w:right w:val="nil"/>
            </w:tcBorders>
            <w:hideMark/>
          </w:tcPr>
          <w:p w14:paraId="3120B331" w14:textId="77777777" w:rsidR="00DB592F" w:rsidRPr="00912A20" w:rsidRDefault="00DB592F" w:rsidP="00615606">
            <w:pPr>
              <w:pStyle w:val="ListParagraph"/>
              <w:numPr>
                <w:ilvl w:val="0"/>
                <w:numId w:val="23"/>
              </w:numPr>
              <w:tabs>
                <w:tab w:val="left" w:pos="793"/>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Berlebihan </w:t>
            </w:r>
          </w:p>
          <w:p w14:paraId="4E8731E5" w14:textId="77777777" w:rsidR="00DB592F" w:rsidRPr="00912A20" w:rsidRDefault="00DB592F" w:rsidP="00615606">
            <w:pPr>
              <w:pStyle w:val="ListParagraph"/>
              <w:numPr>
                <w:ilvl w:val="0"/>
                <w:numId w:val="23"/>
              </w:numPr>
              <w:tabs>
                <w:tab w:val="left" w:pos="793"/>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Menghina orang lain </w:t>
            </w:r>
          </w:p>
          <w:p w14:paraId="339208E4" w14:textId="77777777" w:rsidR="00DB592F" w:rsidRPr="00912A20" w:rsidRDefault="00DB592F" w:rsidP="00615606">
            <w:pPr>
              <w:pStyle w:val="ListParagraph"/>
              <w:numPr>
                <w:ilvl w:val="0"/>
                <w:numId w:val="23"/>
              </w:numPr>
              <w:tabs>
                <w:tab w:val="left" w:pos="793"/>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Anda selalu/tidak pernah?</w:t>
            </w:r>
          </w:p>
        </w:tc>
      </w:tr>
      <w:tr w:rsidR="00DB592F" w:rsidRPr="00912A20" w14:paraId="022FE78E" w14:textId="77777777" w:rsidTr="00C80669">
        <w:tc>
          <w:tcPr>
            <w:cnfStyle w:val="001000000000" w:firstRow="0" w:lastRow="0" w:firstColumn="1" w:lastColumn="0" w:oddVBand="0" w:evenVBand="0" w:oddHBand="0" w:evenHBand="0" w:firstRowFirstColumn="0" w:firstRowLastColumn="0" w:lastRowFirstColumn="0" w:lastRowLastColumn="0"/>
            <w:tcW w:w="2373" w:type="dxa"/>
            <w:tcBorders>
              <w:top w:val="nil"/>
              <w:left w:val="nil"/>
              <w:bottom w:val="nil"/>
              <w:right w:val="nil"/>
            </w:tcBorders>
            <w:hideMark/>
          </w:tcPr>
          <w:p w14:paraId="3969448E" w14:textId="77777777" w:rsidR="00DB592F" w:rsidRPr="00912A20" w:rsidRDefault="00DB592F">
            <w:pPr>
              <w:tabs>
                <w:tab w:val="left" w:pos="851"/>
                <w:tab w:val="right" w:pos="8198"/>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lastRenderedPageBreak/>
              <w:t xml:space="preserve">Nada suara </w:t>
            </w:r>
          </w:p>
        </w:tc>
        <w:tc>
          <w:tcPr>
            <w:tcW w:w="0" w:type="auto"/>
            <w:tcBorders>
              <w:top w:val="nil"/>
              <w:left w:val="nil"/>
              <w:bottom w:val="nil"/>
              <w:right w:val="nil"/>
            </w:tcBorders>
            <w:hideMark/>
          </w:tcPr>
          <w:p w14:paraId="1677D162"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Diam </w:t>
            </w:r>
          </w:p>
          <w:p w14:paraId="0DA84F42"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Lemah </w:t>
            </w:r>
          </w:p>
          <w:p w14:paraId="0CF5425D"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Merengek </w:t>
            </w:r>
          </w:p>
        </w:tc>
        <w:tc>
          <w:tcPr>
            <w:tcW w:w="0" w:type="auto"/>
            <w:tcBorders>
              <w:top w:val="nil"/>
              <w:left w:val="nil"/>
              <w:bottom w:val="nil"/>
              <w:right w:val="nil"/>
            </w:tcBorders>
            <w:hideMark/>
          </w:tcPr>
          <w:p w14:paraId="37FFA3C8"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Diatur </w:t>
            </w:r>
          </w:p>
        </w:tc>
        <w:tc>
          <w:tcPr>
            <w:tcW w:w="0" w:type="auto"/>
            <w:tcBorders>
              <w:top w:val="nil"/>
              <w:left w:val="nil"/>
              <w:bottom w:val="nil"/>
              <w:right w:val="nil"/>
            </w:tcBorders>
            <w:hideMark/>
          </w:tcPr>
          <w:p w14:paraId="653AF9C2" w14:textId="77777777" w:rsidR="00DB592F" w:rsidRPr="00912A20" w:rsidRDefault="00DB592F" w:rsidP="00615606">
            <w:pPr>
              <w:pStyle w:val="ListParagraph"/>
              <w:numPr>
                <w:ilvl w:val="0"/>
                <w:numId w:val="23"/>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Tinggi</w:t>
            </w:r>
          </w:p>
          <w:p w14:paraId="228C79F8" w14:textId="77777777" w:rsidR="00DB592F" w:rsidRPr="00912A20" w:rsidRDefault="00DB592F" w:rsidP="00615606">
            <w:pPr>
              <w:pStyle w:val="ListParagraph"/>
              <w:numPr>
                <w:ilvl w:val="0"/>
                <w:numId w:val="23"/>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Menuntut </w:t>
            </w:r>
          </w:p>
        </w:tc>
      </w:tr>
      <w:tr w:rsidR="00DB592F" w:rsidRPr="00912A20" w14:paraId="23A540B9" w14:textId="77777777" w:rsidTr="00C80669">
        <w:tc>
          <w:tcPr>
            <w:cnfStyle w:val="001000000000" w:firstRow="0" w:lastRow="0" w:firstColumn="1" w:lastColumn="0" w:oddVBand="0" w:evenVBand="0" w:oddHBand="0" w:evenHBand="0" w:firstRowFirstColumn="0" w:firstRowLastColumn="0" w:lastRowFirstColumn="0" w:lastRowLastColumn="0"/>
            <w:tcW w:w="2373" w:type="dxa"/>
            <w:tcBorders>
              <w:top w:val="single" w:sz="4" w:space="0" w:color="7F7F7F" w:themeColor="text1" w:themeTint="80"/>
              <w:left w:val="nil"/>
              <w:bottom w:val="single" w:sz="4" w:space="0" w:color="7F7F7F" w:themeColor="text1" w:themeTint="80"/>
              <w:right w:val="nil"/>
            </w:tcBorders>
            <w:hideMark/>
          </w:tcPr>
          <w:p w14:paraId="02D2D881" w14:textId="77777777" w:rsidR="00DB592F" w:rsidRPr="00912A20" w:rsidRDefault="00DB592F">
            <w:pPr>
              <w:tabs>
                <w:tab w:val="left" w:pos="851"/>
                <w:tab w:val="right" w:pos="8198"/>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Sikap tubuh </w:t>
            </w:r>
          </w:p>
        </w:tc>
        <w:tc>
          <w:tcPr>
            <w:tcW w:w="0" w:type="auto"/>
            <w:tcBorders>
              <w:top w:val="single" w:sz="4" w:space="0" w:color="7F7F7F" w:themeColor="text1" w:themeTint="80"/>
              <w:left w:val="nil"/>
              <w:bottom w:val="single" w:sz="4" w:space="0" w:color="7F7F7F" w:themeColor="text1" w:themeTint="80"/>
              <w:right w:val="nil"/>
            </w:tcBorders>
            <w:hideMark/>
          </w:tcPr>
          <w:p w14:paraId="6DC87CE4"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Melorot</w:t>
            </w:r>
          </w:p>
          <w:p w14:paraId="3F6C383A"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Menundukan kepala </w:t>
            </w:r>
          </w:p>
        </w:tc>
        <w:tc>
          <w:tcPr>
            <w:tcW w:w="0" w:type="auto"/>
            <w:tcBorders>
              <w:top w:val="single" w:sz="4" w:space="0" w:color="7F7F7F" w:themeColor="text1" w:themeTint="80"/>
              <w:left w:val="nil"/>
              <w:bottom w:val="single" w:sz="4" w:space="0" w:color="7F7F7F" w:themeColor="text1" w:themeTint="80"/>
              <w:right w:val="nil"/>
            </w:tcBorders>
            <w:hideMark/>
          </w:tcPr>
          <w:p w14:paraId="35B5CF94"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Tegak </w:t>
            </w:r>
          </w:p>
          <w:p w14:paraId="1AE937AF"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Relaks </w:t>
            </w:r>
          </w:p>
        </w:tc>
        <w:tc>
          <w:tcPr>
            <w:tcW w:w="0" w:type="auto"/>
            <w:tcBorders>
              <w:top w:val="single" w:sz="4" w:space="0" w:color="7F7F7F" w:themeColor="text1" w:themeTint="80"/>
              <w:left w:val="nil"/>
              <w:bottom w:val="single" w:sz="4" w:space="0" w:color="7F7F7F" w:themeColor="text1" w:themeTint="80"/>
              <w:right w:val="nil"/>
            </w:tcBorders>
            <w:hideMark/>
          </w:tcPr>
          <w:p w14:paraId="000A0307" w14:textId="77777777" w:rsidR="00DB592F" w:rsidRPr="00912A20" w:rsidRDefault="00DB592F" w:rsidP="00615606">
            <w:pPr>
              <w:pStyle w:val="ListParagraph"/>
              <w:numPr>
                <w:ilvl w:val="0"/>
                <w:numId w:val="23"/>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Tegang </w:t>
            </w:r>
          </w:p>
          <w:p w14:paraId="1B22DDD7" w14:textId="77777777" w:rsidR="00DB592F" w:rsidRPr="00912A20" w:rsidRDefault="00DB592F" w:rsidP="00615606">
            <w:pPr>
              <w:pStyle w:val="ListParagraph"/>
              <w:numPr>
                <w:ilvl w:val="0"/>
                <w:numId w:val="23"/>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Bersandar ke depan </w:t>
            </w:r>
          </w:p>
        </w:tc>
      </w:tr>
      <w:tr w:rsidR="00DB592F" w:rsidRPr="00912A20" w14:paraId="4AEC64CA" w14:textId="77777777" w:rsidTr="00C80669">
        <w:tc>
          <w:tcPr>
            <w:cnfStyle w:val="001000000000" w:firstRow="0" w:lastRow="0" w:firstColumn="1" w:lastColumn="0" w:oddVBand="0" w:evenVBand="0" w:oddHBand="0" w:evenHBand="0" w:firstRowFirstColumn="0" w:firstRowLastColumn="0" w:lastRowFirstColumn="0" w:lastRowLastColumn="0"/>
            <w:tcW w:w="2373" w:type="dxa"/>
            <w:tcBorders>
              <w:top w:val="nil"/>
              <w:left w:val="nil"/>
              <w:bottom w:val="nil"/>
              <w:right w:val="nil"/>
            </w:tcBorders>
            <w:hideMark/>
          </w:tcPr>
          <w:p w14:paraId="15B0C27D" w14:textId="5BD93C88" w:rsidR="00DB592F" w:rsidRPr="00912A20" w:rsidRDefault="00DB592F">
            <w:pPr>
              <w:tabs>
                <w:tab w:val="left" w:pos="851"/>
                <w:tab w:val="right" w:pos="8198"/>
              </w:tabs>
              <w:ind w:left="337"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Personal</w:t>
            </w:r>
            <w:r w:rsidR="00333883" w:rsidRPr="00912A20">
              <w:rPr>
                <w:rFonts w:ascii="Times New Roman" w:hAnsi="Times New Roman" w:cs="Times New Roman"/>
                <w:b w:val="0"/>
                <w:sz w:val="24"/>
                <w:szCs w:val="24"/>
                <w:lang w:val="id-ID"/>
              </w:rPr>
              <w:t xml:space="preserve"> </w:t>
            </w:r>
            <w:r w:rsidRPr="00912A20">
              <w:rPr>
                <w:rFonts w:ascii="Times New Roman" w:hAnsi="Times New Roman" w:cs="Times New Roman"/>
                <w:b w:val="0"/>
                <w:sz w:val="24"/>
                <w:szCs w:val="24"/>
                <w:lang w:val="id-ID"/>
              </w:rPr>
              <w:t>space</w:t>
            </w:r>
          </w:p>
        </w:tc>
        <w:tc>
          <w:tcPr>
            <w:tcW w:w="0" w:type="auto"/>
            <w:tcBorders>
              <w:top w:val="nil"/>
              <w:left w:val="nil"/>
              <w:bottom w:val="nil"/>
              <w:right w:val="nil"/>
            </w:tcBorders>
            <w:hideMark/>
          </w:tcPr>
          <w:p w14:paraId="3922019D"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Orang lain dapat masuk pada territorial peribadinya</w:t>
            </w:r>
          </w:p>
        </w:tc>
        <w:tc>
          <w:tcPr>
            <w:tcW w:w="0" w:type="auto"/>
            <w:tcBorders>
              <w:top w:val="nil"/>
              <w:left w:val="nil"/>
              <w:bottom w:val="nil"/>
              <w:right w:val="nil"/>
            </w:tcBorders>
            <w:hideMark/>
          </w:tcPr>
          <w:p w14:paraId="68A4B375"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Menjaga jarak yang menyenangkan </w:t>
            </w:r>
          </w:p>
          <w:p w14:paraId="11857E07"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Mempertahankan hak tempat/teritorial</w:t>
            </w:r>
          </w:p>
        </w:tc>
        <w:tc>
          <w:tcPr>
            <w:tcW w:w="0" w:type="auto"/>
            <w:tcBorders>
              <w:top w:val="nil"/>
              <w:left w:val="nil"/>
              <w:bottom w:val="nil"/>
              <w:right w:val="nil"/>
            </w:tcBorders>
            <w:hideMark/>
          </w:tcPr>
          <w:p w14:paraId="494082F2" w14:textId="77777777" w:rsidR="00DB592F" w:rsidRPr="00912A20" w:rsidRDefault="00DB592F" w:rsidP="00615606">
            <w:pPr>
              <w:pStyle w:val="ListParagraph"/>
              <w:numPr>
                <w:ilvl w:val="0"/>
                <w:numId w:val="23"/>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Memiliki territorial orang lain </w:t>
            </w:r>
          </w:p>
        </w:tc>
      </w:tr>
      <w:tr w:rsidR="00DB592F" w:rsidRPr="00912A20" w14:paraId="3C8F77DC" w14:textId="77777777" w:rsidTr="00C80669">
        <w:tc>
          <w:tcPr>
            <w:cnfStyle w:val="001000000000" w:firstRow="0" w:lastRow="0" w:firstColumn="1" w:lastColumn="0" w:oddVBand="0" w:evenVBand="0" w:oddHBand="0" w:evenHBand="0" w:firstRowFirstColumn="0" w:firstRowLastColumn="0" w:lastRowFirstColumn="0" w:lastRowLastColumn="0"/>
            <w:tcW w:w="2373" w:type="dxa"/>
            <w:tcBorders>
              <w:top w:val="single" w:sz="4" w:space="0" w:color="7F7F7F" w:themeColor="text1" w:themeTint="80"/>
              <w:left w:val="nil"/>
              <w:bottom w:val="single" w:sz="4" w:space="0" w:color="7F7F7F" w:themeColor="text1" w:themeTint="80"/>
              <w:right w:val="nil"/>
            </w:tcBorders>
            <w:hideMark/>
          </w:tcPr>
          <w:p w14:paraId="69E38248" w14:textId="77777777" w:rsidR="00DB592F" w:rsidRPr="00912A20" w:rsidRDefault="00DB592F">
            <w:pPr>
              <w:tabs>
                <w:tab w:val="left" w:pos="851"/>
                <w:tab w:val="right" w:pos="8198"/>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Gerakan </w:t>
            </w:r>
          </w:p>
        </w:tc>
        <w:tc>
          <w:tcPr>
            <w:tcW w:w="0" w:type="auto"/>
            <w:tcBorders>
              <w:top w:val="single" w:sz="4" w:space="0" w:color="7F7F7F" w:themeColor="text1" w:themeTint="80"/>
              <w:left w:val="nil"/>
              <w:bottom w:val="single" w:sz="4" w:space="0" w:color="7F7F7F" w:themeColor="text1" w:themeTint="80"/>
              <w:right w:val="nil"/>
            </w:tcBorders>
            <w:hideMark/>
          </w:tcPr>
          <w:p w14:paraId="5809E962"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Minimal </w:t>
            </w:r>
          </w:p>
          <w:p w14:paraId="0F4B3DA8"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Lemah </w:t>
            </w:r>
          </w:p>
          <w:p w14:paraId="5488FC78"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Resah </w:t>
            </w:r>
          </w:p>
        </w:tc>
        <w:tc>
          <w:tcPr>
            <w:tcW w:w="0" w:type="auto"/>
            <w:tcBorders>
              <w:top w:val="single" w:sz="4" w:space="0" w:color="7F7F7F" w:themeColor="text1" w:themeTint="80"/>
              <w:left w:val="nil"/>
              <w:bottom w:val="single" w:sz="4" w:space="0" w:color="7F7F7F" w:themeColor="text1" w:themeTint="80"/>
              <w:right w:val="nil"/>
            </w:tcBorders>
            <w:hideMark/>
          </w:tcPr>
          <w:p w14:paraId="264A6867"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Memperlihatkan gerakan yang sesuai </w:t>
            </w:r>
          </w:p>
        </w:tc>
        <w:tc>
          <w:tcPr>
            <w:tcW w:w="0" w:type="auto"/>
            <w:tcBorders>
              <w:top w:val="single" w:sz="4" w:space="0" w:color="7F7F7F" w:themeColor="text1" w:themeTint="80"/>
              <w:left w:val="nil"/>
              <w:bottom w:val="single" w:sz="4" w:space="0" w:color="7F7F7F" w:themeColor="text1" w:themeTint="80"/>
              <w:right w:val="nil"/>
            </w:tcBorders>
            <w:hideMark/>
          </w:tcPr>
          <w:p w14:paraId="0F9404F9" w14:textId="77777777" w:rsidR="00DB592F" w:rsidRPr="00912A20" w:rsidRDefault="00DB592F" w:rsidP="00615606">
            <w:pPr>
              <w:pStyle w:val="ListParagraph"/>
              <w:numPr>
                <w:ilvl w:val="0"/>
                <w:numId w:val="23"/>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Mengancam, ekspansi gerakan </w:t>
            </w:r>
          </w:p>
        </w:tc>
      </w:tr>
      <w:tr w:rsidR="00DB592F" w:rsidRPr="00912A20" w14:paraId="354D3E5C" w14:textId="77777777" w:rsidTr="00C80669">
        <w:tc>
          <w:tcPr>
            <w:cnfStyle w:val="001000000000" w:firstRow="0" w:lastRow="0" w:firstColumn="1" w:lastColumn="0" w:oddVBand="0" w:evenVBand="0" w:oddHBand="0" w:evenHBand="0" w:firstRowFirstColumn="0" w:firstRowLastColumn="0" w:lastRowFirstColumn="0" w:lastRowLastColumn="0"/>
            <w:tcW w:w="2373" w:type="dxa"/>
            <w:tcBorders>
              <w:top w:val="nil"/>
              <w:left w:val="nil"/>
              <w:bottom w:val="single" w:sz="4" w:space="0" w:color="7F7F7F" w:themeColor="text1" w:themeTint="80"/>
              <w:right w:val="nil"/>
            </w:tcBorders>
            <w:hideMark/>
          </w:tcPr>
          <w:p w14:paraId="66F5FDA0" w14:textId="77777777" w:rsidR="00DB592F" w:rsidRPr="00912A20" w:rsidRDefault="00DB592F">
            <w:pPr>
              <w:tabs>
                <w:tab w:val="left" w:pos="851"/>
                <w:tab w:val="right" w:pos="8198"/>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Kontak mata </w:t>
            </w:r>
          </w:p>
        </w:tc>
        <w:tc>
          <w:tcPr>
            <w:tcW w:w="0" w:type="auto"/>
            <w:tcBorders>
              <w:top w:val="nil"/>
              <w:left w:val="nil"/>
              <w:bottom w:val="single" w:sz="4" w:space="0" w:color="7F7F7F" w:themeColor="text1" w:themeTint="80"/>
              <w:right w:val="nil"/>
            </w:tcBorders>
            <w:hideMark/>
          </w:tcPr>
          <w:p w14:paraId="060FC0A4" w14:textId="77777777" w:rsidR="00DB592F" w:rsidRPr="00912A20" w:rsidRDefault="00DB592F" w:rsidP="00615606">
            <w:pPr>
              <w:pStyle w:val="ListParagraph"/>
              <w:numPr>
                <w:ilvl w:val="0"/>
                <w:numId w:val="21"/>
              </w:numPr>
              <w:tabs>
                <w:tab w:val="left" w:pos="844"/>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Sedikit/tidak ada </w:t>
            </w:r>
          </w:p>
        </w:tc>
        <w:tc>
          <w:tcPr>
            <w:tcW w:w="0" w:type="auto"/>
            <w:tcBorders>
              <w:top w:val="nil"/>
              <w:left w:val="nil"/>
              <w:bottom w:val="single" w:sz="4" w:space="0" w:color="7F7F7F" w:themeColor="text1" w:themeTint="80"/>
              <w:right w:val="nil"/>
            </w:tcBorders>
            <w:hideMark/>
          </w:tcPr>
          <w:p w14:paraId="255DFB11" w14:textId="77777777" w:rsidR="00DB592F" w:rsidRPr="00912A20" w:rsidRDefault="00DB592F" w:rsidP="00615606">
            <w:pPr>
              <w:pStyle w:val="ListParagraph"/>
              <w:numPr>
                <w:ilvl w:val="0"/>
                <w:numId w:val="22"/>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Sekali-sekali (intermiten) sesuai dengan kebutuhan interaksi </w:t>
            </w:r>
          </w:p>
        </w:tc>
        <w:tc>
          <w:tcPr>
            <w:tcW w:w="0" w:type="auto"/>
            <w:tcBorders>
              <w:top w:val="nil"/>
              <w:left w:val="nil"/>
              <w:bottom w:val="single" w:sz="4" w:space="0" w:color="7F7F7F" w:themeColor="text1" w:themeTint="80"/>
              <w:right w:val="nil"/>
            </w:tcBorders>
            <w:hideMark/>
          </w:tcPr>
          <w:p w14:paraId="21758A74" w14:textId="77777777" w:rsidR="00DB592F" w:rsidRPr="00912A20" w:rsidRDefault="00DB592F" w:rsidP="00615606">
            <w:pPr>
              <w:pStyle w:val="ListParagraph"/>
              <w:numPr>
                <w:ilvl w:val="0"/>
                <w:numId w:val="23"/>
              </w:numPr>
              <w:tabs>
                <w:tab w:val="left" w:pos="851"/>
                <w:tab w:val="right" w:pos="8198"/>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Melotot </w:t>
            </w:r>
          </w:p>
        </w:tc>
      </w:tr>
    </w:tbl>
    <w:p w14:paraId="423B8453" w14:textId="7DAD3D06" w:rsidR="00DB592F" w:rsidRPr="00912A20" w:rsidRDefault="00DB592F" w:rsidP="00D440A6">
      <w:pPr>
        <w:tabs>
          <w:tab w:val="left" w:pos="993"/>
        </w:tabs>
        <w:spacing w:line="480" w:lineRule="auto"/>
        <w:jc w:val="right"/>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Sumber :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{"citationItems":[{"id":"ITEM-1","itemData":{"author":[{"dropping-particle":"","family":"AH","given":"Yusuf","non-dropping-particle":"","parse-names":false,"suffix":""},{"dropping-particle":"","family":"PK","given":"Rizky Fitryasari","non-dropping-particle":"","parse-names":false,"suffix":""},{"dropping-particle":"","family":"Nihayati","given":"Hanik Endang","non-dropping-particle":"","parse-names":false,"suffix":""}],"id":"ITEM-1","issued":{"date-parts":[["2015"]]},"number-of-pages":"366","publisher":"Salemba Medika","publisher-place":"Jakarta","title":"Buku Ajar Keperawatan Kesehatan Jiwa","type":"book"},"uris":["http://www.mendeley.com/documents/?uuid=1dff0cb9-48b7-457b-b025-91fdaf6bb462"]}],"mendeley":{"formattedCitation":"(AH et al., 2015)","plainTextFormattedCitation":"(AH et al., 2015)","previouslyFormattedCitation":"(AH et al., 2015)"},"properties":{"noteIndex":0},"schema":"https://github.com/citation-style-language/schema/raw/master/csl-citation.json"}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(AH et al., 2015)</w:t>
      </w:r>
      <w:r w:rsidRPr="00912A20">
        <w:rPr>
          <w:rFonts w:ascii="Times New Roman" w:hAnsi="Times New Roman" w:cs="Times New Roman"/>
          <w:sz w:val="24"/>
          <w:szCs w:val="24"/>
          <w:lang w:val="id-ID"/>
        </w:rPr>
        <w:fldChar w:fldCharType="end"/>
      </w:r>
    </w:p>
    <w:p w14:paraId="6AE1F6D3" w14:textId="6881D28D" w:rsidR="00BC1EF5" w:rsidRPr="00912A20" w:rsidRDefault="00BC1EF5" w:rsidP="00725D52">
      <w:pPr>
        <w:pStyle w:val="ListParagraph"/>
        <w:numPr>
          <w:ilvl w:val="0"/>
          <w:numId w:val="5"/>
        </w:numPr>
        <w:spacing w:after="100" w:afterAutospacing="1"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w:t>
      </w:r>
      <w:proofErr w:type="spellStart"/>
      <w:r w:rsidR="00F3054F" w:rsidRPr="00912A20">
        <w:rPr>
          <w:rFonts w:ascii="Times New Roman" w:hAnsi="Times New Roman" w:cs="Times New Roman"/>
          <w:sz w:val="24"/>
          <w:szCs w:val="24"/>
        </w:rPr>
        <w:t>sikopatologi</w:t>
      </w:r>
      <w:proofErr w:type="spellEnd"/>
    </w:p>
    <w:p w14:paraId="3B990533" w14:textId="6322D775" w:rsidR="00BC1EF5" w:rsidRPr="00912A20" w:rsidRDefault="00BC1EF5" w:rsidP="00F3054F">
      <w:pPr>
        <w:pStyle w:val="ListParagraph"/>
        <w:tabs>
          <w:tab w:val="left" w:pos="567"/>
        </w:tabs>
        <w:spacing w:line="480" w:lineRule="auto"/>
        <w:ind w:left="0"/>
        <w:jc w:val="both"/>
        <w:rPr>
          <w:rFonts w:ascii="Times New Roman" w:hAnsi="Times New Roman" w:cs="Times New Roman"/>
          <w:sz w:val="24"/>
          <w:szCs w:val="24"/>
        </w:rPr>
      </w:pPr>
      <w:r w:rsidRPr="00912A20">
        <w:rPr>
          <w:rFonts w:ascii="Times New Roman" w:hAnsi="Times New Roman" w:cs="Times New Roman"/>
          <w:sz w:val="24"/>
          <w:szCs w:val="24"/>
          <w:lang w:val="id-ID"/>
        </w:rPr>
        <w:tab/>
      </w:r>
      <w:proofErr w:type="spellStart"/>
      <w:r w:rsidR="00F3054F" w:rsidRPr="00912A20">
        <w:rPr>
          <w:rFonts w:ascii="Times New Roman" w:hAnsi="Times New Roman" w:cs="Times New Roman"/>
          <w:sz w:val="24"/>
          <w:szCs w:val="24"/>
        </w:rPr>
        <w:t>Ancaman</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kebutuhan</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marah</w:t>
      </w:r>
      <w:proofErr w:type="spellEnd"/>
      <w:r w:rsidR="00F3054F" w:rsidRPr="00912A20">
        <w:rPr>
          <w:rFonts w:ascii="Times New Roman" w:hAnsi="Times New Roman" w:cs="Times New Roman"/>
          <w:sz w:val="24"/>
          <w:szCs w:val="24"/>
        </w:rPr>
        <w:t xml:space="preserve">, stress, </w:t>
      </w:r>
      <w:proofErr w:type="spellStart"/>
      <w:r w:rsidR="00F3054F" w:rsidRPr="00912A20">
        <w:rPr>
          <w:rFonts w:ascii="Times New Roman" w:hAnsi="Times New Roman" w:cs="Times New Roman"/>
          <w:sz w:val="24"/>
          <w:szCs w:val="24"/>
        </w:rPr>
        <w:t>cemas</w:t>
      </w:r>
      <w:proofErr w:type="spellEnd"/>
      <w:r w:rsidR="00F3054F" w:rsidRPr="00912A20">
        <w:rPr>
          <w:rFonts w:ascii="Times New Roman" w:hAnsi="Times New Roman" w:cs="Times New Roman"/>
          <w:sz w:val="24"/>
          <w:szCs w:val="24"/>
        </w:rPr>
        <w:t xml:space="preserve"> yang </w:t>
      </w:r>
      <w:proofErr w:type="spellStart"/>
      <w:r w:rsidR="00F3054F" w:rsidRPr="00912A20">
        <w:rPr>
          <w:rFonts w:ascii="Times New Roman" w:hAnsi="Times New Roman" w:cs="Times New Roman"/>
          <w:sz w:val="24"/>
          <w:szCs w:val="24"/>
        </w:rPr>
        <w:t>dapat</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menimbulkan</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marah</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Respon</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terhadap</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marah</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dapat</w:t>
      </w:r>
      <w:proofErr w:type="spellEnd"/>
      <w:r w:rsidR="00F3054F" w:rsidRPr="00912A20">
        <w:rPr>
          <w:rFonts w:ascii="Times New Roman" w:hAnsi="Times New Roman" w:cs="Times New Roman"/>
          <w:sz w:val="24"/>
          <w:szCs w:val="24"/>
        </w:rPr>
        <w:t xml:space="preserve"> di </w:t>
      </w:r>
      <w:proofErr w:type="spellStart"/>
      <w:r w:rsidR="00F3054F" w:rsidRPr="00912A20">
        <w:rPr>
          <w:rFonts w:ascii="Times New Roman" w:hAnsi="Times New Roman" w:cs="Times New Roman"/>
          <w:sz w:val="24"/>
          <w:szCs w:val="24"/>
        </w:rPr>
        <w:t>ekspresikan</w:t>
      </w:r>
      <w:proofErr w:type="spellEnd"/>
      <w:r w:rsidR="00F3054F" w:rsidRPr="00912A20">
        <w:rPr>
          <w:rFonts w:ascii="Times New Roman" w:hAnsi="Times New Roman" w:cs="Times New Roman"/>
          <w:sz w:val="24"/>
          <w:szCs w:val="24"/>
        </w:rPr>
        <w:t xml:space="preserve"> secara </w:t>
      </w:r>
      <w:proofErr w:type="spellStart"/>
      <w:r w:rsidR="00F3054F" w:rsidRPr="00912A20">
        <w:rPr>
          <w:rFonts w:ascii="Times New Roman" w:hAnsi="Times New Roman" w:cs="Times New Roman"/>
          <w:sz w:val="24"/>
          <w:szCs w:val="24"/>
        </w:rPr>
        <w:t>eksternal</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maupun</w:t>
      </w:r>
      <w:proofErr w:type="spellEnd"/>
      <w:r w:rsidR="00F3054F" w:rsidRPr="00912A20">
        <w:rPr>
          <w:rFonts w:ascii="Times New Roman" w:hAnsi="Times New Roman" w:cs="Times New Roman"/>
          <w:sz w:val="24"/>
          <w:szCs w:val="24"/>
        </w:rPr>
        <w:t xml:space="preserve"> internal. Secara </w:t>
      </w:r>
      <w:proofErr w:type="spellStart"/>
      <w:r w:rsidR="00F3054F" w:rsidRPr="00912A20">
        <w:rPr>
          <w:rFonts w:ascii="Times New Roman" w:hAnsi="Times New Roman" w:cs="Times New Roman"/>
          <w:sz w:val="24"/>
          <w:szCs w:val="24"/>
        </w:rPr>
        <w:t>eksternal</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ekspresi</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marah</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dapat</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berupa</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perilaku</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konstruktif</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maupun</w:t>
      </w:r>
      <w:proofErr w:type="spellEnd"/>
      <w:r w:rsidR="00F3054F" w:rsidRPr="00912A20">
        <w:rPr>
          <w:rFonts w:ascii="Times New Roman" w:hAnsi="Times New Roman" w:cs="Times New Roman"/>
          <w:sz w:val="24"/>
          <w:szCs w:val="24"/>
        </w:rPr>
        <w:t xml:space="preserve"> </w:t>
      </w:r>
      <w:proofErr w:type="spellStart"/>
      <w:r w:rsidR="00F3054F" w:rsidRPr="00912A20">
        <w:rPr>
          <w:rFonts w:ascii="Times New Roman" w:hAnsi="Times New Roman" w:cs="Times New Roman"/>
          <w:sz w:val="24"/>
          <w:szCs w:val="24"/>
        </w:rPr>
        <w:t>destruktif</w:t>
      </w:r>
      <w:proofErr w:type="spellEnd"/>
      <w:r w:rsidR="00F3054F" w:rsidRPr="00912A20">
        <w:rPr>
          <w:rFonts w:ascii="Times New Roman" w:hAnsi="Times New Roman" w:cs="Times New Roman"/>
          <w:sz w:val="24"/>
          <w:szCs w:val="24"/>
        </w:rPr>
        <w:t>.</w:t>
      </w:r>
    </w:p>
    <w:p w14:paraId="68D7C5B2" w14:textId="4AB0819D" w:rsidR="00C80384" w:rsidRPr="00912A20" w:rsidRDefault="00BC1EF5" w:rsidP="00725D52">
      <w:pPr>
        <w:pStyle w:val="ListParagraph"/>
        <w:tabs>
          <w:tab w:val="left" w:pos="993"/>
        </w:tabs>
        <w:spacing w:line="480" w:lineRule="auto"/>
        <w:ind w:left="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Mengekspresikan rasa marah dengan perilaku konstruktif dengan menggunakan kata-kata yang dapat dimengerti dan diterima tanpa menyakiti orang lain akan memberikan kelegaan pada individu. Apabila perasaan marah diekspresikan dengan perilaku agresif dan menentang, biasanya dilakukan karena </w:t>
      </w:r>
      <w:r w:rsidR="00725D52" w:rsidRPr="00912A20">
        <w:rPr>
          <w:rFonts w:ascii="Times New Roman" w:hAnsi="Times New Roman" w:cs="Times New Roman"/>
          <w:sz w:val="24"/>
          <w:szCs w:val="24"/>
          <w:lang w:val="id-ID"/>
        </w:rPr>
        <w:t xml:space="preserve">ia merasa kuat. Cara ini menimbulkan masalah yang berkepanjangan dan dapat menimbulkan tingkah laku yang destruktif dan amuk </w:t>
      </w:r>
      <w:r w:rsidR="00725D52" w:rsidRPr="00912A20">
        <w:rPr>
          <w:rFonts w:ascii="Times New Roman" w:hAnsi="Times New Roman" w:cs="Times New Roman"/>
          <w:sz w:val="24"/>
          <w:szCs w:val="24"/>
          <w:lang w:val="id-ID"/>
        </w:rPr>
        <w:fldChar w:fldCharType="begin" w:fldLock="1"/>
      </w:r>
      <w:r w:rsidR="00725D52" w:rsidRPr="00912A20">
        <w:rPr>
          <w:rFonts w:ascii="Times New Roman" w:hAnsi="Times New Roman" w:cs="Times New Roman"/>
          <w:sz w:val="24"/>
          <w:szCs w:val="24"/>
          <w:lang w:val="id-ID"/>
        </w:rPr>
        <w:instrText>ADDIN CSL_CITATION {"citationItems":[{"id":"ITEM-1","itemData":{"author":[{"dropping-particle":"","family":"AH","given":"Yusuf","non-dropping-particle":"","parse-names":false,"suffix":""},{"dropping-particle":"","family":"PK","given":"Rizky Fitryasari","non-dropping-particle":"","parse-names":false,"suffix":""},{"dropping-particle":"","family":"Nihayati","given":"Hanik Endang","non-dropping-particle":"","parse-names":false,"suffix":""}],"id":"ITEM-1","issued":{"date-parts":[["2015"]]},"number-of-pages":"366","publisher":"Salemba Medika","publisher-place":"Jakarta","title":"Buku Ajar Keperawatan Kesehatan Jiwa","type":"book"},"uris":["http://www.mendeley.com/documents/?uuid=1dff0cb9-48b7-457b-b025-91fdaf6bb462"]}],"mendeley":{"formattedCitation":"(AH et al., 2015)","manualFormatting":"(AH et al., 2015, hlm. 131)","plainTextFormattedCitation":"(AH et al., 2015)","previouslyFormattedCitation":"(AH et al., 2015)"},"properties":{"noteIndex":0},"schema":"https://github.com/citation-style-language/schema/raw/master/csl-citation.json"}</w:instrText>
      </w:r>
      <w:r w:rsidR="00725D52" w:rsidRPr="00912A20">
        <w:rPr>
          <w:rFonts w:ascii="Times New Roman" w:hAnsi="Times New Roman" w:cs="Times New Roman"/>
          <w:sz w:val="24"/>
          <w:szCs w:val="24"/>
          <w:lang w:val="id-ID"/>
        </w:rPr>
        <w:fldChar w:fldCharType="separate"/>
      </w:r>
      <w:r w:rsidR="00725D52" w:rsidRPr="00912A20">
        <w:rPr>
          <w:rFonts w:ascii="Times New Roman" w:hAnsi="Times New Roman" w:cs="Times New Roman"/>
          <w:noProof/>
          <w:sz w:val="24"/>
          <w:szCs w:val="24"/>
          <w:lang w:val="id-ID"/>
        </w:rPr>
        <w:t>(AH et al., 2015, hlm. 131)</w:t>
      </w:r>
      <w:r w:rsidR="00725D52" w:rsidRPr="00912A20">
        <w:rPr>
          <w:rFonts w:ascii="Times New Roman" w:hAnsi="Times New Roman" w:cs="Times New Roman"/>
          <w:sz w:val="24"/>
          <w:szCs w:val="24"/>
          <w:lang w:val="id-ID"/>
        </w:rPr>
        <w:fldChar w:fldCharType="end"/>
      </w:r>
    </w:p>
    <w:p w14:paraId="70694344" w14:textId="3CDA3E58" w:rsidR="00F3054F" w:rsidRPr="00912A20" w:rsidRDefault="00F3054F" w:rsidP="00725D52">
      <w:pPr>
        <w:pStyle w:val="ListParagraph"/>
        <w:tabs>
          <w:tab w:val="left" w:pos="993"/>
        </w:tabs>
        <w:spacing w:line="480" w:lineRule="auto"/>
        <w:ind w:left="0" w:firstLine="450"/>
        <w:jc w:val="both"/>
        <w:rPr>
          <w:rFonts w:ascii="Times New Roman" w:hAnsi="Times New Roman" w:cs="Times New Roman"/>
          <w:sz w:val="24"/>
          <w:szCs w:val="24"/>
        </w:rPr>
      </w:pPr>
      <w:r w:rsidRPr="00912A20">
        <w:rPr>
          <w:rFonts w:ascii="Times New Roman" w:hAnsi="Times New Roman" w:cs="Times New Roman"/>
          <w:sz w:val="24"/>
          <w:szCs w:val="24"/>
        </w:rPr>
        <w:lastRenderedPageBreak/>
        <w:t xml:space="preserve">Rasa </w:t>
      </w:r>
      <w:proofErr w:type="spellStart"/>
      <w:r w:rsidRPr="00912A20">
        <w:rPr>
          <w:rFonts w:ascii="Times New Roman" w:hAnsi="Times New Roman" w:cs="Times New Roman"/>
          <w:sz w:val="24"/>
          <w:szCs w:val="24"/>
        </w:rPr>
        <w:t>marah</w:t>
      </w:r>
      <w:proofErr w:type="spellEnd"/>
      <w:r w:rsidRPr="00912A20">
        <w:rPr>
          <w:rFonts w:ascii="Times New Roman" w:hAnsi="Times New Roman" w:cs="Times New Roman"/>
          <w:sz w:val="24"/>
          <w:szCs w:val="24"/>
        </w:rPr>
        <w:t xml:space="preserve"> yang di </w:t>
      </w:r>
      <w:proofErr w:type="spellStart"/>
      <w:r w:rsidRPr="00912A20">
        <w:rPr>
          <w:rFonts w:ascii="Times New Roman" w:hAnsi="Times New Roman" w:cs="Times New Roman"/>
          <w:sz w:val="24"/>
          <w:szCs w:val="24"/>
        </w:rPr>
        <w:t>ekspresikan</w:t>
      </w:r>
      <w:proofErr w:type="spellEnd"/>
      <w:r w:rsidRPr="00912A20">
        <w:rPr>
          <w:rFonts w:ascii="Times New Roman" w:hAnsi="Times New Roman" w:cs="Times New Roman"/>
          <w:sz w:val="24"/>
          <w:szCs w:val="24"/>
        </w:rPr>
        <w:t xml:space="preserve"> secara </w:t>
      </w:r>
      <w:proofErr w:type="spellStart"/>
      <w:r w:rsidRPr="00912A20">
        <w:rPr>
          <w:rFonts w:ascii="Times New Roman" w:hAnsi="Times New Roman" w:cs="Times New Roman"/>
          <w:sz w:val="24"/>
          <w:szCs w:val="24"/>
        </w:rPr>
        <w:t>deskruptif</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misalnya</w:t>
      </w:r>
      <w:proofErr w:type="spellEnd"/>
      <w:r w:rsidRPr="00912A20">
        <w:rPr>
          <w:rFonts w:ascii="Times New Roman" w:hAnsi="Times New Roman" w:cs="Times New Roman"/>
          <w:sz w:val="24"/>
          <w:szCs w:val="24"/>
        </w:rPr>
        <w:t xml:space="preserve"> dengan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agresif</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menantang</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biasanya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cara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tersebut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justru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menjadikan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masalah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berkepanjangan</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dapat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menimbulkan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amuk</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ditunjukan</w:t>
      </w:r>
      <w:proofErr w:type="spellEnd"/>
      <w:r w:rsidRPr="00912A20">
        <w:rPr>
          <w:rFonts w:ascii="Times New Roman" w:hAnsi="Times New Roman" w:cs="Times New Roman"/>
          <w:sz w:val="24"/>
          <w:szCs w:val="24"/>
        </w:rPr>
        <w:t xml:space="preserve"> pada </w:t>
      </w:r>
      <w:proofErr w:type="spellStart"/>
      <w:r w:rsidRPr="00912A20">
        <w:rPr>
          <w:rFonts w:ascii="Times New Roman" w:hAnsi="Times New Roman" w:cs="Times New Roman"/>
          <w:sz w:val="24"/>
          <w:szCs w:val="24"/>
        </w:rPr>
        <w:t>diri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sendiri</w:t>
      </w:r>
      <w:proofErr w:type="spellEnd"/>
      <w:r w:rsidRPr="00912A20">
        <w:rPr>
          <w:rFonts w:ascii="Times New Roman" w:hAnsi="Times New Roman" w:cs="Times New Roman"/>
          <w:sz w:val="24"/>
          <w:szCs w:val="24"/>
        </w:rPr>
        <w:t xml:space="preserve">, orang lain dan </w:t>
      </w:r>
      <w:proofErr w:type="spellStart"/>
      <w:r w:rsidRPr="00912A20">
        <w:rPr>
          <w:rFonts w:ascii="Times New Roman" w:hAnsi="Times New Roman" w:cs="Times New Roman"/>
          <w:sz w:val="24"/>
          <w:szCs w:val="24"/>
        </w:rPr>
        <w:t>lingkungan</w:t>
      </w:r>
      <w:proofErr w:type="spellEnd"/>
      <w:r w:rsidRPr="00912A20">
        <w:rPr>
          <w:rFonts w:ascii="Times New Roman" w:hAnsi="Times New Roman" w:cs="Times New Roman"/>
          <w:sz w:val="24"/>
          <w:szCs w:val="24"/>
        </w:rPr>
        <w:t>.</w:t>
      </w:r>
    </w:p>
    <w:p w14:paraId="1B969BB9" w14:textId="451FE27A" w:rsidR="00F3054F" w:rsidRPr="00912A20" w:rsidRDefault="00F3054F" w:rsidP="00725D52">
      <w:pPr>
        <w:pStyle w:val="ListParagraph"/>
        <w:tabs>
          <w:tab w:val="left" w:pos="993"/>
        </w:tabs>
        <w:spacing w:line="480" w:lineRule="auto"/>
        <w:ind w:left="0" w:firstLine="450"/>
        <w:jc w:val="both"/>
        <w:rPr>
          <w:rFonts w:ascii="Times New Roman" w:hAnsi="Times New Roman" w:cs="Times New Roman"/>
          <w:sz w:val="24"/>
          <w:szCs w:val="24"/>
        </w:rPr>
      </w:pP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yag</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submatif</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seperti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menekan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perasaan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marah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karena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merasa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tidak</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kuat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individu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berpura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pura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tidak</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marah</w:t>
      </w:r>
      <w:proofErr w:type="spellEnd"/>
      <w:r w:rsidRPr="00912A20">
        <w:rPr>
          <w:rFonts w:ascii="Times New Roman" w:hAnsi="Times New Roman" w:cs="Times New Roman"/>
          <w:sz w:val="24"/>
          <w:szCs w:val="24"/>
        </w:rPr>
        <w:t xml:space="preserve"> atau </w:t>
      </w:r>
      <w:proofErr w:type="spellStart"/>
      <w:r w:rsidRPr="00912A20">
        <w:rPr>
          <w:rFonts w:ascii="Times New Roman" w:hAnsi="Times New Roman" w:cs="Times New Roman"/>
          <w:sz w:val="24"/>
          <w:szCs w:val="24"/>
        </w:rPr>
        <w:t>melarikan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diri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dari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marahnya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sehingga</w:t>
      </w:r>
      <w:proofErr w:type="spellEnd"/>
      <w:r w:rsidRPr="00912A20">
        <w:rPr>
          <w:rFonts w:ascii="Times New Roman" w:hAnsi="Times New Roman" w:cs="Times New Roman"/>
          <w:sz w:val="24"/>
          <w:szCs w:val="24"/>
        </w:rPr>
        <w:t xml:space="preserve"> rasa </w:t>
      </w:r>
      <w:proofErr w:type="spellStart"/>
      <w:r w:rsidRPr="00912A20">
        <w:rPr>
          <w:rFonts w:ascii="Times New Roman" w:hAnsi="Times New Roman" w:cs="Times New Roman"/>
          <w:sz w:val="24"/>
          <w:szCs w:val="24"/>
        </w:rPr>
        <w:t>marah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tidak</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terungkap</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Kemarahan</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demikian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menimbulkan</w:t>
      </w:r>
      <w:proofErr w:type="spellEnd"/>
      <w:r w:rsidRPr="00912A20">
        <w:rPr>
          <w:rFonts w:ascii="Times New Roman" w:hAnsi="Times New Roman" w:cs="Times New Roman"/>
          <w:sz w:val="24"/>
          <w:szCs w:val="24"/>
        </w:rPr>
        <w:t xml:space="preserve"> rasa </w:t>
      </w:r>
      <w:proofErr w:type="spellStart"/>
      <w:r w:rsidRPr="00912A20">
        <w:rPr>
          <w:rFonts w:ascii="Times New Roman" w:hAnsi="Times New Roman" w:cs="Times New Roman"/>
          <w:sz w:val="24"/>
          <w:szCs w:val="24"/>
        </w:rPr>
        <w:t>bermusuhan</w:t>
      </w:r>
      <w:proofErr w:type="spellEnd"/>
      <w:r w:rsidRPr="00912A20">
        <w:rPr>
          <w:rFonts w:ascii="Times New Roman" w:hAnsi="Times New Roman" w:cs="Times New Roman"/>
          <w:sz w:val="24"/>
          <w:szCs w:val="24"/>
        </w:rPr>
        <w:t xml:space="preserve"> yang lama dan </w:t>
      </w:r>
      <w:proofErr w:type="spellStart"/>
      <w:r w:rsidRPr="00912A20">
        <w:rPr>
          <w:rFonts w:ascii="Times New Roman" w:hAnsi="Times New Roman" w:cs="Times New Roman"/>
          <w:sz w:val="24"/>
          <w:szCs w:val="24"/>
        </w:rPr>
        <w:t>suatu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saat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dapat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menimbulkan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kemarahan</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destruktif</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diajukan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diri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sendiri</w:t>
      </w:r>
      <w:proofErr w:type="spellEnd"/>
      <w:r w:rsidRPr="00912A20">
        <w:rPr>
          <w:rFonts w:ascii="Times New Roman" w:hAnsi="Times New Roman" w:cs="Times New Roman"/>
          <w:sz w:val="24"/>
          <w:szCs w:val="24"/>
        </w:rPr>
        <w:t xml:space="preserve">, orang lain dan </w:t>
      </w:r>
      <w:proofErr w:type="spellStart"/>
      <w:r w:rsidRPr="00912A20">
        <w:rPr>
          <w:rFonts w:ascii="Times New Roman" w:hAnsi="Times New Roman" w:cs="Times New Roman"/>
          <w:sz w:val="24"/>
          <w:szCs w:val="24"/>
        </w:rPr>
        <w:t>lingkungan</w:t>
      </w:r>
      <w:proofErr w:type="spellEnd"/>
      <w:r w:rsidRPr="00912A20">
        <w:rPr>
          <w:rFonts w:ascii="Times New Roman" w:hAnsi="Times New Roman" w:cs="Times New Roman"/>
          <w:sz w:val="24"/>
          <w:szCs w:val="24"/>
        </w:rPr>
        <w:t>.</w:t>
      </w:r>
    </w:p>
    <w:p w14:paraId="022F8735" w14:textId="77777777" w:rsidR="00BC1EF5" w:rsidRPr="00912A20" w:rsidRDefault="00BC1EF5" w:rsidP="00725D52">
      <w:pPr>
        <w:pStyle w:val="ListParagraph"/>
        <w:numPr>
          <w:ilvl w:val="0"/>
          <w:numId w:val="5"/>
        </w:numPr>
        <w:tabs>
          <w:tab w:val="left" w:pos="360"/>
        </w:tabs>
        <w:spacing w:after="0"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Tanda dan Gejala </w:t>
      </w:r>
    </w:p>
    <w:p w14:paraId="7462BBB7" w14:textId="0533DEF1" w:rsidR="00BC1EF5" w:rsidRPr="00912A20" w:rsidRDefault="00BC1EF5" w:rsidP="00725D52">
      <w:pPr>
        <w:spacing w:after="100" w:afterAutospacing="1" w:line="480" w:lineRule="auto"/>
        <w:ind w:firstLine="56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Menurut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{"citationItems":[{"id":"ITEM-1","itemData":{"ISBN":"978-623-203-187-6","author":[{"dropping-particle":"","family":"Keliat","given":"Budi Anna","non-dropping-particle":"","parse-names":false,"suffix":""},{"dropping-particle":"","family":"Hamid","given":"Achir Yani S.","non-dropping-particle":"","parse-names":false,"suffix":""},{"dropping-particle":"","family":"Putri","given":"Yossie Susanti Eka","non-dropping-particle":"","parse-names":false,"suffix":""},{"dropping-particle":"","family":"Daulima","given":"Novy H. C.","non-dropping-particle":"","parse-names":false,"suffix":""},{"dropping-particle":"","family":"Wardani","given":"Ice Yulia","non-dropping-particle":"","parse-names":false,"suffix":""},{"dropping-particle":"","family":"Susanti","given":"Herni","non-dropping-particle":"","parse-names":false,"suffix":""},{"dropping-particle":"","family":"Hargiana","given":"Giur","non-dropping-particle":"","parse-names":false,"suffix":""},{"dropping-particle":"","family":"Panjaitan","given":"Ria Utami","non-dropping-particle":"","parse-names":false,"suffix":""}],"id":"ITEM-1","issued":{"date-parts":[["2019"]]},"number-of-pages":"298","publisher":"EGC","publisher-place":"Jakarta","title":"Asuhan Keperawatan Jiwa","type":"book"},"uris":["http://www.mendeley.com/documents/?uuid=15c403d5-8618-4f0b-96dd-d66ddd83b492"]}],"mendeley":{"formattedCitation":"(Keliat et al., 2019)","plainTextFormattedCitation":"(Keliat et al., 2019)","previouslyFormattedCitation":"(Keliat et al., 2019)"},"properties":{"noteIndex":0},"schema":"https://github.com/citation-style-language/schema/raw/master/csl-citation.json"}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(Keliat et al., 2019)</w:t>
      </w:r>
      <w:r w:rsidRPr="00912A20">
        <w:rPr>
          <w:rFonts w:ascii="Times New Roman" w:hAnsi="Times New Roman" w:cs="Times New Roman"/>
          <w:sz w:val="24"/>
          <w:szCs w:val="24"/>
          <w:lang w:val="id-ID"/>
        </w:rPr>
        <w:fldChar w:fldCharType="end"/>
      </w:r>
      <w:r w:rsidRPr="00912A20">
        <w:rPr>
          <w:rFonts w:ascii="Times New Roman" w:hAnsi="Times New Roman" w:cs="Times New Roman"/>
          <w:sz w:val="24"/>
          <w:szCs w:val="24"/>
          <w:lang w:val="id-ID"/>
        </w:rPr>
        <w:t xml:space="preserve"> tanda gejala pasien RPK sebagai berikut:</w:t>
      </w:r>
    </w:p>
    <w:p w14:paraId="0AC855EB" w14:textId="77777777" w:rsidR="00BC1EF5" w:rsidRPr="00912A20" w:rsidRDefault="00BC1EF5" w:rsidP="007A639A">
      <w:pPr>
        <w:pStyle w:val="ListParagraph"/>
        <w:numPr>
          <w:ilvl w:val="0"/>
          <w:numId w:val="24"/>
        </w:numPr>
        <w:tabs>
          <w:tab w:val="left" w:pos="851"/>
        </w:tabs>
        <w:spacing w:line="480" w:lineRule="auto"/>
        <w:ind w:left="990" w:hanging="426"/>
        <w:rPr>
          <w:rFonts w:ascii="Times New Roman" w:hAnsi="Times New Roman" w:cs="Times New Roman"/>
          <w:sz w:val="24"/>
          <w:szCs w:val="24"/>
          <w:lang w:val="id-ID"/>
        </w:rPr>
      </w:pPr>
      <w:r w:rsidRPr="00912A20">
        <w:rPr>
          <w:rFonts w:ascii="Times New Roman" w:hAnsi="Times New Roman" w:cs="Times New Roman"/>
          <w:sz w:val="24"/>
          <w:szCs w:val="24"/>
          <w:lang w:val="id-ID"/>
        </w:rPr>
        <w:t>Tanda dan Gejala Mayor</w:t>
      </w:r>
    </w:p>
    <w:p w14:paraId="4294DB48" w14:textId="4B3E843F" w:rsidR="00BC1EF5" w:rsidRPr="00912A20" w:rsidRDefault="00924F32" w:rsidP="008533B2">
      <w:pPr>
        <w:pStyle w:val="Caption"/>
        <w:spacing w:line="360" w:lineRule="auto"/>
        <w:jc w:val="center"/>
        <w:rPr>
          <w:rFonts w:ascii="Times New Roman" w:hAnsi="Times New Roman" w:cs="Times New Roman"/>
          <w:i w:val="0"/>
          <w:iCs w:val="0"/>
          <w:color w:val="000000" w:themeColor="text1"/>
          <w:sz w:val="36"/>
          <w:szCs w:val="36"/>
          <w:lang w:val="id-ID"/>
        </w:rPr>
      </w:pPr>
      <w:bookmarkStart w:id="24" w:name="_Toc105752726"/>
      <w:bookmarkStart w:id="25" w:name="_Toc136793118"/>
      <w:r w:rsidRPr="00912A20">
        <w:rPr>
          <w:rFonts w:ascii="Times New Roman" w:hAnsi="Times New Roman" w:cs="Times New Roman"/>
          <w:i w:val="0"/>
          <w:iCs w:val="0"/>
          <w:color w:val="000000" w:themeColor="text1"/>
          <w:sz w:val="24"/>
          <w:szCs w:val="24"/>
          <w:lang w:val="id-ID"/>
        </w:rPr>
        <w:t xml:space="preserve">Tabel </w:t>
      </w:r>
      <w:r w:rsidRPr="00912A20">
        <w:rPr>
          <w:rFonts w:ascii="Times New Roman" w:hAnsi="Times New Roman" w:cs="Times New Roman"/>
          <w:i w:val="0"/>
          <w:iCs w:val="0"/>
          <w:color w:val="000000" w:themeColor="text1"/>
          <w:sz w:val="24"/>
          <w:szCs w:val="24"/>
          <w:lang w:val="id-ID"/>
        </w:rPr>
        <w:fldChar w:fldCharType="begin"/>
      </w:r>
      <w:r w:rsidRPr="00912A20">
        <w:rPr>
          <w:rFonts w:ascii="Times New Roman" w:hAnsi="Times New Roman" w:cs="Times New Roman"/>
          <w:i w:val="0"/>
          <w:iCs w:val="0"/>
          <w:color w:val="000000" w:themeColor="text1"/>
          <w:sz w:val="24"/>
          <w:szCs w:val="24"/>
          <w:lang w:val="id-ID"/>
        </w:rPr>
        <w:instrText xml:space="preserve"> SEQ Tabel \* ARABIC </w:instrText>
      </w:r>
      <w:r w:rsidRPr="00912A20">
        <w:rPr>
          <w:rFonts w:ascii="Times New Roman" w:hAnsi="Times New Roman" w:cs="Times New Roman"/>
          <w:i w:val="0"/>
          <w:iCs w:val="0"/>
          <w:color w:val="000000" w:themeColor="text1"/>
          <w:sz w:val="24"/>
          <w:szCs w:val="24"/>
          <w:lang w:val="id-ID"/>
        </w:rPr>
        <w:fldChar w:fldCharType="separate"/>
      </w:r>
      <w:r w:rsidR="00F81DF2">
        <w:rPr>
          <w:rFonts w:ascii="Times New Roman" w:hAnsi="Times New Roman" w:cs="Times New Roman"/>
          <w:i w:val="0"/>
          <w:iCs w:val="0"/>
          <w:noProof/>
          <w:color w:val="000000" w:themeColor="text1"/>
          <w:sz w:val="24"/>
          <w:szCs w:val="24"/>
          <w:lang w:val="id-ID"/>
        </w:rPr>
        <w:t>3</w:t>
      </w:r>
      <w:r w:rsidRPr="00912A20">
        <w:rPr>
          <w:rFonts w:ascii="Times New Roman" w:hAnsi="Times New Roman" w:cs="Times New Roman"/>
          <w:i w:val="0"/>
          <w:iCs w:val="0"/>
          <w:color w:val="000000" w:themeColor="text1"/>
          <w:sz w:val="24"/>
          <w:szCs w:val="24"/>
          <w:lang w:val="id-ID"/>
        </w:rPr>
        <w:fldChar w:fldCharType="end"/>
      </w:r>
      <w:r w:rsidR="00C80384" w:rsidRPr="00912A20">
        <w:rPr>
          <w:rFonts w:ascii="Times New Roman" w:hAnsi="Times New Roman" w:cs="Times New Roman"/>
          <w:i w:val="0"/>
          <w:iCs w:val="0"/>
          <w:color w:val="000000" w:themeColor="text1"/>
          <w:sz w:val="24"/>
          <w:szCs w:val="24"/>
          <w:lang w:val="id-ID"/>
        </w:rPr>
        <w:br/>
      </w:r>
      <w:r w:rsidR="00BC1EF5" w:rsidRPr="00912A20">
        <w:rPr>
          <w:rFonts w:ascii="Times New Roman" w:hAnsi="Times New Roman" w:cs="Times New Roman"/>
          <w:i w:val="0"/>
          <w:iCs w:val="0"/>
          <w:color w:val="000000" w:themeColor="text1"/>
          <w:sz w:val="24"/>
          <w:szCs w:val="24"/>
          <w:lang w:val="id-ID"/>
        </w:rPr>
        <w:t>Tanda dan Gejala Mayor Risiko Perilaku Kekerasan</w:t>
      </w:r>
      <w:bookmarkEnd w:id="24"/>
      <w:bookmarkEnd w:id="25"/>
    </w:p>
    <w:tbl>
      <w:tblPr>
        <w:tblStyle w:val="PlainTable21"/>
        <w:tblW w:w="0" w:type="auto"/>
        <w:tblInd w:w="90" w:type="dxa"/>
        <w:tblLook w:val="04A0" w:firstRow="1" w:lastRow="0" w:firstColumn="1" w:lastColumn="0" w:noHBand="0" w:noVBand="1"/>
      </w:tblPr>
      <w:tblGrid>
        <w:gridCol w:w="5238"/>
        <w:gridCol w:w="2604"/>
      </w:tblGrid>
      <w:tr w:rsidR="00BC1EF5" w:rsidRPr="00912A20" w14:paraId="399A489C" w14:textId="77777777" w:rsidTr="002651E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38" w:type="dxa"/>
            <w:tcBorders>
              <w:top w:val="single" w:sz="4" w:space="0" w:color="7F7F7F" w:themeColor="text1" w:themeTint="80"/>
              <w:left w:val="nil"/>
              <w:right w:val="nil"/>
            </w:tcBorders>
            <w:vAlign w:val="center"/>
            <w:hideMark/>
          </w:tcPr>
          <w:p w14:paraId="63AD3ADC" w14:textId="77777777" w:rsidR="00BC1EF5" w:rsidRPr="00912A20" w:rsidRDefault="00BC1EF5">
            <w:pPr>
              <w:pStyle w:val="ListParagraph"/>
              <w:tabs>
                <w:tab w:val="left" w:pos="851"/>
              </w:tabs>
              <w:ind w:left="426" w:hanging="426"/>
              <w:jc w:val="center"/>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Subjektif</w:t>
            </w:r>
          </w:p>
        </w:tc>
        <w:tc>
          <w:tcPr>
            <w:tcW w:w="0" w:type="auto"/>
            <w:tcBorders>
              <w:top w:val="single" w:sz="4" w:space="0" w:color="7F7F7F" w:themeColor="text1" w:themeTint="80"/>
              <w:left w:val="nil"/>
              <w:right w:val="nil"/>
            </w:tcBorders>
            <w:vAlign w:val="center"/>
            <w:hideMark/>
          </w:tcPr>
          <w:p w14:paraId="07B804BC" w14:textId="77777777" w:rsidR="00BC1EF5" w:rsidRPr="00912A20" w:rsidRDefault="00BC1EF5">
            <w:pPr>
              <w:pStyle w:val="ListParagraph"/>
              <w:tabs>
                <w:tab w:val="left" w:pos="851"/>
              </w:tabs>
              <w:ind w:left="426" w:hanging="4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Objektif</w:t>
            </w:r>
          </w:p>
        </w:tc>
      </w:tr>
      <w:tr w:rsidR="00BC1EF5" w:rsidRPr="00912A20" w14:paraId="472A7710" w14:textId="77777777" w:rsidTr="002651E4">
        <w:tc>
          <w:tcPr>
            <w:cnfStyle w:val="001000000000" w:firstRow="0" w:lastRow="0" w:firstColumn="1" w:lastColumn="0" w:oddVBand="0" w:evenVBand="0" w:oddHBand="0" w:evenHBand="0" w:firstRowFirstColumn="0" w:firstRowLastColumn="0" w:lastRowFirstColumn="0" w:lastRowLastColumn="0"/>
            <w:tcW w:w="5238" w:type="dxa"/>
            <w:tcBorders>
              <w:top w:val="single" w:sz="4" w:space="0" w:color="7F7F7F" w:themeColor="text1" w:themeTint="80"/>
              <w:left w:val="nil"/>
              <w:bottom w:val="single" w:sz="4" w:space="0" w:color="7F7F7F" w:themeColor="text1" w:themeTint="80"/>
              <w:right w:val="nil"/>
            </w:tcBorders>
          </w:tcPr>
          <w:p w14:paraId="6EE057DE" w14:textId="77777777" w:rsidR="00BC1EF5" w:rsidRPr="00912A20" w:rsidRDefault="00BC1EF5" w:rsidP="007A639A">
            <w:pPr>
              <w:pStyle w:val="ListParagraph"/>
              <w:numPr>
                <w:ilvl w:val="0"/>
                <w:numId w:val="25"/>
              </w:numPr>
              <w:tabs>
                <w:tab w:val="left" w:pos="851"/>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Mengatakan benci/kesal dengan orang lain </w:t>
            </w:r>
          </w:p>
          <w:p w14:paraId="2F97DFA1" w14:textId="77777777" w:rsidR="00BC1EF5" w:rsidRPr="00912A20" w:rsidRDefault="00BC1EF5" w:rsidP="007A639A">
            <w:pPr>
              <w:pStyle w:val="ListParagraph"/>
              <w:numPr>
                <w:ilvl w:val="0"/>
                <w:numId w:val="25"/>
              </w:numPr>
              <w:tabs>
                <w:tab w:val="left" w:pos="851"/>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Mengatakan keinginan memukul/menyakiti orang lain </w:t>
            </w:r>
          </w:p>
          <w:p w14:paraId="706AE041" w14:textId="77777777" w:rsidR="00BC1EF5" w:rsidRPr="00912A20" w:rsidRDefault="00BC1EF5" w:rsidP="007A639A">
            <w:pPr>
              <w:pStyle w:val="ListParagraph"/>
              <w:numPr>
                <w:ilvl w:val="0"/>
                <w:numId w:val="25"/>
              </w:numPr>
              <w:tabs>
                <w:tab w:val="left" w:pos="851"/>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Mengatakan ketidak mampuan  mengontrol perilaku kekerasan </w:t>
            </w:r>
          </w:p>
          <w:p w14:paraId="4F2A035E" w14:textId="77777777" w:rsidR="00BC1EF5" w:rsidRPr="00912A20" w:rsidRDefault="00BC1EF5" w:rsidP="007A639A">
            <w:pPr>
              <w:pStyle w:val="ListParagraph"/>
              <w:numPr>
                <w:ilvl w:val="0"/>
                <w:numId w:val="25"/>
              </w:numPr>
              <w:tabs>
                <w:tab w:val="left" w:pos="851"/>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Mengungkapkan keinginan menyakiti diri sendiri, orang lain, dan merusak lingkungan</w:t>
            </w:r>
          </w:p>
          <w:p w14:paraId="19CFFA67" w14:textId="77777777" w:rsidR="00BC1EF5" w:rsidRPr="00912A20" w:rsidRDefault="00BC1EF5">
            <w:pPr>
              <w:pStyle w:val="ListParagraph"/>
              <w:tabs>
                <w:tab w:val="left" w:pos="851"/>
              </w:tabs>
              <w:ind w:left="426" w:hanging="426"/>
              <w:rPr>
                <w:rFonts w:ascii="Times New Roman" w:hAnsi="Times New Roman" w:cs="Times New Roman"/>
                <w:bCs w:val="0"/>
                <w:sz w:val="24"/>
                <w:szCs w:val="24"/>
                <w:lang w:val="id-ID"/>
              </w:rPr>
            </w:pPr>
          </w:p>
        </w:tc>
        <w:tc>
          <w:tcPr>
            <w:tcW w:w="0" w:type="auto"/>
            <w:tcBorders>
              <w:top w:val="single" w:sz="4" w:space="0" w:color="7F7F7F" w:themeColor="text1" w:themeTint="80"/>
              <w:left w:val="nil"/>
              <w:bottom w:val="single" w:sz="4" w:space="0" w:color="7F7F7F" w:themeColor="text1" w:themeTint="80"/>
              <w:right w:val="nil"/>
            </w:tcBorders>
          </w:tcPr>
          <w:p w14:paraId="5AC5FF4F"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Mata membalalak  </w:t>
            </w:r>
          </w:p>
          <w:p w14:paraId="78E054E2"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Pandangan tajam </w:t>
            </w:r>
          </w:p>
          <w:p w14:paraId="5125647A"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Tangan mengepal, rahang mengatup </w:t>
            </w:r>
          </w:p>
          <w:p w14:paraId="228C7842"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Gelisah dan mondar-mandir </w:t>
            </w:r>
          </w:p>
          <w:p w14:paraId="01EE50F3"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Tekanan darah meningkat </w:t>
            </w:r>
          </w:p>
          <w:p w14:paraId="2EA42D01"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Nadi meningkat </w:t>
            </w:r>
          </w:p>
          <w:p w14:paraId="6B5F5814"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Pernapasan meningkat </w:t>
            </w:r>
          </w:p>
          <w:p w14:paraId="43C2EA81"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Mudah tersinggung </w:t>
            </w:r>
          </w:p>
          <w:p w14:paraId="27AB3ECA"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Nada suara tinggi dan bicara kasar </w:t>
            </w:r>
          </w:p>
          <w:p w14:paraId="6F94A2BF"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 xml:space="preserve">Mendominasi pembicaraan </w:t>
            </w:r>
          </w:p>
          <w:p w14:paraId="343471A6"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Sarkasme </w:t>
            </w:r>
          </w:p>
          <w:p w14:paraId="5AF8B54F"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Merusak lingkungan</w:t>
            </w:r>
          </w:p>
          <w:p w14:paraId="125086E5" w14:textId="77777777" w:rsidR="00BC1EF5" w:rsidRPr="00912A20" w:rsidRDefault="00BC1EF5" w:rsidP="007A639A">
            <w:pPr>
              <w:pStyle w:val="ListParagraph"/>
              <w:numPr>
                <w:ilvl w:val="0"/>
                <w:numId w:val="26"/>
              </w:numPr>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Memukul orang lain</w:t>
            </w:r>
          </w:p>
          <w:p w14:paraId="3653C7F3" w14:textId="77777777" w:rsidR="00BC1EF5" w:rsidRPr="00912A20" w:rsidRDefault="00BC1EF5" w:rsidP="00AC0FAF">
            <w:pPr>
              <w:pStyle w:val="ListParagraph"/>
              <w:tabs>
                <w:tab w:val="left" w:pos="851"/>
              </w:tabs>
              <w:ind w:left="426"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r>
    </w:tbl>
    <w:p w14:paraId="3176C443" w14:textId="315F46E1" w:rsidR="00425BB9" w:rsidRPr="00912A20" w:rsidRDefault="00BC1EF5" w:rsidP="007A639A">
      <w:pPr>
        <w:pStyle w:val="ListParagraph"/>
        <w:numPr>
          <w:ilvl w:val="0"/>
          <w:numId w:val="24"/>
        </w:numPr>
        <w:tabs>
          <w:tab w:val="left" w:pos="851"/>
        </w:tabs>
        <w:spacing w:line="480" w:lineRule="auto"/>
        <w:ind w:left="900" w:hanging="426"/>
        <w:rPr>
          <w:rFonts w:ascii="Times New Roman" w:hAnsi="Times New Roman" w:cs="Times New Roman"/>
          <w:sz w:val="24"/>
          <w:szCs w:val="24"/>
          <w:lang w:val="id-ID"/>
        </w:rPr>
      </w:pPr>
      <w:r w:rsidRPr="00912A20">
        <w:rPr>
          <w:rFonts w:ascii="Times New Roman" w:hAnsi="Times New Roman" w:cs="Times New Roman"/>
          <w:sz w:val="24"/>
          <w:szCs w:val="24"/>
          <w:lang w:val="id-ID"/>
        </w:rPr>
        <w:t>Tanda dan Gejala Minor</w:t>
      </w:r>
    </w:p>
    <w:p w14:paraId="3A0594AC" w14:textId="7DA4EFC6" w:rsidR="00AC0FAF" w:rsidRPr="00912A20" w:rsidRDefault="00924F32" w:rsidP="0031461D">
      <w:pPr>
        <w:pStyle w:val="Caption"/>
        <w:spacing w:line="360" w:lineRule="auto"/>
        <w:ind w:left="474"/>
        <w:jc w:val="center"/>
        <w:rPr>
          <w:rFonts w:ascii="Times New Roman" w:hAnsi="Times New Roman" w:cs="Times New Roman"/>
          <w:i w:val="0"/>
          <w:iCs w:val="0"/>
          <w:color w:val="000000" w:themeColor="text1"/>
          <w:sz w:val="24"/>
          <w:szCs w:val="24"/>
          <w:lang w:val="id-ID"/>
        </w:rPr>
      </w:pPr>
      <w:bookmarkStart w:id="26" w:name="_Toc105752727"/>
      <w:bookmarkStart w:id="27" w:name="_Toc136793119"/>
      <w:r w:rsidRPr="00912A20">
        <w:rPr>
          <w:rFonts w:ascii="Times New Roman" w:hAnsi="Times New Roman" w:cs="Times New Roman"/>
          <w:i w:val="0"/>
          <w:iCs w:val="0"/>
          <w:color w:val="000000" w:themeColor="text1"/>
          <w:sz w:val="24"/>
          <w:szCs w:val="24"/>
          <w:lang w:val="id-ID"/>
        </w:rPr>
        <w:t xml:space="preserve">Tabel </w:t>
      </w:r>
      <w:r w:rsidRPr="00912A20">
        <w:rPr>
          <w:rFonts w:ascii="Times New Roman" w:hAnsi="Times New Roman" w:cs="Times New Roman"/>
          <w:i w:val="0"/>
          <w:iCs w:val="0"/>
          <w:color w:val="000000" w:themeColor="text1"/>
          <w:sz w:val="24"/>
          <w:szCs w:val="24"/>
          <w:lang w:val="id-ID"/>
        </w:rPr>
        <w:fldChar w:fldCharType="begin"/>
      </w:r>
      <w:r w:rsidRPr="00912A20">
        <w:rPr>
          <w:rFonts w:ascii="Times New Roman" w:hAnsi="Times New Roman" w:cs="Times New Roman"/>
          <w:i w:val="0"/>
          <w:iCs w:val="0"/>
          <w:color w:val="000000" w:themeColor="text1"/>
          <w:sz w:val="24"/>
          <w:szCs w:val="24"/>
          <w:lang w:val="id-ID"/>
        </w:rPr>
        <w:instrText xml:space="preserve"> SEQ Tabel \* ARABIC </w:instrText>
      </w:r>
      <w:r w:rsidRPr="00912A20">
        <w:rPr>
          <w:rFonts w:ascii="Times New Roman" w:hAnsi="Times New Roman" w:cs="Times New Roman"/>
          <w:i w:val="0"/>
          <w:iCs w:val="0"/>
          <w:color w:val="000000" w:themeColor="text1"/>
          <w:sz w:val="24"/>
          <w:szCs w:val="24"/>
          <w:lang w:val="id-ID"/>
        </w:rPr>
        <w:fldChar w:fldCharType="separate"/>
      </w:r>
      <w:r w:rsidR="00F81DF2">
        <w:rPr>
          <w:rFonts w:ascii="Times New Roman" w:hAnsi="Times New Roman" w:cs="Times New Roman"/>
          <w:i w:val="0"/>
          <w:iCs w:val="0"/>
          <w:noProof/>
          <w:color w:val="000000" w:themeColor="text1"/>
          <w:sz w:val="24"/>
          <w:szCs w:val="24"/>
          <w:lang w:val="id-ID"/>
        </w:rPr>
        <w:t>4</w:t>
      </w:r>
      <w:r w:rsidRPr="00912A20">
        <w:rPr>
          <w:rFonts w:ascii="Times New Roman" w:hAnsi="Times New Roman" w:cs="Times New Roman"/>
          <w:i w:val="0"/>
          <w:iCs w:val="0"/>
          <w:color w:val="000000" w:themeColor="text1"/>
          <w:sz w:val="24"/>
          <w:szCs w:val="24"/>
          <w:lang w:val="id-ID"/>
        </w:rPr>
        <w:fldChar w:fldCharType="end"/>
      </w:r>
      <w:r w:rsidR="00C80384" w:rsidRPr="00912A20">
        <w:rPr>
          <w:rFonts w:ascii="Times New Roman" w:hAnsi="Times New Roman" w:cs="Times New Roman"/>
          <w:i w:val="0"/>
          <w:iCs w:val="0"/>
          <w:color w:val="000000" w:themeColor="text1"/>
          <w:sz w:val="24"/>
          <w:szCs w:val="24"/>
          <w:lang w:val="id-ID"/>
        </w:rPr>
        <w:br/>
      </w:r>
      <w:r w:rsidR="00BC1EF5" w:rsidRPr="00912A20">
        <w:rPr>
          <w:rFonts w:ascii="Times New Roman" w:hAnsi="Times New Roman" w:cs="Times New Roman"/>
          <w:i w:val="0"/>
          <w:iCs w:val="0"/>
          <w:color w:val="000000" w:themeColor="text1"/>
          <w:sz w:val="24"/>
          <w:szCs w:val="24"/>
          <w:lang w:val="id-ID"/>
        </w:rPr>
        <w:t>Tanda dan Gejala Minor Risiko Perilaku Kekerasan</w:t>
      </w:r>
      <w:bookmarkEnd w:id="26"/>
      <w:bookmarkEnd w:id="27"/>
    </w:p>
    <w:tbl>
      <w:tblPr>
        <w:tblStyle w:val="PlainTable21"/>
        <w:tblW w:w="0" w:type="auto"/>
        <w:tblInd w:w="90" w:type="dxa"/>
        <w:tblLook w:val="04A0" w:firstRow="1" w:lastRow="0" w:firstColumn="1" w:lastColumn="0" w:noHBand="0" w:noVBand="1"/>
      </w:tblPr>
      <w:tblGrid>
        <w:gridCol w:w="5736"/>
        <w:gridCol w:w="2106"/>
      </w:tblGrid>
      <w:tr w:rsidR="00BC1EF5" w:rsidRPr="00912A20" w14:paraId="670EA1B7" w14:textId="77777777" w:rsidTr="002651E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736" w:type="dxa"/>
            <w:tcBorders>
              <w:top w:val="single" w:sz="4" w:space="0" w:color="7F7F7F" w:themeColor="text1" w:themeTint="80"/>
              <w:left w:val="nil"/>
              <w:right w:val="nil"/>
            </w:tcBorders>
            <w:vAlign w:val="center"/>
            <w:hideMark/>
          </w:tcPr>
          <w:p w14:paraId="10F0588E" w14:textId="77777777" w:rsidR="00BC1EF5" w:rsidRPr="00912A20" w:rsidRDefault="00BC1EF5">
            <w:pPr>
              <w:pStyle w:val="ListParagraph"/>
              <w:tabs>
                <w:tab w:val="left" w:pos="851"/>
              </w:tabs>
              <w:ind w:left="426" w:hanging="426"/>
              <w:jc w:val="center"/>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Subjektif</w:t>
            </w:r>
          </w:p>
        </w:tc>
        <w:tc>
          <w:tcPr>
            <w:tcW w:w="0" w:type="auto"/>
            <w:tcBorders>
              <w:top w:val="single" w:sz="4" w:space="0" w:color="7F7F7F" w:themeColor="text1" w:themeTint="80"/>
              <w:left w:val="nil"/>
              <w:right w:val="nil"/>
            </w:tcBorders>
            <w:vAlign w:val="center"/>
            <w:hideMark/>
          </w:tcPr>
          <w:p w14:paraId="6F81F130" w14:textId="77777777" w:rsidR="00BC1EF5" w:rsidRPr="00912A20" w:rsidRDefault="00BC1EF5">
            <w:pPr>
              <w:pStyle w:val="ListParagraph"/>
              <w:tabs>
                <w:tab w:val="left" w:pos="851"/>
              </w:tabs>
              <w:ind w:left="426" w:hanging="4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912A20">
              <w:rPr>
                <w:rFonts w:ascii="Times New Roman" w:hAnsi="Times New Roman" w:cs="Times New Roman"/>
                <w:sz w:val="24"/>
                <w:szCs w:val="24"/>
                <w:lang w:val="id-ID"/>
              </w:rPr>
              <w:t>Objektif</w:t>
            </w:r>
          </w:p>
        </w:tc>
      </w:tr>
      <w:tr w:rsidR="00BC1EF5" w:rsidRPr="00912A20" w14:paraId="4B89B1E9" w14:textId="77777777" w:rsidTr="002651E4">
        <w:trPr>
          <w:trHeight w:val="344"/>
        </w:trPr>
        <w:tc>
          <w:tcPr>
            <w:cnfStyle w:val="001000000000" w:firstRow="0" w:lastRow="0" w:firstColumn="1" w:lastColumn="0" w:oddVBand="0" w:evenVBand="0" w:oddHBand="0" w:evenHBand="0" w:firstRowFirstColumn="0" w:firstRowLastColumn="0" w:lastRowFirstColumn="0" w:lastRowLastColumn="0"/>
            <w:tcW w:w="5736" w:type="dxa"/>
            <w:tcBorders>
              <w:top w:val="single" w:sz="4" w:space="0" w:color="7F7F7F" w:themeColor="text1" w:themeTint="80"/>
              <w:left w:val="nil"/>
              <w:bottom w:val="single" w:sz="4" w:space="0" w:color="7F7F7F" w:themeColor="text1" w:themeTint="80"/>
              <w:right w:val="nil"/>
            </w:tcBorders>
          </w:tcPr>
          <w:p w14:paraId="375EDD3F" w14:textId="77777777" w:rsidR="00BC1EF5" w:rsidRPr="00912A20" w:rsidRDefault="00BC1EF5" w:rsidP="007A639A">
            <w:pPr>
              <w:pStyle w:val="ListParagraph"/>
              <w:numPr>
                <w:ilvl w:val="0"/>
                <w:numId w:val="27"/>
              </w:numPr>
              <w:tabs>
                <w:tab w:val="left" w:pos="1025"/>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Mengatakan tidak senang </w:t>
            </w:r>
          </w:p>
          <w:p w14:paraId="4D5A85B7" w14:textId="77777777" w:rsidR="00BC1EF5" w:rsidRPr="00912A20" w:rsidRDefault="00BC1EF5" w:rsidP="007A639A">
            <w:pPr>
              <w:pStyle w:val="ListParagraph"/>
              <w:numPr>
                <w:ilvl w:val="0"/>
                <w:numId w:val="27"/>
              </w:numPr>
              <w:tabs>
                <w:tab w:val="left" w:pos="1025"/>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Menyalahkan orang lain </w:t>
            </w:r>
          </w:p>
          <w:p w14:paraId="24C8906E" w14:textId="77777777" w:rsidR="00BC1EF5" w:rsidRPr="00912A20" w:rsidRDefault="00BC1EF5" w:rsidP="007A639A">
            <w:pPr>
              <w:pStyle w:val="ListParagraph"/>
              <w:numPr>
                <w:ilvl w:val="0"/>
                <w:numId w:val="27"/>
              </w:numPr>
              <w:tabs>
                <w:tab w:val="left" w:pos="1025"/>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Mengatakan diri berkuasa</w:t>
            </w:r>
          </w:p>
          <w:p w14:paraId="3D59825C" w14:textId="77777777" w:rsidR="00BC1EF5" w:rsidRPr="00912A20" w:rsidRDefault="00BC1EF5" w:rsidP="007A639A">
            <w:pPr>
              <w:pStyle w:val="ListParagraph"/>
              <w:numPr>
                <w:ilvl w:val="0"/>
                <w:numId w:val="27"/>
              </w:numPr>
              <w:tabs>
                <w:tab w:val="left" w:pos="1025"/>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Merasa gagal mencapai tujuan </w:t>
            </w:r>
          </w:p>
          <w:p w14:paraId="2DEAD851" w14:textId="77777777" w:rsidR="00BC1EF5" w:rsidRPr="00912A20" w:rsidRDefault="00BC1EF5" w:rsidP="007A639A">
            <w:pPr>
              <w:pStyle w:val="ListParagraph"/>
              <w:numPr>
                <w:ilvl w:val="0"/>
                <w:numId w:val="27"/>
              </w:numPr>
              <w:tabs>
                <w:tab w:val="left" w:pos="1025"/>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 xml:space="preserve">Mengungkapkan keinginan yang tidak realistis dan meminta untuk dipenuhi </w:t>
            </w:r>
          </w:p>
          <w:p w14:paraId="25796D8D" w14:textId="77777777" w:rsidR="00BC1EF5" w:rsidRPr="00912A20" w:rsidRDefault="00BC1EF5" w:rsidP="007A639A">
            <w:pPr>
              <w:pStyle w:val="ListParagraph"/>
              <w:numPr>
                <w:ilvl w:val="0"/>
                <w:numId w:val="27"/>
              </w:numPr>
              <w:tabs>
                <w:tab w:val="left" w:pos="1025"/>
              </w:tabs>
              <w:ind w:left="426" w:hanging="426"/>
              <w:rPr>
                <w:rFonts w:ascii="Times New Roman" w:hAnsi="Times New Roman" w:cs="Times New Roman"/>
                <w:bCs w:val="0"/>
                <w:sz w:val="24"/>
                <w:szCs w:val="24"/>
                <w:lang w:val="id-ID"/>
              </w:rPr>
            </w:pPr>
            <w:r w:rsidRPr="00912A20">
              <w:rPr>
                <w:rFonts w:ascii="Times New Roman" w:hAnsi="Times New Roman" w:cs="Times New Roman"/>
                <w:b w:val="0"/>
                <w:sz w:val="24"/>
                <w:szCs w:val="24"/>
                <w:lang w:val="id-ID"/>
              </w:rPr>
              <w:t>Suka mengejek dan mengkritik</w:t>
            </w:r>
          </w:p>
          <w:p w14:paraId="3E6C70B2" w14:textId="77777777" w:rsidR="00BC1EF5" w:rsidRPr="00912A20" w:rsidRDefault="00BC1EF5">
            <w:pPr>
              <w:pStyle w:val="ListParagraph"/>
              <w:tabs>
                <w:tab w:val="left" w:pos="1025"/>
              </w:tabs>
              <w:ind w:left="426" w:hanging="426"/>
              <w:rPr>
                <w:rFonts w:ascii="Times New Roman" w:hAnsi="Times New Roman" w:cs="Times New Roman"/>
                <w:bCs w:val="0"/>
                <w:sz w:val="24"/>
                <w:szCs w:val="24"/>
                <w:lang w:val="id-ID"/>
              </w:rPr>
            </w:pPr>
          </w:p>
        </w:tc>
        <w:tc>
          <w:tcPr>
            <w:tcW w:w="0" w:type="auto"/>
            <w:tcBorders>
              <w:top w:val="single" w:sz="4" w:space="0" w:color="7F7F7F" w:themeColor="text1" w:themeTint="80"/>
              <w:left w:val="nil"/>
              <w:bottom w:val="single" w:sz="4" w:space="0" w:color="7F7F7F" w:themeColor="text1" w:themeTint="80"/>
              <w:right w:val="nil"/>
            </w:tcBorders>
          </w:tcPr>
          <w:p w14:paraId="612C3886" w14:textId="77777777" w:rsidR="00BC1EF5" w:rsidRPr="00912A20" w:rsidRDefault="00BC1EF5" w:rsidP="007A639A">
            <w:pPr>
              <w:pStyle w:val="ListParagraph"/>
              <w:numPr>
                <w:ilvl w:val="0"/>
                <w:numId w:val="28"/>
              </w:numPr>
              <w:tabs>
                <w:tab w:val="left" w:pos="1025"/>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Disorientasi </w:t>
            </w:r>
          </w:p>
          <w:p w14:paraId="7881610A" w14:textId="77777777" w:rsidR="00BC1EF5" w:rsidRPr="00912A20" w:rsidRDefault="00BC1EF5" w:rsidP="007A639A">
            <w:pPr>
              <w:pStyle w:val="ListParagraph"/>
              <w:numPr>
                <w:ilvl w:val="0"/>
                <w:numId w:val="28"/>
              </w:numPr>
              <w:tabs>
                <w:tab w:val="left" w:pos="1025"/>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Wajah merah </w:t>
            </w:r>
          </w:p>
          <w:p w14:paraId="1674C036" w14:textId="77777777" w:rsidR="00BC1EF5" w:rsidRPr="00912A20" w:rsidRDefault="00BC1EF5" w:rsidP="007A639A">
            <w:pPr>
              <w:pStyle w:val="ListParagraph"/>
              <w:numPr>
                <w:ilvl w:val="0"/>
                <w:numId w:val="28"/>
              </w:numPr>
              <w:tabs>
                <w:tab w:val="left" w:pos="1025"/>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Postur tubuh kaku </w:t>
            </w:r>
          </w:p>
          <w:p w14:paraId="17FE8999" w14:textId="77777777" w:rsidR="00BC1EF5" w:rsidRPr="00912A20" w:rsidRDefault="00BC1EF5" w:rsidP="007A639A">
            <w:pPr>
              <w:pStyle w:val="ListParagraph"/>
              <w:numPr>
                <w:ilvl w:val="0"/>
                <w:numId w:val="28"/>
              </w:numPr>
              <w:tabs>
                <w:tab w:val="left" w:pos="1025"/>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Sinis</w:t>
            </w:r>
          </w:p>
          <w:p w14:paraId="1AF16BFB" w14:textId="77777777" w:rsidR="00BC1EF5" w:rsidRPr="00912A20" w:rsidRDefault="00BC1EF5" w:rsidP="007A639A">
            <w:pPr>
              <w:pStyle w:val="ListParagraph"/>
              <w:numPr>
                <w:ilvl w:val="0"/>
                <w:numId w:val="28"/>
              </w:numPr>
              <w:tabs>
                <w:tab w:val="left" w:pos="1025"/>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Bermusuhan </w:t>
            </w:r>
          </w:p>
          <w:p w14:paraId="3AC834E8" w14:textId="77777777" w:rsidR="00BC1EF5" w:rsidRPr="00912A20" w:rsidRDefault="00BC1EF5" w:rsidP="007A639A">
            <w:pPr>
              <w:pStyle w:val="ListParagraph"/>
              <w:numPr>
                <w:ilvl w:val="0"/>
                <w:numId w:val="28"/>
              </w:numPr>
              <w:tabs>
                <w:tab w:val="left" w:pos="1025"/>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12A20">
              <w:rPr>
                <w:rFonts w:ascii="Times New Roman" w:hAnsi="Times New Roman" w:cs="Times New Roman"/>
                <w:sz w:val="24"/>
                <w:szCs w:val="24"/>
                <w:lang w:val="id-ID"/>
              </w:rPr>
              <w:t>Menarik diri</w:t>
            </w:r>
          </w:p>
          <w:p w14:paraId="2DA26F04" w14:textId="77777777" w:rsidR="00BC1EF5" w:rsidRPr="00912A20" w:rsidRDefault="00BC1EF5">
            <w:pPr>
              <w:pStyle w:val="ListParagraph"/>
              <w:tabs>
                <w:tab w:val="left" w:pos="1025"/>
              </w:tabs>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r>
    </w:tbl>
    <w:p w14:paraId="42D48A6F" w14:textId="38C82477" w:rsidR="008533B2" w:rsidRPr="00912A20" w:rsidRDefault="00BC1EF5" w:rsidP="00C80384">
      <w:pPr>
        <w:spacing w:after="100" w:afterAutospacing="1" w:line="480" w:lineRule="auto"/>
        <w:ind w:left="426" w:hanging="426"/>
        <w:jc w:val="right"/>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Sumber :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{"citationItems":[{"id":"ITEM-1","itemData":{"ISBN":"978-623-203-187-6","author":[{"dropping-particle":"","family":"Keliat","given":"Budi Anna","non-dropping-particle":"","parse-names":false,"suffix":""},{"dropping-particle":"","family":"Hamid","given":"Achir Yani S.","non-dropping-particle":"","parse-names":false,"suffix":""},{"dropping-particle":"","family":"Putri","given":"Yossie Susanti Eka","non-dropping-particle":"","parse-names":false,"suffix":""},{"dropping-particle":"","family":"Daulima","given":"Novy H. C.","non-dropping-particle":"","parse-names":false,"suffix":""},{"dropping-particle":"","family":"Wardani","given":"Ice Yulia","non-dropping-particle":"","parse-names":false,"suffix":""},{"dropping-particle":"","family":"Susanti","given":"Herni","non-dropping-particle":"","parse-names":false,"suffix":""},{"dropping-particle":"","family":"Hargiana","given":"Giur","non-dropping-particle":"","parse-names":false,"suffix":""},{"dropping-particle":"","family":"Panjaitan","given":"Ria Utami","non-dropping-particle":"","parse-names":false,"suffix":""}],"id":"ITEM-1","issued":{"date-parts":[["2019"]]},"number-of-pages":"298","publisher":"EGC","publisher-place":"Jakarta","title":"Asuhan Keperawatan Jiwa","type":"book"},"uris":["http://www.mendeley.com/documents/?uuid=15c403d5-8618-4f0b-96dd-d66ddd83b492"]}],"mendeley":{"formattedCitation":"(Keliat et al., 2019)","plainTextFormattedCitation":"(Keliat et al., 2019)","previouslyFormattedCitation":"(Keliat et al., 2019)"},"properties":{"noteIndex":0},"schema":"https://github.com/citation-style-language/schema/raw/master/csl-citation.json"}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(Keliat et al., 2019)</w:t>
      </w:r>
      <w:r w:rsidRPr="00912A20">
        <w:rPr>
          <w:rFonts w:ascii="Times New Roman" w:hAnsi="Times New Roman" w:cs="Times New Roman"/>
          <w:sz w:val="24"/>
          <w:szCs w:val="24"/>
          <w:lang w:val="id-ID"/>
        </w:rPr>
        <w:fldChar w:fldCharType="end"/>
      </w:r>
    </w:p>
    <w:p w14:paraId="1A8B1A81" w14:textId="77777777" w:rsidR="00BC1EF5" w:rsidRPr="00912A20" w:rsidRDefault="00BC1EF5" w:rsidP="00D440A6">
      <w:pPr>
        <w:pStyle w:val="ListParagraph"/>
        <w:numPr>
          <w:ilvl w:val="0"/>
          <w:numId w:val="5"/>
        </w:numPr>
        <w:spacing w:after="100" w:afterAutospacing="1" w:line="480" w:lineRule="auto"/>
        <w:ind w:left="42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Penatalaksanaan</w:t>
      </w:r>
    </w:p>
    <w:p w14:paraId="65847BFC" w14:textId="77777777" w:rsidR="00BC1EF5" w:rsidRPr="00912A20" w:rsidRDefault="00BC1EF5" w:rsidP="007A639A">
      <w:pPr>
        <w:pStyle w:val="ListParagraph"/>
        <w:numPr>
          <w:ilvl w:val="0"/>
          <w:numId w:val="29"/>
        </w:numPr>
        <w:tabs>
          <w:tab w:val="left" w:pos="851"/>
        </w:tabs>
        <w:spacing w:line="480" w:lineRule="auto"/>
        <w:ind w:left="85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Terapi medis </w:t>
      </w:r>
    </w:p>
    <w:p w14:paraId="039B7BC4" w14:textId="49BA9C2C" w:rsidR="00BC1EF5" w:rsidRPr="00912A20" w:rsidRDefault="00BC1EF5" w:rsidP="008533B2">
      <w:pPr>
        <w:pStyle w:val="ListParagraph"/>
        <w:tabs>
          <w:tab w:val="left" w:pos="851"/>
        </w:tabs>
        <w:spacing w:line="480" w:lineRule="auto"/>
        <w:ind w:left="852" w:firstLine="67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Menurut penjelasan Muhith (2015) terdapat terapi psikofarmaka yang digunakan untuk mengurangi atau menghilangkan gejala gangguan jiwa, </w:t>
      </w:r>
      <w:r w:rsidR="003749AC" w:rsidRPr="00912A20">
        <w:rPr>
          <w:rFonts w:ascii="Times New Roman" w:hAnsi="Times New Roman" w:cs="Times New Roman"/>
          <w:sz w:val="24"/>
          <w:szCs w:val="24"/>
          <w:lang w:val="id-ID"/>
        </w:rPr>
        <w:t xml:space="preserve">yaitu </w:t>
      </w:r>
      <w:r w:rsidRPr="00912A20">
        <w:rPr>
          <w:rFonts w:ascii="Times New Roman" w:hAnsi="Times New Roman" w:cs="Times New Roman"/>
          <w:sz w:val="24"/>
          <w:szCs w:val="24"/>
          <w:lang w:val="id-ID"/>
        </w:rPr>
        <w:t>Antipsychotic</w:t>
      </w:r>
      <w:r w:rsidR="003749AC" w:rsidRPr="00912A20">
        <w:rPr>
          <w:rFonts w:ascii="Times New Roman" w:hAnsi="Times New Roman" w:cs="Times New Roman"/>
          <w:sz w:val="24"/>
          <w:szCs w:val="24"/>
          <w:lang w:val="id-ID"/>
        </w:rPr>
        <w:t xml:space="preserve"> adalah </w:t>
      </w:r>
      <w:r w:rsidR="0045162F" w:rsidRPr="00912A20">
        <w:rPr>
          <w:rFonts w:ascii="Times New Roman" w:hAnsi="Times New Roman" w:cs="Times New Roman"/>
          <w:sz w:val="24"/>
          <w:szCs w:val="24"/>
          <w:lang w:val="id-ID"/>
        </w:rPr>
        <w:t>o</w:t>
      </w:r>
      <w:r w:rsidRPr="00912A20">
        <w:rPr>
          <w:rFonts w:ascii="Times New Roman" w:hAnsi="Times New Roman" w:cs="Times New Roman"/>
          <w:sz w:val="24"/>
          <w:szCs w:val="24"/>
          <w:lang w:val="id-ID"/>
        </w:rPr>
        <w:t>bat</w:t>
      </w:r>
      <w:r w:rsidR="003749AC" w:rsidRPr="00912A20">
        <w:rPr>
          <w:rFonts w:ascii="Times New Roman" w:hAnsi="Times New Roman" w:cs="Times New Roman"/>
          <w:sz w:val="24"/>
          <w:szCs w:val="24"/>
          <w:lang w:val="id-ID"/>
        </w:rPr>
        <w:t xml:space="preserve"> yang</w:t>
      </w:r>
      <w:r w:rsidRPr="00912A20">
        <w:rPr>
          <w:rFonts w:ascii="Times New Roman" w:hAnsi="Times New Roman" w:cs="Times New Roman"/>
          <w:sz w:val="24"/>
          <w:szCs w:val="24"/>
          <w:lang w:val="id-ID"/>
        </w:rPr>
        <w:t xml:space="preserve"> biasanya digunakan pada pasien perawatan. Selain itu, pemberian betablockers seperti propranolol dinilai mampu menurunkan agresivitas pada anak dan pasien dengan gangguan mental yang diakibatkan oleh kerusakan otak.</w:t>
      </w:r>
    </w:p>
    <w:p w14:paraId="7EE7B2D7" w14:textId="77777777" w:rsidR="00BC1EF5" w:rsidRPr="00912A20" w:rsidRDefault="00BC1EF5" w:rsidP="007A639A">
      <w:pPr>
        <w:pStyle w:val="ListParagraph"/>
        <w:numPr>
          <w:ilvl w:val="0"/>
          <w:numId w:val="29"/>
        </w:numPr>
        <w:tabs>
          <w:tab w:val="left" w:pos="851"/>
        </w:tabs>
        <w:spacing w:line="480" w:lineRule="auto"/>
        <w:ind w:left="85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Tindakan keperawatan</w:t>
      </w:r>
    </w:p>
    <w:p w14:paraId="19C4DB7E" w14:textId="52B74518" w:rsidR="00BC1EF5" w:rsidRPr="00912A20" w:rsidRDefault="00BC1EF5" w:rsidP="008533B2">
      <w:pPr>
        <w:pStyle w:val="ListParagraph"/>
        <w:tabs>
          <w:tab w:val="left" w:pos="851"/>
        </w:tabs>
        <w:spacing w:line="480" w:lineRule="auto"/>
        <w:ind w:left="900" w:firstLine="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 xml:space="preserve"> Menurut penjelasan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{"citationItems":[{"id":"ITEM-1","itemData":{"ISBN":"978-623-203-187-6","author":[{"dropping-particle":"","family":"Keliat","given":"Budi Anna","non-dropping-particle":"","parse-names":false,"suffix":""},{"dropping-particle":"","family":"Hamid","given":"Achir Yani S.","non-dropping-particle":"","parse-names":false,"suffix":""},{"dropping-particle":"","family":"Putri","given":"Yossie Susanti Eka","non-dropping-particle":"","parse-names":false,"suffix":""},{"dropping-particle":"","family":"Daulima","given":"Novy H. C.","non-dropping-particle":"","parse-names":false,"suffix":""},{"dropping-particle":"","family":"Wardani","given":"Ice Yulia","non-dropping-particle":"","parse-names":false,"suffix":""},{"dropping-particle":"","family":"Susanti","given":"Herni","non-dropping-particle":"","parse-names":false,"suffix":""},{"dropping-particle":"","family":"Hargiana","given":"Giur","non-dropping-particle":"","parse-names":false,"suffix":""},{"dropping-particle":"","family":"Panjaitan","given":"Ria Utami","non-dropping-particle":"","parse-names":false,"suffix":""}],"id":"ITEM-1","issued":{"date-parts":[["2019"]]},"number-of-pages":"298","publisher":"EGC","publisher-place":"Jakarta","title":"Asuhan Keperawatan Jiwa","type":"book"},"uris":["http://www.mendeley.com/documents/?uuid=15c403d5-8618-4f0b-96dd-d66ddd83b492"]}],"mendeley":{"formattedCitation":"(Keliat et al., 2019)","manualFormatting":"Keliat et al (2019)","plainTextFormattedCitation":"(Keliat et al., 2019)","previouslyFormattedCitation":"(Keliat et al., 2019)"},"properties":{"noteIndex":0},"schema":"https://github.com/citation-style-language/schema/raw/master/csl-citation.json"}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Keliat et al (2019)</w:t>
      </w:r>
      <w:r w:rsidRPr="00912A20">
        <w:rPr>
          <w:rFonts w:ascii="Times New Roman" w:hAnsi="Times New Roman" w:cs="Times New Roman"/>
          <w:sz w:val="24"/>
          <w:szCs w:val="24"/>
          <w:lang w:val="id-ID"/>
        </w:rPr>
        <w:fldChar w:fldCharType="end"/>
      </w:r>
      <w:r w:rsidRPr="00912A20">
        <w:rPr>
          <w:rFonts w:ascii="Times New Roman" w:hAnsi="Times New Roman" w:cs="Times New Roman"/>
          <w:sz w:val="24"/>
          <w:szCs w:val="24"/>
          <w:lang w:val="id-ID"/>
        </w:rPr>
        <w:t xml:space="preserve"> terdapat tindakan keperawatan yang bisa dilaksanakan, antara lain: </w:t>
      </w:r>
    </w:p>
    <w:p w14:paraId="30252E24" w14:textId="353EDA7F" w:rsidR="00BC1EF5" w:rsidRPr="00912A20" w:rsidRDefault="00BC1EF5" w:rsidP="007A639A">
      <w:pPr>
        <w:pStyle w:val="ListParagraph"/>
        <w:numPr>
          <w:ilvl w:val="0"/>
          <w:numId w:val="30"/>
        </w:numPr>
        <w:tabs>
          <w:tab w:val="left" w:pos="851"/>
        </w:tabs>
        <w:spacing w:line="480" w:lineRule="auto"/>
        <w:ind w:left="1440"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Latih pasien melakukan pencegahan perilaku kekerasan secara fisik dengan</w:t>
      </w:r>
      <w:r w:rsidR="003955D7"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relaksasi tarik napas dalam, pukul bantal dan kasur, senam, dan jalan-jalan</w:t>
      </w:r>
      <w:r w:rsidR="00C80384" w:rsidRPr="00912A20">
        <w:rPr>
          <w:rFonts w:ascii="Times New Roman" w:hAnsi="Times New Roman" w:cs="Times New Roman"/>
          <w:sz w:val="24"/>
          <w:szCs w:val="24"/>
          <w:lang w:val="id-ID"/>
        </w:rPr>
        <w:t>.</w:t>
      </w:r>
    </w:p>
    <w:p w14:paraId="1D67EBDA" w14:textId="47511C25" w:rsidR="00BC1EF5" w:rsidRPr="00912A20" w:rsidRDefault="00BC1EF5" w:rsidP="007A639A">
      <w:pPr>
        <w:pStyle w:val="ListParagraph"/>
        <w:numPr>
          <w:ilvl w:val="0"/>
          <w:numId w:val="30"/>
        </w:numPr>
        <w:tabs>
          <w:tab w:val="left" w:pos="851"/>
        </w:tabs>
        <w:spacing w:line="480" w:lineRule="auto"/>
        <w:ind w:left="1440"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Latih pasien melakukan pencegahan perilaku kekerasan secara social dan verbal untuk berbicara dengan baik dalam mengungkapkan perasaan, meminta dengan baik, dan menolak dengan baik</w:t>
      </w:r>
      <w:r w:rsidR="00C80384" w:rsidRPr="00912A20">
        <w:rPr>
          <w:rFonts w:ascii="Times New Roman" w:hAnsi="Times New Roman" w:cs="Times New Roman"/>
          <w:sz w:val="24"/>
          <w:szCs w:val="24"/>
          <w:lang w:val="id-ID"/>
        </w:rPr>
        <w:t>.</w:t>
      </w:r>
    </w:p>
    <w:p w14:paraId="36CFDCB1" w14:textId="0DB18166" w:rsidR="00BC1EF5" w:rsidRPr="00912A20" w:rsidRDefault="00BC1EF5" w:rsidP="007A639A">
      <w:pPr>
        <w:pStyle w:val="ListParagraph"/>
        <w:numPr>
          <w:ilvl w:val="0"/>
          <w:numId w:val="30"/>
        </w:numPr>
        <w:tabs>
          <w:tab w:val="left" w:pos="851"/>
        </w:tabs>
        <w:spacing w:line="480" w:lineRule="auto"/>
        <w:ind w:left="1440"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Latih pasien untuk melakukan kegiatan spiritual sesuai dengan kepercayaan yang dianut</w:t>
      </w:r>
      <w:r w:rsidR="00C80384" w:rsidRPr="00912A20">
        <w:rPr>
          <w:rFonts w:ascii="Times New Roman" w:hAnsi="Times New Roman" w:cs="Times New Roman"/>
          <w:sz w:val="24"/>
          <w:szCs w:val="24"/>
          <w:lang w:val="id-ID"/>
        </w:rPr>
        <w:t>.</w:t>
      </w:r>
    </w:p>
    <w:p w14:paraId="5F524B9D" w14:textId="6DBDE43E" w:rsidR="00BC1EF5" w:rsidRPr="00912A20" w:rsidRDefault="00BC1EF5" w:rsidP="007A639A">
      <w:pPr>
        <w:pStyle w:val="ListParagraph"/>
        <w:numPr>
          <w:ilvl w:val="0"/>
          <w:numId w:val="30"/>
        </w:numPr>
        <w:tabs>
          <w:tab w:val="left" w:pos="851"/>
        </w:tabs>
        <w:spacing w:line="480" w:lineRule="auto"/>
        <w:ind w:left="1440"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Latih pasien patuh meminum obat dengan prinsip 8 benar (benar pasien, benar obat, benar dosis, benar cara, benar waktu, benar manfaat, benar tanggal kadaluarsa, dan benar dokumentasi)</w:t>
      </w:r>
      <w:r w:rsidR="00C80384" w:rsidRPr="00912A20">
        <w:rPr>
          <w:rFonts w:ascii="Times New Roman" w:hAnsi="Times New Roman" w:cs="Times New Roman"/>
          <w:sz w:val="24"/>
          <w:szCs w:val="24"/>
          <w:lang w:val="id-ID"/>
        </w:rPr>
        <w:t>.</w:t>
      </w:r>
    </w:p>
    <w:p w14:paraId="732BB3A7" w14:textId="77777777" w:rsidR="00BC1EF5" w:rsidRPr="00912A20" w:rsidRDefault="00BC1EF5" w:rsidP="007A639A">
      <w:pPr>
        <w:pStyle w:val="ListParagraph"/>
        <w:numPr>
          <w:ilvl w:val="0"/>
          <w:numId w:val="30"/>
        </w:numPr>
        <w:tabs>
          <w:tab w:val="left" w:pos="851"/>
        </w:tabs>
        <w:spacing w:line="480" w:lineRule="auto"/>
        <w:ind w:left="1440"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Tindakan pada kelompok pasien atau terapi aktivitas kelompok : Stimulus persepsi</w:t>
      </w:r>
    </w:p>
    <w:p w14:paraId="6E9803E7" w14:textId="77777777" w:rsidR="00BC1EF5" w:rsidRPr="00912A20" w:rsidRDefault="00BC1EF5" w:rsidP="007A639A">
      <w:pPr>
        <w:pStyle w:val="ListParagraph"/>
        <w:numPr>
          <w:ilvl w:val="0"/>
          <w:numId w:val="31"/>
        </w:numPr>
        <w:spacing w:line="480" w:lineRule="auto"/>
        <w:ind w:left="1620" w:right="1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Sesi 1 : Mengenal perilaku kekerasan yang biasa dilakukan </w:t>
      </w:r>
    </w:p>
    <w:p w14:paraId="58DAA708" w14:textId="77777777" w:rsidR="00BC1EF5" w:rsidRPr="00912A20" w:rsidRDefault="00BC1EF5" w:rsidP="007A639A">
      <w:pPr>
        <w:pStyle w:val="ListParagraph"/>
        <w:numPr>
          <w:ilvl w:val="0"/>
          <w:numId w:val="31"/>
        </w:numPr>
        <w:spacing w:line="480" w:lineRule="auto"/>
        <w:ind w:left="1620" w:right="1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Sesi 2 : Mencegah perilaku kekerasan secara fisik </w:t>
      </w:r>
    </w:p>
    <w:p w14:paraId="5746D052" w14:textId="77777777" w:rsidR="00BC1EF5" w:rsidRPr="00912A20" w:rsidRDefault="00BC1EF5" w:rsidP="007A639A">
      <w:pPr>
        <w:pStyle w:val="ListParagraph"/>
        <w:numPr>
          <w:ilvl w:val="0"/>
          <w:numId w:val="31"/>
        </w:numPr>
        <w:spacing w:line="480" w:lineRule="auto"/>
        <w:ind w:left="1620" w:right="1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Sesi 3 : Mencegah perilaku kekerasan dengan cara verbal </w:t>
      </w:r>
    </w:p>
    <w:p w14:paraId="51F8DB92" w14:textId="77777777" w:rsidR="008533B2" w:rsidRPr="00912A20" w:rsidRDefault="00BC1EF5" w:rsidP="007A639A">
      <w:pPr>
        <w:pStyle w:val="ListParagraph"/>
        <w:numPr>
          <w:ilvl w:val="0"/>
          <w:numId w:val="31"/>
        </w:numPr>
        <w:spacing w:line="480" w:lineRule="auto"/>
        <w:ind w:left="1620" w:right="1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Sesi 4 : Mencegah perilaku kekerasan dengan cara spiritual </w:t>
      </w:r>
    </w:p>
    <w:p w14:paraId="7086E2E4" w14:textId="43B6AC32" w:rsidR="00BC1EF5" w:rsidRPr="00912A20" w:rsidRDefault="00BC1EF5" w:rsidP="007A639A">
      <w:pPr>
        <w:pStyle w:val="ListParagraph"/>
        <w:numPr>
          <w:ilvl w:val="0"/>
          <w:numId w:val="31"/>
        </w:numPr>
        <w:spacing w:line="480" w:lineRule="auto"/>
        <w:ind w:left="1620" w:right="17"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Sesi</w:t>
      </w:r>
      <w:r w:rsidR="008533B2"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5</w:t>
      </w:r>
      <w:r w:rsidR="003955D7"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 Mencegah perilaku kekerasan dengan patuh mengonsumsi obat</w:t>
      </w:r>
      <w:r w:rsidRPr="00912A20">
        <w:rPr>
          <w:rFonts w:ascii="Times New Roman" w:hAnsi="Times New Roman" w:cs="Times New Roman"/>
          <w:b/>
          <w:sz w:val="24"/>
          <w:szCs w:val="24"/>
          <w:lang w:val="id-ID"/>
        </w:rPr>
        <w:t xml:space="preserve"> </w:t>
      </w:r>
    </w:p>
    <w:p w14:paraId="2007A824" w14:textId="61226FC5" w:rsidR="00CE673C" w:rsidRPr="00912A20" w:rsidRDefault="00BC1EF5" w:rsidP="00725D52">
      <w:pPr>
        <w:pStyle w:val="Heading2"/>
        <w:ind w:left="540"/>
      </w:pPr>
      <w:bookmarkStart w:id="28" w:name="_Toc127897000"/>
      <w:bookmarkStart w:id="29" w:name="_Toc132135873"/>
      <w:r w:rsidRPr="00912A20">
        <w:lastRenderedPageBreak/>
        <w:t>Konsep Asuhan Keperawatan Jiwa Pasien Risiko Perilaku Kekerasan</w:t>
      </w:r>
      <w:bookmarkEnd w:id="28"/>
      <w:bookmarkEnd w:id="29"/>
    </w:p>
    <w:p w14:paraId="376F5755" w14:textId="77777777" w:rsidR="001D5AB0" w:rsidRPr="00912A20" w:rsidRDefault="001D5AB0" w:rsidP="007A639A">
      <w:pPr>
        <w:pStyle w:val="ListParagraph"/>
        <w:numPr>
          <w:ilvl w:val="0"/>
          <w:numId w:val="32"/>
        </w:numPr>
        <w:spacing w:after="100" w:afterAutospacing="1" w:line="480" w:lineRule="auto"/>
        <w:ind w:left="900" w:hanging="426"/>
        <w:jc w:val="both"/>
        <w:rPr>
          <w:rFonts w:ascii="Times New Roman" w:hAnsi="Times New Roman" w:cs="Times New Roman"/>
          <w:b/>
          <w:vanish/>
          <w:sz w:val="24"/>
          <w:szCs w:val="24"/>
          <w:lang w:val="id-ID"/>
        </w:rPr>
      </w:pPr>
    </w:p>
    <w:p w14:paraId="6CC64B90" w14:textId="1852B17A" w:rsidR="00BC1EF5" w:rsidRPr="00912A20" w:rsidRDefault="00BC1EF5" w:rsidP="00725D52">
      <w:pPr>
        <w:pStyle w:val="Heading3"/>
        <w:spacing w:line="720" w:lineRule="auto"/>
        <w:ind w:left="720"/>
        <w:rPr>
          <w:rFonts w:cs="Times New Roman"/>
          <w:lang w:val="id-ID"/>
        </w:rPr>
      </w:pPr>
      <w:bookmarkStart w:id="30" w:name="_Toc127897001"/>
      <w:bookmarkStart w:id="31" w:name="_Toc132135874"/>
      <w:r w:rsidRPr="00912A20">
        <w:rPr>
          <w:rFonts w:cs="Times New Roman"/>
          <w:lang w:val="id-ID"/>
        </w:rPr>
        <w:t>Pengkajian</w:t>
      </w:r>
      <w:bookmarkEnd w:id="30"/>
      <w:bookmarkEnd w:id="31"/>
      <w:r w:rsidRPr="00912A20">
        <w:rPr>
          <w:rFonts w:cs="Times New Roman"/>
          <w:lang w:val="id-ID"/>
        </w:rPr>
        <w:t xml:space="preserve"> </w:t>
      </w:r>
    </w:p>
    <w:p w14:paraId="0E4DB699" w14:textId="28EA1596" w:rsidR="00BC1EF5" w:rsidRPr="00912A20" w:rsidRDefault="00BC1EF5" w:rsidP="00725D52">
      <w:pPr>
        <w:pStyle w:val="ListParagraph"/>
        <w:tabs>
          <w:tab w:val="left" w:pos="567"/>
        </w:tabs>
        <w:spacing w:line="480" w:lineRule="auto"/>
        <w:ind w:left="216" w:firstLine="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Pengkajian merupakan tahap awal dari suatu proses keperawatan yang sistematis untuk mendapatkan data dari berbagai sumber guna menjadikan hasil evaluasi dan dapat mengidentifikasi status kesehatan pasien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{"citationItems":[{"id":"ITEM-1","itemData":{"ISBN":"978-979-29-2398-8","abstract":"Fever stiff is the rise of stiff that happens in increasing of body temperature (the rectal temperature above 380 C) that is caused by a ekstrakranium process. It can cause physical defect, mental defect, behavior disorder, learning disorder, epilepsy even death. Fever stiff is medical emergency that needs immediate assistance. Early diagnosis and appropriate management are needed to avoid serious defect, that is caused by frequent fever stiff. Nursing maintain priority in fever stiff is: prevent/control defect activity, to protect patient from the trauma, maintain breath way, increasing positive self-esteem, giving information to the family about illness process, prognosis and the needs maintain.","author":[{"dropping-particle":"","family":"Muhith","given":"Abdul","non-dropping-particle":"","parse-names":false,"suffix":""}],"container-title":"Berita Ilmu Keperawatan","edition":"I","id":"ITEM-1","issued":{"date-parts":[["2015"]]},"number-of-pages":"90","publisher":"Andi","publisher-place":"Yogyakarta","title":"Pendidikan Keperawatan Jiwa Teori dan Aplikasi, (Yogyakarta:Andi, 2015), h. 90.","type":"book"},"uris":["http://www.mendeley.com/documents/?uuid=aab1c344-e2e6-4ba0-978b-f39944736e21"]}],"mendeley":{"formattedCitation":"(Muhith, 2015)","plainTextFormattedCitation":"(Muhith, 2015)","previouslyFormattedCitation":"(Muhith, 2015)"},"properties":{"noteIndex":0},"schema":"https://github.com/citation-style-language/schema/raw/master/csl-citation.json"}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(Muhith, 2015)</w:t>
      </w:r>
      <w:r w:rsidRPr="00912A20">
        <w:rPr>
          <w:rFonts w:ascii="Times New Roman" w:hAnsi="Times New Roman" w:cs="Times New Roman"/>
          <w:sz w:val="24"/>
          <w:szCs w:val="24"/>
          <w:lang w:val="id-ID"/>
        </w:rPr>
        <w:fldChar w:fldCharType="end"/>
      </w:r>
      <w:r w:rsidR="00C80384" w:rsidRPr="00912A20">
        <w:rPr>
          <w:rFonts w:ascii="Times New Roman" w:hAnsi="Times New Roman" w:cs="Times New Roman"/>
          <w:sz w:val="24"/>
          <w:szCs w:val="24"/>
          <w:lang w:val="id-ID"/>
        </w:rPr>
        <w:t>.</w:t>
      </w:r>
    </w:p>
    <w:p w14:paraId="5662B29E" w14:textId="4F90681F" w:rsidR="00BC1EF5" w:rsidRPr="00912A20" w:rsidRDefault="00BC1EF5" w:rsidP="00725D52">
      <w:pPr>
        <w:pStyle w:val="ListParagraph"/>
        <w:tabs>
          <w:tab w:val="left" w:pos="567"/>
        </w:tabs>
        <w:spacing w:line="480" w:lineRule="auto"/>
        <w:ind w:left="216" w:firstLine="56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Pengumpulan data dapat dilakukan dengan wawancara, observasi, pemeriksaan fisik, dan mempelajari data penunjang seperti hasil laboratorium dan uji diagnosis. Sumber data bisa didapatkan dari pasien itu sendiri, keluarga, orang terdekat, dan tim kesehatan lainnya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{"citationItems":[{"id":"ITEM-1","itemData":{"ISBN":"978-979-29-2398-8","abstract":"Fever stiff is the rise of stiff that happens in increasing of body temperature (the rectal temperature above 380 C) that is caused by a ekstrakranium process. It can cause physical defect, mental defect, behavior disorder, learning disorder, epilepsy even death. Fever stiff is medical emergency that needs immediate assistance. Early diagnosis and appropriate management are needed to avoid serious defect, that is caused by frequent fever stiff. Nursing maintain priority in fever stiff is: prevent/control defect activity, to protect patient from the trauma, maintain breath way, increasing positive self-esteem, giving information to the family about illness process, prognosis and the needs maintain.","author":[{"dropping-particle":"","family":"Muhith","given":"Abdul","non-dropping-particle":"","parse-names":false,"suffix":""}],"container-title":"Berita Ilmu Keperawatan","edition":"I","id":"ITEM-1","issued":{"date-parts":[["2015"]]},"number-of-pages":"90","publisher":"Andi","publisher-place":"Yogyakarta","title":"Pendidikan Keperawatan Jiwa Teori dan Aplikasi, (Yogyakarta:Andi, 2015), h. 90.","type":"book"},"uris":["http://www.mendeley.com/documents/?uuid=aab1c344-e2e6-4ba0-978b-f39944736e21"]}],"mendeley":{"formattedCitation":"(Muhith, 2015)","plainTextFormattedCitation":"(Muhith, 2015)","previouslyFormattedCitation":"(Muhith, 2015)"},"properties":{"noteIndex":0},"schema":"https://github.com/citation-style-language/schema/raw/master/csl-citation.json"}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(Muhith, 2015)</w:t>
      </w:r>
      <w:r w:rsidRPr="00912A20">
        <w:rPr>
          <w:rFonts w:ascii="Times New Roman" w:hAnsi="Times New Roman" w:cs="Times New Roman"/>
          <w:sz w:val="24"/>
          <w:szCs w:val="24"/>
          <w:lang w:val="id-ID"/>
        </w:rPr>
        <w:fldChar w:fldCharType="end"/>
      </w:r>
      <w:r w:rsidR="00C80384" w:rsidRPr="00912A20">
        <w:rPr>
          <w:rFonts w:ascii="Times New Roman" w:hAnsi="Times New Roman" w:cs="Times New Roman"/>
          <w:sz w:val="24"/>
          <w:szCs w:val="24"/>
          <w:lang w:val="id-ID"/>
        </w:rPr>
        <w:t>.</w:t>
      </w:r>
    </w:p>
    <w:p w14:paraId="236B4997" w14:textId="71F75662" w:rsidR="00BC1EF5" w:rsidRPr="00912A20" w:rsidRDefault="00BC1EF5" w:rsidP="00725D52">
      <w:pPr>
        <w:pStyle w:val="ListParagraph"/>
        <w:tabs>
          <w:tab w:val="left" w:pos="567"/>
        </w:tabs>
        <w:spacing w:line="480" w:lineRule="auto"/>
        <w:ind w:left="216" w:firstLine="56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Berdasarkan pernyataan Keliat et al (1998) pada tahapan pengkajian terdapat data yang harus dikumpulkan untuk menentukan rumusan kebutuhan atau masalah pasien diantaranya data biologis, psikologis, sosial dan spiritual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{"citationItems":[{"id":"ITEM-1","itemData":{"ISBN":"978-602-1163-31-3","abstract":"Hak cipta dilindungi undang-undang. Dilarang memperbanyak sebagian atau seluruh isi buku ini dalam bentuk apa pun, baik secara elektronik maupun mekanik, termasuk memfotokopi, merekam, atau dengan menggunakan sistem penyimpanan lainnya, tanpa izin tertulis dari Penerbit.","author":[{"dropping-particle":"","family":"Azizah","given":"Lilik Ma’rifatul","non-dropping-particle":"","parse-names":false,"suffix":""},{"dropping-particle":"","family":"Zainuri","given":"Imam","non-dropping-particle":"","parse-names":false,"suffix":""},{"dropping-particle":"","family":"Akbar","given":"Amar","non-dropping-particle":"","parse-names":false,"suffix":""}],"container-title":"Indomedia Pustaka","edition":"I","id":"ITEM-1","issued":{"date-parts":[["2016"]]},"number-of-pages":"657","publisher-place":"Yogyakarta","title":"Buku Ajar Keperawatan Kesehatan Jiwa Teori dan Aplikasi Praktik Klinik","type":"book"},"uris":["http://www.mendeley.com/documents/?uuid=f5289e9e-72ba-427b-bf38-613c2aa460a0"]}],"mendeley":{"formattedCitation":"(Azizah et al., 2016)","plainTextFormattedCitation":"(Azizah et al., 2016)","previouslyFormattedCitation":"(Azizah et al., 2016)"},"properties":{"noteIndex":0},"schema":"https://github.com/citation-style-language/schema/raw/master/csl-citation.json"}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(Azizah et al., 2016)</w:t>
      </w:r>
      <w:r w:rsidRPr="00912A20">
        <w:rPr>
          <w:rFonts w:ascii="Times New Roman" w:hAnsi="Times New Roman" w:cs="Times New Roman"/>
          <w:sz w:val="24"/>
          <w:szCs w:val="24"/>
          <w:lang w:val="id-ID"/>
        </w:rPr>
        <w:fldChar w:fldCharType="end"/>
      </w:r>
      <w:r w:rsidR="00C80384" w:rsidRPr="00912A20">
        <w:rPr>
          <w:rFonts w:ascii="Times New Roman" w:hAnsi="Times New Roman" w:cs="Times New Roman"/>
          <w:sz w:val="24"/>
          <w:szCs w:val="24"/>
          <w:lang w:val="id-ID"/>
        </w:rPr>
        <w:t>.</w:t>
      </w:r>
      <w:r w:rsidRPr="00912A20">
        <w:rPr>
          <w:rFonts w:ascii="Times New Roman" w:hAnsi="Times New Roman" w:cs="Times New Roman"/>
          <w:sz w:val="24"/>
          <w:szCs w:val="24"/>
          <w:lang w:val="id-ID"/>
        </w:rPr>
        <w:t xml:space="preserve"> </w:t>
      </w:r>
    </w:p>
    <w:p w14:paraId="65F2F8CD" w14:textId="77777777" w:rsidR="00BC1EF5" w:rsidRPr="00912A20" w:rsidRDefault="00BC1EF5" w:rsidP="007A639A">
      <w:pPr>
        <w:pStyle w:val="ListParagraph"/>
        <w:numPr>
          <w:ilvl w:val="0"/>
          <w:numId w:val="33"/>
        </w:numPr>
        <w:tabs>
          <w:tab w:val="left" w:pos="993"/>
        </w:tabs>
        <w:spacing w:line="480" w:lineRule="auto"/>
        <w:ind w:left="64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Identitas pasien </w:t>
      </w:r>
    </w:p>
    <w:p w14:paraId="353FAD3C" w14:textId="77777777" w:rsidR="00BC1EF5" w:rsidRPr="00912A20" w:rsidRDefault="00BC1EF5" w:rsidP="00725D52">
      <w:pPr>
        <w:pStyle w:val="ListParagraph"/>
        <w:tabs>
          <w:tab w:val="left" w:pos="993"/>
        </w:tabs>
        <w:spacing w:line="480" w:lineRule="auto"/>
        <w:ind w:left="282" w:firstLine="43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Tahap pertama yang penting dilakukan saat melakukan perkenalan adalah bina hubungan saling percaya. Selain itu, pengumpulan data seperti nama pasien, nama panggilan kesukaan pasien, usia, nomor rekam medik. Lalu menurutkan tujuan, waktu, tempat pertemuan dan topik yang akan dibicarakan. </w:t>
      </w:r>
    </w:p>
    <w:p w14:paraId="66E5ABB0" w14:textId="77777777" w:rsidR="00BC1EF5" w:rsidRPr="00912A20" w:rsidRDefault="00BC1EF5" w:rsidP="007A639A">
      <w:pPr>
        <w:pStyle w:val="ListParagraph"/>
        <w:numPr>
          <w:ilvl w:val="0"/>
          <w:numId w:val="33"/>
        </w:numPr>
        <w:tabs>
          <w:tab w:val="left" w:pos="993"/>
        </w:tabs>
        <w:spacing w:line="480" w:lineRule="auto"/>
        <w:ind w:left="720" w:hanging="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Alasan masuk </w:t>
      </w:r>
    </w:p>
    <w:p w14:paraId="13F8776D" w14:textId="1446475F" w:rsidR="00BC1EF5" w:rsidRPr="00912A20" w:rsidRDefault="00BC1EF5" w:rsidP="00725D52">
      <w:pPr>
        <w:pStyle w:val="ListParagraph"/>
        <w:tabs>
          <w:tab w:val="left" w:pos="993"/>
        </w:tabs>
        <w:spacing w:line="480" w:lineRule="auto"/>
        <w:ind w:left="360" w:firstLine="18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Penyebab pasien atau keluarga datang, hal yang menyebabkan pasien melakukan kekerasan, hal yang pasien lakukan dirumah, hal yang sudah dilakukan keluarga untuk mengatasi masalah.Umumnya pasien dengan perilaku </w:t>
      </w:r>
      <w:r w:rsidRPr="00912A20">
        <w:rPr>
          <w:rFonts w:ascii="Times New Roman" w:hAnsi="Times New Roman" w:cs="Times New Roman"/>
          <w:sz w:val="24"/>
          <w:szCs w:val="24"/>
          <w:lang w:val="id-ID"/>
        </w:rPr>
        <w:lastRenderedPageBreak/>
        <w:t>kekerasan dibawa dengan paksa ke rumah sakit jiwa, sering tampak diikat secara tidak manusiawi disertai dengan bentakan dan pengawalan oleh sejumlah anggota keluarga bahkan kepolisian. Perilaku kekerasan seperti memukul anggota keluarga/orang lain, merusak alat rumah tangga, dan marah-marah merupakan alasan utama yang paling banyak ditemukan oleh keluarga.</w:t>
      </w:r>
    </w:p>
    <w:p w14:paraId="3E0A4712" w14:textId="77777777" w:rsidR="00BC1EF5" w:rsidRPr="00912A20" w:rsidRDefault="00BC1EF5" w:rsidP="007A639A">
      <w:pPr>
        <w:pStyle w:val="ListParagraph"/>
        <w:numPr>
          <w:ilvl w:val="0"/>
          <w:numId w:val="33"/>
        </w:numPr>
        <w:tabs>
          <w:tab w:val="left" w:pos="993"/>
        </w:tabs>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Faktor predisposisi </w:t>
      </w:r>
    </w:p>
    <w:p w14:paraId="2B555967" w14:textId="77777777" w:rsidR="00BC1EF5" w:rsidRPr="00912A20" w:rsidRDefault="00BC1EF5" w:rsidP="00725D52">
      <w:pPr>
        <w:pStyle w:val="ListParagraph"/>
        <w:tabs>
          <w:tab w:val="left" w:pos="993"/>
        </w:tabs>
        <w:spacing w:line="480" w:lineRule="auto"/>
        <w:ind w:left="246" w:firstLine="654"/>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Menanyakan kemungkinan keluarga mengalami gangguan jiwa, hasil pengobatan sebelumnya (jika pernah melakukan pengobatan sebelumnya), riwayat melakukan atau mengalami penganiayaan fisik, seksual, penolakan dari lingkungan, kekerasan dalam keluarga, dan tindakan kriminal. Menanyakan kepada pasien dan keluarga terkait riwayat yang pernah mengalami gangguan jiwa, menanyakan kepada pasien tentang pengalaman yang tidak menyenangkan. Pada pasien dengan perilaku kekerasan faktor predisposisi, faktor presipitasi pasien dari pengalaman masa lalu yang tidak menyenangkan, adanya riwayat anggota keluarga yang gangguan jiwa dan adanya riwayat penganiayaan.</w:t>
      </w:r>
    </w:p>
    <w:p w14:paraId="0453926C" w14:textId="77777777" w:rsidR="00BC1EF5" w:rsidRPr="00912A20" w:rsidRDefault="00BC1EF5" w:rsidP="007A639A">
      <w:pPr>
        <w:pStyle w:val="ListParagraph"/>
        <w:numPr>
          <w:ilvl w:val="0"/>
          <w:numId w:val="33"/>
        </w:numPr>
        <w:tabs>
          <w:tab w:val="left" w:pos="993"/>
        </w:tabs>
        <w:spacing w:line="480" w:lineRule="auto"/>
        <w:ind w:left="60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Pemeriksaan fisik </w:t>
      </w:r>
    </w:p>
    <w:p w14:paraId="7C27CD98" w14:textId="67361679" w:rsidR="0045162F" w:rsidRPr="00912A20" w:rsidRDefault="00BC1EF5" w:rsidP="00175098">
      <w:pPr>
        <w:pStyle w:val="ListParagraph"/>
        <w:tabs>
          <w:tab w:val="left" w:pos="993"/>
        </w:tabs>
        <w:spacing w:line="480" w:lineRule="auto"/>
        <w:ind w:left="246" w:firstLine="474"/>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Memeriksa tanda-tanda vital, tinggi badan, berat badan, dan tanyakan  adanya keluhan fisik yang dirasakan pasien. Pada pasien dengan perilaku kekerasan tekanan darah meningkat, RR meningkat, nafas dangkal, muka memerah, tonus otot meningkat, dan dilatasi pupil.</w:t>
      </w:r>
    </w:p>
    <w:p w14:paraId="451B2DF8" w14:textId="77777777" w:rsidR="00BC1EF5" w:rsidRPr="00912A20" w:rsidRDefault="00BC1EF5" w:rsidP="007A639A">
      <w:pPr>
        <w:pStyle w:val="ListParagraph"/>
        <w:numPr>
          <w:ilvl w:val="0"/>
          <w:numId w:val="33"/>
        </w:numPr>
        <w:tabs>
          <w:tab w:val="left" w:pos="993"/>
        </w:tabs>
        <w:spacing w:line="480" w:lineRule="auto"/>
        <w:ind w:left="60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Psikososial </w:t>
      </w:r>
    </w:p>
    <w:p w14:paraId="3EBF62DA" w14:textId="77777777" w:rsidR="00BC1EF5" w:rsidRPr="00912A20" w:rsidRDefault="00BC1EF5" w:rsidP="007A639A">
      <w:pPr>
        <w:pStyle w:val="ListParagraph"/>
        <w:numPr>
          <w:ilvl w:val="0"/>
          <w:numId w:val="34"/>
        </w:numPr>
        <w:tabs>
          <w:tab w:val="left" w:pos="1276"/>
          <w:tab w:val="left" w:pos="2835"/>
        </w:tabs>
        <w:spacing w:line="480" w:lineRule="auto"/>
        <w:ind w:left="62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Genogram</w:t>
      </w:r>
    </w:p>
    <w:p w14:paraId="4F402447" w14:textId="21090064" w:rsidR="00BC1EF5" w:rsidRPr="00912A20" w:rsidRDefault="00BC1EF5" w:rsidP="00725D52">
      <w:pPr>
        <w:pStyle w:val="ListParagraph"/>
        <w:tabs>
          <w:tab w:val="left" w:pos="1276"/>
          <w:tab w:val="left" w:pos="2835"/>
        </w:tabs>
        <w:spacing w:line="480" w:lineRule="auto"/>
        <w:ind w:left="62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Menggambarkan hubungan pasien dengan keluarga, dilihat dari pola komunikasi, pengambilan keputusan, dan pola asuh. Pada pasien perilaku kekerasan</w:t>
      </w:r>
      <w:r w:rsidR="00B97C82"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perlu dikaji pola asuh keluarga dalam menghadapi pasien.</w:t>
      </w:r>
    </w:p>
    <w:p w14:paraId="6ABCA4E3" w14:textId="77777777" w:rsidR="00BC1EF5" w:rsidRPr="00912A20" w:rsidRDefault="00BC1EF5" w:rsidP="007A639A">
      <w:pPr>
        <w:pStyle w:val="ListParagraph"/>
        <w:numPr>
          <w:ilvl w:val="0"/>
          <w:numId w:val="34"/>
        </w:numPr>
        <w:tabs>
          <w:tab w:val="left" w:pos="1276"/>
        </w:tabs>
        <w:spacing w:line="480" w:lineRule="auto"/>
        <w:ind w:left="62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Konsep diri</w:t>
      </w:r>
    </w:p>
    <w:p w14:paraId="620E8449" w14:textId="77777777" w:rsidR="00BC1EF5" w:rsidRPr="00912A20" w:rsidRDefault="00BC1EF5" w:rsidP="007A639A">
      <w:pPr>
        <w:pStyle w:val="ListParagraph"/>
        <w:numPr>
          <w:ilvl w:val="0"/>
          <w:numId w:val="35"/>
        </w:numPr>
        <w:tabs>
          <w:tab w:val="left" w:pos="2410"/>
        </w:tabs>
        <w:spacing w:line="480" w:lineRule="auto"/>
        <w:ind w:left="1048"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Gambaran diri</w:t>
      </w:r>
    </w:p>
    <w:p w14:paraId="61F5CCF8" w14:textId="38B9E7BC" w:rsidR="00BC1EF5" w:rsidRPr="00912A20" w:rsidRDefault="00BC1EF5" w:rsidP="00725D52">
      <w:pPr>
        <w:pStyle w:val="ListParagraph"/>
        <w:tabs>
          <w:tab w:val="left" w:pos="2410"/>
        </w:tabs>
        <w:spacing w:line="480" w:lineRule="auto"/>
        <w:ind w:left="104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Tanyakan persepsi pasien terhadap tubuhnya, bagian tubuh yang disukai, reaksi pasien terhadap bagian tubuh yang tidak disukai dan bagian yang disukai. Pasien dengan perilaku kekerasan mengenai gambaran dirinya ialah pandangan tajam, tangan mengepal, muka memerah</w:t>
      </w:r>
      <w:r w:rsidR="00C80384" w:rsidRPr="00912A20">
        <w:rPr>
          <w:rFonts w:ascii="Times New Roman" w:hAnsi="Times New Roman" w:cs="Times New Roman"/>
          <w:sz w:val="24"/>
          <w:szCs w:val="24"/>
          <w:lang w:val="id-ID"/>
        </w:rPr>
        <w:t>.</w:t>
      </w:r>
      <w:r w:rsidRPr="00912A20">
        <w:rPr>
          <w:rFonts w:ascii="Times New Roman" w:hAnsi="Times New Roman" w:cs="Times New Roman"/>
          <w:sz w:val="24"/>
          <w:szCs w:val="24"/>
          <w:lang w:val="id-ID"/>
        </w:rPr>
        <w:t xml:space="preserve"> </w:t>
      </w:r>
    </w:p>
    <w:p w14:paraId="2DC527E0" w14:textId="77777777" w:rsidR="00BC1EF5" w:rsidRPr="00912A20" w:rsidRDefault="00BC1EF5" w:rsidP="007A639A">
      <w:pPr>
        <w:pStyle w:val="ListParagraph"/>
        <w:numPr>
          <w:ilvl w:val="0"/>
          <w:numId w:val="35"/>
        </w:numPr>
        <w:tabs>
          <w:tab w:val="left" w:pos="2410"/>
        </w:tabs>
        <w:spacing w:line="480" w:lineRule="auto"/>
        <w:ind w:left="1048"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Identitas diri</w:t>
      </w:r>
    </w:p>
    <w:p w14:paraId="7F9797C9" w14:textId="77777777" w:rsidR="00BC1EF5" w:rsidRPr="00912A20" w:rsidRDefault="00BC1EF5" w:rsidP="00725D52">
      <w:pPr>
        <w:pStyle w:val="ListParagraph"/>
        <w:tabs>
          <w:tab w:val="left" w:pos="2410"/>
        </w:tabs>
        <w:spacing w:line="480" w:lineRule="auto"/>
        <w:ind w:left="104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Status dan posisi pasien sebelum pasien dirawat, kepuasan pasien terhadap status posisinya, kepuasan pasien sebagai laki – laki atau perempuan, keunikan yang dimiliki sesuai dengan jenis kelaminnya dan posisinya. Pasien dengan RPK biasanya identitas dirinya ialah moral yang kurang karena menunjukkan pendendam, pemarah, dan bermusuhan.</w:t>
      </w:r>
    </w:p>
    <w:p w14:paraId="75A6EAEF" w14:textId="77777777" w:rsidR="00BC1EF5" w:rsidRPr="00912A20" w:rsidRDefault="00BC1EF5" w:rsidP="007A639A">
      <w:pPr>
        <w:pStyle w:val="ListParagraph"/>
        <w:numPr>
          <w:ilvl w:val="0"/>
          <w:numId w:val="35"/>
        </w:numPr>
        <w:tabs>
          <w:tab w:val="left" w:pos="2410"/>
        </w:tabs>
        <w:spacing w:line="480" w:lineRule="auto"/>
        <w:ind w:left="1048"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Fungsi peran</w:t>
      </w:r>
    </w:p>
    <w:p w14:paraId="1F8FC8D7" w14:textId="5A138AF6" w:rsidR="00BC1EF5" w:rsidRPr="00912A20" w:rsidRDefault="00BC1EF5" w:rsidP="00725D52">
      <w:pPr>
        <w:pStyle w:val="ListParagraph"/>
        <w:tabs>
          <w:tab w:val="left" w:pos="2410"/>
        </w:tabs>
        <w:spacing w:line="480" w:lineRule="auto"/>
        <w:ind w:left="104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Tugas atau peran pasien dalam keluarga/pekerjaan/kelompok masyarakat, kemampuan pasien dalam melaksanakan fungsi atau perannya, perubahan yang terjadi saat pasien sakit dan dirawat, kondisi perasaan pasien akibat perubahan tersebut. Fungsi peran pada pasien </w:t>
      </w:r>
      <w:r w:rsidRPr="00912A20">
        <w:rPr>
          <w:rFonts w:ascii="Times New Roman" w:hAnsi="Times New Roman" w:cs="Times New Roman"/>
          <w:sz w:val="24"/>
          <w:szCs w:val="24"/>
          <w:lang w:val="id-ID"/>
        </w:rPr>
        <w:lastRenderedPageBreak/>
        <w:t>perilaku kekerasan terganggu karena adanya perilaku yang menciderai diri sendiri, orang lain, dan lingkungan</w:t>
      </w:r>
      <w:r w:rsidR="00C80384" w:rsidRPr="00912A20">
        <w:rPr>
          <w:rFonts w:ascii="Times New Roman" w:hAnsi="Times New Roman" w:cs="Times New Roman"/>
          <w:sz w:val="24"/>
          <w:szCs w:val="24"/>
          <w:lang w:val="id-ID"/>
        </w:rPr>
        <w:t>.</w:t>
      </w:r>
    </w:p>
    <w:p w14:paraId="6A1896E0" w14:textId="77777777" w:rsidR="00BC1EF5" w:rsidRPr="00912A20" w:rsidRDefault="00BC1EF5" w:rsidP="007A639A">
      <w:pPr>
        <w:pStyle w:val="ListParagraph"/>
        <w:numPr>
          <w:ilvl w:val="0"/>
          <w:numId w:val="35"/>
        </w:numPr>
        <w:tabs>
          <w:tab w:val="left" w:pos="2410"/>
        </w:tabs>
        <w:spacing w:line="480" w:lineRule="auto"/>
        <w:ind w:left="1048"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Ideal diri </w:t>
      </w:r>
    </w:p>
    <w:p w14:paraId="0DB60CA0" w14:textId="596431B4" w:rsidR="0088666B" w:rsidRPr="00912A20" w:rsidRDefault="00BC1EF5" w:rsidP="00725D52">
      <w:pPr>
        <w:pStyle w:val="ListParagraph"/>
        <w:tabs>
          <w:tab w:val="left" w:pos="2410"/>
        </w:tabs>
        <w:spacing w:line="480" w:lineRule="auto"/>
        <w:ind w:left="104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dengan RPK jika kenyataannya tidak sesuai dengan kenyataan maka ia cenderung menunjukkan amarahnya, serta untuk pengkajian RPK mengenai ideal diri harus dilakukan pengkajian yang berhubungan dengan harapan pasien terhadap keadaan tubuh yang ideal, posisi, tugas, peran dalam keluarga, pekerjaan atau sekolah, harapan pasien terhadap lingkungan, harapan pasien terhadap penyakitnya, bagaimana jika kenyataan tidak sesuai dengan harapannya.</w:t>
      </w:r>
    </w:p>
    <w:p w14:paraId="6BC90AD5" w14:textId="596431B4" w:rsidR="0088666B" w:rsidRPr="00912A20" w:rsidRDefault="00BC1EF5" w:rsidP="007A639A">
      <w:pPr>
        <w:pStyle w:val="ListParagraph"/>
        <w:numPr>
          <w:ilvl w:val="0"/>
          <w:numId w:val="35"/>
        </w:numPr>
        <w:tabs>
          <w:tab w:val="left" w:pos="2410"/>
        </w:tabs>
        <w:spacing w:line="480" w:lineRule="auto"/>
        <w:ind w:left="1048"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Harga diri </w:t>
      </w:r>
    </w:p>
    <w:p w14:paraId="7C022FE5" w14:textId="051D8478" w:rsidR="009E7545" w:rsidRPr="00912A20" w:rsidRDefault="00BC1EF5" w:rsidP="00B97C82">
      <w:pPr>
        <w:pStyle w:val="ListParagraph"/>
        <w:tabs>
          <w:tab w:val="left" w:pos="2410"/>
        </w:tabs>
        <w:spacing w:line="480" w:lineRule="auto"/>
        <w:ind w:left="104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Penilaian tentang nilai personal yang diperoleh dengan menganalisa seberapa baik perilaku seseorang sesuai dengan ideal dirinya. Harga diri tinggi merupakan perasaan yang berakar dalam menerima dirinya tanpa syarat, meskipun telah melakukan kesalahan, kekalahan dan kegagalan, ia tetap merasa sebagai orang yang penting dan berharga. Harga diri yang dimiliki pasien perilaku kekerasan ialah harga diri rendah karena penyebab awal pasien RPK marah yang tidak bisa menerima kenyataan dan memiliki sifat labil yang tidak terkontrol beranggapan dirinya tidak berharga.</w:t>
      </w:r>
    </w:p>
    <w:p w14:paraId="7A8AC293" w14:textId="77777777" w:rsidR="00BC1EF5" w:rsidRPr="00912A20" w:rsidRDefault="00BC1EF5" w:rsidP="007A639A">
      <w:pPr>
        <w:pStyle w:val="ListParagraph"/>
        <w:numPr>
          <w:ilvl w:val="0"/>
          <w:numId w:val="34"/>
        </w:numPr>
        <w:tabs>
          <w:tab w:val="left" w:pos="1276"/>
          <w:tab w:val="left" w:pos="1560"/>
        </w:tabs>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Hubungan Sosial</w:t>
      </w:r>
    </w:p>
    <w:p w14:paraId="385781D5" w14:textId="77777777" w:rsidR="00BC1EF5" w:rsidRPr="00912A20" w:rsidRDefault="00BC1EF5" w:rsidP="00B97C82">
      <w:pPr>
        <w:pStyle w:val="ListParagraph"/>
        <w:tabs>
          <w:tab w:val="left" w:pos="1134"/>
          <w:tab w:val="left" w:pos="1276"/>
        </w:tabs>
        <w:spacing w:line="480" w:lineRule="auto"/>
        <w:ind w:left="246" w:firstLine="654"/>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Hubungan sosial pada perilaku kekerasan terganggu karena adanya risiko mencederai diri sendiri, orang lain , dan lingkungan serta memiliki amarah yang </w:t>
      </w:r>
      <w:r w:rsidRPr="00912A20">
        <w:rPr>
          <w:rFonts w:ascii="Times New Roman" w:hAnsi="Times New Roman" w:cs="Times New Roman"/>
          <w:sz w:val="24"/>
          <w:szCs w:val="24"/>
          <w:lang w:val="id-ID"/>
        </w:rPr>
        <w:lastRenderedPageBreak/>
        <w:t xml:space="preserve">tidak dapat terkontrol, selanjutnya dalam pengkajian dilakukan observasi mengenai adanya hubungan kelompok apa saja yang diikuti dalam masyarakat, keterlibatan atau peran serta dalam kegiatan kelompok/masyarakat, hambatan dalam berhubungan dengan orang lain, minat dalam berinteraksi dengan orang lain. </w:t>
      </w:r>
    </w:p>
    <w:p w14:paraId="101C88BF" w14:textId="77777777" w:rsidR="00BC1EF5" w:rsidRPr="00912A20" w:rsidRDefault="00BC1EF5" w:rsidP="007A639A">
      <w:pPr>
        <w:pStyle w:val="ListParagraph"/>
        <w:numPr>
          <w:ilvl w:val="0"/>
          <w:numId w:val="34"/>
        </w:numPr>
        <w:tabs>
          <w:tab w:val="left" w:pos="540"/>
          <w:tab w:val="left" w:pos="1276"/>
          <w:tab w:val="left" w:pos="1560"/>
        </w:tabs>
        <w:spacing w:line="480" w:lineRule="auto"/>
        <w:ind w:left="540"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Spiritual </w:t>
      </w:r>
    </w:p>
    <w:p w14:paraId="31B6BBFD" w14:textId="3F74252F" w:rsidR="00BC1EF5" w:rsidRPr="00912A20" w:rsidRDefault="00594DB7" w:rsidP="00B97C82">
      <w:pPr>
        <w:pStyle w:val="ListParagraph"/>
        <w:tabs>
          <w:tab w:val="left" w:pos="1134"/>
          <w:tab w:val="left" w:pos="1276"/>
        </w:tabs>
        <w:spacing w:line="480" w:lineRule="auto"/>
        <w:ind w:left="246" w:firstLine="654"/>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Kegiatan spiritual yang biasa pasien jalani, biasanya kegiatan ibadah pasien mulai berkurang, mengakui adanya tuhan tetapi tapi tidak yakin terhadap tuhan, putus asa karena tuhan tidak memberikan sesuai dengan apa yang dia inginkan, nilai terhadap keyakinan terhadap sakitnya biasanya pasien merasa dirinya tidak sakit.</w:t>
      </w:r>
    </w:p>
    <w:p w14:paraId="4A56A004" w14:textId="77777777" w:rsidR="00BC1EF5" w:rsidRPr="00912A20" w:rsidRDefault="00BC1EF5" w:rsidP="007A639A">
      <w:pPr>
        <w:pStyle w:val="ListParagraph"/>
        <w:numPr>
          <w:ilvl w:val="0"/>
          <w:numId w:val="33"/>
        </w:numPr>
        <w:tabs>
          <w:tab w:val="left" w:pos="993"/>
        </w:tabs>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Status mental </w:t>
      </w:r>
    </w:p>
    <w:p w14:paraId="7845A1C0" w14:textId="77777777" w:rsidR="00BC1EF5" w:rsidRPr="00912A20" w:rsidRDefault="00BC1EF5" w:rsidP="007A639A">
      <w:pPr>
        <w:pStyle w:val="ListParagraph"/>
        <w:numPr>
          <w:ilvl w:val="0"/>
          <w:numId w:val="36"/>
        </w:numPr>
        <w:tabs>
          <w:tab w:val="left" w:pos="851"/>
        </w:tabs>
        <w:spacing w:line="480" w:lineRule="auto"/>
        <w:ind w:left="67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Penampilan </w:t>
      </w:r>
    </w:p>
    <w:p w14:paraId="225B3CF6" w14:textId="028F6109" w:rsidR="00BC1EF5" w:rsidRPr="00912A20" w:rsidRDefault="00BC1EF5" w:rsidP="00725D52">
      <w:pPr>
        <w:pStyle w:val="ListParagraph"/>
        <w:tabs>
          <w:tab w:val="left" w:pos="851"/>
        </w:tabs>
        <w:spacing w:line="480" w:lineRule="auto"/>
        <w:ind w:left="67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Melihat penampilan pasien dari ujung rambut sampai ujung kaki tidak rapi, penggunaan pakaian tidak sesuai, cara berpakaian tidak seperti biasanya, kemampuan pasien dalam berpakaian kurang, dampak ketidakmampuan berpenampilan baik/berpakaian terhadap status psikologis pasien (defisit perawatan diri). Pada pasien dengan perilaku kekerasan biasanya pasien tidak mampu merawat penampilannya, biasanya penampilan tidak rapi, penggunaan pakaian tidak sesuai, cara berpakaian tidak seperti biasanya, rambut kotor, rambut seperti tidak pernah disisir, gigi kotor dan kuning, kuku panjang dan hitam.</w:t>
      </w:r>
    </w:p>
    <w:p w14:paraId="518A5848" w14:textId="77777777" w:rsidR="00E93850" w:rsidRPr="00912A20" w:rsidRDefault="00E93850" w:rsidP="00725D52">
      <w:pPr>
        <w:pStyle w:val="ListParagraph"/>
        <w:tabs>
          <w:tab w:val="left" w:pos="851"/>
        </w:tabs>
        <w:spacing w:line="480" w:lineRule="auto"/>
        <w:ind w:left="672"/>
        <w:jc w:val="both"/>
        <w:rPr>
          <w:rFonts w:ascii="Times New Roman" w:hAnsi="Times New Roman" w:cs="Times New Roman"/>
          <w:sz w:val="24"/>
          <w:szCs w:val="24"/>
          <w:lang w:val="id-ID"/>
        </w:rPr>
      </w:pPr>
    </w:p>
    <w:p w14:paraId="213E66BC" w14:textId="77777777" w:rsidR="00BC1EF5" w:rsidRPr="00912A20" w:rsidRDefault="00BC1EF5" w:rsidP="007A639A">
      <w:pPr>
        <w:pStyle w:val="ListParagraph"/>
        <w:numPr>
          <w:ilvl w:val="0"/>
          <w:numId w:val="36"/>
        </w:numPr>
        <w:tabs>
          <w:tab w:val="left" w:pos="851"/>
        </w:tabs>
        <w:spacing w:line="480" w:lineRule="auto"/>
        <w:ind w:left="67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 xml:space="preserve">Pembicaraan </w:t>
      </w:r>
    </w:p>
    <w:p w14:paraId="5927994B" w14:textId="4E5066EC" w:rsidR="008533B2" w:rsidRPr="00912A20" w:rsidRDefault="00BC1EF5" w:rsidP="00725D52">
      <w:pPr>
        <w:pStyle w:val="ListParagraph"/>
        <w:tabs>
          <w:tab w:val="left" w:pos="851"/>
        </w:tabs>
        <w:spacing w:line="480" w:lineRule="auto"/>
        <w:ind w:left="67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Amati pembicaraan pasien apakah cepat, keras, terburu-buru, gagap, sering terhenti/blocking, apatis, lambat, membisu, menghindar, tidak mampu memulai pembicaraan. Pada pasien perilaku kekerasan cara bicara pasien kasar, suara tinggi, membentak, ketus, berbicara dengan kata – kata kotor.</w:t>
      </w:r>
    </w:p>
    <w:p w14:paraId="53CD8409" w14:textId="77777777" w:rsidR="00BC1EF5" w:rsidRPr="00912A20" w:rsidRDefault="00BC1EF5" w:rsidP="007A639A">
      <w:pPr>
        <w:pStyle w:val="ListParagraph"/>
        <w:numPr>
          <w:ilvl w:val="0"/>
          <w:numId w:val="36"/>
        </w:numPr>
        <w:tabs>
          <w:tab w:val="left" w:pos="851"/>
        </w:tabs>
        <w:spacing w:line="480" w:lineRule="auto"/>
        <w:ind w:left="67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Aktivitas motorik </w:t>
      </w:r>
    </w:p>
    <w:p w14:paraId="0E4F26AA" w14:textId="77777777" w:rsidR="00BC1EF5" w:rsidRPr="00912A20" w:rsidRDefault="00BC1EF5" w:rsidP="00725D52">
      <w:pPr>
        <w:pStyle w:val="ListParagraph"/>
        <w:tabs>
          <w:tab w:val="left" w:pos="851"/>
        </w:tabs>
        <w:spacing w:line="480" w:lineRule="auto"/>
        <w:ind w:left="67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Agresif, menyerang diri sendiri orang lain maupun menyerang objek yang ada disekitarnya. Pasien perilaku kekerasan terlihat tegang dan gelisah, muka merah, jalan mondar-mandir.</w:t>
      </w:r>
    </w:p>
    <w:p w14:paraId="0D8AEFA0" w14:textId="77777777" w:rsidR="00BC1EF5" w:rsidRPr="00912A20" w:rsidRDefault="00BC1EF5" w:rsidP="007A639A">
      <w:pPr>
        <w:pStyle w:val="ListParagraph"/>
        <w:numPr>
          <w:ilvl w:val="0"/>
          <w:numId w:val="36"/>
        </w:numPr>
        <w:tabs>
          <w:tab w:val="left" w:pos="851"/>
        </w:tabs>
        <w:spacing w:line="480" w:lineRule="auto"/>
        <w:ind w:left="67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Afek dan Emosi</w:t>
      </w:r>
    </w:p>
    <w:p w14:paraId="26177284" w14:textId="1A745AAB" w:rsidR="00BC1EF5" w:rsidRPr="00912A20" w:rsidRDefault="00BC1EF5" w:rsidP="00725D52">
      <w:pPr>
        <w:pStyle w:val="ListParagraph"/>
        <w:tabs>
          <w:tab w:val="left" w:pos="851"/>
        </w:tabs>
        <w:spacing w:line="480" w:lineRule="auto"/>
        <w:ind w:left="67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Untuk pasien perilaku kekerasan efek dan emosinya labil, emosi pasien cepat berubah, mudah mengamuk, membanting barang. melukai diri sendiri/orang lain maupun objek</w:t>
      </w:r>
      <w:r w:rsidR="00C80384" w:rsidRPr="00912A20">
        <w:rPr>
          <w:rFonts w:ascii="Times New Roman" w:hAnsi="Times New Roman" w:cs="Times New Roman"/>
          <w:sz w:val="24"/>
          <w:szCs w:val="24"/>
          <w:lang w:val="id-ID"/>
        </w:rPr>
        <w:t>.</w:t>
      </w:r>
    </w:p>
    <w:p w14:paraId="6C90FDEE" w14:textId="77777777" w:rsidR="00BC1EF5" w:rsidRPr="00912A20" w:rsidRDefault="00BC1EF5" w:rsidP="007A639A">
      <w:pPr>
        <w:pStyle w:val="ListParagraph"/>
        <w:numPr>
          <w:ilvl w:val="0"/>
          <w:numId w:val="36"/>
        </w:numPr>
        <w:tabs>
          <w:tab w:val="left" w:pos="851"/>
        </w:tabs>
        <w:spacing w:line="480" w:lineRule="auto"/>
        <w:ind w:left="67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Interaksi selama wawancara </w:t>
      </w:r>
    </w:p>
    <w:p w14:paraId="7EAEAD9B" w14:textId="0A514A0A" w:rsidR="0045162F" w:rsidRPr="00912A20" w:rsidRDefault="00BC1EF5" w:rsidP="00175098">
      <w:pPr>
        <w:pStyle w:val="ListParagraph"/>
        <w:tabs>
          <w:tab w:val="left" w:pos="851"/>
        </w:tabs>
        <w:spacing w:line="480" w:lineRule="auto"/>
        <w:ind w:left="67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perilaku kekerasan selama interaksi wawancara biasanya mudah marah, defensive bahwa pendapatnya paling benar, curiga, sinis, dan menolak dengan kasar. Bermusuhan:dengan kata-kata atau pandangan yang tidak bersahabat atau tidak ramah. Curiga dengan menunjukan sikap atau peran tidak percaya kepada pewawancara atau orang lain.</w:t>
      </w:r>
    </w:p>
    <w:p w14:paraId="3BFE2890" w14:textId="77777777" w:rsidR="00BC1EF5" w:rsidRPr="00912A20" w:rsidRDefault="00BC1EF5" w:rsidP="007A639A">
      <w:pPr>
        <w:pStyle w:val="ListParagraph"/>
        <w:numPr>
          <w:ilvl w:val="0"/>
          <w:numId w:val="36"/>
        </w:numPr>
        <w:tabs>
          <w:tab w:val="left" w:pos="851"/>
        </w:tabs>
        <w:spacing w:line="480" w:lineRule="auto"/>
        <w:ind w:left="67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Persepsi/Sensori</w:t>
      </w:r>
    </w:p>
    <w:p w14:paraId="2066F8ED" w14:textId="43699CF9" w:rsidR="00BC1EF5" w:rsidRPr="00912A20" w:rsidRDefault="00BC1EF5" w:rsidP="00725D52">
      <w:pPr>
        <w:pStyle w:val="ListParagraph"/>
        <w:tabs>
          <w:tab w:val="left" w:pos="851"/>
        </w:tabs>
        <w:spacing w:line="480" w:lineRule="auto"/>
        <w:ind w:left="672"/>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Pada pasien perilaku kekerasan risiko untuk mengalami persepsi sensori sebagai penyebabnya</w:t>
      </w:r>
      <w:r w:rsidR="0045162F" w:rsidRPr="00912A20">
        <w:rPr>
          <w:rFonts w:ascii="Times New Roman" w:hAnsi="Times New Roman" w:cs="Times New Roman"/>
          <w:sz w:val="24"/>
          <w:szCs w:val="24"/>
          <w:lang w:val="id-ID"/>
        </w:rPr>
        <w:t xml:space="preserve"> yang berisikan suruhan marah dan kekerasan</w:t>
      </w:r>
      <w:r w:rsidR="00C80384" w:rsidRPr="00912A20">
        <w:rPr>
          <w:rFonts w:ascii="Times New Roman" w:hAnsi="Times New Roman" w:cs="Times New Roman"/>
          <w:sz w:val="24"/>
          <w:szCs w:val="24"/>
          <w:lang w:val="id-ID"/>
        </w:rPr>
        <w:t>.</w:t>
      </w:r>
    </w:p>
    <w:p w14:paraId="45B7CCA1" w14:textId="77777777" w:rsidR="00E93850" w:rsidRPr="00912A20" w:rsidRDefault="00E93850" w:rsidP="00725D52">
      <w:pPr>
        <w:pStyle w:val="ListParagraph"/>
        <w:tabs>
          <w:tab w:val="left" w:pos="851"/>
        </w:tabs>
        <w:spacing w:line="480" w:lineRule="auto"/>
        <w:ind w:left="672"/>
        <w:jc w:val="both"/>
        <w:rPr>
          <w:rFonts w:ascii="Times New Roman" w:hAnsi="Times New Roman" w:cs="Times New Roman"/>
          <w:sz w:val="24"/>
          <w:szCs w:val="24"/>
          <w:lang w:val="id-ID"/>
        </w:rPr>
      </w:pPr>
    </w:p>
    <w:p w14:paraId="2968630E" w14:textId="77777777" w:rsidR="00BC1EF5" w:rsidRPr="00912A20" w:rsidRDefault="00BC1EF5" w:rsidP="007A639A">
      <w:pPr>
        <w:pStyle w:val="ListParagraph"/>
        <w:numPr>
          <w:ilvl w:val="0"/>
          <w:numId w:val="36"/>
        </w:numPr>
        <w:tabs>
          <w:tab w:val="left" w:pos="851"/>
        </w:tabs>
        <w:spacing w:line="480" w:lineRule="auto"/>
        <w:ind w:left="672"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Proses pikir</w:t>
      </w:r>
    </w:p>
    <w:p w14:paraId="24ACEA74" w14:textId="77777777" w:rsidR="00BC1EF5" w:rsidRPr="00912A20" w:rsidRDefault="00BC1EF5" w:rsidP="007A639A">
      <w:pPr>
        <w:pStyle w:val="ListParagraph"/>
        <w:numPr>
          <w:ilvl w:val="0"/>
          <w:numId w:val="37"/>
        </w:numPr>
        <w:tabs>
          <w:tab w:val="left" w:pos="851"/>
        </w:tabs>
        <w:spacing w:line="480" w:lineRule="auto"/>
        <w:ind w:left="1098"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Proses pikir (arus dan bentuk pikir)</w:t>
      </w:r>
    </w:p>
    <w:p w14:paraId="18AB19DE" w14:textId="77777777" w:rsidR="00BC1EF5" w:rsidRPr="00912A20" w:rsidRDefault="00BC1EF5" w:rsidP="00725D52">
      <w:pPr>
        <w:pStyle w:val="ListParagraph"/>
        <w:tabs>
          <w:tab w:val="left" w:pos="851"/>
        </w:tabs>
        <w:spacing w:line="480" w:lineRule="auto"/>
        <w:ind w:left="109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Otistik (</w:t>
      </w:r>
      <w:r w:rsidRPr="00912A20">
        <w:rPr>
          <w:rFonts w:ascii="Times New Roman" w:hAnsi="Times New Roman" w:cs="Times New Roman"/>
          <w:i/>
          <w:sz w:val="24"/>
          <w:szCs w:val="24"/>
          <w:lang w:val="id-ID"/>
        </w:rPr>
        <w:t>autisme</w:t>
      </w:r>
      <w:r w:rsidRPr="00912A20">
        <w:rPr>
          <w:rFonts w:ascii="Times New Roman" w:hAnsi="Times New Roman" w:cs="Times New Roman"/>
          <w:sz w:val="24"/>
          <w:szCs w:val="24"/>
          <w:lang w:val="id-ID"/>
        </w:rPr>
        <w:t>): bentuk pemikiran yang berupa fantasi atau lamunan untuk memuaskan keinginan untuk memuaskan keinginan yang tidak dapat dicapainya. Hidup dalam pikirannya sendiri, hanya memuaskan keinginannya tanpa peduli sekitarnya, menandakan ada distorsi arus asosiasi dalam diri pasien yang dimanifestasikan dengan lamunan, fantasi, waham dan halusinasinya yang cenderung menyenangkan dirinya.</w:t>
      </w:r>
    </w:p>
    <w:p w14:paraId="770C1630" w14:textId="77777777" w:rsidR="00BC1EF5" w:rsidRPr="00912A20" w:rsidRDefault="00BC1EF5" w:rsidP="007A639A">
      <w:pPr>
        <w:pStyle w:val="ListParagraph"/>
        <w:numPr>
          <w:ilvl w:val="0"/>
          <w:numId w:val="37"/>
        </w:numPr>
        <w:tabs>
          <w:tab w:val="left" w:pos="851"/>
        </w:tabs>
        <w:spacing w:line="480" w:lineRule="auto"/>
        <w:ind w:left="1098"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Isi pikir</w:t>
      </w:r>
    </w:p>
    <w:p w14:paraId="25BC26A6" w14:textId="77777777" w:rsidR="00BC1EF5" w:rsidRPr="00912A20" w:rsidRDefault="00BC1EF5" w:rsidP="00725D52">
      <w:pPr>
        <w:pStyle w:val="ListParagraph"/>
        <w:tabs>
          <w:tab w:val="left" w:pos="851"/>
        </w:tabs>
        <w:spacing w:line="480" w:lineRule="auto"/>
        <w:ind w:left="109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Pada pasien dengan perilaku kekerasan memiliki pemikiran curiga, dan tidak percaya kepada orang lain dan merasa dirinya tidak aman.</w:t>
      </w:r>
    </w:p>
    <w:p w14:paraId="3E2387D8" w14:textId="77777777" w:rsidR="00BC1EF5" w:rsidRPr="00912A20" w:rsidRDefault="00BC1EF5" w:rsidP="007A639A">
      <w:pPr>
        <w:pStyle w:val="ListParagraph"/>
        <w:numPr>
          <w:ilvl w:val="0"/>
          <w:numId w:val="36"/>
        </w:numPr>
        <w:tabs>
          <w:tab w:val="left" w:pos="851"/>
        </w:tabs>
        <w:spacing w:line="480" w:lineRule="auto"/>
        <w:ind w:left="60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Tingkat kesadaran</w:t>
      </w:r>
    </w:p>
    <w:p w14:paraId="0A6F0307" w14:textId="0D33A520" w:rsidR="009E7545" w:rsidRPr="00912A20" w:rsidRDefault="00BC1EF5" w:rsidP="00B97C82">
      <w:pPr>
        <w:pStyle w:val="ListParagraph"/>
        <w:tabs>
          <w:tab w:val="left" w:pos="851"/>
        </w:tabs>
        <w:spacing w:line="480" w:lineRule="auto"/>
        <w:ind w:left="60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perilaku kekerasan biasanya memiliki tingkat kesadarannya bingung untuk menghadapi kenyataan dan mengalami kegelisahan. Selain itu, pasien biasanya ada yang mengalami disorientasi orang, tempat, dan waktu.</w:t>
      </w:r>
    </w:p>
    <w:p w14:paraId="6EBF1B5C" w14:textId="77777777" w:rsidR="00BC1EF5" w:rsidRPr="00912A20" w:rsidRDefault="00BC1EF5" w:rsidP="007A639A">
      <w:pPr>
        <w:pStyle w:val="ListParagraph"/>
        <w:numPr>
          <w:ilvl w:val="0"/>
          <w:numId w:val="36"/>
        </w:numPr>
        <w:tabs>
          <w:tab w:val="left" w:pos="851"/>
        </w:tabs>
        <w:spacing w:line="480" w:lineRule="auto"/>
        <w:ind w:left="60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Memori </w:t>
      </w:r>
    </w:p>
    <w:p w14:paraId="4ED5870C" w14:textId="602FAFA1" w:rsidR="0045162F" w:rsidRPr="00912A20" w:rsidRDefault="00BC1EF5" w:rsidP="00175098">
      <w:pPr>
        <w:pStyle w:val="ListParagraph"/>
        <w:tabs>
          <w:tab w:val="left" w:pos="851"/>
        </w:tabs>
        <w:spacing w:line="480" w:lineRule="auto"/>
        <w:ind w:left="60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dengan perilaku kekerasan masih dapat mengingat kejadian jangka pendek maupun panjang.</w:t>
      </w:r>
    </w:p>
    <w:p w14:paraId="1BBCDA61" w14:textId="77777777" w:rsidR="00BC1EF5" w:rsidRPr="00912A20" w:rsidRDefault="00BC1EF5" w:rsidP="007A639A">
      <w:pPr>
        <w:pStyle w:val="ListParagraph"/>
        <w:numPr>
          <w:ilvl w:val="0"/>
          <w:numId w:val="36"/>
        </w:numPr>
        <w:tabs>
          <w:tab w:val="left" w:pos="851"/>
        </w:tabs>
        <w:spacing w:line="480" w:lineRule="auto"/>
        <w:ind w:left="60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Tingkat konsentrasi </w:t>
      </w:r>
    </w:p>
    <w:p w14:paraId="65DB4CE5" w14:textId="5229A8F0" w:rsidR="008533B2" w:rsidRPr="00912A20" w:rsidRDefault="00BC1EF5" w:rsidP="00725D52">
      <w:pPr>
        <w:pStyle w:val="ListParagraph"/>
        <w:tabs>
          <w:tab w:val="left" w:pos="851"/>
        </w:tabs>
        <w:spacing w:line="480" w:lineRule="auto"/>
        <w:ind w:left="60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perilaku kekerasan mudah beralih dari satu objek ke objek lainnya. Pasien selalu menatap penuh kecemasan tegang dan kegelisahan.</w:t>
      </w:r>
    </w:p>
    <w:p w14:paraId="58621D55" w14:textId="77777777" w:rsidR="00BC1EF5" w:rsidRPr="00912A20" w:rsidRDefault="00BC1EF5" w:rsidP="007A639A">
      <w:pPr>
        <w:pStyle w:val="ListParagraph"/>
        <w:numPr>
          <w:ilvl w:val="0"/>
          <w:numId w:val="36"/>
        </w:numPr>
        <w:tabs>
          <w:tab w:val="left" w:pos="851"/>
        </w:tabs>
        <w:spacing w:line="480" w:lineRule="auto"/>
        <w:ind w:left="60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Kemampuan penilaian/Pengambilan keputusan </w:t>
      </w:r>
    </w:p>
    <w:p w14:paraId="470C3752" w14:textId="2071AF7F" w:rsidR="00BC1EF5" w:rsidRPr="00912A20" w:rsidRDefault="00BC1EF5" w:rsidP="00725D52">
      <w:pPr>
        <w:pStyle w:val="ListParagraph"/>
        <w:tabs>
          <w:tab w:val="left" w:pos="851"/>
        </w:tabs>
        <w:spacing w:line="480" w:lineRule="auto"/>
        <w:ind w:left="60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Pasien perilaku kekerasan tidak mampu mengambil keputusan yang konstruktif dan adaptif.</w:t>
      </w:r>
    </w:p>
    <w:p w14:paraId="3AB31EC7" w14:textId="77777777" w:rsidR="00BC1EF5" w:rsidRPr="00912A20" w:rsidRDefault="00BC1EF5" w:rsidP="007A639A">
      <w:pPr>
        <w:pStyle w:val="ListParagraph"/>
        <w:numPr>
          <w:ilvl w:val="0"/>
          <w:numId w:val="36"/>
        </w:numPr>
        <w:tabs>
          <w:tab w:val="left" w:pos="851"/>
        </w:tabs>
        <w:spacing w:line="480" w:lineRule="auto"/>
        <w:ind w:left="60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Daya tilik</w:t>
      </w:r>
    </w:p>
    <w:p w14:paraId="04B097E8" w14:textId="77777777" w:rsidR="00BC1EF5" w:rsidRPr="00912A20" w:rsidRDefault="00BC1EF5" w:rsidP="00725D52">
      <w:pPr>
        <w:pStyle w:val="ListParagraph"/>
        <w:tabs>
          <w:tab w:val="left" w:pos="851"/>
        </w:tabs>
        <w:spacing w:line="480" w:lineRule="auto"/>
        <w:ind w:left="60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Mengingkari penyakit yang diderita: pasien tidak menyadari gejala penyakit (perubahan fisik dan emosi) pada dirinya dan merasa tidak perlu minta pertolongan/pasien menyangkal keadaan penyakitnya. Menyalahkan hal-hal diluar dirinya yang menyebabkan timbulnya penyakit atau masalah sekarang.</w:t>
      </w:r>
    </w:p>
    <w:p w14:paraId="05C04A12" w14:textId="77777777" w:rsidR="00BC1EF5" w:rsidRPr="00912A20" w:rsidRDefault="00BC1EF5" w:rsidP="007A639A">
      <w:pPr>
        <w:pStyle w:val="ListParagraph"/>
        <w:numPr>
          <w:ilvl w:val="0"/>
          <w:numId w:val="36"/>
        </w:numPr>
        <w:tabs>
          <w:tab w:val="left" w:pos="851"/>
        </w:tabs>
        <w:spacing w:line="480" w:lineRule="auto"/>
        <w:ind w:left="606" w:hanging="42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Mekanisme koping</w:t>
      </w:r>
    </w:p>
    <w:p w14:paraId="5912F02F" w14:textId="1D3B46DA" w:rsidR="0045162F" w:rsidRPr="00912A20" w:rsidRDefault="00BC1EF5" w:rsidP="00175098">
      <w:pPr>
        <w:pStyle w:val="ListParagraph"/>
        <w:tabs>
          <w:tab w:val="left" w:pos="851"/>
        </w:tabs>
        <w:spacing w:line="480" w:lineRule="auto"/>
        <w:ind w:left="606"/>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Kemampuan menggunakan cara-cara yang adaptif seperti bicara dengan orang lain, mampu menyelesaikan masalah, teknik relaksasi, aktivitas konstruktif, olah raga, dll. Biasanya pasien dengan </w:t>
      </w:r>
      <w:r w:rsidR="00594DB7" w:rsidRPr="00912A20">
        <w:rPr>
          <w:rFonts w:ascii="Times New Roman" w:hAnsi="Times New Roman" w:cs="Times New Roman"/>
          <w:sz w:val="24"/>
          <w:szCs w:val="24"/>
          <w:lang w:val="id-ID"/>
        </w:rPr>
        <w:t>p</w:t>
      </w:r>
      <w:r w:rsidRPr="00912A20">
        <w:rPr>
          <w:rFonts w:ascii="Times New Roman" w:hAnsi="Times New Roman" w:cs="Times New Roman"/>
          <w:sz w:val="24"/>
          <w:szCs w:val="24"/>
          <w:lang w:val="id-ID"/>
        </w:rPr>
        <w:t xml:space="preserve">erilaku kekerasan menggunakan cara-cara yang maladaptif seperti minum alkohol, merokok, menghindar, mencederai diri atau </w:t>
      </w:r>
      <w:r w:rsidR="00594DB7" w:rsidRPr="00912A20">
        <w:rPr>
          <w:rFonts w:ascii="Times New Roman" w:hAnsi="Times New Roman" w:cs="Times New Roman"/>
          <w:sz w:val="24"/>
          <w:szCs w:val="24"/>
          <w:lang w:val="id-ID"/>
        </w:rPr>
        <w:t xml:space="preserve">orang </w:t>
      </w:r>
      <w:r w:rsidRPr="00912A20">
        <w:rPr>
          <w:rFonts w:ascii="Times New Roman" w:hAnsi="Times New Roman" w:cs="Times New Roman"/>
          <w:sz w:val="24"/>
          <w:szCs w:val="24"/>
          <w:lang w:val="id-ID"/>
        </w:rPr>
        <w:t>lain.</w:t>
      </w:r>
    </w:p>
    <w:p w14:paraId="3C14060F" w14:textId="70130122" w:rsidR="00B97C82" w:rsidRPr="00912A20" w:rsidRDefault="00BC1EF5" w:rsidP="00B97C82">
      <w:pPr>
        <w:pStyle w:val="Heading3"/>
        <w:spacing w:line="480" w:lineRule="auto"/>
        <w:ind w:left="540"/>
        <w:rPr>
          <w:rFonts w:cs="Times New Roman"/>
          <w:lang w:val="id-ID"/>
        </w:rPr>
      </w:pPr>
      <w:bookmarkStart w:id="32" w:name="_Toc127897002"/>
      <w:bookmarkStart w:id="33" w:name="_Toc132135875"/>
      <w:r w:rsidRPr="00912A20">
        <w:rPr>
          <w:rFonts w:cs="Times New Roman"/>
          <w:lang w:val="id-ID"/>
        </w:rPr>
        <w:t>Diagnosis</w:t>
      </w:r>
      <w:bookmarkEnd w:id="32"/>
      <w:bookmarkEnd w:id="33"/>
      <w:r w:rsidRPr="00912A20">
        <w:rPr>
          <w:rFonts w:cs="Times New Roman"/>
          <w:lang w:val="id-ID"/>
        </w:rPr>
        <w:t xml:space="preserve"> </w:t>
      </w:r>
    </w:p>
    <w:p w14:paraId="4E18859A" w14:textId="69093FE1" w:rsidR="00BC1EF5" w:rsidRPr="00912A20" w:rsidRDefault="00924F32" w:rsidP="008533B2">
      <w:pPr>
        <w:pStyle w:val="Caption"/>
        <w:spacing w:line="360" w:lineRule="auto"/>
        <w:jc w:val="center"/>
        <w:rPr>
          <w:rFonts w:ascii="Times New Roman" w:hAnsi="Times New Roman" w:cs="Times New Roman"/>
          <w:i w:val="0"/>
          <w:iCs w:val="0"/>
          <w:color w:val="000000" w:themeColor="text1"/>
          <w:sz w:val="24"/>
          <w:szCs w:val="24"/>
          <w:lang w:val="id-ID"/>
        </w:rPr>
      </w:pPr>
      <w:bookmarkStart w:id="34" w:name="_Toc105752729"/>
      <w:bookmarkStart w:id="35" w:name="_Toc136793120"/>
      <w:bookmarkStart w:id="36" w:name="_Hlk127467103"/>
      <w:r w:rsidRPr="00912A20">
        <w:rPr>
          <w:rFonts w:ascii="Times New Roman" w:hAnsi="Times New Roman" w:cs="Times New Roman"/>
          <w:i w:val="0"/>
          <w:iCs w:val="0"/>
          <w:color w:val="000000" w:themeColor="text1"/>
          <w:sz w:val="24"/>
          <w:szCs w:val="24"/>
          <w:lang w:val="id-ID"/>
        </w:rPr>
        <w:t xml:space="preserve">Tabel </w:t>
      </w:r>
      <w:r w:rsidRPr="00912A20">
        <w:rPr>
          <w:rFonts w:ascii="Times New Roman" w:hAnsi="Times New Roman" w:cs="Times New Roman"/>
          <w:i w:val="0"/>
          <w:iCs w:val="0"/>
          <w:color w:val="000000" w:themeColor="text1"/>
          <w:sz w:val="24"/>
          <w:szCs w:val="24"/>
          <w:lang w:val="id-ID"/>
        </w:rPr>
        <w:fldChar w:fldCharType="begin"/>
      </w:r>
      <w:r w:rsidRPr="00912A20">
        <w:rPr>
          <w:rFonts w:ascii="Times New Roman" w:hAnsi="Times New Roman" w:cs="Times New Roman"/>
          <w:i w:val="0"/>
          <w:iCs w:val="0"/>
          <w:color w:val="000000" w:themeColor="text1"/>
          <w:sz w:val="24"/>
          <w:szCs w:val="24"/>
          <w:lang w:val="id-ID"/>
        </w:rPr>
        <w:instrText xml:space="preserve"> SEQ Tabel \* ARABIC </w:instrText>
      </w:r>
      <w:r w:rsidRPr="00912A20">
        <w:rPr>
          <w:rFonts w:ascii="Times New Roman" w:hAnsi="Times New Roman" w:cs="Times New Roman"/>
          <w:i w:val="0"/>
          <w:iCs w:val="0"/>
          <w:color w:val="000000" w:themeColor="text1"/>
          <w:sz w:val="24"/>
          <w:szCs w:val="24"/>
          <w:lang w:val="id-ID"/>
        </w:rPr>
        <w:fldChar w:fldCharType="separate"/>
      </w:r>
      <w:r w:rsidR="00F81DF2">
        <w:rPr>
          <w:rFonts w:ascii="Times New Roman" w:hAnsi="Times New Roman" w:cs="Times New Roman"/>
          <w:i w:val="0"/>
          <w:iCs w:val="0"/>
          <w:noProof/>
          <w:color w:val="000000" w:themeColor="text1"/>
          <w:sz w:val="24"/>
          <w:szCs w:val="24"/>
          <w:lang w:val="id-ID"/>
        </w:rPr>
        <w:t>5</w:t>
      </w:r>
      <w:r w:rsidRPr="00912A20">
        <w:rPr>
          <w:rFonts w:ascii="Times New Roman" w:hAnsi="Times New Roman" w:cs="Times New Roman"/>
          <w:i w:val="0"/>
          <w:iCs w:val="0"/>
          <w:color w:val="000000" w:themeColor="text1"/>
          <w:sz w:val="24"/>
          <w:szCs w:val="24"/>
          <w:lang w:val="id-ID"/>
        </w:rPr>
        <w:fldChar w:fldCharType="end"/>
      </w:r>
      <w:r w:rsidR="00C80384" w:rsidRPr="00912A20">
        <w:rPr>
          <w:rFonts w:ascii="Times New Roman" w:hAnsi="Times New Roman" w:cs="Times New Roman"/>
          <w:i w:val="0"/>
          <w:iCs w:val="0"/>
          <w:color w:val="000000" w:themeColor="text1"/>
          <w:sz w:val="24"/>
          <w:szCs w:val="24"/>
          <w:lang w:val="id-ID"/>
        </w:rPr>
        <w:br/>
      </w:r>
      <w:bookmarkEnd w:id="34"/>
      <w:r w:rsidR="00594DB7" w:rsidRPr="00912A20">
        <w:rPr>
          <w:rFonts w:ascii="Times New Roman" w:hAnsi="Times New Roman" w:cs="Times New Roman"/>
          <w:i w:val="0"/>
          <w:iCs w:val="0"/>
          <w:color w:val="000000" w:themeColor="text1"/>
          <w:sz w:val="24"/>
          <w:szCs w:val="24"/>
          <w:lang w:val="id-ID"/>
        </w:rPr>
        <w:t>Analisa Data</w:t>
      </w:r>
      <w:bookmarkEnd w:id="35"/>
    </w:p>
    <w:tbl>
      <w:tblPr>
        <w:tblStyle w:val="TableGrid"/>
        <w:tblW w:w="0" w:type="auto"/>
        <w:tblInd w:w="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25"/>
        <w:gridCol w:w="5220"/>
        <w:gridCol w:w="1897"/>
      </w:tblGrid>
      <w:tr w:rsidR="009068DB" w:rsidRPr="00912A20" w14:paraId="71A9A445" w14:textId="481441A0" w:rsidTr="00771366">
        <w:tc>
          <w:tcPr>
            <w:tcW w:w="625" w:type="dxa"/>
          </w:tcPr>
          <w:p w14:paraId="54F262DE" w14:textId="0657688A" w:rsidR="00A75A00" w:rsidRPr="00912A20" w:rsidRDefault="00A75A00" w:rsidP="00CE673C">
            <w:pPr>
              <w:pStyle w:val="ListParagraph"/>
              <w:tabs>
                <w:tab w:val="left" w:pos="567"/>
              </w:tabs>
              <w:ind w:left="-23"/>
              <w:jc w:val="center"/>
              <w:rPr>
                <w:rFonts w:ascii="Times New Roman" w:hAnsi="Times New Roman" w:cs="Times New Roman"/>
                <w:b/>
                <w:sz w:val="24"/>
                <w:szCs w:val="24"/>
                <w:lang w:val="id-ID"/>
              </w:rPr>
            </w:pPr>
            <w:r w:rsidRPr="00912A20">
              <w:rPr>
                <w:rFonts w:ascii="Times New Roman" w:hAnsi="Times New Roman" w:cs="Times New Roman"/>
                <w:b/>
                <w:sz w:val="24"/>
                <w:szCs w:val="24"/>
                <w:lang w:val="id-ID"/>
              </w:rPr>
              <w:t>No</w:t>
            </w:r>
          </w:p>
        </w:tc>
        <w:tc>
          <w:tcPr>
            <w:tcW w:w="5220" w:type="dxa"/>
            <w:hideMark/>
          </w:tcPr>
          <w:p w14:paraId="1DCA36EB" w14:textId="08A9EECA" w:rsidR="00A75A00" w:rsidRPr="00912A20" w:rsidRDefault="00A75A00" w:rsidP="00A75A00">
            <w:pPr>
              <w:pStyle w:val="ListParagraph"/>
              <w:tabs>
                <w:tab w:val="left" w:pos="567"/>
              </w:tabs>
              <w:ind w:left="29"/>
              <w:jc w:val="center"/>
              <w:rPr>
                <w:rFonts w:ascii="Times New Roman" w:hAnsi="Times New Roman" w:cs="Times New Roman"/>
                <w:b/>
                <w:sz w:val="24"/>
                <w:szCs w:val="24"/>
                <w:lang w:val="id-ID"/>
              </w:rPr>
            </w:pPr>
            <w:r w:rsidRPr="00912A20">
              <w:rPr>
                <w:rFonts w:ascii="Times New Roman" w:hAnsi="Times New Roman" w:cs="Times New Roman"/>
                <w:b/>
                <w:sz w:val="24"/>
                <w:szCs w:val="24"/>
                <w:lang w:val="id-ID"/>
              </w:rPr>
              <w:t>Data</w:t>
            </w:r>
          </w:p>
        </w:tc>
        <w:tc>
          <w:tcPr>
            <w:tcW w:w="1897" w:type="dxa"/>
          </w:tcPr>
          <w:p w14:paraId="4C26620E" w14:textId="68C8468E" w:rsidR="00A75A00" w:rsidRPr="00912A20" w:rsidRDefault="00A75A00" w:rsidP="009068DB">
            <w:pPr>
              <w:pStyle w:val="ListParagraph"/>
              <w:tabs>
                <w:tab w:val="left" w:pos="699"/>
              </w:tabs>
              <w:ind w:left="-36"/>
              <w:jc w:val="center"/>
              <w:rPr>
                <w:rFonts w:ascii="Times New Roman" w:hAnsi="Times New Roman" w:cs="Times New Roman"/>
                <w:b/>
                <w:sz w:val="24"/>
                <w:szCs w:val="24"/>
                <w:lang w:val="id-ID"/>
              </w:rPr>
            </w:pPr>
            <w:r w:rsidRPr="00912A20">
              <w:rPr>
                <w:rFonts w:ascii="Times New Roman" w:hAnsi="Times New Roman" w:cs="Times New Roman"/>
                <w:b/>
                <w:sz w:val="24"/>
                <w:szCs w:val="24"/>
                <w:lang w:val="id-ID"/>
              </w:rPr>
              <w:t>Masalah</w:t>
            </w:r>
          </w:p>
        </w:tc>
      </w:tr>
      <w:tr w:rsidR="009068DB" w:rsidRPr="00912A20" w14:paraId="70FA508B" w14:textId="778C9623" w:rsidTr="00771366">
        <w:tc>
          <w:tcPr>
            <w:tcW w:w="625" w:type="dxa"/>
          </w:tcPr>
          <w:p w14:paraId="19B7BA26" w14:textId="601DF654" w:rsidR="00A75A00" w:rsidRPr="00912A20" w:rsidRDefault="00A75A00" w:rsidP="00A75A00">
            <w:pPr>
              <w:tabs>
                <w:tab w:val="left" w:pos="592"/>
              </w:tabs>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1</w:t>
            </w:r>
          </w:p>
        </w:tc>
        <w:tc>
          <w:tcPr>
            <w:tcW w:w="5220" w:type="dxa"/>
            <w:hideMark/>
          </w:tcPr>
          <w:p w14:paraId="0EB5C9E8" w14:textId="77777777" w:rsidR="00A75A00" w:rsidRPr="00912A20" w:rsidRDefault="00A75A00" w:rsidP="00A75A00">
            <w:pPr>
              <w:pStyle w:val="ListParagraph"/>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Tanda dan Gejala Mayor</w:t>
            </w:r>
          </w:p>
          <w:p w14:paraId="272F5957" w14:textId="77777777" w:rsidR="00A75A00" w:rsidRPr="00912A20" w:rsidRDefault="00A75A00" w:rsidP="00A75A00">
            <w:pPr>
              <w:pStyle w:val="ListParagraph"/>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Subjektif:</w:t>
            </w:r>
          </w:p>
          <w:p w14:paraId="5F47493B" w14:textId="77777777" w:rsidR="00A75A00" w:rsidRPr="00912A20" w:rsidRDefault="00A75A00" w:rsidP="007A639A">
            <w:pPr>
              <w:pStyle w:val="ListParagraph"/>
              <w:numPr>
                <w:ilvl w:val="1"/>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Mengatakan benci/kesal dengan orang lain</w:t>
            </w:r>
          </w:p>
          <w:p w14:paraId="521A04C5" w14:textId="3B2B157E" w:rsidR="00A75A00" w:rsidRPr="00912A20" w:rsidRDefault="00A75A00" w:rsidP="007A639A">
            <w:pPr>
              <w:pStyle w:val="ListParagraph"/>
              <w:numPr>
                <w:ilvl w:val="1"/>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Mengatakan keinginan memukul</w:t>
            </w:r>
          </w:p>
          <w:p w14:paraId="659DB0B4" w14:textId="77777777" w:rsidR="00A75A00" w:rsidRPr="00912A20" w:rsidRDefault="00A75A00" w:rsidP="007A639A">
            <w:pPr>
              <w:pStyle w:val="ListParagraph"/>
              <w:numPr>
                <w:ilvl w:val="1"/>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Mengatakan ketidak mampuan mengontrol perilaku kekerasan</w:t>
            </w:r>
          </w:p>
          <w:p w14:paraId="65670419" w14:textId="77777777" w:rsidR="00A75A00" w:rsidRPr="00912A20" w:rsidRDefault="00A75A00" w:rsidP="007A639A">
            <w:pPr>
              <w:pStyle w:val="ListParagraph"/>
              <w:numPr>
                <w:ilvl w:val="1"/>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Mengungkapkan keinginan menyakiti diri sendiri, orang lain, dan lingkungan</w:t>
            </w:r>
          </w:p>
          <w:p w14:paraId="16A1A254" w14:textId="731FFAA2" w:rsidR="00A75A00" w:rsidRPr="00912A20" w:rsidRDefault="00A75A00"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Objektif:</w:t>
            </w:r>
          </w:p>
          <w:p w14:paraId="2CDEFCA8" w14:textId="7AB0C20F" w:rsidR="00A75A00" w:rsidRPr="00912A20" w:rsidRDefault="00A75A00" w:rsidP="007A639A">
            <w:pPr>
              <w:pStyle w:val="ListParagraph"/>
              <w:numPr>
                <w:ilvl w:val="4"/>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Mata membalalak</w:t>
            </w:r>
          </w:p>
          <w:p w14:paraId="6A11B7A0" w14:textId="15256175" w:rsidR="00A75A00" w:rsidRPr="00912A20" w:rsidRDefault="00A75A00" w:rsidP="007A639A">
            <w:pPr>
              <w:pStyle w:val="ListParagraph"/>
              <w:numPr>
                <w:ilvl w:val="4"/>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Pandangan Tajam</w:t>
            </w:r>
          </w:p>
          <w:p w14:paraId="56187575" w14:textId="570BFC7F" w:rsidR="00A75A00" w:rsidRPr="00912A20" w:rsidRDefault="00A75A00" w:rsidP="007A639A">
            <w:pPr>
              <w:pStyle w:val="ListParagraph"/>
              <w:numPr>
                <w:ilvl w:val="4"/>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Tangan Mengepal</w:t>
            </w:r>
          </w:p>
          <w:p w14:paraId="01E27C4B" w14:textId="2C188E77" w:rsidR="00A75A00" w:rsidRPr="00912A20" w:rsidRDefault="00A75A00" w:rsidP="007A639A">
            <w:pPr>
              <w:pStyle w:val="ListParagraph"/>
              <w:numPr>
                <w:ilvl w:val="4"/>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Gelisan</w:t>
            </w:r>
          </w:p>
          <w:p w14:paraId="451E35B6" w14:textId="2E331CBA" w:rsidR="00A75A00" w:rsidRPr="00912A20" w:rsidRDefault="00A75A00" w:rsidP="007A639A">
            <w:pPr>
              <w:pStyle w:val="ListParagraph"/>
              <w:numPr>
                <w:ilvl w:val="4"/>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Tekanan darah meningkat</w:t>
            </w:r>
          </w:p>
          <w:p w14:paraId="79E1D658" w14:textId="5882B16D" w:rsidR="00A75A00" w:rsidRPr="00912A20" w:rsidRDefault="00A75A00" w:rsidP="007A639A">
            <w:pPr>
              <w:pStyle w:val="ListParagraph"/>
              <w:numPr>
                <w:ilvl w:val="4"/>
                <w:numId w:val="36"/>
              </w:numPr>
              <w:tabs>
                <w:tab w:val="left" w:pos="592"/>
              </w:tabs>
              <w:ind w:left="38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Mudah tersinggung</w:t>
            </w:r>
          </w:p>
          <w:p w14:paraId="28DD7E29" w14:textId="3CD0A5F5" w:rsidR="00A75A00" w:rsidRPr="00912A20" w:rsidRDefault="00A75A00"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Tanda dan Gejala Minor</w:t>
            </w:r>
          </w:p>
          <w:p w14:paraId="2B7B896A" w14:textId="5C2CFC2B" w:rsidR="00A75A00" w:rsidRPr="00912A20" w:rsidRDefault="00A75A00"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Subjektif;</w:t>
            </w:r>
          </w:p>
          <w:p w14:paraId="44D2ED6A" w14:textId="29A1592F" w:rsidR="00A75A00" w:rsidRPr="00912A20" w:rsidRDefault="00A75A00"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 Mengataakn tidak senang</w:t>
            </w:r>
          </w:p>
          <w:p w14:paraId="2DE73A11" w14:textId="10A90DD8" w:rsidR="00A75A00" w:rsidRPr="00912A20" w:rsidRDefault="00A75A00"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 Menyalahkan orang lain</w:t>
            </w:r>
          </w:p>
          <w:p w14:paraId="4084C2ED" w14:textId="4F2CAD08" w:rsidR="00A75A00" w:rsidRPr="00912A20" w:rsidRDefault="00A75A00"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c. Suka mengejek dan mengkritik</w:t>
            </w:r>
          </w:p>
          <w:p w14:paraId="7FF6E7D7" w14:textId="6E505106" w:rsidR="00A75A00" w:rsidRPr="00912A20" w:rsidRDefault="00A75A00"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 Merasa gagal mencapai tujuan</w:t>
            </w:r>
          </w:p>
          <w:p w14:paraId="1A4149F2" w14:textId="2EB74D32" w:rsidR="009068DB" w:rsidRPr="00912A20" w:rsidRDefault="009068DB"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Objektif:</w:t>
            </w:r>
          </w:p>
          <w:p w14:paraId="491933A2" w14:textId="13746C7D" w:rsidR="009068DB" w:rsidRPr="00912A20" w:rsidRDefault="009068DB"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 Disorientasi</w:t>
            </w:r>
          </w:p>
          <w:p w14:paraId="7472C2B6" w14:textId="0F73F3AD" w:rsidR="009068DB" w:rsidRPr="00912A20" w:rsidRDefault="009068DB"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 Wajah merah</w:t>
            </w:r>
          </w:p>
          <w:p w14:paraId="6E57DD95" w14:textId="455320C6" w:rsidR="009068DB" w:rsidRPr="00912A20" w:rsidRDefault="009068DB" w:rsidP="00A75A00">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c. Bermusuhan</w:t>
            </w:r>
          </w:p>
          <w:p w14:paraId="4BC7243A" w14:textId="61034FCA" w:rsidR="009068DB" w:rsidRPr="00912A20" w:rsidRDefault="009068DB" w:rsidP="009068DB">
            <w:pPr>
              <w:tabs>
                <w:tab w:val="left" w:pos="592"/>
              </w:tabs>
              <w:ind w:left="29"/>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d.Menarik diri</w:t>
            </w:r>
          </w:p>
          <w:p w14:paraId="14A6EA83" w14:textId="6A98E09C" w:rsidR="00A75A00" w:rsidRPr="00912A20" w:rsidRDefault="00A75A00" w:rsidP="009068DB">
            <w:pPr>
              <w:pStyle w:val="ListParagraph"/>
              <w:tabs>
                <w:tab w:val="left" w:pos="592"/>
              </w:tabs>
              <w:ind w:left="6894"/>
              <w:jc w:val="both"/>
              <w:rPr>
                <w:rFonts w:ascii="Times New Roman" w:hAnsi="Times New Roman" w:cs="Times New Roman"/>
                <w:sz w:val="24"/>
                <w:szCs w:val="24"/>
                <w:lang w:val="id-ID"/>
              </w:rPr>
            </w:pPr>
          </w:p>
          <w:p w14:paraId="497D8F96" w14:textId="368F05B3" w:rsidR="00A75A00" w:rsidRPr="00912A20" w:rsidRDefault="00A75A00" w:rsidP="007A639A">
            <w:pPr>
              <w:pStyle w:val="ListParagraph"/>
              <w:numPr>
                <w:ilvl w:val="7"/>
                <w:numId w:val="36"/>
              </w:numPr>
              <w:tabs>
                <w:tab w:val="left" w:pos="592"/>
              </w:tabs>
              <w:jc w:val="both"/>
              <w:rPr>
                <w:rFonts w:ascii="Times New Roman" w:hAnsi="Times New Roman" w:cs="Times New Roman"/>
                <w:sz w:val="24"/>
                <w:szCs w:val="24"/>
                <w:lang w:val="id-ID"/>
              </w:rPr>
            </w:pPr>
          </w:p>
        </w:tc>
        <w:tc>
          <w:tcPr>
            <w:tcW w:w="1897" w:type="dxa"/>
          </w:tcPr>
          <w:p w14:paraId="6768C1DC" w14:textId="307F8053" w:rsidR="00A75A00" w:rsidRPr="00912A20" w:rsidRDefault="009068DB" w:rsidP="009068DB">
            <w:pPr>
              <w:tabs>
                <w:tab w:val="left" w:pos="592"/>
              </w:tabs>
              <w:ind w:left="-18"/>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Risiko Perilaku Kekerasan</w:t>
            </w:r>
          </w:p>
        </w:tc>
      </w:tr>
    </w:tbl>
    <w:bookmarkEnd w:id="36"/>
    <w:p w14:paraId="4C1FDDB8" w14:textId="4D1FCE27" w:rsidR="0045162F" w:rsidRPr="00912A20" w:rsidRDefault="009068DB" w:rsidP="009955E3">
      <w:pPr>
        <w:pStyle w:val="ListParagraph"/>
        <w:tabs>
          <w:tab w:val="left" w:pos="567"/>
        </w:tabs>
        <w:spacing w:before="240" w:line="480" w:lineRule="auto"/>
        <w:ind w:left="900" w:firstLine="567"/>
        <w:jc w:val="right"/>
        <w:rPr>
          <w:rFonts w:ascii="Times New Roman" w:hAnsi="Times New Roman" w:cs="Times New Roman"/>
          <w:sz w:val="24"/>
          <w:szCs w:val="24"/>
          <w:lang w:val="id-ID"/>
        </w:rPr>
      </w:pPr>
      <w:r w:rsidRPr="00912A20">
        <w:rPr>
          <w:rFonts w:ascii="Times New Roman" w:hAnsi="Times New Roman" w:cs="Times New Roman"/>
          <w:sz w:val="24"/>
          <w:szCs w:val="24"/>
          <w:lang w:val="id-ID"/>
        </w:rPr>
        <w:t>(Keliat et al., 2019)</w:t>
      </w:r>
    </w:p>
    <w:p w14:paraId="5A1762C5" w14:textId="77777777" w:rsidR="009955E3" w:rsidRPr="00912A20" w:rsidRDefault="009955E3" w:rsidP="00B97C82">
      <w:pPr>
        <w:pStyle w:val="ListParagraph"/>
        <w:tabs>
          <w:tab w:val="left" w:pos="567"/>
        </w:tabs>
        <w:spacing w:line="480" w:lineRule="auto"/>
        <w:ind w:left="0" w:firstLine="567"/>
        <w:jc w:val="both"/>
        <w:rPr>
          <w:rFonts w:ascii="Times New Roman" w:hAnsi="Times New Roman" w:cs="Times New Roman"/>
          <w:sz w:val="24"/>
          <w:szCs w:val="24"/>
          <w:lang w:val="id-ID"/>
        </w:rPr>
      </w:pPr>
    </w:p>
    <w:p w14:paraId="6F877112" w14:textId="352B52E1" w:rsidR="00BC1EF5" w:rsidRPr="00912A20" w:rsidRDefault="00BC1EF5" w:rsidP="00B97C82">
      <w:pPr>
        <w:pStyle w:val="ListParagraph"/>
        <w:tabs>
          <w:tab w:val="left" w:pos="567"/>
        </w:tabs>
        <w:spacing w:line="480" w:lineRule="auto"/>
        <w:ind w:left="0" w:firstLine="56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Berikut diagnosa keperawatan yang biasa muncul pada pasien perilaku kekerasan antara lain: </w:t>
      </w:r>
    </w:p>
    <w:p w14:paraId="04489919" w14:textId="534AC043" w:rsidR="00B97C82" w:rsidRPr="00912A20" w:rsidRDefault="00B97C82" w:rsidP="007A639A">
      <w:pPr>
        <w:pStyle w:val="ListParagraph"/>
        <w:numPr>
          <w:ilvl w:val="0"/>
          <w:numId w:val="176"/>
        </w:numPr>
        <w:tabs>
          <w:tab w:val="left" w:pos="567"/>
        </w:tabs>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Risiko mencederai diri sendiri, orang lain dan lingkungan</w:t>
      </w:r>
      <w:r w:rsidR="000C3237" w:rsidRPr="00912A20">
        <w:rPr>
          <w:rFonts w:ascii="Times New Roman" w:hAnsi="Times New Roman" w:cs="Times New Roman"/>
          <w:sz w:val="24"/>
          <w:szCs w:val="24"/>
          <w:lang w:val="id-ID"/>
        </w:rPr>
        <w:t>/</w:t>
      </w:r>
      <w:r w:rsidRPr="00912A20">
        <w:rPr>
          <w:rFonts w:ascii="Times New Roman" w:hAnsi="Times New Roman" w:cs="Times New Roman"/>
          <w:sz w:val="24"/>
          <w:szCs w:val="24"/>
          <w:lang w:val="id-ID"/>
        </w:rPr>
        <w:t xml:space="preserve">Risiko Perilaku kekerasan </w:t>
      </w:r>
    </w:p>
    <w:p w14:paraId="75BE9F02" w14:textId="212739AA" w:rsidR="009068DB" w:rsidRPr="00912A20" w:rsidRDefault="009068DB" w:rsidP="007A639A">
      <w:pPr>
        <w:pStyle w:val="ListParagraph"/>
        <w:numPr>
          <w:ilvl w:val="0"/>
          <w:numId w:val="176"/>
        </w:numPr>
        <w:tabs>
          <w:tab w:val="left" w:pos="567"/>
        </w:tabs>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Gangguan persepsi sensori :Halusinasi</w:t>
      </w:r>
    </w:p>
    <w:p w14:paraId="78DC0512" w14:textId="7B05556F" w:rsidR="009068DB" w:rsidRPr="00912A20" w:rsidRDefault="009068DB" w:rsidP="007A639A">
      <w:pPr>
        <w:pStyle w:val="ListParagraph"/>
        <w:numPr>
          <w:ilvl w:val="0"/>
          <w:numId w:val="176"/>
        </w:numPr>
        <w:tabs>
          <w:tab w:val="left" w:pos="567"/>
        </w:tabs>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Isolasi sosial</w:t>
      </w:r>
    </w:p>
    <w:p w14:paraId="693004B7" w14:textId="77777777" w:rsidR="00BC1EF5" w:rsidRPr="00912A20" w:rsidRDefault="00BC1EF5" w:rsidP="00B97C82">
      <w:pPr>
        <w:pStyle w:val="Heading3"/>
        <w:spacing w:line="720" w:lineRule="auto"/>
        <w:ind w:left="720" w:hanging="720"/>
        <w:rPr>
          <w:rFonts w:cs="Times New Roman"/>
          <w:lang w:val="id-ID"/>
        </w:rPr>
      </w:pPr>
      <w:bookmarkStart w:id="37" w:name="_Toc127897003"/>
      <w:bookmarkStart w:id="38" w:name="_Toc132135876"/>
      <w:r w:rsidRPr="00912A20">
        <w:rPr>
          <w:rFonts w:cs="Times New Roman"/>
          <w:lang w:val="id-ID"/>
        </w:rPr>
        <w:t>Perencanaan</w:t>
      </w:r>
      <w:bookmarkEnd w:id="37"/>
      <w:bookmarkEnd w:id="38"/>
      <w:r w:rsidRPr="00912A20">
        <w:rPr>
          <w:rFonts w:cs="Times New Roman"/>
          <w:lang w:val="id-ID"/>
        </w:rPr>
        <w:t xml:space="preserve"> </w:t>
      </w:r>
    </w:p>
    <w:p w14:paraId="652C50B5" w14:textId="1E7FC9AE" w:rsidR="00425BB9" w:rsidRPr="00912A20" w:rsidRDefault="00BC1EF5" w:rsidP="009955E3">
      <w:pPr>
        <w:pStyle w:val="ListParagraph"/>
        <w:tabs>
          <w:tab w:val="left" w:pos="567"/>
        </w:tabs>
        <w:spacing w:line="480" w:lineRule="auto"/>
        <w:ind w:left="0" w:firstLine="567"/>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Menurut Yosep (2007) rencana keperawatan yang akan diberikan harus disesuaikan dengan diagnosis keperawatan yang dirumuskan setelah dilakukan analisis dari hasil pengkajian </w:t>
      </w:r>
      <w:r w:rsidRPr="00912A20">
        <w:rPr>
          <w:rFonts w:ascii="Times New Roman" w:hAnsi="Times New Roman" w:cs="Times New Roman"/>
          <w:sz w:val="24"/>
          <w:szCs w:val="24"/>
          <w:lang w:val="id-ID"/>
        </w:rPr>
        <w:fldChar w:fldCharType="begin" w:fldLock="1"/>
      </w:r>
      <w:r w:rsidR="006A75A0" w:rsidRPr="00912A20">
        <w:rPr>
          <w:rFonts w:ascii="Times New Roman" w:hAnsi="Times New Roman" w:cs="Times New Roman"/>
          <w:sz w:val="24"/>
          <w:szCs w:val="24"/>
          <w:lang w:val="id-ID"/>
        </w:rPr>
        <w:instrText>ADDIN CSL_CITATION {"citationItems":[{"id":"ITEM-1","itemData":{"ISBN":"978-979-29-2398-8","abstract":"Fever stiff is the rise of stiff that happens in increasing of body temperature (the rectal temperature above 380 C) that is caused by a ekstrakranium process. It can cause physical defect, mental defect, behavior disorder, learning disorder, epilepsy even death. Fever stiff is medical emergency that needs immediate assistance. Early diagnosis and appropriate management are needed to avoid serious defect, that is caused by frequent fever stiff. Nursing maintain priority in fever stiff is: prevent/control defect activity, to protect patient from the trauma, maintain breath way, increasing positive self-esteem, giving information to the family about illness process, prognosis and the needs maintain.","author":[{"dropping-particle":"","family":"Muhith","given":"Abdul","non-dropping-particle":"","parse-names":false,"suffix":""}],"container-title":"Berita Ilmu Keperawatan","edition":"I","id":"ITEM-1","issued":{"date-parts":[["2015"]]},"number-of-pages":"90","publisher":"Andi","publisher-place":"Yogyakarta","title":"Pendidikan Keperawatan Jiwa Teori dan Aplikasi, (Yogyakarta:Andi, 2015), h. 90.","type":"book"},"uris":["http://www.mendeley.com/documents/?uuid=aab1c344-e2e6-4ba0-978b-f39944736e21"]}],"mendeley":{"formattedCitation":"(Muhith, 2015)","plainTextFormattedCitation":"(Muhith, 2015)","previouslyFormattedCitation":"(Muhith, 2015)"},"properties":{"noteIndex":0},"schema":"https://github.com/citation-style-language/schema/raw/master/csl-citation.json"}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(Muhith, 2015)</w:t>
      </w:r>
      <w:r w:rsidRPr="00912A20">
        <w:rPr>
          <w:rFonts w:ascii="Times New Roman" w:hAnsi="Times New Roman" w:cs="Times New Roman"/>
          <w:sz w:val="24"/>
          <w:szCs w:val="24"/>
          <w:lang w:val="id-ID"/>
        </w:rPr>
        <w:fldChar w:fldCharType="end"/>
      </w:r>
      <w:r w:rsidR="00C80384" w:rsidRPr="00912A20">
        <w:rPr>
          <w:rFonts w:ascii="Times New Roman" w:hAnsi="Times New Roman" w:cs="Times New Roman"/>
          <w:sz w:val="24"/>
          <w:szCs w:val="24"/>
          <w:lang w:val="id-ID"/>
        </w:rPr>
        <w:t>.</w:t>
      </w:r>
    </w:p>
    <w:p w14:paraId="2768D85A" w14:textId="49CBA874" w:rsidR="009955E3" w:rsidRPr="00912A20" w:rsidRDefault="009955E3" w:rsidP="009955E3">
      <w:pPr>
        <w:pStyle w:val="ListParagraph"/>
        <w:tabs>
          <w:tab w:val="left" w:pos="567"/>
        </w:tabs>
        <w:spacing w:line="480" w:lineRule="auto"/>
        <w:ind w:left="0" w:firstLine="567"/>
        <w:jc w:val="both"/>
        <w:rPr>
          <w:rFonts w:ascii="Times New Roman" w:hAnsi="Times New Roman" w:cs="Times New Roman"/>
          <w:sz w:val="24"/>
          <w:szCs w:val="24"/>
          <w:lang w:val="id-ID"/>
        </w:rPr>
      </w:pPr>
    </w:p>
    <w:p w14:paraId="250A567D" w14:textId="0EFF0997" w:rsidR="009955E3" w:rsidRPr="00912A20" w:rsidRDefault="009955E3" w:rsidP="009955E3">
      <w:pPr>
        <w:pStyle w:val="ListParagraph"/>
        <w:tabs>
          <w:tab w:val="left" w:pos="567"/>
        </w:tabs>
        <w:spacing w:line="480" w:lineRule="auto"/>
        <w:ind w:left="0" w:firstLine="567"/>
        <w:jc w:val="both"/>
        <w:rPr>
          <w:rFonts w:ascii="Times New Roman" w:hAnsi="Times New Roman" w:cs="Times New Roman"/>
          <w:sz w:val="24"/>
          <w:szCs w:val="24"/>
          <w:lang w:val="id-ID"/>
        </w:rPr>
      </w:pPr>
    </w:p>
    <w:p w14:paraId="3C7E7B05" w14:textId="77777777" w:rsidR="009955E3" w:rsidRPr="00912A20" w:rsidRDefault="009955E3" w:rsidP="009955E3">
      <w:pPr>
        <w:pStyle w:val="ListParagraph"/>
        <w:tabs>
          <w:tab w:val="left" w:pos="567"/>
        </w:tabs>
        <w:spacing w:line="480" w:lineRule="auto"/>
        <w:ind w:left="0" w:firstLine="567"/>
        <w:jc w:val="both"/>
        <w:rPr>
          <w:rFonts w:ascii="Times New Roman" w:hAnsi="Times New Roman" w:cs="Times New Roman"/>
          <w:sz w:val="24"/>
          <w:szCs w:val="24"/>
          <w:lang w:val="id-ID"/>
        </w:rPr>
      </w:pPr>
    </w:p>
    <w:p w14:paraId="11968FE0" w14:textId="66C2ED92" w:rsidR="00AC0FAF" w:rsidRPr="00912A20" w:rsidRDefault="00924F32" w:rsidP="00DA54A4">
      <w:pPr>
        <w:pStyle w:val="Caption"/>
        <w:spacing w:line="360" w:lineRule="auto"/>
        <w:ind w:left="540"/>
        <w:jc w:val="center"/>
        <w:rPr>
          <w:rFonts w:ascii="Times New Roman" w:hAnsi="Times New Roman" w:cs="Times New Roman"/>
          <w:i w:val="0"/>
          <w:iCs w:val="0"/>
          <w:color w:val="000000" w:themeColor="text1"/>
          <w:sz w:val="24"/>
          <w:szCs w:val="24"/>
          <w:lang w:val="id-ID"/>
        </w:rPr>
      </w:pPr>
      <w:bookmarkStart w:id="39" w:name="_Toc105752730"/>
      <w:bookmarkStart w:id="40" w:name="_Toc136793121"/>
      <w:r w:rsidRPr="00912A20">
        <w:rPr>
          <w:rFonts w:ascii="Times New Roman" w:hAnsi="Times New Roman" w:cs="Times New Roman"/>
          <w:i w:val="0"/>
          <w:iCs w:val="0"/>
          <w:color w:val="000000" w:themeColor="text1"/>
          <w:sz w:val="24"/>
          <w:szCs w:val="24"/>
          <w:lang w:val="id-ID"/>
        </w:rPr>
        <w:lastRenderedPageBreak/>
        <w:t xml:space="preserve">Tabel </w:t>
      </w:r>
      <w:r w:rsidRPr="00912A20">
        <w:rPr>
          <w:rFonts w:ascii="Times New Roman" w:hAnsi="Times New Roman" w:cs="Times New Roman"/>
          <w:i w:val="0"/>
          <w:iCs w:val="0"/>
          <w:color w:val="000000" w:themeColor="text1"/>
          <w:sz w:val="24"/>
          <w:szCs w:val="24"/>
          <w:lang w:val="id-ID"/>
        </w:rPr>
        <w:fldChar w:fldCharType="begin"/>
      </w:r>
      <w:r w:rsidRPr="00912A20">
        <w:rPr>
          <w:rFonts w:ascii="Times New Roman" w:hAnsi="Times New Roman" w:cs="Times New Roman"/>
          <w:i w:val="0"/>
          <w:iCs w:val="0"/>
          <w:color w:val="000000" w:themeColor="text1"/>
          <w:sz w:val="24"/>
          <w:szCs w:val="24"/>
          <w:lang w:val="id-ID"/>
        </w:rPr>
        <w:instrText xml:space="preserve"> SEQ Tabel \* ARABIC </w:instrText>
      </w:r>
      <w:r w:rsidRPr="00912A20">
        <w:rPr>
          <w:rFonts w:ascii="Times New Roman" w:hAnsi="Times New Roman" w:cs="Times New Roman"/>
          <w:i w:val="0"/>
          <w:iCs w:val="0"/>
          <w:color w:val="000000" w:themeColor="text1"/>
          <w:sz w:val="24"/>
          <w:szCs w:val="24"/>
          <w:lang w:val="id-ID"/>
        </w:rPr>
        <w:fldChar w:fldCharType="separate"/>
      </w:r>
      <w:r w:rsidR="00F81DF2">
        <w:rPr>
          <w:rFonts w:ascii="Times New Roman" w:hAnsi="Times New Roman" w:cs="Times New Roman"/>
          <w:i w:val="0"/>
          <w:iCs w:val="0"/>
          <w:noProof/>
          <w:color w:val="000000" w:themeColor="text1"/>
          <w:sz w:val="24"/>
          <w:szCs w:val="24"/>
          <w:lang w:val="id-ID"/>
        </w:rPr>
        <w:t>6</w:t>
      </w:r>
      <w:r w:rsidRPr="00912A20">
        <w:rPr>
          <w:rFonts w:ascii="Times New Roman" w:hAnsi="Times New Roman" w:cs="Times New Roman"/>
          <w:i w:val="0"/>
          <w:iCs w:val="0"/>
          <w:color w:val="000000" w:themeColor="text1"/>
          <w:sz w:val="24"/>
          <w:szCs w:val="24"/>
          <w:lang w:val="id-ID"/>
        </w:rPr>
        <w:fldChar w:fldCharType="end"/>
      </w:r>
      <w:r w:rsidR="00C80384" w:rsidRPr="00912A20">
        <w:rPr>
          <w:rFonts w:ascii="Times New Roman" w:hAnsi="Times New Roman" w:cs="Times New Roman"/>
          <w:i w:val="0"/>
          <w:iCs w:val="0"/>
          <w:color w:val="000000" w:themeColor="text1"/>
          <w:sz w:val="24"/>
          <w:szCs w:val="24"/>
          <w:lang w:val="id-ID"/>
        </w:rPr>
        <w:br/>
      </w:r>
      <w:r w:rsidR="00BC1EF5" w:rsidRPr="00912A20">
        <w:rPr>
          <w:rFonts w:ascii="Times New Roman" w:hAnsi="Times New Roman" w:cs="Times New Roman"/>
          <w:i w:val="0"/>
          <w:iCs w:val="0"/>
          <w:color w:val="000000" w:themeColor="text1"/>
          <w:sz w:val="24"/>
          <w:szCs w:val="24"/>
          <w:lang w:val="id-ID"/>
        </w:rPr>
        <w:t xml:space="preserve"> Perencanaan </w:t>
      </w:r>
      <w:r w:rsidR="001B2BA5" w:rsidRPr="00912A20">
        <w:rPr>
          <w:rFonts w:ascii="Times New Roman" w:hAnsi="Times New Roman" w:cs="Times New Roman"/>
          <w:i w:val="0"/>
          <w:iCs w:val="0"/>
          <w:color w:val="000000" w:themeColor="text1"/>
          <w:sz w:val="24"/>
          <w:szCs w:val="24"/>
          <w:lang w:val="id-ID"/>
        </w:rPr>
        <w:t xml:space="preserve">Keperawatan </w:t>
      </w:r>
      <w:r w:rsidR="00FF7A73" w:rsidRPr="00912A20">
        <w:rPr>
          <w:rFonts w:ascii="Times New Roman" w:hAnsi="Times New Roman" w:cs="Times New Roman"/>
          <w:i w:val="0"/>
          <w:iCs w:val="0"/>
          <w:color w:val="000000" w:themeColor="text1"/>
          <w:sz w:val="24"/>
          <w:szCs w:val="24"/>
          <w:lang w:val="id-ID"/>
        </w:rPr>
        <w:t xml:space="preserve">Pada pasien </w:t>
      </w:r>
      <w:proofErr w:type="spellStart"/>
      <w:r w:rsidR="009955E3" w:rsidRPr="00912A20">
        <w:rPr>
          <w:rFonts w:ascii="Times New Roman" w:hAnsi="Times New Roman" w:cs="Times New Roman"/>
          <w:i w:val="0"/>
          <w:iCs w:val="0"/>
          <w:color w:val="000000" w:themeColor="text1"/>
          <w:sz w:val="24"/>
          <w:szCs w:val="24"/>
        </w:rPr>
        <w:t>Risiko</w:t>
      </w:r>
      <w:proofErr w:type="spellEnd"/>
      <w:r w:rsidR="009955E3" w:rsidRPr="00912A20">
        <w:rPr>
          <w:rFonts w:ascii="Times New Roman" w:hAnsi="Times New Roman" w:cs="Times New Roman"/>
          <w:i w:val="0"/>
          <w:iCs w:val="0"/>
          <w:color w:val="000000" w:themeColor="text1"/>
          <w:sz w:val="24"/>
          <w:szCs w:val="24"/>
        </w:rPr>
        <w:t xml:space="preserve"> </w:t>
      </w:r>
      <w:r w:rsidR="00BC1EF5" w:rsidRPr="00912A20">
        <w:rPr>
          <w:rFonts w:ascii="Times New Roman" w:hAnsi="Times New Roman" w:cs="Times New Roman"/>
          <w:i w:val="0"/>
          <w:iCs w:val="0"/>
          <w:color w:val="000000" w:themeColor="text1"/>
          <w:sz w:val="24"/>
          <w:szCs w:val="24"/>
          <w:lang w:val="id-ID"/>
        </w:rPr>
        <w:t>Perilaku Kekerasan</w:t>
      </w:r>
      <w:bookmarkEnd w:id="39"/>
      <w:bookmarkEnd w:id="40"/>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340"/>
        <w:gridCol w:w="2430"/>
        <w:gridCol w:w="1710"/>
      </w:tblGrid>
      <w:tr w:rsidR="00043F53" w:rsidRPr="00912A20" w14:paraId="110B7DE5" w14:textId="77777777" w:rsidTr="00B97C82">
        <w:trPr>
          <w:trHeight w:val="300"/>
        </w:trPr>
        <w:tc>
          <w:tcPr>
            <w:tcW w:w="8010" w:type="dxa"/>
            <w:gridSpan w:val="4"/>
            <w:tcBorders>
              <w:left w:val="nil"/>
              <w:right w:val="nil"/>
            </w:tcBorders>
          </w:tcPr>
          <w:p w14:paraId="00C7EE3E" w14:textId="1D25EB79" w:rsidR="00043F53" w:rsidRPr="00912A20" w:rsidRDefault="00043F53" w:rsidP="00043F53">
            <w:pPr>
              <w:suppressAutoHyphens/>
              <w:autoSpaceDN w:val="0"/>
              <w:spacing w:after="200" w:line="276" w:lineRule="auto"/>
              <w:ind w:left="433"/>
              <w:jc w:val="center"/>
              <w:textAlignment w:val="baseline"/>
              <w:rPr>
                <w:rFonts w:ascii="Times New Roman" w:eastAsia="Calibri" w:hAnsi="Times New Roman" w:cs="Times New Roman"/>
                <w:b/>
                <w:bCs/>
                <w:sz w:val="24"/>
                <w:szCs w:val="24"/>
                <w:lang w:val="id-ID" w:eastAsia="zh-CN" w:bidi="hi-IN"/>
              </w:rPr>
            </w:pPr>
            <w:r w:rsidRPr="00912A20">
              <w:rPr>
                <w:rFonts w:ascii="Times New Roman" w:eastAsia="Calibri" w:hAnsi="Times New Roman" w:cs="Times New Roman"/>
                <w:b/>
                <w:bCs/>
                <w:sz w:val="24"/>
                <w:szCs w:val="24"/>
                <w:lang w:val="id-ID" w:eastAsia="zh-CN" w:bidi="hi-IN"/>
              </w:rPr>
              <w:t>Perencanaan</w:t>
            </w:r>
          </w:p>
        </w:tc>
      </w:tr>
      <w:tr w:rsidR="008B57A4" w:rsidRPr="00912A20" w14:paraId="76DC2C13" w14:textId="77777777" w:rsidTr="00B97C82">
        <w:trPr>
          <w:trHeight w:val="300"/>
        </w:trPr>
        <w:tc>
          <w:tcPr>
            <w:tcW w:w="1530" w:type="dxa"/>
            <w:tcBorders>
              <w:left w:val="nil"/>
              <w:bottom w:val="nil"/>
              <w:right w:val="nil"/>
            </w:tcBorders>
            <w:tcMar>
              <w:top w:w="0" w:type="dxa"/>
              <w:left w:w="113" w:type="dxa"/>
              <w:bottom w:w="0" w:type="dxa"/>
              <w:right w:w="108" w:type="dxa"/>
            </w:tcMar>
          </w:tcPr>
          <w:p w14:paraId="00E9649B" w14:textId="77777777" w:rsidR="00043F53" w:rsidRPr="00912A20" w:rsidRDefault="00043F53" w:rsidP="00D440A6">
            <w:pPr>
              <w:suppressAutoHyphens/>
              <w:autoSpaceDN w:val="0"/>
              <w:spacing w:after="200" w:line="240" w:lineRule="auto"/>
              <w:jc w:val="center"/>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b/>
                <w:color w:val="000000"/>
                <w:sz w:val="24"/>
                <w:szCs w:val="24"/>
                <w:lang w:val="id-ID" w:eastAsia="zh-CN" w:bidi="hi-IN"/>
              </w:rPr>
              <w:t>Diagnosa Kep</w:t>
            </w:r>
          </w:p>
        </w:tc>
        <w:tc>
          <w:tcPr>
            <w:tcW w:w="2340" w:type="dxa"/>
            <w:tcBorders>
              <w:left w:val="nil"/>
              <w:bottom w:val="nil"/>
              <w:right w:val="nil"/>
            </w:tcBorders>
            <w:tcMar>
              <w:top w:w="0" w:type="dxa"/>
              <w:left w:w="113" w:type="dxa"/>
              <w:bottom w:w="0" w:type="dxa"/>
              <w:right w:w="108" w:type="dxa"/>
            </w:tcMar>
          </w:tcPr>
          <w:p w14:paraId="14C545F2" w14:textId="77777777" w:rsidR="00043F53" w:rsidRPr="00912A20" w:rsidRDefault="00043F53" w:rsidP="00D440A6">
            <w:pPr>
              <w:suppressAutoHyphens/>
              <w:autoSpaceDN w:val="0"/>
              <w:spacing w:after="200" w:line="240" w:lineRule="auto"/>
              <w:jc w:val="center"/>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b/>
                <w:color w:val="000000"/>
                <w:sz w:val="24"/>
                <w:szCs w:val="24"/>
                <w:lang w:val="id-ID" w:eastAsia="zh-CN" w:bidi="hi-IN"/>
              </w:rPr>
              <w:t>Tujuan &amp; Kriteria Evaluasi</w:t>
            </w:r>
          </w:p>
        </w:tc>
        <w:tc>
          <w:tcPr>
            <w:tcW w:w="2430" w:type="dxa"/>
            <w:tcBorders>
              <w:left w:val="nil"/>
              <w:bottom w:val="nil"/>
              <w:right w:val="nil"/>
            </w:tcBorders>
            <w:tcMar>
              <w:top w:w="0" w:type="dxa"/>
              <w:left w:w="113" w:type="dxa"/>
              <w:bottom w:w="0" w:type="dxa"/>
              <w:right w:w="108" w:type="dxa"/>
            </w:tcMar>
          </w:tcPr>
          <w:p w14:paraId="6F191683" w14:textId="77777777" w:rsidR="00043F53" w:rsidRPr="00912A20" w:rsidRDefault="00043F53" w:rsidP="00D440A6">
            <w:pPr>
              <w:suppressAutoHyphens/>
              <w:autoSpaceDN w:val="0"/>
              <w:spacing w:after="200" w:line="240" w:lineRule="auto"/>
              <w:jc w:val="center"/>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b/>
                <w:color w:val="000000"/>
                <w:sz w:val="24"/>
                <w:szCs w:val="24"/>
                <w:lang w:val="id-ID" w:eastAsia="zh-CN" w:bidi="hi-IN"/>
              </w:rPr>
              <w:t>Intervensi</w:t>
            </w:r>
          </w:p>
        </w:tc>
        <w:tc>
          <w:tcPr>
            <w:tcW w:w="1710" w:type="dxa"/>
            <w:tcBorders>
              <w:left w:val="nil"/>
              <w:bottom w:val="nil"/>
              <w:right w:val="nil"/>
            </w:tcBorders>
            <w:tcMar>
              <w:top w:w="0" w:type="dxa"/>
              <w:left w:w="113" w:type="dxa"/>
              <w:bottom w:w="0" w:type="dxa"/>
              <w:right w:w="108" w:type="dxa"/>
            </w:tcMar>
          </w:tcPr>
          <w:p w14:paraId="30819920" w14:textId="77777777" w:rsidR="00043F53" w:rsidRPr="00912A20" w:rsidRDefault="00043F53" w:rsidP="00D440A6">
            <w:pPr>
              <w:suppressAutoHyphens/>
              <w:autoSpaceDN w:val="0"/>
              <w:spacing w:after="200" w:line="240" w:lineRule="auto"/>
              <w:jc w:val="center"/>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b/>
                <w:color w:val="000000"/>
                <w:sz w:val="24"/>
                <w:szCs w:val="24"/>
                <w:lang w:val="id-ID" w:eastAsia="zh-CN" w:bidi="hi-IN"/>
              </w:rPr>
              <w:t>Rasional</w:t>
            </w:r>
          </w:p>
        </w:tc>
      </w:tr>
      <w:tr w:rsidR="008B57A4" w:rsidRPr="00912A20" w14:paraId="400B4B0A" w14:textId="77777777" w:rsidTr="00B97C82">
        <w:tc>
          <w:tcPr>
            <w:tcW w:w="1530" w:type="dxa"/>
            <w:tcBorders>
              <w:top w:val="nil"/>
              <w:left w:val="nil"/>
              <w:bottom w:val="single" w:sz="4" w:space="0" w:color="auto"/>
              <w:right w:val="nil"/>
            </w:tcBorders>
            <w:tcMar>
              <w:top w:w="0" w:type="dxa"/>
              <w:left w:w="113" w:type="dxa"/>
              <w:bottom w:w="0" w:type="dxa"/>
              <w:right w:w="108" w:type="dxa"/>
            </w:tcMar>
          </w:tcPr>
          <w:p w14:paraId="7793D1BB" w14:textId="77777777" w:rsidR="00043F53" w:rsidRPr="00912A20" w:rsidRDefault="00043F53" w:rsidP="00D440A6">
            <w:p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sz w:val="24"/>
                <w:szCs w:val="24"/>
                <w:lang w:val="id-ID" w:eastAsia="zh-CN" w:bidi="hi-IN"/>
              </w:rPr>
              <w:t>Resiko Prilaku Kekerasan</w:t>
            </w:r>
          </w:p>
        </w:tc>
        <w:tc>
          <w:tcPr>
            <w:tcW w:w="2340" w:type="dxa"/>
            <w:tcBorders>
              <w:top w:val="nil"/>
              <w:left w:val="nil"/>
              <w:bottom w:val="single" w:sz="4" w:space="0" w:color="auto"/>
              <w:right w:val="nil"/>
            </w:tcBorders>
            <w:tcMar>
              <w:top w:w="0" w:type="dxa"/>
              <w:left w:w="113" w:type="dxa"/>
              <w:bottom w:w="0" w:type="dxa"/>
              <w:right w:w="108" w:type="dxa"/>
            </w:tcMar>
          </w:tcPr>
          <w:p w14:paraId="0105F0D0" w14:textId="44FE1A38" w:rsidR="00043F53" w:rsidRPr="00912A20" w:rsidRDefault="00043F53" w:rsidP="00AC0FAF">
            <w:p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sz w:val="24"/>
                <w:szCs w:val="24"/>
                <w:lang w:val="id-ID" w:eastAsia="zh-CN" w:bidi="hi-IN"/>
              </w:rPr>
              <w:t xml:space="preserve">TUM : </w:t>
            </w:r>
            <w:r w:rsidR="00275A1A" w:rsidRPr="00912A20">
              <w:rPr>
                <w:rFonts w:ascii="Times New Roman" w:eastAsia="Times New Roman" w:hAnsi="Times New Roman" w:cs="Times New Roman"/>
                <w:sz w:val="24"/>
                <w:szCs w:val="24"/>
                <w:lang w:val="id-ID" w:eastAsia="zh-CN" w:bidi="hi-IN"/>
              </w:rPr>
              <w:t>Pasien</w:t>
            </w:r>
            <w:r w:rsidRPr="00912A20">
              <w:rPr>
                <w:rFonts w:ascii="Times New Roman" w:eastAsia="Times New Roman" w:hAnsi="Times New Roman" w:cs="Times New Roman"/>
                <w:sz w:val="24"/>
                <w:szCs w:val="24"/>
                <w:lang w:val="id-ID" w:eastAsia="zh-CN" w:bidi="hi-IN"/>
              </w:rPr>
              <w:t xml:space="preserve"> dapat mengontrol perilaku kekerasan</w:t>
            </w:r>
          </w:p>
          <w:p w14:paraId="5BF417BB" w14:textId="77777777" w:rsidR="00043F53" w:rsidRPr="00912A20" w:rsidRDefault="00043F53" w:rsidP="00AC0FAF">
            <w:p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sz w:val="24"/>
                <w:szCs w:val="24"/>
                <w:lang w:val="id-ID" w:eastAsia="zh-CN" w:bidi="hi-IN"/>
              </w:rPr>
              <w:t>TUK :</w:t>
            </w:r>
          </w:p>
          <w:p w14:paraId="3E3F354E" w14:textId="42215EDA" w:rsidR="00043F53" w:rsidRPr="00912A20" w:rsidRDefault="00275A1A" w:rsidP="007A639A">
            <w:pPr>
              <w:numPr>
                <w:ilvl w:val="0"/>
                <w:numId w:val="94"/>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dapat membina hubungan saling percaya</w:t>
            </w:r>
          </w:p>
          <w:p w14:paraId="19ECC482" w14:textId="38DE26B1" w:rsidR="00043F53" w:rsidRPr="00912A20" w:rsidRDefault="00043F53" w:rsidP="00AC0FAF">
            <w:pPr>
              <w:suppressAutoHyphens/>
              <w:autoSpaceDN w:val="0"/>
              <w:spacing w:after="20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sz w:val="24"/>
                <w:szCs w:val="24"/>
                <w:lang w:val="id-ID" w:eastAsia="zh-CN" w:bidi="hi-IN"/>
              </w:rPr>
              <w:t>Dengan kriteria evaluasi : setelah</w:t>
            </w:r>
            <w:r w:rsidR="00F3054F" w:rsidRPr="00912A20">
              <w:rPr>
                <w:rFonts w:ascii="Times New Roman" w:eastAsia="Times New Roman" w:hAnsi="Times New Roman" w:cs="Times New Roman"/>
                <w:sz w:val="24"/>
                <w:szCs w:val="24"/>
                <w:lang w:eastAsia="zh-CN" w:bidi="hi-IN"/>
              </w:rPr>
              <w:t>…</w:t>
            </w:r>
            <w:r w:rsidRPr="00912A20">
              <w:rPr>
                <w:rFonts w:ascii="Times New Roman" w:eastAsia="Times New Roman" w:hAnsi="Times New Roman" w:cs="Times New Roman"/>
                <w:sz w:val="24"/>
                <w:szCs w:val="24"/>
                <w:lang w:val="id-ID" w:eastAsia="zh-CN" w:bidi="hi-IN"/>
              </w:rPr>
              <w:t xml:space="preserve">x pertemuan </w:t>
            </w:r>
            <w:r w:rsidR="00275A1A" w:rsidRPr="00912A20">
              <w:rPr>
                <w:rFonts w:ascii="Times New Roman" w:eastAsia="Times New Roman" w:hAnsi="Times New Roman" w:cs="Times New Roman"/>
                <w:sz w:val="24"/>
                <w:szCs w:val="24"/>
                <w:lang w:val="id-ID" w:eastAsia="zh-CN" w:bidi="hi-IN"/>
              </w:rPr>
              <w:t>pasien</w:t>
            </w:r>
            <w:r w:rsidRPr="00912A20">
              <w:rPr>
                <w:rFonts w:ascii="Times New Roman" w:eastAsia="Times New Roman" w:hAnsi="Times New Roman" w:cs="Times New Roman"/>
                <w:sz w:val="24"/>
                <w:szCs w:val="24"/>
                <w:lang w:val="id-ID" w:eastAsia="zh-CN" w:bidi="hi-IN"/>
              </w:rPr>
              <w:t xml:space="preserve"> menunjukan tanda-tanda percaya pada perawat :</w:t>
            </w:r>
          </w:p>
          <w:p w14:paraId="2B3B7A88" w14:textId="77777777" w:rsidR="00043F53" w:rsidRPr="00912A20" w:rsidRDefault="00043F53" w:rsidP="007A639A">
            <w:pPr>
              <w:numPr>
                <w:ilvl w:val="0"/>
                <w:numId w:val="95"/>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Wajah tersenyum</w:t>
            </w:r>
          </w:p>
          <w:p w14:paraId="23D87BF0" w14:textId="77777777" w:rsidR="00043F53" w:rsidRPr="00912A20" w:rsidRDefault="00043F53" w:rsidP="007A639A">
            <w:pPr>
              <w:numPr>
                <w:ilvl w:val="0"/>
                <w:numId w:val="53"/>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Mau berkenalan</w:t>
            </w:r>
          </w:p>
          <w:p w14:paraId="4317796F" w14:textId="77777777" w:rsidR="00043F53" w:rsidRPr="00912A20" w:rsidRDefault="00043F53" w:rsidP="007A639A">
            <w:pPr>
              <w:numPr>
                <w:ilvl w:val="0"/>
                <w:numId w:val="53"/>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Ada kontak mata</w:t>
            </w:r>
          </w:p>
          <w:p w14:paraId="769A6998" w14:textId="77777777" w:rsidR="00043F53" w:rsidRPr="00912A20" w:rsidRDefault="00043F53" w:rsidP="007A639A">
            <w:pPr>
              <w:numPr>
                <w:ilvl w:val="0"/>
                <w:numId w:val="53"/>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Bersedia menceritakan perasaan</w:t>
            </w:r>
          </w:p>
        </w:tc>
        <w:tc>
          <w:tcPr>
            <w:tcW w:w="2430" w:type="dxa"/>
            <w:tcBorders>
              <w:top w:val="nil"/>
              <w:left w:val="nil"/>
              <w:bottom w:val="single" w:sz="4" w:space="0" w:color="auto"/>
              <w:right w:val="nil"/>
            </w:tcBorders>
            <w:tcMar>
              <w:top w:w="0" w:type="dxa"/>
              <w:left w:w="113" w:type="dxa"/>
              <w:bottom w:w="0" w:type="dxa"/>
              <w:right w:w="108" w:type="dxa"/>
            </w:tcMar>
          </w:tcPr>
          <w:p w14:paraId="1CD1D6FE" w14:textId="77777777" w:rsidR="00043F53" w:rsidRPr="00912A20" w:rsidRDefault="00043F53" w:rsidP="00AC0FAF">
            <w:pPr>
              <w:suppressAutoHyphens/>
              <w:autoSpaceDN w:val="0"/>
              <w:spacing w:after="0" w:line="240" w:lineRule="auto"/>
              <w:ind w:left="360"/>
              <w:jc w:val="both"/>
              <w:textAlignment w:val="baseline"/>
              <w:rPr>
                <w:rFonts w:ascii="Times New Roman" w:eastAsia="Times New Roman" w:hAnsi="Times New Roman" w:cs="Times New Roman"/>
                <w:color w:val="000000"/>
                <w:sz w:val="24"/>
                <w:szCs w:val="24"/>
                <w:lang w:val="id-ID" w:eastAsia="zh-CN" w:bidi="hi-IN"/>
              </w:rPr>
            </w:pPr>
          </w:p>
          <w:p w14:paraId="1304099D" w14:textId="77777777" w:rsidR="00043F53" w:rsidRPr="00912A20" w:rsidRDefault="00043F53" w:rsidP="00AC0FAF">
            <w:pPr>
              <w:suppressAutoHyphens/>
              <w:autoSpaceDN w:val="0"/>
              <w:spacing w:after="200" w:line="240" w:lineRule="auto"/>
              <w:jc w:val="both"/>
              <w:textAlignment w:val="baseline"/>
              <w:rPr>
                <w:rFonts w:ascii="Times New Roman" w:eastAsia="Times New Roman" w:hAnsi="Times New Roman" w:cs="Times New Roman"/>
                <w:color w:val="000000"/>
                <w:sz w:val="24"/>
                <w:szCs w:val="24"/>
                <w:lang w:val="id-ID" w:eastAsia="zh-CN" w:bidi="hi-IN"/>
              </w:rPr>
            </w:pPr>
          </w:p>
          <w:p w14:paraId="1CF17B8B" w14:textId="77777777" w:rsidR="00043F53" w:rsidRPr="00912A20" w:rsidRDefault="00043F53" w:rsidP="00AC0FAF">
            <w:pPr>
              <w:suppressAutoHyphens/>
              <w:autoSpaceDN w:val="0"/>
              <w:spacing w:after="200" w:line="240" w:lineRule="auto"/>
              <w:jc w:val="both"/>
              <w:textAlignment w:val="baseline"/>
              <w:rPr>
                <w:rFonts w:ascii="Times New Roman" w:eastAsia="Times New Roman" w:hAnsi="Times New Roman" w:cs="Times New Roman"/>
                <w:sz w:val="24"/>
                <w:szCs w:val="24"/>
                <w:lang w:val="id-ID" w:eastAsia="zh-CN" w:bidi="hi-IN"/>
              </w:rPr>
            </w:pPr>
          </w:p>
          <w:p w14:paraId="771D3D1D" w14:textId="77777777" w:rsidR="00043F53" w:rsidRPr="00912A20" w:rsidRDefault="00043F53" w:rsidP="007A639A">
            <w:pPr>
              <w:numPr>
                <w:ilvl w:val="0"/>
                <w:numId w:val="96"/>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Bina hubungan saling percaya dengan :</w:t>
            </w:r>
          </w:p>
          <w:p w14:paraId="37BE7586" w14:textId="77777777" w:rsidR="00043F53" w:rsidRPr="00912A20" w:rsidRDefault="00043F53" w:rsidP="007A639A">
            <w:pPr>
              <w:numPr>
                <w:ilvl w:val="0"/>
                <w:numId w:val="97"/>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Beri salam setiap interaksi</w:t>
            </w:r>
          </w:p>
          <w:p w14:paraId="20AF766A" w14:textId="77777777" w:rsidR="00043F53" w:rsidRPr="00912A20" w:rsidRDefault="00043F53" w:rsidP="007A639A">
            <w:pPr>
              <w:numPr>
                <w:ilvl w:val="0"/>
                <w:numId w:val="5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Perkenalan nama, nama panggilan perawat dan tujuan perawat berinteraksi</w:t>
            </w:r>
          </w:p>
          <w:p w14:paraId="065E8718" w14:textId="58A6FDB0" w:rsidR="00043F53" w:rsidRPr="00912A20" w:rsidRDefault="00043F53" w:rsidP="007A639A">
            <w:pPr>
              <w:numPr>
                <w:ilvl w:val="0"/>
                <w:numId w:val="5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Tanyakan dan panggil nama kesukaan </w:t>
            </w:r>
            <w:r w:rsidR="00275A1A" w:rsidRPr="00912A20">
              <w:rPr>
                <w:rFonts w:ascii="Times New Roman" w:eastAsia="Times New Roman" w:hAnsi="Times New Roman" w:cs="Times New Roman"/>
                <w:color w:val="000000"/>
                <w:sz w:val="24"/>
                <w:szCs w:val="24"/>
                <w:lang w:val="id-ID" w:eastAsia="zh-CN" w:bidi="hi-IN"/>
              </w:rPr>
              <w:t>pasien</w:t>
            </w:r>
          </w:p>
          <w:p w14:paraId="29D465F5" w14:textId="619C1391" w:rsidR="008B57A4" w:rsidRPr="00912A20" w:rsidRDefault="00043F53" w:rsidP="007A639A">
            <w:pPr>
              <w:numPr>
                <w:ilvl w:val="0"/>
                <w:numId w:val="5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Tunjukan sikap empati jujur dan menepati janji setiap kali berinteraksi</w:t>
            </w:r>
          </w:p>
          <w:p w14:paraId="5EC623DA" w14:textId="74D0FAEA" w:rsidR="00043F53" w:rsidRPr="00912A20" w:rsidRDefault="00043F53" w:rsidP="007A639A">
            <w:pPr>
              <w:numPr>
                <w:ilvl w:val="0"/>
                <w:numId w:val="5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Tanyakan perasaan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dan permasalahan yang dihadapi</w:t>
            </w:r>
          </w:p>
          <w:p w14:paraId="725A433A" w14:textId="77777777" w:rsidR="00043F53" w:rsidRPr="00912A20" w:rsidRDefault="00043F53" w:rsidP="007A639A">
            <w:pPr>
              <w:numPr>
                <w:ilvl w:val="0"/>
                <w:numId w:val="5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Buat kontrak interaksi yang jelas</w:t>
            </w:r>
          </w:p>
          <w:p w14:paraId="0BD1EA88" w14:textId="24024870" w:rsidR="00043F53" w:rsidRPr="00912A20" w:rsidRDefault="00043F53" w:rsidP="007A639A">
            <w:pPr>
              <w:numPr>
                <w:ilvl w:val="0"/>
                <w:numId w:val="54"/>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Dengarkan dengan penuh perhatian ungkapkan perasaan </w:t>
            </w:r>
            <w:r w:rsidR="00275A1A" w:rsidRPr="00912A20">
              <w:rPr>
                <w:rFonts w:ascii="Times New Roman" w:eastAsia="Times New Roman" w:hAnsi="Times New Roman" w:cs="Times New Roman"/>
                <w:color w:val="000000"/>
                <w:sz w:val="24"/>
                <w:szCs w:val="24"/>
                <w:lang w:val="id-ID" w:eastAsia="zh-CN" w:bidi="hi-IN"/>
              </w:rPr>
              <w:t>pasien</w:t>
            </w:r>
          </w:p>
        </w:tc>
        <w:tc>
          <w:tcPr>
            <w:tcW w:w="1710" w:type="dxa"/>
            <w:tcBorders>
              <w:top w:val="nil"/>
              <w:left w:val="nil"/>
              <w:bottom w:val="single" w:sz="4" w:space="0" w:color="auto"/>
              <w:right w:val="nil"/>
            </w:tcBorders>
            <w:tcMar>
              <w:top w:w="0" w:type="dxa"/>
              <w:left w:w="113" w:type="dxa"/>
              <w:bottom w:w="0" w:type="dxa"/>
              <w:right w:w="108" w:type="dxa"/>
            </w:tcMar>
          </w:tcPr>
          <w:p w14:paraId="00A48841"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p w14:paraId="12C5116D" w14:textId="1119BECE" w:rsidR="00BE659A" w:rsidRPr="00912A20" w:rsidRDefault="00BE659A"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p w14:paraId="23B9B011" w14:textId="77777777" w:rsidR="009D6F8E" w:rsidRPr="00912A20" w:rsidRDefault="009D6F8E"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p w14:paraId="768AE65B" w14:textId="77777777" w:rsidR="00043F53" w:rsidRPr="00912A20" w:rsidRDefault="00043F53" w:rsidP="007A639A">
            <w:pPr>
              <w:numPr>
                <w:ilvl w:val="0"/>
                <w:numId w:val="98"/>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Hubungan saling percaya merupakan dasar utama untuk </w:t>
            </w:r>
          </w:p>
          <w:p w14:paraId="3920F2B1" w14:textId="3FE2B01C" w:rsidR="00043F53" w:rsidRPr="00912A20" w:rsidRDefault="00043F53" w:rsidP="007A639A">
            <w:pPr>
              <w:numPr>
                <w:ilvl w:val="0"/>
                <w:numId w:val="98"/>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melakukan intrvensi selanjutnya</w:t>
            </w:r>
          </w:p>
        </w:tc>
      </w:tr>
      <w:tr w:rsidR="008B57A4" w:rsidRPr="00912A20" w14:paraId="2B191E71" w14:textId="77777777" w:rsidTr="00B97C82">
        <w:tc>
          <w:tcPr>
            <w:tcW w:w="1530" w:type="dxa"/>
            <w:tcBorders>
              <w:top w:val="single" w:sz="4" w:space="0" w:color="auto"/>
              <w:left w:val="nil"/>
              <w:bottom w:val="single" w:sz="4" w:space="0" w:color="auto"/>
              <w:right w:val="nil"/>
            </w:tcBorders>
            <w:tcMar>
              <w:top w:w="0" w:type="dxa"/>
              <w:left w:w="113" w:type="dxa"/>
              <w:bottom w:w="0" w:type="dxa"/>
              <w:right w:w="108" w:type="dxa"/>
            </w:tcMar>
          </w:tcPr>
          <w:p w14:paraId="0C4A9734"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tc>
        <w:tc>
          <w:tcPr>
            <w:tcW w:w="2340" w:type="dxa"/>
            <w:tcBorders>
              <w:top w:val="single" w:sz="4" w:space="0" w:color="auto"/>
              <w:left w:val="nil"/>
              <w:bottom w:val="single" w:sz="4" w:space="0" w:color="auto"/>
              <w:right w:val="nil"/>
            </w:tcBorders>
            <w:tcMar>
              <w:top w:w="0" w:type="dxa"/>
              <w:left w:w="113" w:type="dxa"/>
              <w:bottom w:w="0" w:type="dxa"/>
              <w:right w:w="108" w:type="dxa"/>
            </w:tcMar>
          </w:tcPr>
          <w:p w14:paraId="24974DD4" w14:textId="067C1EE2" w:rsidR="00043F53" w:rsidRPr="00912A20" w:rsidRDefault="00275A1A" w:rsidP="007A639A">
            <w:pPr>
              <w:numPr>
                <w:ilvl w:val="0"/>
                <w:numId w:val="3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dapat mengidentifikasi penyebab perilaku kekerasan yang dilakukannya</w:t>
            </w:r>
          </w:p>
          <w:p w14:paraId="5B9190BC" w14:textId="4D9CCB96"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Dengan kriteria evaluasi setelah</w:t>
            </w:r>
            <w:r w:rsidR="009068DB" w:rsidRPr="00912A20">
              <w:rPr>
                <w:rFonts w:ascii="Times New Roman" w:eastAsia="Times New Roman" w:hAnsi="Times New Roman" w:cs="Times New Roman"/>
                <w:color w:val="000000"/>
                <w:sz w:val="24"/>
                <w:szCs w:val="24"/>
                <w:lang w:val="id-ID" w:eastAsia="zh-CN" w:bidi="hi-IN"/>
              </w:rPr>
              <w:t xml:space="preserve"> </w:t>
            </w:r>
            <w:r w:rsidR="00F3054F" w:rsidRPr="00912A20">
              <w:rPr>
                <w:rFonts w:ascii="Times New Roman" w:eastAsia="Times New Roman" w:hAnsi="Times New Roman" w:cs="Times New Roman"/>
                <w:sz w:val="24"/>
                <w:szCs w:val="24"/>
                <w:lang w:val="id-ID" w:eastAsia="zh-CN" w:bidi="hi-IN"/>
              </w:rPr>
              <w:t>setelah</w:t>
            </w:r>
            <w:r w:rsidR="00F3054F" w:rsidRPr="00912A20">
              <w:rPr>
                <w:rFonts w:ascii="Times New Roman" w:eastAsia="Times New Roman" w:hAnsi="Times New Roman" w:cs="Times New Roman"/>
                <w:sz w:val="24"/>
                <w:szCs w:val="24"/>
                <w:lang w:eastAsia="zh-CN" w:bidi="hi-IN"/>
              </w:rPr>
              <w:t>…</w:t>
            </w:r>
            <w:r w:rsidR="00F3054F" w:rsidRPr="00912A20">
              <w:rPr>
                <w:rFonts w:ascii="Times New Roman" w:eastAsia="Times New Roman" w:hAnsi="Times New Roman" w:cs="Times New Roman"/>
                <w:sz w:val="24"/>
                <w:szCs w:val="24"/>
                <w:lang w:val="id-ID" w:eastAsia="zh-CN" w:bidi="hi-IN"/>
              </w:rPr>
              <w:t>x</w:t>
            </w:r>
            <w:r w:rsidR="009068DB" w:rsidRPr="00912A20">
              <w:rPr>
                <w:rFonts w:ascii="Times New Roman" w:eastAsia="Times New Roman" w:hAnsi="Times New Roman" w:cs="Times New Roman"/>
                <w:color w:val="000000"/>
                <w:sz w:val="24"/>
                <w:szCs w:val="24"/>
                <w:lang w:val="id-ID" w:eastAsia="zh-CN" w:bidi="hi-IN"/>
              </w:rPr>
              <w:t xml:space="preserve"> </w:t>
            </w:r>
            <w:r w:rsidRPr="00912A20">
              <w:rPr>
                <w:rFonts w:ascii="Times New Roman" w:eastAsia="Times New Roman" w:hAnsi="Times New Roman" w:cs="Times New Roman"/>
                <w:color w:val="000000"/>
                <w:sz w:val="24"/>
                <w:szCs w:val="24"/>
                <w:lang w:val="id-ID" w:eastAsia="zh-CN" w:bidi="hi-IN"/>
              </w:rPr>
              <w:t xml:space="preserve">pertemuan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menceritakan penyebab perilaku kekerasan yang dilakukannya :</w:t>
            </w:r>
          </w:p>
          <w:p w14:paraId="7A6A6A83" w14:textId="77777777" w:rsidR="00043F53" w:rsidRPr="00912A20" w:rsidRDefault="00043F53" w:rsidP="007A639A">
            <w:pPr>
              <w:numPr>
                <w:ilvl w:val="0"/>
                <w:numId w:val="99"/>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Menceritakan penyebab, perasaan jengkel atau kesal baik dari diri sendiri maupun lingkungannya</w:t>
            </w:r>
          </w:p>
        </w:tc>
        <w:tc>
          <w:tcPr>
            <w:tcW w:w="2430" w:type="dxa"/>
            <w:tcBorders>
              <w:top w:val="single" w:sz="4" w:space="0" w:color="auto"/>
              <w:left w:val="nil"/>
              <w:bottom w:val="single" w:sz="4" w:space="0" w:color="auto"/>
              <w:right w:val="nil"/>
            </w:tcBorders>
            <w:tcMar>
              <w:top w:w="0" w:type="dxa"/>
              <w:left w:w="113" w:type="dxa"/>
              <w:bottom w:w="0" w:type="dxa"/>
              <w:right w:w="108" w:type="dxa"/>
            </w:tcMar>
          </w:tcPr>
          <w:p w14:paraId="5F852B35" w14:textId="66B2ECAE" w:rsidR="00043F53" w:rsidRPr="00912A20" w:rsidRDefault="00043F53" w:rsidP="007A639A">
            <w:pPr>
              <w:numPr>
                <w:ilvl w:val="0"/>
                <w:numId w:val="100"/>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Bantu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mengungkapkan perasaan marahnya :</w:t>
            </w:r>
          </w:p>
          <w:p w14:paraId="12D787C5" w14:textId="12007C64" w:rsidR="00043F53" w:rsidRPr="00912A20" w:rsidRDefault="00043F53" w:rsidP="007A639A">
            <w:pPr>
              <w:numPr>
                <w:ilvl w:val="0"/>
                <w:numId w:val="40"/>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Motivasi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untuk menceritakan penyebab rasa kesal atau jengkelnya</w:t>
            </w:r>
          </w:p>
          <w:p w14:paraId="7180392D" w14:textId="15A27729" w:rsidR="00043F53" w:rsidRPr="00912A20" w:rsidRDefault="00043F53" w:rsidP="007A639A">
            <w:pPr>
              <w:numPr>
                <w:ilvl w:val="0"/>
                <w:numId w:val="40"/>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Dengarkan tanpa menyela atau memberi penilaian setiap ungkapan perasaan </w:t>
            </w:r>
            <w:r w:rsidR="00275A1A" w:rsidRPr="00912A20">
              <w:rPr>
                <w:rFonts w:ascii="Times New Roman" w:eastAsia="Times New Roman" w:hAnsi="Times New Roman" w:cs="Times New Roman"/>
                <w:color w:val="000000"/>
                <w:sz w:val="24"/>
                <w:szCs w:val="24"/>
                <w:lang w:val="id-ID" w:eastAsia="zh-CN" w:bidi="hi-IN"/>
              </w:rPr>
              <w:t>pasien</w:t>
            </w:r>
          </w:p>
        </w:tc>
        <w:tc>
          <w:tcPr>
            <w:tcW w:w="1710" w:type="dxa"/>
            <w:tcBorders>
              <w:top w:val="single" w:sz="4" w:space="0" w:color="auto"/>
              <w:left w:val="nil"/>
              <w:bottom w:val="single" w:sz="4" w:space="0" w:color="auto"/>
              <w:right w:val="nil"/>
            </w:tcBorders>
            <w:tcMar>
              <w:top w:w="0" w:type="dxa"/>
              <w:left w:w="113" w:type="dxa"/>
              <w:bottom w:w="0" w:type="dxa"/>
              <w:right w:w="108" w:type="dxa"/>
            </w:tcMar>
          </w:tcPr>
          <w:p w14:paraId="5F1E5E6B" w14:textId="772595E2" w:rsidR="00043F53" w:rsidRPr="00912A20" w:rsidRDefault="00043F53" w:rsidP="007A639A">
            <w:pPr>
              <w:numPr>
                <w:ilvl w:val="0"/>
                <w:numId w:val="61"/>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Membantu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mengungkapkan apa yang dirasakan</w:t>
            </w:r>
          </w:p>
        </w:tc>
      </w:tr>
      <w:tr w:rsidR="008B57A4" w:rsidRPr="00912A20" w14:paraId="13967889" w14:textId="77777777" w:rsidTr="00B97C82">
        <w:tc>
          <w:tcPr>
            <w:tcW w:w="1530" w:type="dxa"/>
            <w:tcBorders>
              <w:top w:val="single" w:sz="4" w:space="0" w:color="auto"/>
              <w:left w:val="nil"/>
              <w:bottom w:val="single" w:sz="4" w:space="0" w:color="auto"/>
              <w:right w:val="nil"/>
            </w:tcBorders>
            <w:tcMar>
              <w:top w:w="0" w:type="dxa"/>
              <w:left w:w="113" w:type="dxa"/>
              <w:bottom w:w="0" w:type="dxa"/>
              <w:right w:w="108" w:type="dxa"/>
            </w:tcMar>
          </w:tcPr>
          <w:p w14:paraId="7DB19A48"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tc>
        <w:tc>
          <w:tcPr>
            <w:tcW w:w="2340" w:type="dxa"/>
            <w:tcBorders>
              <w:top w:val="single" w:sz="4" w:space="0" w:color="auto"/>
              <w:left w:val="nil"/>
              <w:bottom w:val="single" w:sz="4" w:space="0" w:color="auto"/>
              <w:right w:val="nil"/>
            </w:tcBorders>
            <w:tcMar>
              <w:top w:w="0" w:type="dxa"/>
              <w:left w:w="113" w:type="dxa"/>
              <w:bottom w:w="0" w:type="dxa"/>
              <w:right w:w="108" w:type="dxa"/>
            </w:tcMar>
          </w:tcPr>
          <w:p w14:paraId="2178B611" w14:textId="668AA599" w:rsidR="00043F53" w:rsidRPr="00912A20" w:rsidRDefault="00275A1A" w:rsidP="007A639A">
            <w:pPr>
              <w:numPr>
                <w:ilvl w:val="0"/>
                <w:numId w:val="42"/>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dapat mengidentifikasi tanda-tanda perilaku kekerasan</w:t>
            </w:r>
          </w:p>
          <w:p w14:paraId="2EED7209" w14:textId="4B2E7121"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Dengan kriteria evaluasi </w:t>
            </w:r>
            <w:r w:rsidR="00F3054F" w:rsidRPr="00912A20">
              <w:rPr>
                <w:rFonts w:ascii="Times New Roman" w:eastAsia="Times New Roman" w:hAnsi="Times New Roman" w:cs="Times New Roman"/>
                <w:sz w:val="24"/>
                <w:szCs w:val="24"/>
                <w:lang w:val="id-ID" w:eastAsia="zh-CN" w:bidi="hi-IN"/>
              </w:rPr>
              <w:t>setelah</w:t>
            </w:r>
            <w:r w:rsidR="00F3054F" w:rsidRPr="00912A20">
              <w:rPr>
                <w:rFonts w:ascii="Times New Roman" w:eastAsia="Times New Roman" w:hAnsi="Times New Roman" w:cs="Times New Roman"/>
                <w:sz w:val="24"/>
                <w:szCs w:val="24"/>
                <w:lang w:eastAsia="zh-CN" w:bidi="hi-IN"/>
              </w:rPr>
              <w:t>…</w:t>
            </w:r>
            <w:r w:rsidR="00F3054F" w:rsidRPr="00912A20">
              <w:rPr>
                <w:rFonts w:ascii="Times New Roman" w:eastAsia="Times New Roman" w:hAnsi="Times New Roman" w:cs="Times New Roman"/>
                <w:sz w:val="24"/>
                <w:szCs w:val="24"/>
                <w:lang w:val="id-ID" w:eastAsia="zh-CN" w:bidi="hi-IN"/>
              </w:rPr>
              <w:t>x</w:t>
            </w:r>
            <w:r w:rsidR="00771366" w:rsidRPr="00912A20">
              <w:rPr>
                <w:rFonts w:ascii="Times New Roman" w:eastAsia="Times New Roman" w:hAnsi="Times New Roman" w:cs="Times New Roman"/>
                <w:color w:val="000000"/>
                <w:sz w:val="24"/>
                <w:szCs w:val="24"/>
                <w:lang w:val="id-ID" w:eastAsia="zh-CN" w:bidi="hi-IN"/>
              </w:rPr>
              <w:t xml:space="preserve"> </w:t>
            </w:r>
            <w:r w:rsidRPr="00912A20">
              <w:rPr>
                <w:rFonts w:ascii="Times New Roman" w:eastAsia="Times New Roman" w:hAnsi="Times New Roman" w:cs="Times New Roman"/>
                <w:color w:val="000000"/>
                <w:sz w:val="24"/>
                <w:szCs w:val="24"/>
                <w:lang w:val="id-ID" w:eastAsia="zh-CN" w:bidi="hi-IN"/>
              </w:rPr>
              <w:t xml:space="preserve">pertemuan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menceritakan tanda-tanda saat terjadi perilaku kekerasan</w:t>
            </w:r>
          </w:p>
          <w:p w14:paraId="663C7E29" w14:textId="77777777" w:rsidR="00043F53" w:rsidRPr="00912A20" w:rsidRDefault="00043F53" w:rsidP="007A639A">
            <w:pPr>
              <w:numPr>
                <w:ilvl w:val="0"/>
                <w:numId w:val="101"/>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Tanda fisik : mata merah, tangan mengepal, ekspresi tegang dll.</w:t>
            </w:r>
          </w:p>
          <w:p w14:paraId="39C0E242" w14:textId="77777777" w:rsidR="00043F53" w:rsidRPr="00912A20" w:rsidRDefault="00043F53" w:rsidP="007A639A">
            <w:pPr>
              <w:numPr>
                <w:ilvl w:val="0"/>
                <w:numId w:val="4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Tanda emosional : perasaan marah, </w:t>
            </w:r>
            <w:r w:rsidRPr="00912A20">
              <w:rPr>
                <w:rFonts w:ascii="Times New Roman" w:eastAsia="Times New Roman" w:hAnsi="Times New Roman" w:cs="Times New Roman"/>
                <w:color w:val="000000"/>
                <w:sz w:val="24"/>
                <w:szCs w:val="24"/>
                <w:lang w:val="id-ID" w:eastAsia="zh-CN" w:bidi="hi-IN"/>
              </w:rPr>
              <w:lastRenderedPageBreak/>
              <w:t>jengkel, bicara kasar.</w:t>
            </w:r>
          </w:p>
          <w:p w14:paraId="37B4BF04" w14:textId="77777777" w:rsidR="00043F53" w:rsidRPr="00912A20" w:rsidRDefault="00043F53" w:rsidP="007A639A">
            <w:pPr>
              <w:numPr>
                <w:ilvl w:val="0"/>
                <w:numId w:val="44"/>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Tanda sosial : bermusuhan yang dialami saat terjadi perilaku kekerasan</w:t>
            </w:r>
          </w:p>
        </w:tc>
        <w:tc>
          <w:tcPr>
            <w:tcW w:w="2430" w:type="dxa"/>
            <w:tcBorders>
              <w:top w:val="single" w:sz="4" w:space="0" w:color="auto"/>
              <w:left w:val="nil"/>
              <w:bottom w:val="single" w:sz="4" w:space="0" w:color="auto"/>
              <w:right w:val="nil"/>
            </w:tcBorders>
            <w:tcMar>
              <w:top w:w="0" w:type="dxa"/>
              <w:left w:w="113" w:type="dxa"/>
              <w:bottom w:w="0" w:type="dxa"/>
              <w:right w:w="108" w:type="dxa"/>
            </w:tcMar>
          </w:tcPr>
          <w:p w14:paraId="2C10C968" w14:textId="571A73E7" w:rsidR="00043F53" w:rsidRPr="00912A20" w:rsidRDefault="00043F53" w:rsidP="007A639A">
            <w:pPr>
              <w:numPr>
                <w:ilvl w:val="0"/>
                <w:numId w:val="102"/>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 xml:space="preserve">Bantu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mengungkapkan tanda-tanda perilaku kekerasan yang dialaminya :</w:t>
            </w:r>
          </w:p>
          <w:p w14:paraId="1B0B632A" w14:textId="3F97E052" w:rsidR="00043F53" w:rsidRPr="00912A20" w:rsidRDefault="00043F53" w:rsidP="007A639A">
            <w:pPr>
              <w:numPr>
                <w:ilvl w:val="0"/>
                <w:numId w:val="103"/>
              </w:numPr>
              <w:suppressAutoHyphens/>
              <w:autoSpaceDN w:val="0"/>
              <w:spacing w:after="0" w:line="240" w:lineRule="auto"/>
              <w:ind w:left="743"/>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Motivasi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menceritakan kondisi fisik (tanda-tanda fisik) saat perilaku kekerasan terjadi</w:t>
            </w:r>
          </w:p>
          <w:p w14:paraId="1EE80792" w14:textId="5C14D4CC" w:rsidR="00043F53" w:rsidRPr="00912A20" w:rsidRDefault="00043F53" w:rsidP="007A639A">
            <w:pPr>
              <w:numPr>
                <w:ilvl w:val="0"/>
                <w:numId w:val="48"/>
              </w:numPr>
              <w:suppressAutoHyphens/>
              <w:autoSpaceDN w:val="0"/>
              <w:spacing w:after="0" w:line="240" w:lineRule="auto"/>
              <w:ind w:left="743"/>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Motivasi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menceritakan kondisi emosinya(tanda-tanda emosional) saat terjadi </w:t>
            </w:r>
            <w:r w:rsidRPr="00912A20">
              <w:rPr>
                <w:rFonts w:ascii="Times New Roman" w:eastAsia="Times New Roman" w:hAnsi="Times New Roman" w:cs="Times New Roman"/>
                <w:color w:val="000000"/>
                <w:sz w:val="24"/>
                <w:szCs w:val="24"/>
                <w:lang w:val="id-ID" w:eastAsia="zh-CN" w:bidi="hi-IN"/>
              </w:rPr>
              <w:lastRenderedPageBreak/>
              <w:t>perilaku kekerasan</w:t>
            </w:r>
          </w:p>
          <w:p w14:paraId="46772030" w14:textId="487D637F" w:rsidR="00043F53" w:rsidRPr="00912A20" w:rsidRDefault="00043F53" w:rsidP="007A639A">
            <w:pPr>
              <w:numPr>
                <w:ilvl w:val="0"/>
                <w:numId w:val="48"/>
              </w:numPr>
              <w:suppressAutoHyphens/>
              <w:autoSpaceDN w:val="0"/>
              <w:spacing w:after="200" w:line="240" w:lineRule="auto"/>
              <w:ind w:left="743"/>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Motivasi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menceritakan kondisi hubungan dengan orang lain(tanda-tanda sosial) saat terjadi perilaku kekerasan</w:t>
            </w:r>
          </w:p>
        </w:tc>
        <w:tc>
          <w:tcPr>
            <w:tcW w:w="1710" w:type="dxa"/>
            <w:tcBorders>
              <w:top w:val="single" w:sz="4" w:space="0" w:color="auto"/>
              <w:left w:val="nil"/>
              <w:bottom w:val="single" w:sz="4" w:space="0" w:color="auto"/>
              <w:right w:val="nil"/>
            </w:tcBorders>
            <w:tcMar>
              <w:top w:w="0" w:type="dxa"/>
              <w:left w:w="113" w:type="dxa"/>
              <w:bottom w:w="0" w:type="dxa"/>
              <w:right w:w="108" w:type="dxa"/>
            </w:tcMar>
          </w:tcPr>
          <w:p w14:paraId="631ABB76" w14:textId="77777777" w:rsidR="00043F53" w:rsidRPr="00912A20" w:rsidRDefault="00043F53" w:rsidP="007A639A">
            <w:pPr>
              <w:numPr>
                <w:ilvl w:val="0"/>
                <w:numId w:val="61"/>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Mengetahui sejauh mana tindak kekerasan yang di alami/dilakukan</w:t>
            </w:r>
          </w:p>
        </w:tc>
      </w:tr>
      <w:tr w:rsidR="008B57A4" w:rsidRPr="00912A20" w14:paraId="6BE08E31" w14:textId="77777777" w:rsidTr="00B97C82">
        <w:tc>
          <w:tcPr>
            <w:tcW w:w="1530" w:type="dxa"/>
            <w:tcBorders>
              <w:top w:val="single" w:sz="4" w:space="0" w:color="auto"/>
              <w:left w:val="nil"/>
              <w:right w:val="nil"/>
            </w:tcBorders>
            <w:tcMar>
              <w:top w:w="0" w:type="dxa"/>
              <w:left w:w="113" w:type="dxa"/>
              <w:bottom w:w="0" w:type="dxa"/>
              <w:right w:w="108" w:type="dxa"/>
            </w:tcMar>
          </w:tcPr>
          <w:p w14:paraId="0E9ACB02"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tc>
        <w:tc>
          <w:tcPr>
            <w:tcW w:w="2340" w:type="dxa"/>
            <w:tcBorders>
              <w:top w:val="single" w:sz="4" w:space="0" w:color="auto"/>
              <w:left w:val="nil"/>
              <w:right w:val="nil"/>
            </w:tcBorders>
            <w:tcMar>
              <w:top w:w="0" w:type="dxa"/>
              <w:left w:w="113" w:type="dxa"/>
              <w:bottom w:w="0" w:type="dxa"/>
              <w:right w:w="108" w:type="dxa"/>
            </w:tcMar>
          </w:tcPr>
          <w:p w14:paraId="636AB7C8" w14:textId="0A1B877B" w:rsidR="00043F53" w:rsidRPr="00912A20" w:rsidRDefault="00275A1A" w:rsidP="007A639A">
            <w:pPr>
              <w:numPr>
                <w:ilvl w:val="0"/>
                <w:numId w:val="46"/>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dapat mengidentifikasi jenis perilaku kekerasan yang pernah dilakukannya</w:t>
            </w:r>
          </w:p>
          <w:p w14:paraId="10196C5E" w14:textId="77777777"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Dengan kriteria evaluasi</w:t>
            </w:r>
          </w:p>
          <w:p w14:paraId="3A5F1D87" w14:textId="3538C839" w:rsidR="00043F53" w:rsidRPr="00912A20" w:rsidRDefault="00F3054F" w:rsidP="00AC0FAF">
            <w:pPr>
              <w:suppressAutoHyphens/>
              <w:autoSpaceDN w:val="0"/>
              <w:spacing w:after="0" w:line="240" w:lineRule="auto"/>
              <w:ind w:left="175"/>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sz w:val="24"/>
                <w:szCs w:val="24"/>
                <w:lang w:val="id-ID" w:eastAsia="zh-CN" w:bidi="hi-IN"/>
              </w:rPr>
              <w:t>setelah</w:t>
            </w:r>
            <w:r w:rsidRPr="00912A20">
              <w:rPr>
                <w:rFonts w:ascii="Times New Roman" w:eastAsia="Times New Roman" w:hAnsi="Times New Roman" w:cs="Times New Roman"/>
                <w:sz w:val="24"/>
                <w:szCs w:val="24"/>
                <w:lang w:eastAsia="zh-CN" w:bidi="hi-IN"/>
              </w:rPr>
              <w:t>…</w:t>
            </w:r>
            <w:r w:rsidRPr="00912A20">
              <w:rPr>
                <w:rFonts w:ascii="Times New Roman" w:eastAsia="Times New Roman" w:hAnsi="Times New Roman" w:cs="Times New Roman"/>
                <w:sz w:val="24"/>
                <w:szCs w:val="24"/>
                <w:lang w:val="id-ID" w:eastAsia="zh-CN" w:bidi="hi-IN"/>
              </w:rPr>
              <w:t xml:space="preserve">x </w:t>
            </w:r>
            <w:r w:rsidR="00043F53" w:rsidRPr="00912A20">
              <w:rPr>
                <w:rFonts w:ascii="Times New Roman" w:eastAsia="Times New Roman" w:hAnsi="Times New Roman" w:cs="Times New Roman"/>
                <w:color w:val="000000"/>
                <w:sz w:val="24"/>
                <w:szCs w:val="24"/>
                <w:lang w:val="id-ID" w:eastAsia="zh-CN" w:bidi="hi-IN"/>
              </w:rPr>
              <w:t xml:space="preserve">pertemuan </w:t>
            </w:r>
            <w:r w:rsidR="00275A1A"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menjelaskan:</w:t>
            </w:r>
          </w:p>
          <w:p w14:paraId="6DFC938A" w14:textId="77777777" w:rsidR="00043F53" w:rsidRPr="00912A20" w:rsidRDefault="00043F53" w:rsidP="007A639A">
            <w:pPr>
              <w:numPr>
                <w:ilvl w:val="0"/>
                <w:numId w:val="104"/>
              </w:numPr>
              <w:suppressAutoHyphens/>
              <w:autoSpaceDN w:val="0"/>
              <w:spacing w:after="0" w:line="240" w:lineRule="auto"/>
              <w:ind w:left="742"/>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Jenis-jenis ekspresi kemarahan yang selama ini telah dilakukannya</w:t>
            </w:r>
          </w:p>
          <w:p w14:paraId="0DB50AA0" w14:textId="77777777" w:rsidR="00043F53" w:rsidRPr="00912A20" w:rsidRDefault="00043F53" w:rsidP="007A639A">
            <w:pPr>
              <w:numPr>
                <w:ilvl w:val="0"/>
                <w:numId w:val="73"/>
              </w:numPr>
              <w:suppressAutoHyphens/>
              <w:autoSpaceDN w:val="0"/>
              <w:spacing w:after="0" w:line="240" w:lineRule="auto"/>
              <w:ind w:left="742"/>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Perasaannya saat melakukan kekerasan</w:t>
            </w:r>
          </w:p>
          <w:p w14:paraId="75654868" w14:textId="77777777" w:rsidR="00043F53" w:rsidRPr="00912A20" w:rsidRDefault="00043F53" w:rsidP="007A639A">
            <w:pPr>
              <w:numPr>
                <w:ilvl w:val="0"/>
                <w:numId w:val="73"/>
              </w:numPr>
              <w:suppressAutoHyphens/>
              <w:autoSpaceDN w:val="0"/>
              <w:spacing w:after="200" w:line="240" w:lineRule="auto"/>
              <w:ind w:left="742"/>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Efektivitas cara yang dipakai dalam menyelesaikan masalah</w:t>
            </w:r>
          </w:p>
        </w:tc>
        <w:tc>
          <w:tcPr>
            <w:tcW w:w="2430" w:type="dxa"/>
            <w:tcBorders>
              <w:top w:val="single" w:sz="4" w:space="0" w:color="auto"/>
              <w:left w:val="nil"/>
              <w:right w:val="nil"/>
            </w:tcBorders>
            <w:tcMar>
              <w:top w:w="0" w:type="dxa"/>
              <w:left w:w="113" w:type="dxa"/>
              <w:bottom w:w="0" w:type="dxa"/>
              <w:right w:w="108" w:type="dxa"/>
            </w:tcMar>
          </w:tcPr>
          <w:p w14:paraId="4997A508" w14:textId="13DC4F81" w:rsidR="00043F53" w:rsidRPr="00912A20" w:rsidRDefault="00043F53" w:rsidP="007A639A">
            <w:pPr>
              <w:numPr>
                <w:ilvl w:val="0"/>
                <w:numId w:val="105"/>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Diskusikan dengan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perilaku kekerasan yang dilakukannya selama ini :</w:t>
            </w:r>
          </w:p>
          <w:p w14:paraId="59A3096F" w14:textId="695EA610" w:rsidR="00043F53" w:rsidRPr="00912A20" w:rsidRDefault="00043F53" w:rsidP="007A639A">
            <w:pPr>
              <w:numPr>
                <w:ilvl w:val="0"/>
                <w:numId w:val="106"/>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Motivasi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menceritakan jenis-jenis tindak kekerasan yang selama ini pernah dilakukannya</w:t>
            </w:r>
          </w:p>
          <w:p w14:paraId="5EADC5E2" w14:textId="6DD27659" w:rsidR="00043F53" w:rsidRPr="00912A20" w:rsidRDefault="00043F53" w:rsidP="007A639A">
            <w:pPr>
              <w:numPr>
                <w:ilvl w:val="0"/>
                <w:numId w:val="77"/>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Motivasi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menceritakan perasaan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setelah tindak kekerasan tersebut terjadi</w:t>
            </w:r>
          </w:p>
          <w:p w14:paraId="4B8D51C8" w14:textId="77777777" w:rsidR="00043F53" w:rsidRPr="00912A20" w:rsidRDefault="00043F53" w:rsidP="007A639A">
            <w:pPr>
              <w:numPr>
                <w:ilvl w:val="0"/>
                <w:numId w:val="77"/>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Diskusikan apakah dengan tindak kekerasan yang dilakukannya masalah yang dialami teratasi</w:t>
            </w:r>
          </w:p>
        </w:tc>
        <w:tc>
          <w:tcPr>
            <w:tcW w:w="1710" w:type="dxa"/>
            <w:tcBorders>
              <w:top w:val="single" w:sz="4" w:space="0" w:color="auto"/>
              <w:left w:val="nil"/>
              <w:right w:val="nil"/>
            </w:tcBorders>
            <w:tcMar>
              <w:top w:w="0" w:type="dxa"/>
              <w:left w:w="113" w:type="dxa"/>
              <w:bottom w:w="0" w:type="dxa"/>
              <w:right w:w="108" w:type="dxa"/>
            </w:tcMar>
          </w:tcPr>
          <w:p w14:paraId="078747F7" w14:textId="77777777" w:rsidR="00043F53" w:rsidRPr="00912A20" w:rsidRDefault="00043F53" w:rsidP="007A639A">
            <w:pPr>
              <w:numPr>
                <w:ilvl w:val="0"/>
                <w:numId w:val="107"/>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Mengetahui perilaku apa saja yang sudah dilakukan</w:t>
            </w:r>
          </w:p>
        </w:tc>
      </w:tr>
      <w:tr w:rsidR="008B57A4" w:rsidRPr="00912A20" w14:paraId="3E23E7D1" w14:textId="77777777" w:rsidTr="00B97C82">
        <w:tc>
          <w:tcPr>
            <w:tcW w:w="1530" w:type="dxa"/>
            <w:tcBorders>
              <w:left w:val="nil"/>
              <w:right w:val="nil"/>
            </w:tcBorders>
            <w:tcMar>
              <w:top w:w="0" w:type="dxa"/>
              <w:left w:w="113" w:type="dxa"/>
              <w:bottom w:w="0" w:type="dxa"/>
              <w:right w:w="108" w:type="dxa"/>
            </w:tcMar>
          </w:tcPr>
          <w:p w14:paraId="20BBE83C"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tc>
        <w:tc>
          <w:tcPr>
            <w:tcW w:w="2340" w:type="dxa"/>
            <w:tcBorders>
              <w:left w:val="nil"/>
              <w:right w:val="nil"/>
            </w:tcBorders>
            <w:tcMar>
              <w:top w:w="0" w:type="dxa"/>
              <w:left w:w="113" w:type="dxa"/>
              <w:bottom w:w="0" w:type="dxa"/>
              <w:right w:w="108" w:type="dxa"/>
            </w:tcMar>
          </w:tcPr>
          <w:p w14:paraId="63C91824" w14:textId="00FE8717" w:rsidR="00043F53" w:rsidRPr="00912A20" w:rsidRDefault="00275A1A" w:rsidP="007A639A">
            <w:pPr>
              <w:numPr>
                <w:ilvl w:val="0"/>
                <w:numId w:val="75"/>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dapat mengidentifikasi </w:t>
            </w:r>
            <w:r w:rsidR="00043F53" w:rsidRPr="00912A20">
              <w:rPr>
                <w:rFonts w:ascii="Times New Roman" w:eastAsia="Times New Roman" w:hAnsi="Times New Roman" w:cs="Times New Roman"/>
                <w:color w:val="000000"/>
                <w:sz w:val="24"/>
                <w:szCs w:val="24"/>
                <w:lang w:val="id-ID" w:eastAsia="zh-CN" w:bidi="hi-IN"/>
              </w:rPr>
              <w:lastRenderedPageBreak/>
              <w:t>akibat perilaku kekerasan</w:t>
            </w:r>
          </w:p>
          <w:p w14:paraId="34B00ED2" w14:textId="09C8C1E2"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Dengan kriteria evaluasi </w:t>
            </w:r>
            <w:r w:rsidR="00F3054F" w:rsidRPr="00912A20">
              <w:rPr>
                <w:rFonts w:ascii="Times New Roman" w:eastAsia="Times New Roman" w:hAnsi="Times New Roman" w:cs="Times New Roman"/>
                <w:sz w:val="24"/>
                <w:szCs w:val="24"/>
                <w:lang w:val="id-ID" w:eastAsia="zh-CN" w:bidi="hi-IN"/>
              </w:rPr>
              <w:t>setelah</w:t>
            </w:r>
            <w:r w:rsidR="00F3054F" w:rsidRPr="00912A20">
              <w:rPr>
                <w:rFonts w:ascii="Times New Roman" w:eastAsia="Times New Roman" w:hAnsi="Times New Roman" w:cs="Times New Roman"/>
                <w:sz w:val="24"/>
                <w:szCs w:val="24"/>
                <w:lang w:eastAsia="zh-CN" w:bidi="hi-IN"/>
              </w:rPr>
              <w:t>…</w:t>
            </w:r>
            <w:r w:rsidR="00F3054F" w:rsidRPr="00912A20">
              <w:rPr>
                <w:rFonts w:ascii="Times New Roman" w:eastAsia="Times New Roman" w:hAnsi="Times New Roman" w:cs="Times New Roman"/>
                <w:sz w:val="24"/>
                <w:szCs w:val="24"/>
                <w:lang w:val="id-ID" w:eastAsia="zh-CN" w:bidi="hi-IN"/>
              </w:rPr>
              <w:t>x</w:t>
            </w:r>
            <w:r w:rsidR="009068DB" w:rsidRPr="00912A20">
              <w:rPr>
                <w:rFonts w:ascii="Times New Roman" w:eastAsia="Times New Roman" w:hAnsi="Times New Roman" w:cs="Times New Roman"/>
                <w:color w:val="000000"/>
                <w:sz w:val="24"/>
                <w:szCs w:val="24"/>
                <w:lang w:val="id-ID" w:eastAsia="zh-CN" w:bidi="hi-IN"/>
              </w:rPr>
              <w:t xml:space="preserve"> </w:t>
            </w:r>
            <w:r w:rsidRPr="00912A20">
              <w:rPr>
                <w:rFonts w:ascii="Times New Roman" w:eastAsia="Times New Roman" w:hAnsi="Times New Roman" w:cs="Times New Roman"/>
                <w:color w:val="000000"/>
                <w:sz w:val="24"/>
                <w:szCs w:val="24"/>
                <w:lang w:val="id-ID" w:eastAsia="zh-CN" w:bidi="hi-IN"/>
              </w:rPr>
              <w:t xml:space="preserve">pertemuan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menjelaskan akibat tindak kekerasan yang dilakukannya :</w:t>
            </w:r>
          </w:p>
          <w:p w14:paraId="61355DC9" w14:textId="77777777" w:rsidR="00043F53" w:rsidRPr="00912A20" w:rsidRDefault="00043F53" w:rsidP="007A639A">
            <w:pPr>
              <w:numPr>
                <w:ilvl w:val="0"/>
                <w:numId w:val="108"/>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Diri sendiri : luka, di jauhi teman dll</w:t>
            </w:r>
          </w:p>
          <w:p w14:paraId="575BDD82" w14:textId="77777777" w:rsidR="00043F53" w:rsidRPr="00912A20" w:rsidRDefault="00043F53" w:rsidP="007A639A">
            <w:pPr>
              <w:numPr>
                <w:ilvl w:val="0"/>
                <w:numId w:val="78"/>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Orang lain atau keluarga : luka, tersinggung, ketakutan dll</w:t>
            </w:r>
          </w:p>
          <w:p w14:paraId="7A4D96DF" w14:textId="77777777" w:rsidR="00043F53" w:rsidRPr="00912A20" w:rsidRDefault="00043F53" w:rsidP="007A639A">
            <w:pPr>
              <w:numPr>
                <w:ilvl w:val="0"/>
                <w:numId w:val="78"/>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Lingkungan : barang atau benda rusak dll</w:t>
            </w:r>
          </w:p>
        </w:tc>
        <w:tc>
          <w:tcPr>
            <w:tcW w:w="2430" w:type="dxa"/>
            <w:tcBorders>
              <w:left w:val="nil"/>
              <w:right w:val="nil"/>
            </w:tcBorders>
            <w:tcMar>
              <w:top w:w="0" w:type="dxa"/>
              <w:left w:w="113" w:type="dxa"/>
              <w:bottom w:w="0" w:type="dxa"/>
              <w:right w:w="108" w:type="dxa"/>
            </w:tcMar>
          </w:tcPr>
          <w:p w14:paraId="0DA1D044" w14:textId="089F8059" w:rsidR="00043F53" w:rsidRPr="00912A20" w:rsidRDefault="00043F53" w:rsidP="007A639A">
            <w:pPr>
              <w:numPr>
                <w:ilvl w:val="0"/>
                <w:numId w:val="109"/>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 xml:space="preserve">Diskusikan dengan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akibat </w:t>
            </w:r>
            <w:r w:rsidRPr="00912A20">
              <w:rPr>
                <w:rFonts w:ascii="Times New Roman" w:eastAsia="Times New Roman" w:hAnsi="Times New Roman" w:cs="Times New Roman"/>
                <w:color w:val="000000"/>
                <w:sz w:val="24"/>
                <w:szCs w:val="24"/>
                <w:lang w:val="id-ID" w:eastAsia="zh-CN" w:bidi="hi-IN"/>
              </w:rPr>
              <w:lastRenderedPageBreak/>
              <w:t>negative (kerugian) cara yang dilakukan pada :</w:t>
            </w:r>
          </w:p>
          <w:p w14:paraId="13BF7FDF" w14:textId="77777777" w:rsidR="00043F53" w:rsidRPr="00912A20" w:rsidRDefault="00043F53" w:rsidP="007A639A">
            <w:pPr>
              <w:numPr>
                <w:ilvl w:val="0"/>
                <w:numId w:val="110"/>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Diri sendiri</w:t>
            </w:r>
          </w:p>
          <w:p w14:paraId="34994635" w14:textId="77777777" w:rsidR="00043F53" w:rsidRPr="00912A20" w:rsidRDefault="00043F53" w:rsidP="007A639A">
            <w:pPr>
              <w:numPr>
                <w:ilvl w:val="0"/>
                <w:numId w:val="89"/>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Orang lain atau keluarga</w:t>
            </w:r>
          </w:p>
          <w:p w14:paraId="772741EE" w14:textId="77777777" w:rsidR="00043F53" w:rsidRPr="00912A20" w:rsidRDefault="00043F53" w:rsidP="007A639A">
            <w:pPr>
              <w:numPr>
                <w:ilvl w:val="0"/>
                <w:numId w:val="89"/>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lingkungan</w:t>
            </w:r>
          </w:p>
        </w:tc>
        <w:tc>
          <w:tcPr>
            <w:tcW w:w="1710" w:type="dxa"/>
            <w:tcBorders>
              <w:left w:val="nil"/>
              <w:right w:val="nil"/>
            </w:tcBorders>
            <w:tcMar>
              <w:top w:w="0" w:type="dxa"/>
              <w:left w:w="113" w:type="dxa"/>
              <w:bottom w:w="0" w:type="dxa"/>
              <w:right w:w="108" w:type="dxa"/>
            </w:tcMar>
          </w:tcPr>
          <w:p w14:paraId="38195022" w14:textId="77777777" w:rsidR="00043F53" w:rsidRPr="00912A20" w:rsidRDefault="00043F53" w:rsidP="007A639A">
            <w:pPr>
              <w:numPr>
                <w:ilvl w:val="0"/>
                <w:numId w:val="6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 xml:space="preserve">perilaku kekerasan </w:t>
            </w:r>
            <w:r w:rsidRPr="00912A20">
              <w:rPr>
                <w:rFonts w:ascii="Times New Roman" w:eastAsia="Times New Roman" w:hAnsi="Times New Roman" w:cs="Times New Roman"/>
                <w:color w:val="000000"/>
                <w:sz w:val="24"/>
                <w:szCs w:val="24"/>
                <w:lang w:val="id-ID" w:eastAsia="zh-CN" w:bidi="hi-IN"/>
              </w:rPr>
              <w:lastRenderedPageBreak/>
              <w:t>mempunyai resiko tinggi menciderai diri sendiri, lingkungan dan orang lain</w:t>
            </w:r>
          </w:p>
        </w:tc>
      </w:tr>
      <w:tr w:rsidR="008B57A4" w:rsidRPr="00912A20" w14:paraId="08979088" w14:textId="77777777" w:rsidTr="00B97C82">
        <w:tc>
          <w:tcPr>
            <w:tcW w:w="1530" w:type="dxa"/>
            <w:tcBorders>
              <w:left w:val="nil"/>
              <w:right w:val="nil"/>
            </w:tcBorders>
            <w:tcMar>
              <w:top w:w="0" w:type="dxa"/>
              <w:left w:w="113" w:type="dxa"/>
              <w:bottom w:w="0" w:type="dxa"/>
              <w:right w:w="108" w:type="dxa"/>
            </w:tcMar>
          </w:tcPr>
          <w:p w14:paraId="02811100"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tc>
        <w:tc>
          <w:tcPr>
            <w:tcW w:w="2340" w:type="dxa"/>
            <w:tcBorders>
              <w:left w:val="nil"/>
              <w:right w:val="nil"/>
            </w:tcBorders>
            <w:tcMar>
              <w:top w:w="0" w:type="dxa"/>
              <w:left w:w="113" w:type="dxa"/>
              <w:bottom w:w="0" w:type="dxa"/>
              <w:right w:w="108" w:type="dxa"/>
            </w:tcMar>
          </w:tcPr>
          <w:p w14:paraId="2C75D8D6" w14:textId="55627683" w:rsidR="00043F53" w:rsidRPr="00912A20" w:rsidRDefault="00275A1A" w:rsidP="007A639A">
            <w:pPr>
              <w:numPr>
                <w:ilvl w:val="0"/>
                <w:numId w:val="7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dapat mengidentifikasi cara konstruktif dalam mengungkapkan kemarahan</w:t>
            </w:r>
          </w:p>
          <w:p w14:paraId="400C4730" w14:textId="48EF7298"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Dengan kriteria evaluasi </w:t>
            </w:r>
            <w:r w:rsidR="00F3054F" w:rsidRPr="00912A20">
              <w:rPr>
                <w:rFonts w:ascii="Times New Roman" w:eastAsia="Times New Roman" w:hAnsi="Times New Roman" w:cs="Times New Roman"/>
                <w:sz w:val="24"/>
                <w:szCs w:val="24"/>
                <w:lang w:val="id-ID" w:eastAsia="zh-CN" w:bidi="hi-IN"/>
              </w:rPr>
              <w:t>setelah</w:t>
            </w:r>
            <w:r w:rsidR="00F3054F" w:rsidRPr="00912A20">
              <w:rPr>
                <w:rFonts w:ascii="Times New Roman" w:eastAsia="Times New Roman" w:hAnsi="Times New Roman" w:cs="Times New Roman"/>
                <w:sz w:val="24"/>
                <w:szCs w:val="24"/>
                <w:lang w:eastAsia="zh-CN" w:bidi="hi-IN"/>
              </w:rPr>
              <w:t>…</w:t>
            </w:r>
            <w:r w:rsidR="00F3054F" w:rsidRPr="00912A20">
              <w:rPr>
                <w:rFonts w:ascii="Times New Roman" w:eastAsia="Times New Roman" w:hAnsi="Times New Roman" w:cs="Times New Roman"/>
                <w:sz w:val="24"/>
                <w:szCs w:val="24"/>
                <w:lang w:val="id-ID" w:eastAsia="zh-CN" w:bidi="hi-IN"/>
              </w:rPr>
              <w:t>x</w:t>
            </w:r>
            <w:r w:rsidR="009068DB" w:rsidRPr="00912A20">
              <w:rPr>
                <w:rFonts w:ascii="Times New Roman" w:eastAsia="Times New Roman" w:hAnsi="Times New Roman" w:cs="Times New Roman"/>
                <w:color w:val="000000"/>
                <w:sz w:val="24"/>
                <w:szCs w:val="24"/>
                <w:lang w:val="id-ID" w:eastAsia="zh-CN" w:bidi="hi-IN"/>
              </w:rPr>
              <w:t xml:space="preserve"> </w:t>
            </w:r>
            <w:r w:rsidRPr="00912A20">
              <w:rPr>
                <w:rFonts w:ascii="Times New Roman" w:eastAsia="Times New Roman" w:hAnsi="Times New Roman" w:cs="Times New Roman"/>
                <w:color w:val="000000"/>
                <w:sz w:val="24"/>
                <w:szCs w:val="24"/>
                <w:lang w:val="id-ID" w:eastAsia="zh-CN" w:bidi="hi-IN"/>
              </w:rPr>
              <w:t xml:space="preserve">pertemuan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w:t>
            </w:r>
          </w:p>
          <w:p w14:paraId="3213C4D2" w14:textId="77777777" w:rsidR="00043F53" w:rsidRPr="00912A20" w:rsidRDefault="00043F53" w:rsidP="007A639A">
            <w:pPr>
              <w:numPr>
                <w:ilvl w:val="0"/>
                <w:numId w:val="111"/>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Menjelaskan cara-cara sehat mengungkapkan marah</w:t>
            </w:r>
          </w:p>
        </w:tc>
        <w:tc>
          <w:tcPr>
            <w:tcW w:w="2430" w:type="dxa"/>
            <w:tcBorders>
              <w:left w:val="nil"/>
              <w:right w:val="nil"/>
            </w:tcBorders>
            <w:tcMar>
              <w:top w:w="0" w:type="dxa"/>
              <w:left w:w="113" w:type="dxa"/>
              <w:bottom w:w="0" w:type="dxa"/>
              <w:right w:w="108" w:type="dxa"/>
            </w:tcMar>
          </w:tcPr>
          <w:p w14:paraId="3B727199" w14:textId="7AA6B6E9" w:rsidR="00043F53" w:rsidRPr="00912A20" w:rsidRDefault="00043F53" w:rsidP="007A639A">
            <w:pPr>
              <w:numPr>
                <w:ilvl w:val="0"/>
                <w:numId w:val="112"/>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Diskusikan dengan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w:t>
            </w:r>
          </w:p>
          <w:p w14:paraId="307CD519" w14:textId="444C364D" w:rsidR="00043F53" w:rsidRPr="00912A20" w:rsidRDefault="00043F53" w:rsidP="007A639A">
            <w:pPr>
              <w:numPr>
                <w:ilvl w:val="0"/>
                <w:numId w:val="90"/>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Apakah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mau mempelajari cara baru mengungkapkan marah yang sehat</w:t>
            </w:r>
          </w:p>
          <w:p w14:paraId="4007E3BE" w14:textId="412066B5" w:rsidR="00043F53" w:rsidRPr="00912A20" w:rsidRDefault="00043F53" w:rsidP="007A639A">
            <w:pPr>
              <w:numPr>
                <w:ilvl w:val="0"/>
                <w:numId w:val="90"/>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Jelaskan berbagai alternatif pilihan untuk megungkapkan marah selain perilaku kekerasan yang diketahui </w:t>
            </w:r>
            <w:r w:rsidR="00275A1A" w:rsidRPr="00912A20">
              <w:rPr>
                <w:rFonts w:ascii="Times New Roman" w:eastAsia="Times New Roman" w:hAnsi="Times New Roman" w:cs="Times New Roman"/>
                <w:color w:val="000000"/>
                <w:sz w:val="24"/>
                <w:szCs w:val="24"/>
                <w:lang w:val="id-ID" w:eastAsia="zh-CN" w:bidi="hi-IN"/>
              </w:rPr>
              <w:t>pasien</w:t>
            </w:r>
          </w:p>
          <w:p w14:paraId="09B8CAB1" w14:textId="77777777" w:rsidR="00043F53" w:rsidRPr="00912A20" w:rsidRDefault="00043F53" w:rsidP="007A639A">
            <w:pPr>
              <w:numPr>
                <w:ilvl w:val="0"/>
                <w:numId w:val="90"/>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Jelaskan cara-cara sehat untuk </w:t>
            </w:r>
            <w:r w:rsidRPr="00912A20">
              <w:rPr>
                <w:rFonts w:ascii="Times New Roman" w:eastAsia="Times New Roman" w:hAnsi="Times New Roman" w:cs="Times New Roman"/>
                <w:color w:val="000000"/>
                <w:sz w:val="24"/>
                <w:szCs w:val="24"/>
                <w:lang w:val="id-ID" w:eastAsia="zh-CN" w:bidi="hi-IN"/>
              </w:rPr>
              <w:lastRenderedPageBreak/>
              <w:t>mengungkapkan marah :</w:t>
            </w:r>
          </w:p>
          <w:p w14:paraId="1144938A" w14:textId="77777777" w:rsidR="00043F53" w:rsidRPr="00912A20" w:rsidRDefault="00043F53" w:rsidP="007A639A">
            <w:pPr>
              <w:numPr>
                <w:ilvl w:val="0"/>
                <w:numId w:val="113"/>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Cara fisik : nafas dalam, pukul bantal atau kasur, olahraga</w:t>
            </w:r>
          </w:p>
          <w:p w14:paraId="0EDCC132" w14:textId="77777777" w:rsidR="00043F53" w:rsidRPr="00912A20" w:rsidRDefault="00043F53" w:rsidP="007A639A">
            <w:pPr>
              <w:numPr>
                <w:ilvl w:val="0"/>
                <w:numId w:val="92"/>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Verbal : mengungkapkan bahwa dirinya sedang kesal dengan orang lain</w:t>
            </w:r>
          </w:p>
          <w:p w14:paraId="45EC4726" w14:textId="77777777" w:rsidR="00043F53" w:rsidRPr="00912A20" w:rsidRDefault="00043F53" w:rsidP="007A639A">
            <w:pPr>
              <w:numPr>
                <w:ilvl w:val="0"/>
                <w:numId w:val="92"/>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Sosial : latihan asertif dengan orang lain</w:t>
            </w:r>
          </w:p>
          <w:p w14:paraId="1472482F" w14:textId="2EC25158" w:rsidR="00043F53" w:rsidRPr="00912A20" w:rsidRDefault="00043F53" w:rsidP="007A639A">
            <w:pPr>
              <w:numPr>
                <w:ilvl w:val="0"/>
                <w:numId w:val="92"/>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Spiritual : sembahyang atau berdoa, dzikir, meditasi d</w:t>
            </w:r>
            <w:r w:rsidR="00F358F4" w:rsidRPr="00912A20">
              <w:rPr>
                <w:rFonts w:ascii="Times New Roman" w:eastAsia="Times New Roman" w:hAnsi="Times New Roman" w:cs="Times New Roman"/>
                <w:color w:val="000000"/>
                <w:sz w:val="24"/>
                <w:szCs w:val="24"/>
                <w:lang w:val="id-ID" w:eastAsia="zh-CN" w:bidi="hi-IN"/>
              </w:rPr>
              <w:t xml:space="preserve">an sebagainya </w:t>
            </w:r>
            <w:r w:rsidRPr="00912A20">
              <w:rPr>
                <w:rFonts w:ascii="Times New Roman" w:eastAsia="Times New Roman" w:hAnsi="Times New Roman" w:cs="Times New Roman"/>
                <w:color w:val="000000"/>
                <w:sz w:val="24"/>
                <w:szCs w:val="24"/>
                <w:lang w:val="id-ID" w:eastAsia="zh-CN" w:bidi="hi-IN"/>
              </w:rPr>
              <w:t>sesuai keyakinan agama</w:t>
            </w:r>
          </w:p>
        </w:tc>
        <w:tc>
          <w:tcPr>
            <w:tcW w:w="1710" w:type="dxa"/>
            <w:tcBorders>
              <w:left w:val="nil"/>
              <w:right w:val="nil"/>
            </w:tcBorders>
            <w:tcMar>
              <w:top w:w="0" w:type="dxa"/>
              <w:left w:w="113" w:type="dxa"/>
              <w:bottom w:w="0" w:type="dxa"/>
              <w:right w:w="108" w:type="dxa"/>
            </w:tcMar>
          </w:tcPr>
          <w:p w14:paraId="7F480292" w14:textId="77777777" w:rsidR="00043F53" w:rsidRPr="00912A20" w:rsidRDefault="00043F53" w:rsidP="007A639A">
            <w:pPr>
              <w:numPr>
                <w:ilvl w:val="0"/>
                <w:numId w:val="6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Memberi batasan perilaku yang dapat diterima dan yang tidak dapat dierima dapat meningkatkan sosialisasinya</w:t>
            </w:r>
          </w:p>
        </w:tc>
      </w:tr>
      <w:tr w:rsidR="008B57A4" w:rsidRPr="00912A20" w14:paraId="3673A1FF" w14:textId="77777777" w:rsidTr="00B97C82">
        <w:tc>
          <w:tcPr>
            <w:tcW w:w="1530" w:type="dxa"/>
            <w:tcBorders>
              <w:left w:val="nil"/>
              <w:right w:val="nil"/>
            </w:tcBorders>
            <w:tcMar>
              <w:top w:w="0" w:type="dxa"/>
              <w:left w:w="113" w:type="dxa"/>
              <w:bottom w:w="0" w:type="dxa"/>
              <w:right w:w="108" w:type="dxa"/>
            </w:tcMar>
          </w:tcPr>
          <w:p w14:paraId="39905DB1"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tc>
        <w:tc>
          <w:tcPr>
            <w:tcW w:w="2340" w:type="dxa"/>
            <w:tcBorders>
              <w:left w:val="nil"/>
              <w:right w:val="nil"/>
            </w:tcBorders>
            <w:tcMar>
              <w:top w:w="0" w:type="dxa"/>
              <w:left w:w="113" w:type="dxa"/>
              <w:bottom w:w="0" w:type="dxa"/>
              <w:right w:w="108" w:type="dxa"/>
            </w:tcMar>
          </w:tcPr>
          <w:p w14:paraId="72671030" w14:textId="0E071349" w:rsidR="00043F53" w:rsidRPr="00912A20" w:rsidRDefault="00275A1A" w:rsidP="007A639A">
            <w:pPr>
              <w:numPr>
                <w:ilvl w:val="0"/>
                <w:numId w:val="114"/>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dapat mendemonstrasikan cara mengontrol perilaku kekerasan</w:t>
            </w:r>
          </w:p>
          <w:p w14:paraId="76E4E6D0" w14:textId="57E928F3" w:rsidR="00043F53" w:rsidRPr="00912A20" w:rsidRDefault="00043F53" w:rsidP="00D440A6">
            <w:pPr>
              <w:suppressAutoHyphens/>
              <w:autoSpaceDN w:val="0"/>
              <w:spacing w:after="0" w:line="240" w:lineRule="auto"/>
              <w:ind w:left="360"/>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Dengan kriteria evaluasi </w:t>
            </w:r>
            <w:r w:rsidR="00F3054F" w:rsidRPr="00912A20">
              <w:rPr>
                <w:rFonts w:ascii="Times New Roman" w:eastAsia="Times New Roman" w:hAnsi="Times New Roman" w:cs="Times New Roman"/>
                <w:sz w:val="24"/>
                <w:szCs w:val="24"/>
                <w:lang w:val="id-ID" w:eastAsia="zh-CN" w:bidi="hi-IN"/>
              </w:rPr>
              <w:t>setelah</w:t>
            </w:r>
            <w:r w:rsidR="00F3054F" w:rsidRPr="00912A20">
              <w:rPr>
                <w:rFonts w:ascii="Times New Roman" w:eastAsia="Times New Roman" w:hAnsi="Times New Roman" w:cs="Times New Roman"/>
                <w:sz w:val="24"/>
                <w:szCs w:val="24"/>
                <w:lang w:eastAsia="zh-CN" w:bidi="hi-IN"/>
              </w:rPr>
              <w:t>…</w:t>
            </w:r>
            <w:r w:rsidR="00F3054F" w:rsidRPr="00912A20">
              <w:rPr>
                <w:rFonts w:ascii="Times New Roman" w:eastAsia="Times New Roman" w:hAnsi="Times New Roman" w:cs="Times New Roman"/>
                <w:sz w:val="24"/>
                <w:szCs w:val="24"/>
                <w:lang w:val="id-ID" w:eastAsia="zh-CN" w:bidi="hi-IN"/>
              </w:rPr>
              <w:t xml:space="preserve">x </w:t>
            </w:r>
            <w:r w:rsidRPr="00912A20">
              <w:rPr>
                <w:rFonts w:ascii="Times New Roman" w:eastAsia="Times New Roman" w:hAnsi="Times New Roman" w:cs="Times New Roman"/>
                <w:color w:val="000000"/>
                <w:sz w:val="24"/>
                <w:szCs w:val="24"/>
                <w:lang w:val="id-ID" w:eastAsia="zh-CN" w:bidi="hi-IN"/>
              </w:rPr>
              <w:lastRenderedPageBreak/>
              <w:t xml:space="preserve">pertemuan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memperagakan cara mengontrol perilaku kekerasan :</w:t>
            </w:r>
          </w:p>
          <w:p w14:paraId="4677B0A0" w14:textId="77777777" w:rsidR="00043F53" w:rsidRPr="00912A20" w:rsidRDefault="00043F53" w:rsidP="007A639A">
            <w:pPr>
              <w:numPr>
                <w:ilvl w:val="0"/>
                <w:numId w:val="115"/>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Cara fisik : nafas dalam, pukul bantal atau kasur, olahraga</w:t>
            </w:r>
          </w:p>
          <w:p w14:paraId="78BFB5B9" w14:textId="77777777" w:rsidR="00043F53" w:rsidRPr="00912A20" w:rsidRDefault="00043F53" w:rsidP="007A639A">
            <w:pPr>
              <w:numPr>
                <w:ilvl w:val="0"/>
                <w:numId w:val="93"/>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Verbal : mengungkapkan bahwa dirinya sedang kesal dengan orang lain</w:t>
            </w:r>
          </w:p>
          <w:p w14:paraId="6DAB84F9" w14:textId="77777777" w:rsidR="00043F53" w:rsidRPr="00912A20" w:rsidRDefault="00043F53" w:rsidP="007A639A">
            <w:pPr>
              <w:numPr>
                <w:ilvl w:val="0"/>
                <w:numId w:val="93"/>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Spiritual : sembahyang atau berdoa, dzikir, meditasi dsb sesuai keyakinan agama</w:t>
            </w:r>
          </w:p>
        </w:tc>
        <w:tc>
          <w:tcPr>
            <w:tcW w:w="2430" w:type="dxa"/>
            <w:tcBorders>
              <w:left w:val="nil"/>
              <w:right w:val="nil"/>
            </w:tcBorders>
            <w:tcMar>
              <w:top w:w="0" w:type="dxa"/>
              <w:left w:w="113" w:type="dxa"/>
              <w:bottom w:w="0" w:type="dxa"/>
              <w:right w:w="108" w:type="dxa"/>
            </w:tcMar>
          </w:tcPr>
          <w:p w14:paraId="68192D94" w14:textId="1F7A82DC" w:rsidR="00043F53" w:rsidRPr="00912A20" w:rsidRDefault="00043F53" w:rsidP="007A639A">
            <w:pPr>
              <w:pStyle w:val="ListParagraph"/>
              <w:numPr>
                <w:ilvl w:val="0"/>
                <w:numId w:val="62"/>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 xml:space="preserve">Diskusikan cara yang mungkin dipilih dan anjurka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memilih cara yang mungkin untuk mengungkapkan kemarahan</w:t>
            </w:r>
          </w:p>
          <w:p w14:paraId="28F680FA" w14:textId="6B6732E5" w:rsidR="00043F53" w:rsidRPr="00912A20" w:rsidRDefault="00043F53" w:rsidP="00D440A6">
            <w:pPr>
              <w:suppressAutoHyphens/>
              <w:autoSpaceDN w:val="0"/>
              <w:spacing w:after="0" w:line="240" w:lineRule="auto"/>
              <w:ind w:left="360"/>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 xml:space="preserve">Latih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memperagakan cara yang dipilih :</w:t>
            </w:r>
          </w:p>
          <w:p w14:paraId="13BEB41D" w14:textId="77777777" w:rsidR="00043F53" w:rsidRPr="00912A20" w:rsidRDefault="00043F53" w:rsidP="007A639A">
            <w:pPr>
              <w:numPr>
                <w:ilvl w:val="0"/>
                <w:numId w:val="116"/>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Peragakan cara melaksanakan cara yang dipilih</w:t>
            </w:r>
          </w:p>
          <w:p w14:paraId="16108658" w14:textId="77777777" w:rsidR="00043F53" w:rsidRPr="00912A20" w:rsidRDefault="00043F53" w:rsidP="007A639A">
            <w:pPr>
              <w:numPr>
                <w:ilvl w:val="0"/>
                <w:numId w:val="86"/>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Jelaskan manfaat cara tsb</w:t>
            </w:r>
          </w:p>
          <w:p w14:paraId="12FE8E3A" w14:textId="4F998D99" w:rsidR="00043F53" w:rsidRPr="00912A20" w:rsidRDefault="00043F53" w:rsidP="007A639A">
            <w:pPr>
              <w:numPr>
                <w:ilvl w:val="0"/>
                <w:numId w:val="86"/>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Anjurkan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menirukan peragaan yang sudah dilakukan</w:t>
            </w:r>
          </w:p>
          <w:p w14:paraId="4AA2F9A6" w14:textId="5768B43B" w:rsidR="00043F53" w:rsidRPr="00912A20" w:rsidRDefault="00043F53" w:rsidP="007A639A">
            <w:pPr>
              <w:numPr>
                <w:ilvl w:val="0"/>
                <w:numId w:val="86"/>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Beri penguatan pada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memperbaiki cara yang masih belum sempurna</w:t>
            </w:r>
          </w:p>
          <w:p w14:paraId="69502015" w14:textId="66FE5194" w:rsidR="00043F53" w:rsidRPr="00912A20" w:rsidRDefault="00043F53" w:rsidP="007A639A">
            <w:pPr>
              <w:pStyle w:val="ListParagraph"/>
              <w:numPr>
                <w:ilvl w:val="0"/>
                <w:numId w:val="123"/>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Anjurkan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menggunakan cara yang sudah dilatih saat marah atau jengkel</w:t>
            </w:r>
          </w:p>
        </w:tc>
        <w:tc>
          <w:tcPr>
            <w:tcW w:w="1710" w:type="dxa"/>
            <w:tcBorders>
              <w:left w:val="nil"/>
              <w:right w:val="nil"/>
            </w:tcBorders>
            <w:tcMar>
              <w:top w:w="0" w:type="dxa"/>
              <w:left w:w="113" w:type="dxa"/>
              <w:bottom w:w="0" w:type="dxa"/>
              <w:right w:w="108" w:type="dxa"/>
            </w:tcMar>
          </w:tcPr>
          <w:p w14:paraId="41EBAA1C" w14:textId="3C0B45D2" w:rsidR="00043F53" w:rsidRPr="00912A20" w:rsidRDefault="00043F53" w:rsidP="007A639A">
            <w:pPr>
              <w:pStyle w:val="ListParagraph"/>
              <w:numPr>
                <w:ilvl w:val="0"/>
                <w:numId w:val="6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 xml:space="preserve">Dengan cara yang di pilih,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dapat mengontrol kemarahannya</w:t>
            </w:r>
          </w:p>
          <w:p w14:paraId="0A271692"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p w14:paraId="5264E65A" w14:textId="7FF3BCBA" w:rsidR="009D6F8E" w:rsidRPr="00912A20" w:rsidRDefault="00043F53" w:rsidP="007A639A">
            <w:pPr>
              <w:pStyle w:val="ListParagraph"/>
              <w:numPr>
                <w:ilvl w:val="0"/>
                <w:numId w:val="6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Dengan memperagakan ulang, dapat mengetahui sejauh mana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dapat mengontrol kemarahannya</w:t>
            </w:r>
          </w:p>
          <w:p w14:paraId="03E5FF10" w14:textId="77777777" w:rsidR="009D6F8E" w:rsidRPr="00912A20" w:rsidRDefault="009D6F8E" w:rsidP="00D440A6">
            <w:pPr>
              <w:pStyle w:val="ListParagraph"/>
              <w:spacing w:line="240" w:lineRule="auto"/>
              <w:rPr>
                <w:rFonts w:ascii="Times New Roman" w:eastAsia="Times New Roman" w:hAnsi="Times New Roman" w:cs="Times New Roman"/>
                <w:color w:val="000000"/>
                <w:sz w:val="24"/>
                <w:szCs w:val="24"/>
                <w:lang w:val="id-ID" w:eastAsia="zh-CN" w:bidi="hi-IN"/>
              </w:rPr>
            </w:pPr>
          </w:p>
          <w:p w14:paraId="24C86266" w14:textId="3498F014" w:rsidR="00043F53" w:rsidRPr="00912A20" w:rsidRDefault="00043F53" w:rsidP="007A639A">
            <w:pPr>
              <w:pStyle w:val="ListParagraph"/>
              <w:numPr>
                <w:ilvl w:val="0"/>
                <w:numId w:val="6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Membiasakan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mngontrol kemarahannya dengan baik</w:t>
            </w:r>
          </w:p>
        </w:tc>
      </w:tr>
      <w:tr w:rsidR="008B57A4" w:rsidRPr="00912A20" w14:paraId="7D596328" w14:textId="77777777" w:rsidTr="00B97C82">
        <w:tc>
          <w:tcPr>
            <w:tcW w:w="1530" w:type="dxa"/>
            <w:tcBorders>
              <w:left w:val="nil"/>
              <w:right w:val="nil"/>
            </w:tcBorders>
            <w:tcMar>
              <w:top w:w="0" w:type="dxa"/>
              <w:left w:w="113" w:type="dxa"/>
              <w:bottom w:w="0" w:type="dxa"/>
              <w:right w:w="108" w:type="dxa"/>
            </w:tcMar>
          </w:tcPr>
          <w:p w14:paraId="0D1A7D4B" w14:textId="77777777" w:rsidR="00043F53" w:rsidRPr="00912A20" w:rsidRDefault="00043F53" w:rsidP="00D440A6">
            <w:pPr>
              <w:suppressAutoHyphens/>
              <w:autoSpaceDN w:val="0"/>
              <w:spacing w:after="200" w:line="240" w:lineRule="auto"/>
              <w:textAlignment w:val="baseline"/>
              <w:rPr>
                <w:rFonts w:ascii="Times New Roman" w:eastAsia="Times New Roman" w:hAnsi="Times New Roman" w:cs="Times New Roman"/>
                <w:sz w:val="24"/>
                <w:szCs w:val="24"/>
                <w:lang w:val="id-ID" w:eastAsia="zh-CN" w:bidi="hi-IN"/>
              </w:rPr>
            </w:pPr>
          </w:p>
        </w:tc>
        <w:tc>
          <w:tcPr>
            <w:tcW w:w="2340" w:type="dxa"/>
            <w:tcBorders>
              <w:left w:val="nil"/>
              <w:right w:val="nil"/>
            </w:tcBorders>
            <w:tcMar>
              <w:top w:w="0" w:type="dxa"/>
              <w:left w:w="113" w:type="dxa"/>
              <w:bottom w:w="0" w:type="dxa"/>
              <w:right w:w="108" w:type="dxa"/>
            </w:tcMar>
          </w:tcPr>
          <w:p w14:paraId="4C456EED" w14:textId="0B2E31F2" w:rsidR="00043F53" w:rsidRPr="00912A20" w:rsidRDefault="00275A1A" w:rsidP="007A639A">
            <w:pPr>
              <w:numPr>
                <w:ilvl w:val="0"/>
                <w:numId w:val="117"/>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mendapat dukungan keluarga untuk mengontrol perilaku kekerasan</w:t>
            </w:r>
          </w:p>
          <w:p w14:paraId="1EBD5B48" w14:textId="502E03F6" w:rsidR="00043F53" w:rsidRPr="00912A20" w:rsidRDefault="00043F53" w:rsidP="00D440A6">
            <w:pPr>
              <w:suppressAutoHyphens/>
              <w:autoSpaceDN w:val="0"/>
              <w:spacing w:after="200" w:line="240" w:lineRule="auto"/>
              <w:ind w:left="360"/>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sz w:val="24"/>
                <w:szCs w:val="24"/>
                <w:lang w:val="id-ID" w:eastAsia="zh-CN" w:bidi="hi-IN"/>
              </w:rPr>
              <w:t xml:space="preserve">Dengan kriteria evaluasi </w:t>
            </w:r>
            <w:r w:rsidR="00F3054F" w:rsidRPr="00912A20">
              <w:rPr>
                <w:rFonts w:ascii="Times New Roman" w:eastAsia="Times New Roman" w:hAnsi="Times New Roman" w:cs="Times New Roman"/>
                <w:sz w:val="24"/>
                <w:szCs w:val="24"/>
                <w:lang w:val="id-ID" w:eastAsia="zh-CN" w:bidi="hi-IN"/>
              </w:rPr>
              <w:t>setelah</w:t>
            </w:r>
            <w:r w:rsidR="00F3054F" w:rsidRPr="00912A20">
              <w:rPr>
                <w:rFonts w:ascii="Times New Roman" w:eastAsia="Times New Roman" w:hAnsi="Times New Roman" w:cs="Times New Roman"/>
                <w:sz w:val="24"/>
                <w:szCs w:val="24"/>
                <w:lang w:eastAsia="zh-CN" w:bidi="hi-IN"/>
              </w:rPr>
              <w:t>…</w:t>
            </w:r>
            <w:r w:rsidR="00F3054F" w:rsidRPr="00912A20">
              <w:rPr>
                <w:rFonts w:ascii="Times New Roman" w:eastAsia="Times New Roman" w:hAnsi="Times New Roman" w:cs="Times New Roman"/>
                <w:sz w:val="24"/>
                <w:szCs w:val="24"/>
                <w:lang w:val="id-ID" w:eastAsia="zh-CN" w:bidi="hi-IN"/>
              </w:rPr>
              <w:t xml:space="preserve">x </w:t>
            </w:r>
            <w:r w:rsidRPr="00912A20">
              <w:rPr>
                <w:rFonts w:ascii="Times New Roman" w:eastAsia="Times New Roman" w:hAnsi="Times New Roman" w:cs="Times New Roman"/>
                <w:sz w:val="24"/>
                <w:szCs w:val="24"/>
                <w:lang w:val="id-ID" w:eastAsia="zh-CN" w:bidi="hi-IN"/>
              </w:rPr>
              <w:t>pertemuan keluarga :</w:t>
            </w:r>
          </w:p>
          <w:p w14:paraId="6163A32F" w14:textId="335F86B7" w:rsidR="00043F53" w:rsidRPr="00912A20" w:rsidRDefault="00043F53" w:rsidP="007A639A">
            <w:pPr>
              <w:numPr>
                <w:ilvl w:val="0"/>
                <w:numId w:val="118"/>
              </w:numPr>
              <w:suppressAutoHyphens/>
              <w:autoSpaceDN w:val="0"/>
              <w:spacing w:after="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Menjelaskan cara merawat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dengan </w:t>
            </w:r>
            <w:r w:rsidRPr="00912A20">
              <w:rPr>
                <w:rFonts w:ascii="Times New Roman" w:eastAsia="Times New Roman" w:hAnsi="Times New Roman" w:cs="Times New Roman"/>
                <w:color w:val="000000"/>
                <w:sz w:val="24"/>
                <w:szCs w:val="24"/>
                <w:lang w:val="id-ID" w:eastAsia="zh-CN" w:bidi="hi-IN"/>
              </w:rPr>
              <w:lastRenderedPageBreak/>
              <w:t>perilaku kekerasan</w:t>
            </w:r>
          </w:p>
          <w:p w14:paraId="46782D99" w14:textId="45274C56" w:rsidR="00043F53" w:rsidRPr="00912A20" w:rsidRDefault="00043F53" w:rsidP="007A639A">
            <w:pPr>
              <w:numPr>
                <w:ilvl w:val="0"/>
                <w:numId w:val="55"/>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Mengungkapkan rasa puas merawat </w:t>
            </w:r>
            <w:r w:rsidR="00275A1A" w:rsidRPr="00912A20">
              <w:rPr>
                <w:rFonts w:ascii="Times New Roman" w:eastAsia="Times New Roman" w:hAnsi="Times New Roman" w:cs="Times New Roman"/>
                <w:color w:val="000000"/>
                <w:sz w:val="24"/>
                <w:szCs w:val="24"/>
                <w:lang w:val="id-ID" w:eastAsia="zh-CN" w:bidi="hi-IN"/>
              </w:rPr>
              <w:t>pasien</w:t>
            </w:r>
          </w:p>
        </w:tc>
        <w:tc>
          <w:tcPr>
            <w:tcW w:w="2430" w:type="dxa"/>
            <w:tcBorders>
              <w:left w:val="nil"/>
              <w:right w:val="nil"/>
            </w:tcBorders>
            <w:tcMar>
              <w:top w:w="0" w:type="dxa"/>
              <w:left w:w="113" w:type="dxa"/>
              <w:bottom w:w="0" w:type="dxa"/>
              <w:right w:w="108" w:type="dxa"/>
            </w:tcMar>
          </w:tcPr>
          <w:p w14:paraId="0B7A132A" w14:textId="49F53AB6" w:rsidR="00043F53" w:rsidRPr="00912A20" w:rsidRDefault="00043F53" w:rsidP="007A639A">
            <w:pPr>
              <w:pStyle w:val="ListParagraph"/>
              <w:numPr>
                <w:ilvl w:val="0"/>
                <w:numId w:val="11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 xml:space="preserve">Diskusikan pentingnya peran serta keluarga sebagai pendukung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untuk mengatasi perilaku kekerasan</w:t>
            </w:r>
          </w:p>
          <w:p w14:paraId="51E4E7DD" w14:textId="52E8FC96" w:rsidR="009D6F8E" w:rsidRPr="00912A20" w:rsidRDefault="00043F53" w:rsidP="007A639A">
            <w:pPr>
              <w:pStyle w:val="ListParagraph"/>
              <w:numPr>
                <w:ilvl w:val="0"/>
                <w:numId w:val="11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Diskusikan potensi keluarga untuk membantu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mengatasi perilaku kekerasan</w:t>
            </w:r>
          </w:p>
          <w:p w14:paraId="7426416B" w14:textId="553B64B9" w:rsidR="009D6F8E" w:rsidRPr="00912A20" w:rsidRDefault="00043F53" w:rsidP="007A639A">
            <w:pPr>
              <w:pStyle w:val="ListParagraph"/>
              <w:numPr>
                <w:ilvl w:val="0"/>
                <w:numId w:val="11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Jelaskan pengertian, penyebab, akibat dan cara merawat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perilaku </w:t>
            </w:r>
            <w:r w:rsidRPr="00912A20">
              <w:rPr>
                <w:rFonts w:ascii="Times New Roman" w:eastAsia="Times New Roman" w:hAnsi="Times New Roman" w:cs="Times New Roman"/>
                <w:color w:val="000000"/>
                <w:sz w:val="24"/>
                <w:szCs w:val="24"/>
                <w:lang w:val="id-ID" w:eastAsia="zh-CN" w:bidi="hi-IN"/>
              </w:rPr>
              <w:lastRenderedPageBreak/>
              <w:t>kekerasan yang dapat dilaksanakan oleh keluarga</w:t>
            </w:r>
          </w:p>
          <w:p w14:paraId="6D58E253" w14:textId="5E10D4AB" w:rsidR="009D6F8E" w:rsidRPr="00912A20" w:rsidRDefault="00043F53" w:rsidP="007A639A">
            <w:pPr>
              <w:pStyle w:val="ListParagraph"/>
              <w:numPr>
                <w:ilvl w:val="0"/>
                <w:numId w:val="11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Peragakan cara merawat </w:t>
            </w:r>
            <w:r w:rsidR="00275A1A" w:rsidRPr="00912A20">
              <w:rPr>
                <w:rFonts w:ascii="Times New Roman" w:eastAsia="Times New Roman" w:hAnsi="Times New Roman" w:cs="Times New Roman"/>
                <w:color w:val="000000"/>
                <w:sz w:val="24"/>
                <w:szCs w:val="24"/>
                <w:lang w:val="id-ID" w:eastAsia="zh-CN" w:bidi="hi-IN"/>
              </w:rPr>
              <w:t>pasien</w:t>
            </w:r>
          </w:p>
          <w:p w14:paraId="51C1CABD" w14:textId="77777777" w:rsidR="009D6F8E" w:rsidRPr="00912A20" w:rsidRDefault="00043F53" w:rsidP="007A639A">
            <w:pPr>
              <w:pStyle w:val="ListParagraph"/>
              <w:numPr>
                <w:ilvl w:val="0"/>
                <w:numId w:val="11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Beri kesempatan pada keluarga untuk memperagakan ulang</w:t>
            </w:r>
          </w:p>
          <w:p w14:paraId="0F5DD351" w14:textId="77777777" w:rsidR="009D6F8E" w:rsidRPr="00912A20" w:rsidRDefault="00043F53" w:rsidP="007A639A">
            <w:pPr>
              <w:pStyle w:val="ListParagraph"/>
              <w:numPr>
                <w:ilvl w:val="0"/>
                <w:numId w:val="11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Beri pujian kepada keluarga setelah penghargaan</w:t>
            </w:r>
          </w:p>
          <w:p w14:paraId="2764706E" w14:textId="001060CA" w:rsidR="00043F53" w:rsidRPr="00912A20" w:rsidRDefault="00043F53" w:rsidP="007A639A">
            <w:pPr>
              <w:pStyle w:val="ListParagraph"/>
              <w:numPr>
                <w:ilvl w:val="0"/>
                <w:numId w:val="114"/>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Tanyakan perasaan keluarga setelah mencoba cara yang dilatihkan</w:t>
            </w:r>
          </w:p>
        </w:tc>
        <w:tc>
          <w:tcPr>
            <w:tcW w:w="1710" w:type="dxa"/>
            <w:tcBorders>
              <w:left w:val="nil"/>
              <w:right w:val="nil"/>
            </w:tcBorders>
            <w:tcMar>
              <w:top w:w="0" w:type="dxa"/>
              <w:left w:w="113" w:type="dxa"/>
              <w:bottom w:w="0" w:type="dxa"/>
              <w:right w:w="108" w:type="dxa"/>
            </w:tcMar>
          </w:tcPr>
          <w:p w14:paraId="641E2F30" w14:textId="77777777" w:rsidR="00C15E41" w:rsidRPr="00912A20" w:rsidRDefault="00C15E41" w:rsidP="007A639A">
            <w:pPr>
              <w:pStyle w:val="ListParagraph"/>
              <w:numPr>
                <w:ilvl w:val="0"/>
                <w:numId w:val="112"/>
              </w:numPr>
              <w:suppressAutoHyphens/>
              <w:autoSpaceDN w:val="0"/>
              <w:spacing w:after="200" w:line="240" w:lineRule="auto"/>
              <w:textAlignment w:val="baseline"/>
              <w:rPr>
                <w:rFonts w:ascii="Times New Roman" w:eastAsia="Times New Roman" w:hAnsi="Times New Roman" w:cs="Times New Roman"/>
                <w:vanish/>
                <w:color w:val="000000"/>
                <w:sz w:val="24"/>
                <w:szCs w:val="24"/>
                <w:lang w:val="id-ID" w:eastAsia="zh-CN" w:bidi="hi-IN"/>
              </w:rPr>
            </w:pPr>
          </w:p>
          <w:p w14:paraId="1621040B" w14:textId="25A1EC96" w:rsidR="009D6F8E" w:rsidRPr="00912A20" w:rsidRDefault="00043F53" w:rsidP="007A639A">
            <w:pPr>
              <w:pStyle w:val="ListParagraph"/>
              <w:numPr>
                <w:ilvl w:val="0"/>
                <w:numId w:val="11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Dukungan keluarga memotivasi </w:t>
            </w:r>
            <w:r w:rsidR="00275A1A" w:rsidRPr="00912A20">
              <w:rPr>
                <w:rFonts w:ascii="Times New Roman" w:eastAsia="Times New Roman" w:hAnsi="Times New Roman" w:cs="Times New Roman"/>
                <w:color w:val="000000"/>
                <w:sz w:val="24"/>
                <w:szCs w:val="24"/>
                <w:lang w:val="id-ID" w:eastAsia="zh-CN" w:bidi="hi-IN"/>
              </w:rPr>
              <w:t>pasien</w:t>
            </w:r>
          </w:p>
          <w:p w14:paraId="1E3906B9" w14:textId="602A2588" w:rsidR="009D6F8E" w:rsidRPr="00912A20" w:rsidRDefault="00043F53" w:rsidP="007A639A">
            <w:pPr>
              <w:pStyle w:val="ListParagraph"/>
              <w:numPr>
                <w:ilvl w:val="0"/>
                <w:numId w:val="11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Keluarga berpotensi mengatasi perilaku kekerasan </w:t>
            </w:r>
            <w:r w:rsidR="00275A1A" w:rsidRPr="00912A20">
              <w:rPr>
                <w:rFonts w:ascii="Times New Roman" w:eastAsia="Times New Roman" w:hAnsi="Times New Roman" w:cs="Times New Roman"/>
                <w:color w:val="000000"/>
                <w:sz w:val="24"/>
                <w:szCs w:val="24"/>
                <w:lang w:val="id-ID" w:eastAsia="zh-CN" w:bidi="hi-IN"/>
              </w:rPr>
              <w:t>pasien</w:t>
            </w:r>
          </w:p>
          <w:p w14:paraId="213F1A04" w14:textId="77777777" w:rsidR="009D6F8E" w:rsidRPr="00912A20" w:rsidRDefault="00043F53" w:rsidP="007A639A">
            <w:pPr>
              <w:pStyle w:val="ListParagraph"/>
              <w:numPr>
                <w:ilvl w:val="0"/>
                <w:numId w:val="11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Meningkatkan pengetahuan keluarga tentang perilaku kekerasa</w:t>
            </w:r>
            <w:r w:rsidR="009D6F8E" w:rsidRPr="00912A20">
              <w:rPr>
                <w:rFonts w:ascii="Times New Roman" w:eastAsia="Times New Roman" w:hAnsi="Times New Roman" w:cs="Times New Roman"/>
                <w:color w:val="000000"/>
                <w:sz w:val="24"/>
                <w:szCs w:val="24"/>
                <w:lang w:val="id-ID" w:eastAsia="zh-CN" w:bidi="hi-IN"/>
              </w:rPr>
              <w:t>n</w:t>
            </w:r>
          </w:p>
          <w:p w14:paraId="740E3E6D" w14:textId="22DC0A50" w:rsidR="009D6F8E" w:rsidRPr="00912A20" w:rsidRDefault="009D6F8E" w:rsidP="007A639A">
            <w:pPr>
              <w:pStyle w:val="ListParagraph"/>
              <w:numPr>
                <w:ilvl w:val="0"/>
                <w:numId w:val="11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M</w:t>
            </w:r>
            <w:r w:rsidR="00043F53" w:rsidRPr="00912A20">
              <w:rPr>
                <w:rFonts w:ascii="Times New Roman" w:eastAsia="Times New Roman" w:hAnsi="Times New Roman" w:cs="Times New Roman"/>
                <w:color w:val="000000"/>
                <w:sz w:val="24"/>
                <w:szCs w:val="24"/>
                <w:lang w:val="id-ID" w:eastAsia="zh-CN" w:bidi="hi-IN"/>
              </w:rPr>
              <w:t xml:space="preserve">eningkatkan kemampuan keluarga tentang merawat </w:t>
            </w:r>
            <w:r w:rsidR="00275A1A" w:rsidRPr="00912A20">
              <w:rPr>
                <w:rFonts w:ascii="Times New Roman" w:eastAsia="Times New Roman" w:hAnsi="Times New Roman" w:cs="Times New Roman"/>
                <w:color w:val="000000"/>
                <w:sz w:val="24"/>
                <w:szCs w:val="24"/>
                <w:lang w:val="id-ID" w:eastAsia="zh-CN" w:bidi="hi-IN"/>
              </w:rPr>
              <w:t>pasien</w:t>
            </w:r>
          </w:p>
          <w:p w14:paraId="161E13C2" w14:textId="68C362BF" w:rsidR="009D6F8E" w:rsidRPr="00912A20" w:rsidRDefault="00043F53" w:rsidP="007A639A">
            <w:pPr>
              <w:pStyle w:val="ListParagraph"/>
              <w:numPr>
                <w:ilvl w:val="0"/>
                <w:numId w:val="11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Mengukur sejauh mana keterampilan keluarga mengenai cara merawat </w:t>
            </w:r>
            <w:r w:rsidR="00275A1A" w:rsidRPr="00912A20">
              <w:rPr>
                <w:rFonts w:ascii="Times New Roman" w:eastAsia="Times New Roman" w:hAnsi="Times New Roman" w:cs="Times New Roman"/>
                <w:color w:val="000000"/>
                <w:sz w:val="24"/>
                <w:szCs w:val="24"/>
                <w:lang w:val="id-ID" w:eastAsia="zh-CN" w:bidi="hi-IN"/>
              </w:rPr>
              <w:t>pasien</w:t>
            </w:r>
          </w:p>
          <w:p w14:paraId="7844CA03" w14:textId="77777777" w:rsidR="009D6F8E" w:rsidRPr="00912A20" w:rsidRDefault="00043F53" w:rsidP="007A639A">
            <w:pPr>
              <w:pStyle w:val="ListParagraph"/>
              <w:numPr>
                <w:ilvl w:val="0"/>
                <w:numId w:val="11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Meningkatkan perasaan kepuasan diri</w:t>
            </w:r>
          </w:p>
          <w:p w14:paraId="65B8CB3A" w14:textId="620BC300" w:rsidR="00043F53" w:rsidRPr="00912A20" w:rsidRDefault="00043F53" w:rsidP="007A639A">
            <w:pPr>
              <w:pStyle w:val="ListParagraph"/>
              <w:numPr>
                <w:ilvl w:val="0"/>
                <w:numId w:val="112"/>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Mengetahui perasaan keluarga  </w:t>
            </w:r>
          </w:p>
        </w:tc>
      </w:tr>
      <w:tr w:rsidR="008B57A4" w:rsidRPr="00912A20" w14:paraId="4CEEA19C" w14:textId="77777777" w:rsidTr="00B97C82">
        <w:tc>
          <w:tcPr>
            <w:tcW w:w="1530" w:type="dxa"/>
            <w:tcBorders>
              <w:left w:val="nil"/>
              <w:right w:val="nil"/>
            </w:tcBorders>
            <w:tcMar>
              <w:top w:w="0" w:type="dxa"/>
              <w:left w:w="113" w:type="dxa"/>
              <w:bottom w:w="0" w:type="dxa"/>
              <w:right w:w="108" w:type="dxa"/>
            </w:tcMar>
          </w:tcPr>
          <w:p w14:paraId="693DF5BB" w14:textId="77777777" w:rsidR="00043F53" w:rsidRPr="00912A20" w:rsidRDefault="00043F53" w:rsidP="00AC0FAF">
            <w:pPr>
              <w:suppressAutoHyphens/>
              <w:autoSpaceDN w:val="0"/>
              <w:spacing w:after="200" w:line="240" w:lineRule="auto"/>
              <w:jc w:val="both"/>
              <w:textAlignment w:val="baseline"/>
              <w:rPr>
                <w:rFonts w:ascii="Times New Roman" w:eastAsia="Times New Roman" w:hAnsi="Times New Roman" w:cs="Times New Roman"/>
                <w:sz w:val="24"/>
                <w:szCs w:val="24"/>
                <w:lang w:val="id-ID" w:eastAsia="zh-CN" w:bidi="hi-IN"/>
              </w:rPr>
            </w:pPr>
          </w:p>
        </w:tc>
        <w:tc>
          <w:tcPr>
            <w:tcW w:w="2340" w:type="dxa"/>
            <w:tcBorders>
              <w:left w:val="nil"/>
              <w:right w:val="nil"/>
            </w:tcBorders>
            <w:tcMar>
              <w:top w:w="0" w:type="dxa"/>
              <w:left w:w="113" w:type="dxa"/>
              <w:bottom w:w="0" w:type="dxa"/>
              <w:right w:w="108" w:type="dxa"/>
            </w:tcMar>
          </w:tcPr>
          <w:p w14:paraId="0908FF0C" w14:textId="43034588" w:rsidR="00043F53" w:rsidRPr="00912A20" w:rsidRDefault="00275A1A" w:rsidP="007A639A">
            <w:pPr>
              <w:numPr>
                <w:ilvl w:val="0"/>
                <w:numId w:val="11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menggunakan obat sesuai program yang telah ditetapkan</w:t>
            </w:r>
          </w:p>
          <w:p w14:paraId="392D295B" w14:textId="77777777"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Dengan kriteria evaluasi</w:t>
            </w:r>
          </w:p>
          <w:p w14:paraId="1498522A" w14:textId="082107DC" w:rsidR="00043F53" w:rsidRPr="00912A20" w:rsidRDefault="00F3054F"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sz w:val="24"/>
                <w:szCs w:val="24"/>
                <w:lang w:val="id-ID" w:eastAsia="zh-CN" w:bidi="hi-IN"/>
              </w:rPr>
              <w:t>setelah</w:t>
            </w:r>
            <w:r w:rsidRPr="00912A20">
              <w:rPr>
                <w:rFonts w:ascii="Times New Roman" w:eastAsia="Times New Roman" w:hAnsi="Times New Roman" w:cs="Times New Roman"/>
                <w:sz w:val="24"/>
                <w:szCs w:val="24"/>
                <w:lang w:eastAsia="zh-CN" w:bidi="hi-IN"/>
              </w:rPr>
              <w:t>…</w:t>
            </w:r>
            <w:r w:rsidRPr="00912A20">
              <w:rPr>
                <w:rFonts w:ascii="Times New Roman" w:eastAsia="Times New Roman" w:hAnsi="Times New Roman" w:cs="Times New Roman"/>
                <w:sz w:val="24"/>
                <w:szCs w:val="24"/>
                <w:lang w:val="id-ID" w:eastAsia="zh-CN" w:bidi="hi-IN"/>
              </w:rPr>
              <w:t xml:space="preserve">x </w:t>
            </w:r>
            <w:r w:rsidR="00043F53" w:rsidRPr="00912A20">
              <w:rPr>
                <w:rFonts w:ascii="Times New Roman" w:eastAsia="Times New Roman" w:hAnsi="Times New Roman" w:cs="Times New Roman"/>
                <w:color w:val="000000"/>
                <w:sz w:val="24"/>
                <w:szCs w:val="24"/>
                <w:lang w:val="id-ID" w:eastAsia="zh-CN" w:bidi="hi-IN"/>
              </w:rPr>
              <w:t xml:space="preserve">pertemuan </w:t>
            </w:r>
            <w:r w:rsidR="00275A1A" w:rsidRPr="00912A20">
              <w:rPr>
                <w:rFonts w:ascii="Times New Roman" w:eastAsia="Times New Roman" w:hAnsi="Times New Roman" w:cs="Times New Roman"/>
                <w:color w:val="000000"/>
                <w:sz w:val="24"/>
                <w:szCs w:val="24"/>
                <w:lang w:val="id-ID" w:eastAsia="zh-CN" w:bidi="hi-IN"/>
              </w:rPr>
              <w:t>pasien</w:t>
            </w:r>
            <w:r w:rsidR="00043F53" w:rsidRPr="00912A20">
              <w:rPr>
                <w:rFonts w:ascii="Times New Roman" w:eastAsia="Times New Roman" w:hAnsi="Times New Roman" w:cs="Times New Roman"/>
                <w:color w:val="000000"/>
                <w:sz w:val="24"/>
                <w:szCs w:val="24"/>
                <w:lang w:val="id-ID" w:eastAsia="zh-CN" w:bidi="hi-IN"/>
              </w:rPr>
              <w:t xml:space="preserve"> menjelaskan :</w:t>
            </w:r>
          </w:p>
          <w:p w14:paraId="3294E163" w14:textId="77777777" w:rsidR="00043F53" w:rsidRPr="00912A20" w:rsidRDefault="00043F53" w:rsidP="007A639A">
            <w:pPr>
              <w:numPr>
                <w:ilvl w:val="0"/>
                <w:numId w:val="120"/>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Manfaat minum obat</w:t>
            </w:r>
          </w:p>
          <w:p w14:paraId="14975B6C" w14:textId="77777777" w:rsidR="00043F53" w:rsidRPr="00912A20" w:rsidRDefault="00043F53" w:rsidP="007A639A">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Kerugian tidak minum obat</w:t>
            </w:r>
          </w:p>
          <w:p w14:paraId="0D9B0A84" w14:textId="77777777" w:rsidR="00043F53" w:rsidRPr="00912A20" w:rsidRDefault="00043F53" w:rsidP="007A639A">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Nama obat</w:t>
            </w:r>
          </w:p>
          <w:p w14:paraId="0FEF19FC" w14:textId="77777777" w:rsidR="00043F53" w:rsidRPr="00912A20" w:rsidRDefault="00043F53" w:rsidP="007A639A">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Bentuk dan warna obat</w:t>
            </w:r>
          </w:p>
          <w:p w14:paraId="62C49C94" w14:textId="77777777" w:rsidR="00043F53" w:rsidRPr="00912A20" w:rsidRDefault="00043F53" w:rsidP="007A639A">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Dosis yang diberikan kepadanya</w:t>
            </w:r>
          </w:p>
          <w:p w14:paraId="2BB7D746" w14:textId="77777777" w:rsidR="00043F53" w:rsidRPr="00912A20" w:rsidRDefault="00043F53" w:rsidP="007A639A">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Waktu pemakaian</w:t>
            </w:r>
          </w:p>
          <w:p w14:paraId="46CA556C" w14:textId="77777777" w:rsidR="00043F53" w:rsidRPr="00912A20" w:rsidRDefault="00043F53" w:rsidP="007A639A">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Cara pemakaian</w:t>
            </w:r>
          </w:p>
          <w:p w14:paraId="5B3BE487" w14:textId="77777777" w:rsidR="00043F53" w:rsidRPr="00912A20" w:rsidRDefault="00043F53" w:rsidP="007A639A">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Efek yang dirasakan</w:t>
            </w:r>
          </w:p>
          <w:p w14:paraId="23BAF625" w14:textId="2BC18781" w:rsidR="00043F53" w:rsidRPr="00912A20" w:rsidRDefault="00043F53" w:rsidP="00AC0FAF">
            <w:pPr>
              <w:suppressAutoHyphens/>
              <w:autoSpaceDN w:val="0"/>
              <w:spacing w:after="20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Setelah ....x pertemuan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menggunakan obat sesuai program</w:t>
            </w:r>
          </w:p>
        </w:tc>
        <w:tc>
          <w:tcPr>
            <w:tcW w:w="2430" w:type="dxa"/>
            <w:tcBorders>
              <w:left w:val="nil"/>
              <w:right w:val="nil"/>
            </w:tcBorders>
            <w:tcMar>
              <w:top w:w="0" w:type="dxa"/>
              <w:left w:w="113" w:type="dxa"/>
              <w:bottom w:w="0" w:type="dxa"/>
              <w:right w:w="108" w:type="dxa"/>
            </w:tcMar>
          </w:tcPr>
          <w:p w14:paraId="5681C0E2" w14:textId="3196C5FE" w:rsidR="00043F53" w:rsidRPr="00912A20" w:rsidRDefault="00043F53" w:rsidP="007A639A">
            <w:pPr>
              <w:pStyle w:val="ListParagraph"/>
              <w:numPr>
                <w:ilvl w:val="0"/>
                <w:numId w:val="117"/>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Jelaskan manfaat menggunakan obat secara teratur dan kerugian jika tidak menggunakan obat</w:t>
            </w:r>
          </w:p>
          <w:p w14:paraId="4AD176F7" w14:textId="3075C9A2"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Jelaskan kepada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w:t>
            </w:r>
          </w:p>
          <w:p w14:paraId="60CDCBE7" w14:textId="77777777" w:rsidR="00043F53" w:rsidRPr="00912A20" w:rsidRDefault="00043F53" w:rsidP="007A639A">
            <w:pPr>
              <w:numPr>
                <w:ilvl w:val="0"/>
                <w:numId w:val="121"/>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Jenis obat (nama, warna dan bentuk)</w:t>
            </w:r>
          </w:p>
          <w:p w14:paraId="52144584" w14:textId="72E7CD1C" w:rsidR="00043F53" w:rsidRPr="00912A20" w:rsidRDefault="00043F53" w:rsidP="007A639A">
            <w:pPr>
              <w:numPr>
                <w:ilvl w:val="0"/>
                <w:numId w:val="6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Dosis yang tepat untuk </w:t>
            </w:r>
            <w:r w:rsidR="00275A1A" w:rsidRPr="00912A20">
              <w:rPr>
                <w:rFonts w:ascii="Times New Roman" w:eastAsia="Times New Roman" w:hAnsi="Times New Roman" w:cs="Times New Roman"/>
                <w:color w:val="000000"/>
                <w:sz w:val="24"/>
                <w:szCs w:val="24"/>
                <w:lang w:val="id-ID" w:eastAsia="zh-CN" w:bidi="hi-IN"/>
              </w:rPr>
              <w:t>pasien</w:t>
            </w:r>
          </w:p>
          <w:p w14:paraId="6EBBC8AB" w14:textId="77777777" w:rsidR="00043F53" w:rsidRPr="00912A20" w:rsidRDefault="00043F53" w:rsidP="007A639A">
            <w:pPr>
              <w:numPr>
                <w:ilvl w:val="0"/>
                <w:numId w:val="6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Waktu pemakaian</w:t>
            </w:r>
          </w:p>
          <w:p w14:paraId="350E41A8" w14:textId="77777777" w:rsidR="00043F53" w:rsidRPr="00912A20" w:rsidRDefault="00043F53" w:rsidP="007A639A">
            <w:pPr>
              <w:numPr>
                <w:ilvl w:val="0"/>
                <w:numId w:val="6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Cara pemakaian</w:t>
            </w:r>
          </w:p>
          <w:p w14:paraId="7EF9957B" w14:textId="47D239A5" w:rsidR="00043F53" w:rsidRPr="00912A20" w:rsidRDefault="00043F53" w:rsidP="007A639A">
            <w:pPr>
              <w:numPr>
                <w:ilvl w:val="0"/>
                <w:numId w:val="69"/>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Efek yang akan dirasakan </w:t>
            </w:r>
            <w:r w:rsidR="00275A1A" w:rsidRPr="00912A20">
              <w:rPr>
                <w:rFonts w:ascii="Times New Roman" w:eastAsia="Times New Roman" w:hAnsi="Times New Roman" w:cs="Times New Roman"/>
                <w:color w:val="000000"/>
                <w:sz w:val="24"/>
                <w:szCs w:val="24"/>
                <w:lang w:val="id-ID" w:eastAsia="zh-CN" w:bidi="hi-IN"/>
              </w:rPr>
              <w:t>pasien</w:t>
            </w:r>
          </w:p>
          <w:p w14:paraId="47E88C84" w14:textId="2959E2C1" w:rsidR="00043F53" w:rsidRPr="00912A20" w:rsidRDefault="00043F53" w:rsidP="00AC0FAF">
            <w:pPr>
              <w:suppressAutoHyphens/>
              <w:autoSpaceDN w:val="0"/>
              <w:spacing w:after="0" w:line="240" w:lineRule="auto"/>
              <w:ind w:left="360"/>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Anjurkan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w:t>
            </w:r>
          </w:p>
          <w:p w14:paraId="3F636F1B" w14:textId="77777777" w:rsidR="00043F53" w:rsidRPr="00912A20" w:rsidRDefault="00043F53" w:rsidP="007A639A">
            <w:pPr>
              <w:numPr>
                <w:ilvl w:val="0"/>
                <w:numId w:val="122"/>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Minta dan menggunakan obat tepat waktu</w:t>
            </w:r>
          </w:p>
          <w:p w14:paraId="64AA3FC4" w14:textId="77777777" w:rsidR="00043F53" w:rsidRPr="00912A20" w:rsidRDefault="00043F53" w:rsidP="007A639A">
            <w:pPr>
              <w:numPr>
                <w:ilvl w:val="0"/>
                <w:numId w:val="60"/>
              </w:numPr>
              <w:suppressAutoHyphens/>
              <w:autoSpaceDN w:val="0"/>
              <w:spacing w:after="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Lapor ke perawat  atau dokter jika mengalami efek yang tidak biasa</w:t>
            </w:r>
          </w:p>
          <w:p w14:paraId="725D1DB0" w14:textId="77777777" w:rsidR="00043F53" w:rsidRPr="00912A20" w:rsidRDefault="00043F53" w:rsidP="007A639A">
            <w:pPr>
              <w:numPr>
                <w:ilvl w:val="0"/>
                <w:numId w:val="60"/>
              </w:numPr>
              <w:suppressAutoHyphens/>
              <w:autoSpaceDN w:val="0"/>
              <w:spacing w:after="200" w:line="240" w:lineRule="auto"/>
              <w:jc w:val="both"/>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Beri pujian terhadap kedisiplinan menggunakan obat</w:t>
            </w:r>
          </w:p>
        </w:tc>
        <w:tc>
          <w:tcPr>
            <w:tcW w:w="1710" w:type="dxa"/>
            <w:tcBorders>
              <w:left w:val="nil"/>
              <w:right w:val="nil"/>
            </w:tcBorders>
            <w:tcMar>
              <w:top w:w="0" w:type="dxa"/>
              <w:left w:w="113" w:type="dxa"/>
              <w:bottom w:w="0" w:type="dxa"/>
              <w:right w:w="108" w:type="dxa"/>
            </w:tcMar>
          </w:tcPr>
          <w:p w14:paraId="1272C60B" w14:textId="1BE91DC2" w:rsidR="009D6F8E" w:rsidRPr="00912A20" w:rsidRDefault="00275A1A" w:rsidP="007A639A">
            <w:pPr>
              <w:pStyle w:val="ListParagraph"/>
              <w:numPr>
                <w:ilvl w:val="0"/>
                <w:numId w:val="117"/>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lastRenderedPageBreak/>
              <w:t>Pasien</w:t>
            </w:r>
            <w:r w:rsidR="00043F53" w:rsidRPr="00912A20">
              <w:rPr>
                <w:rFonts w:ascii="Times New Roman" w:eastAsia="Times New Roman" w:hAnsi="Times New Roman" w:cs="Times New Roman"/>
                <w:color w:val="000000"/>
                <w:sz w:val="24"/>
                <w:szCs w:val="24"/>
                <w:lang w:val="id-ID" w:eastAsia="zh-CN" w:bidi="hi-IN"/>
              </w:rPr>
              <w:t xml:space="preserve"> dapat mengetahui jenis obat</w:t>
            </w:r>
          </w:p>
          <w:p w14:paraId="12BECC94" w14:textId="55BBE4EA" w:rsidR="009D6F8E" w:rsidRPr="00912A20" w:rsidRDefault="00043F53" w:rsidP="007A639A">
            <w:pPr>
              <w:pStyle w:val="ListParagraph"/>
              <w:numPr>
                <w:ilvl w:val="0"/>
                <w:numId w:val="117"/>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Meningkatkan pengetahuan </w:t>
            </w:r>
            <w:r w:rsidR="00275A1A" w:rsidRPr="00912A20">
              <w:rPr>
                <w:rFonts w:ascii="Times New Roman" w:eastAsia="Times New Roman" w:hAnsi="Times New Roman" w:cs="Times New Roman"/>
                <w:color w:val="000000"/>
                <w:sz w:val="24"/>
                <w:szCs w:val="24"/>
                <w:lang w:val="id-ID" w:eastAsia="zh-CN" w:bidi="hi-IN"/>
              </w:rPr>
              <w:t>pasien</w:t>
            </w:r>
            <w:r w:rsidRPr="00912A20">
              <w:rPr>
                <w:rFonts w:ascii="Times New Roman" w:eastAsia="Times New Roman" w:hAnsi="Times New Roman" w:cs="Times New Roman"/>
                <w:color w:val="000000"/>
                <w:sz w:val="24"/>
                <w:szCs w:val="24"/>
                <w:lang w:val="id-ID" w:eastAsia="zh-CN" w:bidi="hi-IN"/>
              </w:rPr>
              <w:t xml:space="preserve"> mengenai pengobata</w:t>
            </w:r>
            <w:r w:rsidR="009D6F8E" w:rsidRPr="00912A20">
              <w:rPr>
                <w:rFonts w:ascii="Times New Roman" w:eastAsia="Times New Roman" w:hAnsi="Times New Roman" w:cs="Times New Roman"/>
                <w:color w:val="000000"/>
                <w:sz w:val="24"/>
                <w:szCs w:val="24"/>
                <w:lang w:val="id-ID" w:eastAsia="zh-CN" w:bidi="hi-IN"/>
              </w:rPr>
              <w:t>n</w:t>
            </w:r>
          </w:p>
          <w:p w14:paraId="5E6111A4" w14:textId="3B7364C8" w:rsidR="00043F53" w:rsidRPr="00912A20" w:rsidRDefault="00043F53" w:rsidP="007A639A">
            <w:pPr>
              <w:pStyle w:val="ListParagraph"/>
              <w:numPr>
                <w:ilvl w:val="0"/>
                <w:numId w:val="117"/>
              </w:numPr>
              <w:suppressAutoHyphens/>
              <w:autoSpaceDN w:val="0"/>
              <w:spacing w:after="200" w:line="240" w:lineRule="auto"/>
              <w:textAlignment w:val="baseline"/>
              <w:rPr>
                <w:rFonts w:ascii="Times New Roman" w:eastAsia="Calibri" w:hAnsi="Times New Roman" w:cs="Times New Roman"/>
                <w:sz w:val="24"/>
                <w:szCs w:val="24"/>
                <w:lang w:val="id-ID" w:eastAsia="zh-CN" w:bidi="hi-IN"/>
              </w:rPr>
            </w:pPr>
            <w:r w:rsidRPr="00912A20">
              <w:rPr>
                <w:rFonts w:ascii="Times New Roman" w:eastAsia="Times New Roman" w:hAnsi="Times New Roman" w:cs="Times New Roman"/>
                <w:color w:val="000000"/>
                <w:sz w:val="24"/>
                <w:szCs w:val="24"/>
                <w:lang w:val="id-ID" w:eastAsia="zh-CN" w:bidi="hi-IN"/>
              </w:rPr>
              <w:t xml:space="preserve">Minum obat sesuai anjuran, mempercepat kesembuhan </w:t>
            </w:r>
            <w:r w:rsidR="00275A1A" w:rsidRPr="00912A20">
              <w:rPr>
                <w:rFonts w:ascii="Times New Roman" w:eastAsia="Times New Roman" w:hAnsi="Times New Roman" w:cs="Times New Roman"/>
                <w:color w:val="000000"/>
                <w:sz w:val="24"/>
                <w:szCs w:val="24"/>
                <w:lang w:val="id-ID" w:eastAsia="zh-CN" w:bidi="hi-IN"/>
              </w:rPr>
              <w:t>pasien</w:t>
            </w:r>
          </w:p>
        </w:tc>
      </w:tr>
    </w:tbl>
    <w:p w14:paraId="2D472A1B" w14:textId="77777777" w:rsidR="00F358F4" w:rsidRPr="00912A20" w:rsidRDefault="00F358F4" w:rsidP="002651E4">
      <w:pPr>
        <w:tabs>
          <w:tab w:val="left" w:pos="5308"/>
        </w:tabs>
        <w:rPr>
          <w:rFonts w:ascii="Times New Roman" w:hAnsi="Times New Roman" w:cs="Times New Roman"/>
          <w:lang w:val="id-ID"/>
        </w:rPr>
      </w:pPr>
    </w:p>
    <w:p w14:paraId="1E272A0C" w14:textId="77777777" w:rsidR="00F358F4" w:rsidRPr="00912A20" w:rsidRDefault="00F358F4" w:rsidP="00E57E5C">
      <w:pPr>
        <w:pStyle w:val="Heading3"/>
        <w:spacing w:line="720" w:lineRule="auto"/>
        <w:ind w:left="540"/>
        <w:rPr>
          <w:rFonts w:cs="Times New Roman"/>
          <w:lang w:val="id-ID"/>
        </w:rPr>
      </w:pPr>
      <w:bookmarkStart w:id="41" w:name="_Toc127897004"/>
      <w:bookmarkStart w:id="42" w:name="_Toc132135877"/>
      <w:r w:rsidRPr="00912A20">
        <w:rPr>
          <w:rFonts w:cs="Times New Roman"/>
          <w:lang w:val="id-ID"/>
        </w:rPr>
        <w:t>Pelaksanaan</w:t>
      </w:r>
      <w:bookmarkEnd w:id="41"/>
      <w:bookmarkEnd w:id="42"/>
      <w:r w:rsidRPr="00912A20">
        <w:rPr>
          <w:rFonts w:cs="Times New Roman"/>
          <w:lang w:val="id-ID"/>
        </w:rPr>
        <w:t xml:space="preserve"> </w:t>
      </w:r>
    </w:p>
    <w:p w14:paraId="11BC71ED" w14:textId="5691313B" w:rsidR="002D6F7F" w:rsidRPr="00912A20" w:rsidRDefault="00F358F4" w:rsidP="00E57E5C">
      <w:pPr>
        <w:pStyle w:val="ListParagraph"/>
        <w:tabs>
          <w:tab w:val="left" w:pos="993"/>
        </w:tabs>
        <w:spacing w:line="480" w:lineRule="auto"/>
        <w:ind w:left="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r>
      <w:r w:rsidR="00A34241" w:rsidRPr="00912A20">
        <w:rPr>
          <w:rFonts w:ascii="Times New Roman" w:hAnsi="Times New Roman" w:cs="Times New Roman"/>
          <w:sz w:val="24"/>
          <w:szCs w:val="24"/>
          <w:lang w:val="id-ID"/>
        </w:rPr>
        <w:t xml:space="preserve">Implementasi Keperawatan adalah kegiatan mengkoordinasikan aktivitas pasien, keluarga, dan anggota tim kesehatan lain untuk mengawasi dan mencatat </w:t>
      </w:r>
      <w:r w:rsidR="00DF7E35" w:rsidRPr="00912A20">
        <w:rPr>
          <w:rFonts w:ascii="Times New Roman" w:hAnsi="Times New Roman" w:cs="Times New Roman"/>
          <w:sz w:val="24"/>
          <w:szCs w:val="24"/>
          <w:lang w:val="id-ID"/>
        </w:rPr>
        <w:t>Respons</w:t>
      </w:r>
      <w:r w:rsidR="00A34241" w:rsidRPr="00912A20">
        <w:rPr>
          <w:rFonts w:ascii="Times New Roman" w:hAnsi="Times New Roman" w:cs="Times New Roman"/>
          <w:sz w:val="24"/>
          <w:szCs w:val="24"/>
          <w:lang w:val="id-ID"/>
        </w:rPr>
        <w:t xml:space="preserve"> pasien terhadap tindakan keperawatan yang telah dilakukan (Nettina, 2002).</w:t>
      </w:r>
    </w:p>
    <w:p w14:paraId="5F84D8D6" w14:textId="71743259" w:rsidR="00F358F4" w:rsidRPr="00912A20" w:rsidRDefault="00F358F4" w:rsidP="00E57E5C">
      <w:pPr>
        <w:pStyle w:val="ListParagraph"/>
        <w:tabs>
          <w:tab w:val="left" w:pos="993"/>
        </w:tabs>
        <w:spacing w:line="480" w:lineRule="auto"/>
        <w:ind w:left="0" w:firstLine="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Pelaksanaan untuk melaksanakan semua rencana yang telah dirumuskan dan ditetapkan sesuai dengan tahap perencanaan.</w:t>
      </w:r>
    </w:p>
    <w:p w14:paraId="067F78B7" w14:textId="77777777" w:rsidR="00F358F4" w:rsidRPr="00912A20" w:rsidRDefault="00F358F4" w:rsidP="00B97C82">
      <w:pPr>
        <w:pStyle w:val="Heading3"/>
        <w:spacing w:line="720" w:lineRule="auto"/>
        <w:ind w:left="540"/>
        <w:rPr>
          <w:rFonts w:cs="Times New Roman"/>
          <w:lang w:val="id-ID"/>
        </w:rPr>
      </w:pPr>
      <w:bookmarkStart w:id="43" w:name="_Toc127897005"/>
      <w:bookmarkStart w:id="44" w:name="_Toc132135878"/>
      <w:r w:rsidRPr="00912A20">
        <w:rPr>
          <w:rFonts w:cs="Times New Roman"/>
          <w:lang w:val="id-ID"/>
        </w:rPr>
        <w:t>Evaluasi</w:t>
      </w:r>
      <w:bookmarkEnd w:id="43"/>
      <w:bookmarkEnd w:id="44"/>
      <w:r w:rsidRPr="00912A20">
        <w:rPr>
          <w:rFonts w:cs="Times New Roman"/>
          <w:lang w:val="id-ID"/>
        </w:rPr>
        <w:t xml:space="preserve"> </w:t>
      </w:r>
    </w:p>
    <w:p w14:paraId="6346B854" w14:textId="77777777" w:rsidR="00F358F4" w:rsidRPr="00912A20" w:rsidRDefault="00F358F4" w:rsidP="00B97C82">
      <w:pPr>
        <w:pStyle w:val="ListParagraph"/>
        <w:spacing w:after="100" w:afterAutospacing="1" w:line="480" w:lineRule="auto"/>
        <w:ind w:left="36" w:firstLine="630"/>
        <w:jc w:val="both"/>
        <w:rPr>
          <w:rFonts w:ascii="Times New Roman" w:hAnsi="Times New Roman" w:cs="Times New Roman"/>
          <w:b/>
          <w:sz w:val="24"/>
          <w:szCs w:val="24"/>
          <w:lang w:val="id-ID"/>
        </w:rPr>
      </w:pPr>
      <w:r w:rsidRPr="00912A20">
        <w:rPr>
          <w:rFonts w:ascii="Times New Roman" w:hAnsi="Times New Roman" w:cs="Times New Roman"/>
          <w:sz w:val="24"/>
          <w:szCs w:val="24"/>
          <w:lang w:val="id-ID"/>
        </w:rPr>
        <w:t xml:space="preserve">Proses mengevaluasi perkembangan kesehatan terhadap tindakan untuk menilai sebuah efek dari tindakan keperawatan yang sudah dilakukan pada pasien secara terus-menerus dapat mencapai tujuan sesuai rencana yang telah ditetapkan, yakni : </w:t>
      </w:r>
    </w:p>
    <w:p w14:paraId="2B1A6308" w14:textId="4E7E70DC"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mengontrol perilaku kekerasan. </w:t>
      </w:r>
    </w:p>
    <w:p w14:paraId="2E55EEB1" w14:textId="54B645E3"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lastRenderedPageBreak/>
        <w:t>Pasien</w:t>
      </w:r>
      <w:r w:rsidR="00F358F4" w:rsidRPr="00912A20">
        <w:rPr>
          <w:rFonts w:ascii="Times New Roman" w:hAnsi="Times New Roman" w:cs="Times New Roman"/>
          <w:sz w:val="24"/>
          <w:szCs w:val="24"/>
          <w:lang w:val="id-ID"/>
        </w:rPr>
        <w:t xml:space="preserve"> dapat membina hubungan saling percaya.</w:t>
      </w:r>
    </w:p>
    <w:p w14:paraId="31B2CC66" w14:textId="7F769120"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mengidentifikasi penyebab perilaku kekerasan yang dilakukannya.</w:t>
      </w:r>
    </w:p>
    <w:p w14:paraId="33584590" w14:textId="5F913E48"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mengidentifikasi tanda-tanda perilaku kekerasan.</w:t>
      </w:r>
    </w:p>
    <w:p w14:paraId="5C717D5A" w14:textId="7B24204D"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mengidentifikasi jenis perilau kekerasan yang pernah dilakukannya.</w:t>
      </w:r>
    </w:p>
    <w:p w14:paraId="08E2CFF3" w14:textId="4F23F860"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mengidentifikasi akibat perilaku kekerasan.</w:t>
      </w:r>
    </w:p>
    <w:p w14:paraId="00504020" w14:textId="3819E45A"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mengidentifikasi cara konstruktif dalam mengungkapkan kemarahan.</w:t>
      </w:r>
    </w:p>
    <w:p w14:paraId="21B8AA7F" w14:textId="210D87BB"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mendemonstrasikan cara mengontrol perilaku kekerasan.</w:t>
      </w:r>
    </w:p>
    <w:p w14:paraId="44719DAF" w14:textId="2EC45504" w:rsidR="00F358F4" w:rsidRPr="00912A20" w:rsidRDefault="00275A1A" w:rsidP="007A639A">
      <w:pPr>
        <w:pStyle w:val="ListParagraph"/>
        <w:numPr>
          <w:ilvl w:val="0"/>
          <w:numId w:val="38"/>
        </w:numPr>
        <w:tabs>
          <w:tab w:val="left" w:pos="1170"/>
        </w:tabs>
        <w:spacing w:line="480" w:lineRule="auto"/>
        <w:ind w:left="396" w:hanging="270"/>
        <w:jc w:val="both"/>
        <w:rPr>
          <w:rFonts w:ascii="Times New Roman" w:hAnsi="Times New Roman" w:cs="Times New Roman"/>
          <w:lang w:val="id-ID"/>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mendapat dukungan keluarga untuk mengontrol perilaku kekerasan.</w:t>
      </w:r>
    </w:p>
    <w:p w14:paraId="7AD13A1C" w14:textId="1730E4CD" w:rsidR="00C133FD" w:rsidRPr="00912A20" w:rsidRDefault="00275A1A" w:rsidP="00E64A6B">
      <w:pPr>
        <w:pStyle w:val="ListParagraph"/>
        <w:numPr>
          <w:ilvl w:val="0"/>
          <w:numId w:val="38"/>
        </w:numPr>
        <w:tabs>
          <w:tab w:val="left" w:pos="990"/>
        </w:tabs>
        <w:spacing w:line="480" w:lineRule="auto"/>
        <w:ind w:left="576" w:hanging="450"/>
        <w:rPr>
          <w:rFonts w:ascii="Times New Roman" w:hAnsi="Times New Roman" w:cs="Times New Roman"/>
          <w:sz w:val="24"/>
          <w:szCs w:val="24"/>
        </w:rPr>
      </w:pPr>
      <w:r w:rsidRPr="00912A20">
        <w:rPr>
          <w:rFonts w:ascii="Times New Roman" w:hAnsi="Times New Roman" w:cs="Times New Roman"/>
          <w:sz w:val="24"/>
          <w:szCs w:val="24"/>
          <w:lang w:val="id-ID"/>
        </w:rPr>
        <w:t>Pasien</w:t>
      </w:r>
      <w:r w:rsidR="00F358F4" w:rsidRPr="00912A20">
        <w:rPr>
          <w:rFonts w:ascii="Times New Roman" w:hAnsi="Times New Roman" w:cs="Times New Roman"/>
          <w:sz w:val="24"/>
          <w:szCs w:val="24"/>
          <w:lang w:val="id-ID"/>
        </w:rPr>
        <w:t xml:space="preserve"> dapat menggunakan obat sesuai dengan program yang telah ditetapka</w:t>
      </w:r>
      <w:r w:rsidR="00C76DBA">
        <w:rPr>
          <w:rFonts w:ascii="Times New Roman" w:hAnsi="Times New Roman" w:cs="Times New Roman"/>
          <w:sz w:val="24"/>
          <w:szCs w:val="24"/>
        </w:rPr>
        <w:t>n</w:t>
      </w:r>
      <w:bookmarkStart w:id="45" w:name="_GoBack"/>
      <w:bookmarkEnd w:id="45"/>
    </w:p>
    <w:sectPr w:rsidR="00C133FD" w:rsidRPr="00912A20" w:rsidSect="00DB0AEB">
      <w:headerReference w:type="default" r:id="rId10"/>
      <w:footerReference w:type="default" r:id="rId11"/>
      <w:headerReference w:type="first" r:id="rId12"/>
      <w:footerReference w:type="first" r:id="rId13"/>
      <w:pgSz w:w="11906" w:h="16838"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1D7A" w14:textId="77777777" w:rsidR="000D1A22" w:rsidRDefault="000D1A22" w:rsidP="005F318C">
      <w:pPr>
        <w:spacing w:after="0" w:line="240" w:lineRule="auto"/>
      </w:pPr>
      <w:r>
        <w:separator/>
      </w:r>
    </w:p>
  </w:endnote>
  <w:endnote w:type="continuationSeparator" w:id="0">
    <w:p w14:paraId="7412D225" w14:textId="77777777" w:rsidR="000D1A22" w:rsidRDefault="000D1A22" w:rsidP="005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94223"/>
      <w:docPartObj>
        <w:docPartGallery w:val="Page Numbers (Bottom of Page)"/>
        <w:docPartUnique/>
      </w:docPartObj>
    </w:sdtPr>
    <w:sdtEndPr>
      <w:rPr>
        <w:rFonts w:ascii="Times New Roman" w:hAnsi="Times New Roman" w:cs="Times New Roman"/>
        <w:noProof/>
      </w:rPr>
    </w:sdtEndPr>
    <w:sdtContent>
      <w:p w14:paraId="3B33B21D" w14:textId="70ECAA5F" w:rsidR="00F81DF2" w:rsidRPr="00616DC6" w:rsidRDefault="00F81DF2">
        <w:pPr>
          <w:pStyle w:val="Footer"/>
          <w:jc w:val="center"/>
          <w:rPr>
            <w:rFonts w:ascii="Times New Roman" w:hAnsi="Times New Roman" w:cs="Times New Roman"/>
          </w:rPr>
        </w:pPr>
        <w:r w:rsidRPr="00616DC6">
          <w:rPr>
            <w:rFonts w:ascii="Times New Roman" w:hAnsi="Times New Roman" w:cs="Times New Roman"/>
          </w:rPr>
          <w:fldChar w:fldCharType="begin"/>
        </w:r>
        <w:r w:rsidRPr="00616DC6">
          <w:rPr>
            <w:rFonts w:ascii="Times New Roman" w:hAnsi="Times New Roman" w:cs="Times New Roman"/>
          </w:rPr>
          <w:instrText xml:space="preserve"> PAGE   \* MERGEFORMAT </w:instrText>
        </w:r>
        <w:r w:rsidRPr="00616DC6">
          <w:rPr>
            <w:rFonts w:ascii="Times New Roman" w:hAnsi="Times New Roman" w:cs="Times New Roman"/>
          </w:rPr>
          <w:fldChar w:fldCharType="separate"/>
        </w:r>
        <w:r w:rsidRPr="00616DC6">
          <w:rPr>
            <w:rFonts w:ascii="Times New Roman" w:hAnsi="Times New Roman" w:cs="Times New Roman"/>
            <w:noProof/>
          </w:rPr>
          <w:t>2</w:t>
        </w:r>
        <w:r w:rsidRPr="00616DC6">
          <w:rPr>
            <w:rFonts w:ascii="Times New Roman" w:hAnsi="Times New Roman" w:cs="Times New Roman"/>
            <w:noProof/>
          </w:rPr>
          <w:fldChar w:fldCharType="end"/>
        </w:r>
      </w:p>
    </w:sdtContent>
  </w:sdt>
  <w:p w14:paraId="4FE2572F" w14:textId="77777777" w:rsidR="00F81DF2" w:rsidRDefault="00F81DF2" w:rsidP="003B78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ED07" w14:textId="77777777" w:rsidR="00F81DF2" w:rsidRPr="00C133FD" w:rsidRDefault="00F81DF2">
    <w:pPr>
      <w:pStyle w:val="Footer"/>
      <w:jc w:val="center"/>
      <w:rPr>
        <w:rFonts w:ascii="Times New Roman" w:hAnsi="Times New Roman" w:cs="Times New Roman"/>
      </w:rPr>
    </w:pPr>
  </w:p>
  <w:p w14:paraId="1E0BFE7C" w14:textId="77777777" w:rsidR="00F81DF2" w:rsidRPr="00C133FD" w:rsidRDefault="00F81DF2">
    <w:pPr>
      <w:spacing w:line="14" w:lineRule="auto"/>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9147"/>
      <w:docPartObj>
        <w:docPartGallery w:val="Page Numbers (Bottom of Page)"/>
        <w:docPartUnique/>
      </w:docPartObj>
    </w:sdtPr>
    <w:sdtEndPr>
      <w:rPr>
        <w:rFonts w:ascii="Times New Roman" w:hAnsi="Times New Roman" w:cs="Times New Roman"/>
        <w:noProof/>
      </w:rPr>
    </w:sdtEndPr>
    <w:sdtContent>
      <w:p w14:paraId="6F3BE1E1" w14:textId="513558BF" w:rsidR="00F81DF2" w:rsidRPr="00D974A5" w:rsidRDefault="00F81DF2">
        <w:pPr>
          <w:pStyle w:val="Footer"/>
          <w:jc w:val="center"/>
          <w:rPr>
            <w:rFonts w:ascii="Times New Roman" w:hAnsi="Times New Roman" w:cs="Times New Roman"/>
          </w:rPr>
        </w:pPr>
        <w:r w:rsidRPr="00D974A5">
          <w:rPr>
            <w:rFonts w:ascii="Times New Roman" w:hAnsi="Times New Roman" w:cs="Times New Roman"/>
          </w:rPr>
          <w:fldChar w:fldCharType="begin"/>
        </w:r>
        <w:r w:rsidRPr="00D974A5">
          <w:rPr>
            <w:rFonts w:ascii="Times New Roman" w:hAnsi="Times New Roman" w:cs="Times New Roman"/>
          </w:rPr>
          <w:instrText xml:space="preserve"> PAGE   \* MERGEFORMAT </w:instrText>
        </w:r>
        <w:r w:rsidRPr="00D974A5">
          <w:rPr>
            <w:rFonts w:ascii="Times New Roman" w:hAnsi="Times New Roman" w:cs="Times New Roman"/>
          </w:rPr>
          <w:fldChar w:fldCharType="separate"/>
        </w:r>
        <w:r w:rsidRPr="00D974A5">
          <w:rPr>
            <w:rFonts w:ascii="Times New Roman" w:hAnsi="Times New Roman" w:cs="Times New Roman"/>
            <w:noProof/>
          </w:rPr>
          <w:t>2</w:t>
        </w:r>
        <w:r w:rsidRPr="00D974A5">
          <w:rPr>
            <w:rFonts w:ascii="Times New Roman" w:hAnsi="Times New Roman" w:cs="Times New Roman"/>
            <w:noProof/>
          </w:rPr>
          <w:fldChar w:fldCharType="end"/>
        </w:r>
      </w:p>
    </w:sdtContent>
  </w:sdt>
  <w:p w14:paraId="44C7A042" w14:textId="77777777" w:rsidR="00F81DF2" w:rsidRDefault="00F81DF2" w:rsidP="00E30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4F61" w14:textId="77777777" w:rsidR="000D1A22" w:rsidRDefault="000D1A22" w:rsidP="005F318C">
      <w:pPr>
        <w:spacing w:after="0" w:line="240" w:lineRule="auto"/>
      </w:pPr>
      <w:r>
        <w:separator/>
      </w:r>
    </w:p>
  </w:footnote>
  <w:footnote w:type="continuationSeparator" w:id="0">
    <w:p w14:paraId="4B7ED84E" w14:textId="77777777" w:rsidR="000D1A22" w:rsidRDefault="000D1A22" w:rsidP="005F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DCAB" w14:textId="0960937E" w:rsidR="00F81DF2" w:rsidRPr="00616DC6" w:rsidRDefault="00F81DF2">
    <w:pPr>
      <w:pStyle w:val="Header"/>
      <w:jc w:val="right"/>
      <w:rPr>
        <w:rFonts w:ascii="Times New Roman" w:hAnsi="Times New Roman" w:cs="Times New Roman"/>
      </w:rPr>
    </w:pPr>
  </w:p>
  <w:p w14:paraId="5E9AC0AD" w14:textId="77777777" w:rsidR="00F81DF2" w:rsidRDefault="00F81DF2" w:rsidP="0038562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B78" w14:textId="5CE71A2E" w:rsidR="00F81DF2" w:rsidRPr="00E027FF" w:rsidRDefault="00F81DF2">
    <w:pPr>
      <w:pStyle w:val="Header"/>
      <w:jc w:val="right"/>
      <w:rPr>
        <w:rFonts w:ascii="Times New Roman" w:hAnsi="Times New Roman" w:cs="Times New Roman"/>
      </w:rPr>
    </w:pPr>
  </w:p>
  <w:p w14:paraId="55DB9FC8" w14:textId="77777777" w:rsidR="00F81DF2" w:rsidRDefault="00F81DF2" w:rsidP="00705E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D78" w14:textId="1F2AEDC8" w:rsidR="00F81DF2" w:rsidRPr="00E027FF" w:rsidRDefault="00F81DF2">
    <w:pPr>
      <w:pStyle w:val="Header"/>
      <w:jc w:val="right"/>
      <w:rPr>
        <w:rFonts w:ascii="Times New Roman" w:hAnsi="Times New Roman" w:cs="Times New Roman"/>
      </w:rPr>
    </w:pPr>
  </w:p>
  <w:p w14:paraId="370F1943" w14:textId="77777777" w:rsidR="00F81DF2" w:rsidRDefault="00F8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D3"/>
    <w:multiLevelType w:val="multilevel"/>
    <w:tmpl w:val="4900FC32"/>
    <w:styleLink w:val="WWNum42"/>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12605"/>
    <w:multiLevelType w:val="multilevel"/>
    <w:tmpl w:val="B43E5C66"/>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E4841"/>
    <w:multiLevelType w:val="hybridMultilevel"/>
    <w:tmpl w:val="D6C04284"/>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23A1DF9"/>
    <w:multiLevelType w:val="multilevel"/>
    <w:tmpl w:val="023A1DF9"/>
    <w:styleLink w:val="WWNum2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341933"/>
    <w:multiLevelType w:val="hybridMultilevel"/>
    <w:tmpl w:val="AA9CA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4E0274"/>
    <w:multiLevelType w:val="hybridMultilevel"/>
    <w:tmpl w:val="398C24FE"/>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5229C"/>
    <w:multiLevelType w:val="multilevel"/>
    <w:tmpl w:val="0655229C"/>
    <w:styleLink w:val="WWNum3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7" w15:restartNumberingAfterBreak="0">
    <w:nsid w:val="068842CE"/>
    <w:multiLevelType w:val="multilevel"/>
    <w:tmpl w:val="3D1E2FA2"/>
    <w:styleLink w:val="WWNum33"/>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416751"/>
    <w:multiLevelType w:val="multilevel"/>
    <w:tmpl w:val="CD747516"/>
    <w:styleLink w:val="WWNum20"/>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796CC5"/>
    <w:multiLevelType w:val="hybridMultilevel"/>
    <w:tmpl w:val="4280B95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08B94FA1"/>
    <w:multiLevelType w:val="multilevel"/>
    <w:tmpl w:val="1A82380E"/>
    <w:styleLink w:val="WWNum1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4B1B11"/>
    <w:multiLevelType w:val="hybridMultilevel"/>
    <w:tmpl w:val="76AAF9CE"/>
    <w:lvl w:ilvl="0" w:tplc="B7C477BA">
      <w:start w:val="1"/>
      <w:numFmt w:val="bullet"/>
      <w:lvlText w:val="-"/>
      <w:lvlJc w:val="left"/>
      <w:pPr>
        <w:ind w:left="540" w:hanging="360"/>
      </w:pPr>
      <w:rPr>
        <w:rFonts w:ascii="Times" w:eastAsia="SimSun" w:hAnsi="Times" w:cs="Time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0B613A10"/>
    <w:multiLevelType w:val="multilevel"/>
    <w:tmpl w:val="0B613A10"/>
    <w:styleLink w:val="WWNum11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 w15:restartNumberingAfterBreak="0">
    <w:nsid w:val="0B6B29D2"/>
    <w:multiLevelType w:val="hybridMultilevel"/>
    <w:tmpl w:val="C2641784"/>
    <w:lvl w:ilvl="0" w:tplc="AA2835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193E3B"/>
    <w:multiLevelType w:val="hybridMultilevel"/>
    <w:tmpl w:val="9A42706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15:restartNumberingAfterBreak="0">
    <w:nsid w:val="0C234519"/>
    <w:multiLevelType w:val="hybridMultilevel"/>
    <w:tmpl w:val="1C507FC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6" w15:restartNumberingAfterBreak="0">
    <w:nsid w:val="0CB414C4"/>
    <w:multiLevelType w:val="multilevel"/>
    <w:tmpl w:val="BDFCF7C0"/>
    <w:styleLink w:val="WWNum36"/>
    <w:lvl w:ilvl="0">
      <w:start w:val="8"/>
      <w:numFmt w:val="decimal"/>
      <w:lvlText w:val="%1.7"/>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B2166"/>
    <w:multiLevelType w:val="hybridMultilevel"/>
    <w:tmpl w:val="D6449A9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0DA22B3A"/>
    <w:multiLevelType w:val="hybridMultilevel"/>
    <w:tmpl w:val="387C3D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057988"/>
    <w:multiLevelType w:val="hybridMultilevel"/>
    <w:tmpl w:val="06B00E44"/>
    <w:styleLink w:val="WWNum41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4643F7"/>
    <w:multiLevelType w:val="multilevel"/>
    <w:tmpl w:val="563E0A7A"/>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0606A0"/>
    <w:multiLevelType w:val="multilevel"/>
    <w:tmpl w:val="0F0606A0"/>
    <w:styleLink w:val="WWNum171"/>
    <w:lvl w:ilvl="0">
      <w:start w:val="1"/>
      <w:numFmt w:val="decimal"/>
      <w:lvlText w:val="%1."/>
      <w:lvlJc w:val="left"/>
      <w:pPr>
        <w:ind w:left="731" w:hanging="360"/>
      </w:pPr>
    </w:lvl>
    <w:lvl w:ilvl="1">
      <w:start w:val="2"/>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2" w15:restartNumberingAfterBreak="0">
    <w:nsid w:val="107B6EBF"/>
    <w:multiLevelType w:val="hybridMultilevel"/>
    <w:tmpl w:val="C46C1F2C"/>
    <w:lvl w:ilvl="0" w:tplc="9C5A9FA2">
      <w:start w:val="1"/>
      <w:numFmt w:val="decimal"/>
      <w:lvlText w:val="4.1.%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EA08E8"/>
    <w:multiLevelType w:val="multilevel"/>
    <w:tmpl w:val="10EA08E8"/>
    <w:styleLink w:val="WWNum4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5819E7"/>
    <w:multiLevelType w:val="multilevel"/>
    <w:tmpl w:val="115819E7"/>
    <w:styleLink w:val="WWNum81"/>
    <w:lvl w:ilvl="0">
      <w:start w:val="1"/>
      <w:numFmt w:val="lowerLetter"/>
      <w:lvlText w:val="%1)"/>
      <w:lvlJc w:val="left"/>
      <w:pPr>
        <w:ind w:left="2610" w:hanging="360"/>
      </w:pPr>
    </w:lvl>
    <w:lvl w:ilvl="1">
      <w:start w:val="1"/>
      <w:numFmt w:val="lowerLetter"/>
      <w:lvlText w:val="%2."/>
      <w:lvlJc w:val="left"/>
      <w:pPr>
        <w:ind w:left="3765" w:hanging="360"/>
      </w:p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25" w15:restartNumberingAfterBreak="0">
    <w:nsid w:val="11AE756E"/>
    <w:multiLevelType w:val="hybridMultilevel"/>
    <w:tmpl w:val="B3E25A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11BD32ED"/>
    <w:multiLevelType w:val="hybridMultilevel"/>
    <w:tmpl w:val="B2A05254"/>
    <w:lvl w:ilvl="0" w:tplc="E0360EAC">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605E9"/>
    <w:multiLevelType w:val="multilevel"/>
    <w:tmpl w:val="126605E9"/>
    <w:styleLink w:val="WWNum201"/>
    <w:lvl w:ilvl="0">
      <w:start w:val="1"/>
      <w:numFmt w:val="decimal"/>
      <w:lvlText w:val="%1."/>
      <w:lvlJc w:val="left"/>
      <w:pPr>
        <w:ind w:left="731" w:hanging="360"/>
      </w:pPr>
    </w:lvl>
    <w:lvl w:ilvl="1">
      <w:start w:val="1"/>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8" w15:restartNumberingAfterBreak="0">
    <w:nsid w:val="12E45CF1"/>
    <w:multiLevelType w:val="multilevel"/>
    <w:tmpl w:val="12E45CF1"/>
    <w:lvl w:ilvl="0">
      <w:start w:val="1"/>
      <w:numFmt w:val="lowerLetter"/>
      <w:lvlText w:val="%1."/>
      <w:lvlJc w:val="left"/>
      <w:pPr>
        <w:ind w:left="1543" w:hanging="360"/>
      </w:pPr>
    </w:lvl>
    <w:lvl w:ilvl="1">
      <w:start w:val="1"/>
      <w:numFmt w:val="decimal"/>
      <w:lvlText w:val="%2."/>
      <w:lvlJc w:val="left"/>
      <w:pPr>
        <w:ind w:left="2263" w:hanging="360"/>
      </w:pPr>
      <w:rPr>
        <w:rFonts w:hint="default"/>
      </w:rPr>
    </w:lvl>
    <w:lvl w:ilvl="2">
      <w:start w:val="1"/>
      <w:numFmt w:val="lowerLetter"/>
      <w:lvlText w:val="%3."/>
      <w:lvlJc w:val="lef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9" w15:restartNumberingAfterBreak="0">
    <w:nsid w:val="13073A3A"/>
    <w:multiLevelType w:val="multilevel"/>
    <w:tmpl w:val="13073A3A"/>
    <w:styleLink w:val="WWNum91"/>
    <w:lvl w:ilvl="0">
      <w:start w:val="1"/>
      <w:numFmt w:val="decimal"/>
      <w:lvlText w:val="(%1)"/>
      <w:lvlJc w:val="left"/>
      <w:pPr>
        <w:ind w:left="30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2B6FB8"/>
    <w:multiLevelType w:val="multilevel"/>
    <w:tmpl w:val="70F85550"/>
    <w:styleLink w:val="WWNum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A669E1"/>
    <w:multiLevelType w:val="multilevel"/>
    <w:tmpl w:val="5AA256D0"/>
    <w:styleLink w:val="WWNum13"/>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D5781"/>
    <w:multiLevelType w:val="multilevel"/>
    <w:tmpl w:val="16DD5781"/>
    <w:styleLink w:val="WWNum31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3" w15:restartNumberingAfterBreak="0">
    <w:nsid w:val="18802C7C"/>
    <w:multiLevelType w:val="hybridMultilevel"/>
    <w:tmpl w:val="ABAA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383FF6"/>
    <w:multiLevelType w:val="multilevel"/>
    <w:tmpl w:val="19383F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EA4C6D"/>
    <w:multiLevelType w:val="multilevel"/>
    <w:tmpl w:val="63869212"/>
    <w:styleLink w:val="WWNum21"/>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4C76DE"/>
    <w:multiLevelType w:val="multilevel"/>
    <w:tmpl w:val="D152E24A"/>
    <w:styleLink w:val="WWNum49"/>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0E0A0D"/>
    <w:multiLevelType w:val="hybridMultilevel"/>
    <w:tmpl w:val="422AB47E"/>
    <w:lvl w:ilvl="0" w:tplc="18D609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860E6"/>
    <w:multiLevelType w:val="multilevel"/>
    <w:tmpl w:val="1C2860E6"/>
    <w:styleLink w:val="WWNum4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B87F33"/>
    <w:multiLevelType w:val="multilevel"/>
    <w:tmpl w:val="1D083594"/>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CC558E4"/>
    <w:multiLevelType w:val="hybridMultilevel"/>
    <w:tmpl w:val="2966B566"/>
    <w:lvl w:ilvl="0" w:tplc="AC4A4046">
      <w:start w:val="1"/>
      <w:numFmt w:val="decimal"/>
      <w:pStyle w:val="TOC1"/>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D12BE3"/>
    <w:multiLevelType w:val="multilevel"/>
    <w:tmpl w:val="1CD12BE3"/>
    <w:styleLink w:val="WWNum2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2" w15:restartNumberingAfterBreak="0">
    <w:nsid w:val="1D847E89"/>
    <w:multiLevelType w:val="multilevel"/>
    <w:tmpl w:val="69648D4E"/>
    <w:styleLink w:val="WWNum46"/>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CA1099"/>
    <w:multiLevelType w:val="multilevel"/>
    <w:tmpl w:val="1DCA1099"/>
    <w:styleLink w:val="WWNum451"/>
    <w:lvl w:ilvl="0">
      <w:start w:val="1"/>
      <w:numFmt w:val="decimal"/>
      <w:lvlText w:val="%1)"/>
      <w:lvlJc w:val="left"/>
      <w:pPr>
        <w:ind w:left="3679" w:hanging="360"/>
      </w:pPr>
    </w:lvl>
    <w:lvl w:ilvl="1">
      <w:start w:val="1"/>
      <w:numFmt w:val="lowerLetter"/>
      <w:lvlText w:val="%2."/>
      <w:lvlJc w:val="left"/>
      <w:pPr>
        <w:ind w:left="4399" w:hanging="360"/>
      </w:pPr>
    </w:lvl>
    <w:lvl w:ilvl="2">
      <w:start w:val="1"/>
      <w:numFmt w:val="lowerRoman"/>
      <w:lvlText w:val="%3."/>
      <w:lvlJc w:val="right"/>
      <w:pPr>
        <w:ind w:left="5119" w:hanging="180"/>
      </w:pPr>
    </w:lvl>
    <w:lvl w:ilvl="3">
      <w:start w:val="1"/>
      <w:numFmt w:val="decimal"/>
      <w:lvlText w:val="%4."/>
      <w:lvlJc w:val="left"/>
      <w:pPr>
        <w:ind w:left="5839" w:hanging="360"/>
      </w:pPr>
    </w:lvl>
    <w:lvl w:ilvl="4">
      <w:start w:val="1"/>
      <w:numFmt w:val="lowerLetter"/>
      <w:lvlText w:val="%5."/>
      <w:lvlJc w:val="left"/>
      <w:pPr>
        <w:ind w:left="6559" w:hanging="360"/>
      </w:pPr>
    </w:lvl>
    <w:lvl w:ilvl="5">
      <w:start w:val="1"/>
      <w:numFmt w:val="lowerRoman"/>
      <w:lvlText w:val="%6."/>
      <w:lvlJc w:val="right"/>
      <w:pPr>
        <w:ind w:left="7279" w:hanging="180"/>
      </w:pPr>
    </w:lvl>
    <w:lvl w:ilvl="6">
      <w:start w:val="1"/>
      <w:numFmt w:val="decimal"/>
      <w:lvlText w:val="%7."/>
      <w:lvlJc w:val="left"/>
      <w:pPr>
        <w:ind w:left="7999" w:hanging="360"/>
      </w:pPr>
    </w:lvl>
    <w:lvl w:ilvl="7">
      <w:start w:val="1"/>
      <w:numFmt w:val="lowerLetter"/>
      <w:lvlText w:val="%8."/>
      <w:lvlJc w:val="left"/>
      <w:pPr>
        <w:ind w:left="8719" w:hanging="360"/>
      </w:pPr>
    </w:lvl>
    <w:lvl w:ilvl="8">
      <w:start w:val="1"/>
      <w:numFmt w:val="lowerRoman"/>
      <w:lvlText w:val="%9."/>
      <w:lvlJc w:val="right"/>
      <w:pPr>
        <w:ind w:left="9439" w:hanging="180"/>
      </w:pPr>
    </w:lvl>
  </w:abstractNum>
  <w:abstractNum w:abstractNumId="44" w15:restartNumberingAfterBreak="0">
    <w:nsid w:val="1E277E99"/>
    <w:multiLevelType w:val="multilevel"/>
    <w:tmpl w:val="21704F70"/>
    <w:styleLink w:val="WWNum44"/>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886C08"/>
    <w:multiLevelType w:val="hybridMultilevel"/>
    <w:tmpl w:val="5D40B7B6"/>
    <w:styleLink w:val="WWNum351"/>
    <w:lvl w:ilvl="0" w:tplc="A8287B2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ECE08B7"/>
    <w:multiLevelType w:val="multilevel"/>
    <w:tmpl w:val="022EE5AC"/>
    <w:styleLink w:val="WWNum37"/>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762C31"/>
    <w:multiLevelType w:val="multilevel"/>
    <w:tmpl w:val="155A9096"/>
    <w:styleLink w:val="WWNum53"/>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032DE3"/>
    <w:multiLevelType w:val="hybridMultilevel"/>
    <w:tmpl w:val="17FEADE4"/>
    <w:lvl w:ilvl="0" w:tplc="B6F67508">
      <w:start w:val="1"/>
      <w:numFmt w:val="lowerLetter"/>
      <w:lvlText w:val="%1."/>
      <w:lvlJc w:val="left"/>
      <w:pPr>
        <w:ind w:left="284" w:hanging="360"/>
      </w:pPr>
      <w:rPr>
        <w:rFonts w:hint="default"/>
        <w:b w:val="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9" w15:restartNumberingAfterBreak="0">
    <w:nsid w:val="21590146"/>
    <w:multiLevelType w:val="multilevel"/>
    <w:tmpl w:val="F2FAF846"/>
    <w:styleLink w:val="WWNum25"/>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1A61CCE"/>
    <w:multiLevelType w:val="hybridMultilevel"/>
    <w:tmpl w:val="78746782"/>
    <w:lvl w:ilvl="0" w:tplc="B7C477BA">
      <w:start w:val="1"/>
      <w:numFmt w:val="bullet"/>
      <w:lvlText w:val="-"/>
      <w:lvlJc w:val="left"/>
      <w:pPr>
        <w:ind w:left="360" w:hanging="360"/>
      </w:pPr>
      <w:rPr>
        <w:rFonts w:ascii="Times" w:eastAsia="SimSu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1BB3827"/>
    <w:multiLevelType w:val="hybridMultilevel"/>
    <w:tmpl w:val="D8281B3E"/>
    <w:styleLink w:val="WWNum3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239D74A2"/>
    <w:multiLevelType w:val="multilevel"/>
    <w:tmpl w:val="75768DA2"/>
    <w:styleLink w:val="WWNum41"/>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034092"/>
    <w:multiLevelType w:val="hybridMultilevel"/>
    <w:tmpl w:val="39E8CF08"/>
    <w:lvl w:ilvl="0" w:tplc="3E6E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4463982"/>
    <w:multiLevelType w:val="multilevel"/>
    <w:tmpl w:val="244639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7"/>
      <w:numFmt w:val="upperLetter"/>
      <w:lvlText w:val="%4."/>
      <w:lvlJc w:val="left"/>
      <w:pPr>
        <w:ind w:left="2880" w:hanging="360"/>
      </w:pPr>
      <w:rPr>
        <w:rFonts w:ascii="Arial" w:hAnsi="Arial" w:cs="Arial" w:hint="default"/>
        <w:b w:val="0"/>
        <w:sz w:val="20"/>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4C55DD1"/>
    <w:multiLevelType w:val="multilevel"/>
    <w:tmpl w:val="E9A84F46"/>
    <w:styleLink w:val="WWNum55"/>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56" w15:restartNumberingAfterBreak="0">
    <w:nsid w:val="24D112F1"/>
    <w:multiLevelType w:val="hybridMultilevel"/>
    <w:tmpl w:val="D054ABA0"/>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4F0938"/>
    <w:multiLevelType w:val="multilevel"/>
    <w:tmpl w:val="A664C140"/>
    <w:styleLink w:val="WWNum29"/>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6D7EC4"/>
    <w:multiLevelType w:val="hybridMultilevel"/>
    <w:tmpl w:val="DA2AF88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9" w15:restartNumberingAfterBreak="0">
    <w:nsid w:val="260A0F76"/>
    <w:multiLevelType w:val="multilevel"/>
    <w:tmpl w:val="B6D801F6"/>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DD1CD8"/>
    <w:multiLevelType w:val="multilevel"/>
    <w:tmpl w:val="26DD1CD8"/>
    <w:styleLink w:val="WWNum55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1" w15:restartNumberingAfterBreak="0">
    <w:nsid w:val="27DB2D75"/>
    <w:multiLevelType w:val="multilevel"/>
    <w:tmpl w:val="46C6A460"/>
    <w:styleLink w:val="WWNum210"/>
    <w:lvl w:ilvl="0">
      <w:start w:val="1"/>
      <w:numFmt w:val="upperRoman"/>
      <w:suff w:val="nothing"/>
      <w:lvlText w:val="BAB %1"/>
      <w:lvlJc w:val="left"/>
      <w:pPr>
        <w:ind w:left="3870" w:hanging="360"/>
      </w:pPr>
      <w:rPr>
        <w:rFonts w:hint="default"/>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5A3DC6"/>
    <w:multiLevelType w:val="hybridMultilevel"/>
    <w:tmpl w:val="B776DAA6"/>
    <w:lvl w:ilvl="0" w:tplc="683E88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28A331A5"/>
    <w:multiLevelType w:val="hybridMultilevel"/>
    <w:tmpl w:val="D048F706"/>
    <w:lvl w:ilvl="0" w:tplc="43D47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E64592"/>
    <w:multiLevelType w:val="multilevel"/>
    <w:tmpl w:val="28E64592"/>
    <w:styleLink w:val="WWNum33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5" w15:restartNumberingAfterBreak="0">
    <w:nsid w:val="290F6F38"/>
    <w:multiLevelType w:val="multilevel"/>
    <w:tmpl w:val="14C0765A"/>
    <w:styleLink w:val="WWNum7"/>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24510E"/>
    <w:multiLevelType w:val="hybridMultilevel"/>
    <w:tmpl w:val="4B8C95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801BAD"/>
    <w:multiLevelType w:val="hybridMultilevel"/>
    <w:tmpl w:val="F5BE3E36"/>
    <w:lvl w:ilvl="0" w:tplc="0DD89074">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9E5AD3"/>
    <w:multiLevelType w:val="multilevel"/>
    <w:tmpl w:val="2C9E5AD3"/>
    <w:styleLink w:val="WWNum481"/>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69" w15:restartNumberingAfterBreak="0">
    <w:nsid w:val="2CC8293A"/>
    <w:multiLevelType w:val="multilevel"/>
    <w:tmpl w:val="2CC8293A"/>
    <w:styleLink w:val="WWNum40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0" w15:restartNumberingAfterBreak="0">
    <w:nsid w:val="2E13458F"/>
    <w:multiLevelType w:val="multilevel"/>
    <w:tmpl w:val="9F3EBDB6"/>
    <w:styleLink w:val="WWNum30"/>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26789C"/>
    <w:multiLevelType w:val="multilevel"/>
    <w:tmpl w:val="2F26789C"/>
    <w:styleLink w:val="WWNum19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72" w15:restartNumberingAfterBreak="0">
    <w:nsid w:val="2F7D1079"/>
    <w:multiLevelType w:val="multilevel"/>
    <w:tmpl w:val="61FC6E8A"/>
    <w:styleLink w:val="WWNum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85402A"/>
    <w:multiLevelType w:val="multilevel"/>
    <w:tmpl w:val="AF443CBE"/>
    <w:styleLink w:val="WWNum3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FAA560F"/>
    <w:multiLevelType w:val="multilevel"/>
    <w:tmpl w:val="76446CB4"/>
    <w:styleLink w:val="WWNum26"/>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080500C"/>
    <w:multiLevelType w:val="multilevel"/>
    <w:tmpl w:val="3080500C"/>
    <w:styleLink w:val="WWNum38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6" w15:restartNumberingAfterBreak="0">
    <w:nsid w:val="30B5417F"/>
    <w:multiLevelType w:val="hybridMultilevel"/>
    <w:tmpl w:val="EEF271F2"/>
    <w:lvl w:ilvl="0" w:tplc="9CA03C30">
      <w:start w:val="1"/>
      <w:numFmt w:val="upperRoman"/>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231444"/>
    <w:multiLevelType w:val="multilevel"/>
    <w:tmpl w:val="50903306"/>
    <w:styleLink w:val="WWNum5"/>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2DD755D"/>
    <w:multiLevelType w:val="multilevel"/>
    <w:tmpl w:val="7A9C4270"/>
    <w:styleLink w:val="WWNum2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41E1AC2"/>
    <w:multiLevelType w:val="multilevel"/>
    <w:tmpl w:val="341E1AC2"/>
    <w:styleLink w:val="WWNum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1F4889"/>
    <w:multiLevelType w:val="hybridMultilevel"/>
    <w:tmpl w:val="FFAAB85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1" w15:restartNumberingAfterBreak="0">
    <w:nsid w:val="3430438D"/>
    <w:multiLevelType w:val="multilevel"/>
    <w:tmpl w:val="66ECF2F6"/>
    <w:styleLink w:val="WWNum40"/>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82" w15:restartNumberingAfterBreak="0">
    <w:nsid w:val="344C017D"/>
    <w:multiLevelType w:val="multilevel"/>
    <w:tmpl w:val="AC0E04EC"/>
    <w:styleLink w:val="WWNum54"/>
    <w:lvl w:ilvl="0">
      <w:numFmt w:val="bullet"/>
      <w:lvlText w:val="o"/>
      <w:lvlJc w:val="left"/>
      <w:pPr>
        <w:ind w:left="1210" w:hanging="360"/>
      </w:pPr>
      <w:rPr>
        <w:rFonts w:ascii="Courier New" w:eastAsia="Courier New" w:hAnsi="Courier New" w:cs="Courier New"/>
        <w:b w:val="0"/>
        <w:sz w:val="24"/>
      </w:rPr>
    </w:lvl>
    <w:lvl w:ilvl="1">
      <w:numFmt w:val="bullet"/>
      <w:lvlText w:val="o"/>
      <w:lvlJc w:val="left"/>
      <w:pPr>
        <w:ind w:left="1930" w:hanging="360"/>
      </w:pPr>
      <w:rPr>
        <w:rFonts w:ascii="Courier New" w:eastAsia="Courier New" w:hAnsi="Courier New" w:cs="Courier New"/>
      </w:rPr>
    </w:lvl>
    <w:lvl w:ilvl="2">
      <w:numFmt w:val="bullet"/>
      <w:lvlText w:val="▪"/>
      <w:lvlJc w:val="left"/>
      <w:pPr>
        <w:ind w:left="2650" w:hanging="360"/>
      </w:pPr>
      <w:rPr>
        <w:rFonts w:ascii="Noto Sans Symbols" w:eastAsia="Noto Sans Symbols" w:hAnsi="Noto Sans Symbols" w:cs="Noto Sans Symbols"/>
      </w:rPr>
    </w:lvl>
    <w:lvl w:ilvl="3">
      <w:numFmt w:val="bullet"/>
      <w:lvlText w:val="●"/>
      <w:lvlJc w:val="left"/>
      <w:pPr>
        <w:ind w:left="3370" w:hanging="360"/>
      </w:pPr>
      <w:rPr>
        <w:rFonts w:ascii="Noto Sans Symbols" w:eastAsia="Noto Sans Symbols" w:hAnsi="Noto Sans Symbols" w:cs="Noto Sans Symbols"/>
      </w:rPr>
    </w:lvl>
    <w:lvl w:ilvl="4">
      <w:numFmt w:val="bullet"/>
      <w:lvlText w:val="o"/>
      <w:lvlJc w:val="left"/>
      <w:pPr>
        <w:ind w:left="4090" w:hanging="360"/>
      </w:pPr>
      <w:rPr>
        <w:rFonts w:ascii="Courier New" w:eastAsia="Courier New" w:hAnsi="Courier New" w:cs="Courier New"/>
      </w:rPr>
    </w:lvl>
    <w:lvl w:ilvl="5">
      <w:numFmt w:val="bullet"/>
      <w:lvlText w:val="▪"/>
      <w:lvlJc w:val="left"/>
      <w:pPr>
        <w:ind w:left="4810" w:hanging="360"/>
      </w:pPr>
      <w:rPr>
        <w:rFonts w:ascii="Noto Sans Symbols" w:eastAsia="Noto Sans Symbols" w:hAnsi="Noto Sans Symbols" w:cs="Noto Sans Symbols"/>
      </w:rPr>
    </w:lvl>
    <w:lvl w:ilvl="6">
      <w:numFmt w:val="bullet"/>
      <w:lvlText w:val="●"/>
      <w:lvlJc w:val="left"/>
      <w:pPr>
        <w:ind w:left="5530" w:hanging="360"/>
      </w:pPr>
      <w:rPr>
        <w:rFonts w:ascii="Noto Sans Symbols" w:eastAsia="Noto Sans Symbols" w:hAnsi="Noto Sans Symbols" w:cs="Noto Sans Symbols"/>
      </w:rPr>
    </w:lvl>
    <w:lvl w:ilvl="7">
      <w:numFmt w:val="bullet"/>
      <w:lvlText w:val="o"/>
      <w:lvlJc w:val="left"/>
      <w:pPr>
        <w:ind w:left="6250" w:hanging="360"/>
      </w:pPr>
      <w:rPr>
        <w:rFonts w:ascii="Courier New" w:eastAsia="Courier New" w:hAnsi="Courier New" w:cs="Courier New"/>
      </w:rPr>
    </w:lvl>
    <w:lvl w:ilvl="8">
      <w:numFmt w:val="bullet"/>
      <w:lvlText w:val="▪"/>
      <w:lvlJc w:val="left"/>
      <w:pPr>
        <w:ind w:left="6970" w:hanging="360"/>
      </w:pPr>
      <w:rPr>
        <w:rFonts w:ascii="Noto Sans Symbols" w:eastAsia="Noto Sans Symbols" w:hAnsi="Noto Sans Symbols" w:cs="Noto Sans Symbols"/>
      </w:rPr>
    </w:lvl>
  </w:abstractNum>
  <w:abstractNum w:abstractNumId="83" w15:restartNumberingAfterBreak="0">
    <w:nsid w:val="35361FD8"/>
    <w:multiLevelType w:val="hybridMultilevel"/>
    <w:tmpl w:val="414C5F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6CD2700"/>
    <w:multiLevelType w:val="hybridMultilevel"/>
    <w:tmpl w:val="850CA8D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5" w15:restartNumberingAfterBreak="0">
    <w:nsid w:val="38502120"/>
    <w:multiLevelType w:val="multilevel"/>
    <w:tmpl w:val="38502120"/>
    <w:styleLink w:val="WWNum13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86" w15:restartNumberingAfterBreak="0">
    <w:nsid w:val="390D7332"/>
    <w:multiLevelType w:val="hybridMultilevel"/>
    <w:tmpl w:val="12801AFE"/>
    <w:styleLink w:val="WWNum44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C50CA0"/>
    <w:multiLevelType w:val="hybridMultilevel"/>
    <w:tmpl w:val="F1CE0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DD0190"/>
    <w:multiLevelType w:val="multilevel"/>
    <w:tmpl w:val="39DD0190"/>
    <w:styleLink w:val="WWNum10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9" w15:restartNumberingAfterBreak="0">
    <w:nsid w:val="3AB86148"/>
    <w:multiLevelType w:val="hybridMultilevel"/>
    <w:tmpl w:val="9C8AD712"/>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3B416468"/>
    <w:multiLevelType w:val="multilevel"/>
    <w:tmpl w:val="3B416468"/>
    <w:styleLink w:val="WWNum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3B7244F3"/>
    <w:multiLevelType w:val="hybridMultilevel"/>
    <w:tmpl w:val="CEFAD678"/>
    <w:lvl w:ilvl="0" w:tplc="5F50F4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BC547A7"/>
    <w:multiLevelType w:val="multilevel"/>
    <w:tmpl w:val="3BC547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C0B3DF8"/>
    <w:multiLevelType w:val="multilevel"/>
    <w:tmpl w:val="6F428F38"/>
    <w:styleLink w:val="WWNum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4" w15:restartNumberingAfterBreak="0">
    <w:nsid w:val="3D6762A3"/>
    <w:multiLevelType w:val="multilevel"/>
    <w:tmpl w:val="B0ECE416"/>
    <w:styleLink w:val="WWNum29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D844293"/>
    <w:multiLevelType w:val="multilevel"/>
    <w:tmpl w:val="9B92B1FC"/>
    <w:styleLink w:val="WWNum38"/>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F141CAA"/>
    <w:multiLevelType w:val="hybridMultilevel"/>
    <w:tmpl w:val="A3B84B60"/>
    <w:styleLink w:val="WWNum4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B82771"/>
    <w:multiLevelType w:val="multilevel"/>
    <w:tmpl w:val="89B0C850"/>
    <w:styleLink w:val="WWNum12"/>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2A5343"/>
    <w:multiLevelType w:val="hybridMultilevel"/>
    <w:tmpl w:val="6F4AC328"/>
    <w:lvl w:ilvl="0" w:tplc="596CF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D2FDB"/>
    <w:multiLevelType w:val="multilevel"/>
    <w:tmpl w:val="40DD2FDB"/>
    <w:styleLink w:val="WWNum15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0" w15:restartNumberingAfterBreak="0">
    <w:nsid w:val="40EE2AC7"/>
    <w:multiLevelType w:val="hybridMultilevel"/>
    <w:tmpl w:val="966E61C8"/>
    <w:lvl w:ilvl="0" w:tplc="23A00B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006C4B"/>
    <w:multiLevelType w:val="multilevel"/>
    <w:tmpl w:val="41006C4B"/>
    <w:styleLink w:val="WWNum5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B1423B"/>
    <w:multiLevelType w:val="hybridMultilevel"/>
    <w:tmpl w:val="A724A14E"/>
    <w:lvl w:ilvl="0" w:tplc="0EC03CA0">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3" w15:restartNumberingAfterBreak="0">
    <w:nsid w:val="435E28E7"/>
    <w:multiLevelType w:val="multilevel"/>
    <w:tmpl w:val="435E28E7"/>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887776"/>
    <w:multiLevelType w:val="hybridMultilevel"/>
    <w:tmpl w:val="79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635870"/>
    <w:multiLevelType w:val="multilevel"/>
    <w:tmpl w:val="44635870"/>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8F77CF"/>
    <w:multiLevelType w:val="multilevel"/>
    <w:tmpl w:val="448F77CF"/>
    <w:styleLink w:val="WWNum281"/>
    <w:lvl w:ilvl="0">
      <w:start w:val="1"/>
      <w:numFmt w:val="lowerLetter"/>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7" w15:restartNumberingAfterBreak="0">
    <w:nsid w:val="44A6695B"/>
    <w:multiLevelType w:val="hybridMultilevel"/>
    <w:tmpl w:val="1C7C4178"/>
    <w:styleLink w:val="WWNum4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8" w15:restartNumberingAfterBreak="0">
    <w:nsid w:val="461D0619"/>
    <w:multiLevelType w:val="multilevel"/>
    <w:tmpl w:val="2BE8EEBE"/>
    <w:styleLink w:val="WWNum47"/>
    <w:lvl w:ilvl="0">
      <w:start w:val="7"/>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69D3BB7"/>
    <w:multiLevelType w:val="hybridMultilevel"/>
    <w:tmpl w:val="E81E6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F13FB2"/>
    <w:multiLevelType w:val="multilevel"/>
    <w:tmpl w:val="A2EA8260"/>
    <w:styleLink w:val="WWNum39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1" w15:restartNumberingAfterBreak="0">
    <w:nsid w:val="48203296"/>
    <w:multiLevelType w:val="multilevel"/>
    <w:tmpl w:val="BED2390A"/>
    <w:styleLink w:val="WWNum9"/>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8CC0457"/>
    <w:multiLevelType w:val="multilevel"/>
    <w:tmpl w:val="48CC0457"/>
    <w:styleLink w:val="WWNum71"/>
    <w:lvl w:ilvl="0">
      <w:start w:val="1"/>
      <w:numFmt w:val="decimal"/>
      <w:lvlText w:val="%1)"/>
      <w:lvlJc w:val="left"/>
      <w:pPr>
        <w:ind w:left="2625" w:hanging="360"/>
      </w:pPr>
    </w:lvl>
    <w:lvl w:ilvl="1">
      <w:start w:val="1"/>
      <w:numFmt w:val="lowerLetter"/>
      <w:lvlText w:val="%2."/>
      <w:lvlJc w:val="left"/>
      <w:pPr>
        <w:ind w:left="3345" w:hanging="360"/>
      </w:pPr>
    </w:lvl>
    <w:lvl w:ilvl="2">
      <w:start w:val="1"/>
      <w:numFmt w:val="lowerRoman"/>
      <w:lvlText w:val="%3."/>
      <w:lvlJc w:val="right"/>
      <w:pPr>
        <w:ind w:left="4065" w:hanging="180"/>
      </w:pPr>
    </w:lvl>
    <w:lvl w:ilvl="3">
      <w:start w:val="1"/>
      <w:numFmt w:val="decimal"/>
      <w:lvlText w:val="%4."/>
      <w:lvlJc w:val="left"/>
      <w:pPr>
        <w:ind w:left="4785" w:hanging="360"/>
      </w:pPr>
    </w:lvl>
    <w:lvl w:ilvl="4">
      <w:start w:val="1"/>
      <w:numFmt w:val="lowerLetter"/>
      <w:lvlText w:val="%5."/>
      <w:lvlJc w:val="left"/>
      <w:pPr>
        <w:ind w:left="5505" w:hanging="360"/>
      </w:pPr>
    </w:lvl>
    <w:lvl w:ilvl="5">
      <w:start w:val="1"/>
      <w:numFmt w:val="lowerRoman"/>
      <w:lvlText w:val="%6."/>
      <w:lvlJc w:val="right"/>
      <w:pPr>
        <w:ind w:left="6225" w:hanging="180"/>
      </w:pPr>
    </w:lvl>
    <w:lvl w:ilvl="6">
      <w:start w:val="1"/>
      <w:numFmt w:val="decimal"/>
      <w:lvlText w:val="%7."/>
      <w:lvlJc w:val="left"/>
      <w:pPr>
        <w:ind w:left="6945" w:hanging="360"/>
      </w:pPr>
    </w:lvl>
    <w:lvl w:ilvl="7">
      <w:start w:val="1"/>
      <w:numFmt w:val="lowerLetter"/>
      <w:lvlText w:val="%8."/>
      <w:lvlJc w:val="left"/>
      <w:pPr>
        <w:ind w:left="7665" w:hanging="360"/>
      </w:pPr>
    </w:lvl>
    <w:lvl w:ilvl="8">
      <w:start w:val="1"/>
      <w:numFmt w:val="lowerRoman"/>
      <w:lvlText w:val="%9."/>
      <w:lvlJc w:val="right"/>
      <w:pPr>
        <w:ind w:left="8385" w:hanging="180"/>
      </w:pPr>
    </w:lvl>
  </w:abstractNum>
  <w:abstractNum w:abstractNumId="113" w15:restartNumberingAfterBreak="0">
    <w:nsid w:val="49B161F4"/>
    <w:multiLevelType w:val="hybridMultilevel"/>
    <w:tmpl w:val="2190F356"/>
    <w:lvl w:ilvl="0" w:tplc="606477E2">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BA7FF9"/>
    <w:multiLevelType w:val="hybridMultilevel"/>
    <w:tmpl w:val="5E60083A"/>
    <w:lvl w:ilvl="0" w:tplc="5DE8295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15" w15:restartNumberingAfterBreak="0">
    <w:nsid w:val="4AD75580"/>
    <w:multiLevelType w:val="multilevel"/>
    <w:tmpl w:val="4AD75580"/>
    <w:styleLink w:val="WWNum54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16" w15:restartNumberingAfterBreak="0">
    <w:nsid w:val="4B106885"/>
    <w:multiLevelType w:val="multilevel"/>
    <w:tmpl w:val="4B106885"/>
    <w:styleLink w:val="WWNum37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7" w15:restartNumberingAfterBreak="0">
    <w:nsid w:val="4BD90FA4"/>
    <w:multiLevelType w:val="multilevel"/>
    <w:tmpl w:val="4BD90F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BE55FFD"/>
    <w:multiLevelType w:val="multilevel"/>
    <w:tmpl w:val="91969D5C"/>
    <w:styleLink w:val="WWNum52"/>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19" w15:restartNumberingAfterBreak="0">
    <w:nsid w:val="4D4E645C"/>
    <w:multiLevelType w:val="hybridMultilevel"/>
    <w:tmpl w:val="97D8D3BA"/>
    <w:lvl w:ilvl="0" w:tplc="836EA356">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042A5B"/>
    <w:multiLevelType w:val="multilevel"/>
    <w:tmpl w:val="4E042A5B"/>
    <w:styleLink w:val="WWNum61"/>
    <w:lvl w:ilvl="0">
      <w:start w:val="1"/>
      <w:numFmt w:val="decimal"/>
      <w:lvlText w:val="%1)"/>
      <w:lvlJc w:val="left"/>
      <w:pPr>
        <w:ind w:left="3705" w:hanging="360"/>
      </w:pPr>
    </w:lvl>
    <w:lvl w:ilvl="1">
      <w:start w:val="1"/>
      <w:numFmt w:val="lowerLetter"/>
      <w:lvlText w:val="%2."/>
      <w:lvlJc w:val="left"/>
      <w:pPr>
        <w:ind w:left="4425" w:hanging="360"/>
      </w:pPr>
    </w:lvl>
    <w:lvl w:ilvl="2">
      <w:start w:val="1"/>
      <w:numFmt w:val="lowerRoman"/>
      <w:lvlText w:val="%3."/>
      <w:lvlJc w:val="right"/>
      <w:pPr>
        <w:ind w:left="5145" w:hanging="180"/>
      </w:pPr>
    </w:lvl>
    <w:lvl w:ilvl="3">
      <w:start w:val="1"/>
      <w:numFmt w:val="decimal"/>
      <w:lvlText w:val="%4."/>
      <w:lvlJc w:val="left"/>
      <w:pPr>
        <w:ind w:left="5865" w:hanging="360"/>
      </w:pPr>
    </w:lvl>
    <w:lvl w:ilvl="4">
      <w:start w:val="1"/>
      <w:numFmt w:val="lowerLetter"/>
      <w:lvlText w:val="%5."/>
      <w:lvlJc w:val="left"/>
      <w:pPr>
        <w:ind w:left="6585" w:hanging="360"/>
      </w:pPr>
    </w:lvl>
    <w:lvl w:ilvl="5">
      <w:start w:val="1"/>
      <w:numFmt w:val="lowerRoman"/>
      <w:lvlText w:val="%6."/>
      <w:lvlJc w:val="right"/>
      <w:pPr>
        <w:ind w:left="7305" w:hanging="180"/>
      </w:pPr>
    </w:lvl>
    <w:lvl w:ilvl="6">
      <w:start w:val="1"/>
      <w:numFmt w:val="decimal"/>
      <w:lvlText w:val="%7."/>
      <w:lvlJc w:val="left"/>
      <w:pPr>
        <w:ind w:left="8025" w:hanging="360"/>
      </w:pPr>
    </w:lvl>
    <w:lvl w:ilvl="7">
      <w:start w:val="1"/>
      <w:numFmt w:val="lowerLetter"/>
      <w:lvlText w:val="%8."/>
      <w:lvlJc w:val="left"/>
      <w:pPr>
        <w:ind w:left="8745" w:hanging="360"/>
      </w:pPr>
    </w:lvl>
    <w:lvl w:ilvl="8">
      <w:start w:val="1"/>
      <w:numFmt w:val="lowerRoman"/>
      <w:lvlText w:val="%9."/>
      <w:lvlJc w:val="right"/>
      <w:pPr>
        <w:ind w:left="9465" w:hanging="180"/>
      </w:pPr>
    </w:lvl>
  </w:abstractNum>
  <w:abstractNum w:abstractNumId="121" w15:restartNumberingAfterBreak="0">
    <w:nsid w:val="4E38067A"/>
    <w:multiLevelType w:val="multilevel"/>
    <w:tmpl w:val="4E38067A"/>
    <w:styleLink w:val="WWNum16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22" w15:restartNumberingAfterBreak="0">
    <w:nsid w:val="4F5B220B"/>
    <w:multiLevelType w:val="hybridMultilevel"/>
    <w:tmpl w:val="68E449AC"/>
    <w:lvl w:ilvl="0" w:tplc="04090011">
      <w:start w:val="1"/>
      <w:numFmt w:val="decimal"/>
      <w:lvlText w:val="%1)"/>
      <w:lvlJc w:val="left"/>
      <w:pPr>
        <w:ind w:left="1429" w:hanging="360"/>
      </w:pPr>
      <w:rPr>
        <w:rFonts w:hint="default"/>
        <w:b w:val="0"/>
        <w:i w:val="0"/>
        <w:color w:val="000000" w:themeColor="text1"/>
        <w:sz w:val="24"/>
        <w:u w:val="none"/>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3" w15:restartNumberingAfterBreak="0">
    <w:nsid w:val="5028629A"/>
    <w:multiLevelType w:val="multilevel"/>
    <w:tmpl w:val="187EF4F6"/>
    <w:styleLink w:val="WWNum28"/>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090692A"/>
    <w:multiLevelType w:val="multilevel"/>
    <w:tmpl w:val="580ACBAA"/>
    <w:styleLink w:val="WWNum10"/>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516731CB"/>
    <w:multiLevelType w:val="hybridMultilevel"/>
    <w:tmpl w:val="C658D740"/>
    <w:lvl w:ilvl="0" w:tplc="04090019">
      <w:start w:val="1"/>
      <w:numFmt w:val="lowerLetter"/>
      <w:lvlText w:val="%1."/>
      <w:lvlJc w:val="left"/>
      <w:pPr>
        <w:ind w:left="1080" w:hanging="360"/>
      </w:pPr>
      <w:rPr>
        <w:rFonts w:hint="default"/>
        <w:b w:val="0"/>
        <w:i w:val="0"/>
        <w:color w:val="000000" w:themeColor="text1"/>
        <w:sz w:val="24"/>
        <w:u w:val="none"/>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6" w15:restartNumberingAfterBreak="0">
    <w:nsid w:val="532F0B99"/>
    <w:multiLevelType w:val="multilevel"/>
    <w:tmpl w:val="532F0B99"/>
    <w:lvl w:ilvl="0">
      <w:start w:val="1"/>
      <w:numFmt w:val="decimal"/>
      <w:lvlText w:val="%1."/>
      <w:lvlJc w:val="left"/>
      <w:pPr>
        <w:ind w:left="720" w:hanging="360"/>
      </w:pPr>
    </w:lvl>
    <w:lvl w:ilvl="1">
      <w:start w:val="2"/>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54CD0E23"/>
    <w:multiLevelType w:val="multilevel"/>
    <w:tmpl w:val="54CD0E23"/>
    <w:styleLink w:val="WWNum24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5573521A"/>
    <w:multiLevelType w:val="hybridMultilevel"/>
    <w:tmpl w:val="20ACE776"/>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58A5552"/>
    <w:multiLevelType w:val="multilevel"/>
    <w:tmpl w:val="E27897F6"/>
    <w:styleLink w:val="WWNum48"/>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373DB5"/>
    <w:multiLevelType w:val="hybridMultilevel"/>
    <w:tmpl w:val="9FCE34E4"/>
    <w:lvl w:ilvl="0" w:tplc="70886D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865A45"/>
    <w:multiLevelType w:val="hybridMultilevel"/>
    <w:tmpl w:val="DAA6A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DF32C8"/>
    <w:multiLevelType w:val="multilevel"/>
    <w:tmpl w:val="B2586406"/>
    <w:styleLink w:val="WWNum27"/>
    <w:lvl w:ilvl="0">
      <w:start w:val="7"/>
      <w:numFmt w:val="decimal"/>
      <w:lvlText w:val="%1.2"/>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58EA59AA"/>
    <w:multiLevelType w:val="multilevel"/>
    <w:tmpl w:val="10562F66"/>
    <w:styleLink w:val="WWNum50"/>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9462758"/>
    <w:multiLevelType w:val="multilevel"/>
    <w:tmpl w:val="59462758"/>
    <w:styleLink w:val="WWNum12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5" w15:restartNumberingAfterBreak="0">
    <w:nsid w:val="5AED7707"/>
    <w:multiLevelType w:val="multilevel"/>
    <w:tmpl w:val="35E60D00"/>
    <w:styleLink w:val="WWNum3"/>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AFD60F0"/>
    <w:multiLevelType w:val="multilevel"/>
    <w:tmpl w:val="5160222A"/>
    <w:styleLink w:val="WWNum16"/>
    <w:lvl w:ilvl="0">
      <w:numFmt w:val="bullet"/>
      <w:lvlText w:val="●"/>
      <w:lvlJc w:val="left"/>
      <w:pPr>
        <w:ind w:left="643" w:hanging="360"/>
      </w:pPr>
      <w:rPr>
        <w:rFonts w:ascii="Noto Sans Symbols" w:eastAsia="Noto Sans Symbols" w:hAnsi="Noto Sans Symbols" w:cs="Noto Sans Symbols"/>
        <w:b w:val="0"/>
        <w:sz w:val="24"/>
      </w:rPr>
    </w:lvl>
    <w:lvl w:ilvl="1">
      <w:numFmt w:val="bullet"/>
      <w:lvlText w:val="o"/>
      <w:lvlJc w:val="left"/>
      <w:pPr>
        <w:ind w:left="1363" w:hanging="359"/>
      </w:pPr>
      <w:rPr>
        <w:rFonts w:ascii="Courier New" w:eastAsia="Courier New" w:hAnsi="Courier New" w:cs="Courier New"/>
      </w:rPr>
    </w:lvl>
    <w:lvl w:ilvl="2">
      <w:numFmt w:val="bullet"/>
      <w:lvlText w:val="▪"/>
      <w:lvlJc w:val="left"/>
      <w:pPr>
        <w:ind w:left="2083" w:hanging="360"/>
      </w:pPr>
      <w:rPr>
        <w:rFonts w:ascii="Noto Sans Symbols" w:eastAsia="Noto Sans Symbols" w:hAnsi="Noto Sans Symbols" w:cs="Noto Sans Symbols"/>
      </w:rPr>
    </w:lvl>
    <w:lvl w:ilvl="3">
      <w:numFmt w:val="bullet"/>
      <w:lvlText w:val="●"/>
      <w:lvlJc w:val="left"/>
      <w:pPr>
        <w:ind w:left="2803" w:hanging="360"/>
      </w:pPr>
      <w:rPr>
        <w:rFonts w:ascii="Noto Sans Symbols" w:eastAsia="Noto Sans Symbols" w:hAnsi="Noto Sans Symbols" w:cs="Noto Sans Symbols"/>
      </w:rPr>
    </w:lvl>
    <w:lvl w:ilvl="4">
      <w:numFmt w:val="bullet"/>
      <w:lvlText w:val="o"/>
      <w:lvlJc w:val="left"/>
      <w:pPr>
        <w:ind w:left="3523" w:hanging="360"/>
      </w:pPr>
      <w:rPr>
        <w:rFonts w:ascii="Courier New" w:eastAsia="Courier New" w:hAnsi="Courier New" w:cs="Courier New"/>
      </w:rPr>
    </w:lvl>
    <w:lvl w:ilvl="5">
      <w:numFmt w:val="bullet"/>
      <w:lvlText w:val="▪"/>
      <w:lvlJc w:val="left"/>
      <w:pPr>
        <w:ind w:left="4243" w:hanging="360"/>
      </w:pPr>
      <w:rPr>
        <w:rFonts w:ascii="Noto Sans Symbols" w:eastAsia="Noto Sans Symbols" w:hAnsi="Noto Sans Symbols" w:cs="Noto Sans Symbols"/>
      </w:rPr>
    </w:lvl>
    <w:lvl w:ilvl="6">
      <w:numFmt w:val="bullet"/>
      <w:lvlText w:val="●"/>
      <w:lvlJc w:val="left"/>
      <w:pPr>
        <w:ind w:left="4963" w:hanging="360"/>
      </w:pPr>
      <w:rPr>
        <w:rFonts w:ascii="Noto Sans Symbols" w:eastAsia="Noto Sans Symbols" w:hAnsi="Noto Sans Symbols" w:cs="Noto Sans Symbols"/>
      </w:rPr>
    </w:lvl>
    <w:lvl w:ilvl="7">
      <w:numFmt w:val="bullet"/>
      <w:lvlText w:val="o"/>
      <w:lvlJc w:val="left"/>
      <w:pPr>
        <w:ind w:left="5683" w:hanging="360"/>
      </w:pPr>
      <w:rPr>
        <w:rFonts w:ascii="Courier New" w:eastAsia="Courier New" w:hAnsi="Courier New" w:cs="Courier New"/>
      </w:rPr>
    </w:lvl>
    <w:lvl w:ilvl="8">
      <w:numFmt w:val="bullet"/>
      <w:lvlText w:val="▪"/>
      <w:lvlJc w:val="left"/>
      <w:pPr>
        <w:ind w:left="6403" w:hanging="360"/>
      </w:pPr>
      <w:rPr>
        <w:rFonts w:ascii="Noto Sans Symbols" w:eastAsia="Noto Sans Symbols" w:hAnsi="Noto Sans Symbols" w:cs="Noto Sans Symbols"/>
      </w:rPr>
    </w:lvl>
  </w:abstractNum>
  <w:abstractNum w:abstractNumId="137" w15:restartNumberingAfterBreak="0">
    <w:nsid w:val="5CB71E6B"/>
    <w:multiLevelType w:val="hybridMultilevel"/>
    <w:tmpl w:val="729ADAD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8" w15:restartNumberingAfterBreak="0">
    <w:nsid w:val="5DB2364F"/>
    <w:multiLevelType w:val="hybridMultilevel"/>
    <w:tmpl w:val="0B9E0F7C"/>
    <w:lvl w:ilvl="0" w:tplc="69927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DA3666"/>
    <w:multiLevelType w:val="hybridMultilevel"/>
    <w:tmpl w:val="A3B84B60"/>
    <w:styleLink w:val="WWNum43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5F3B2B60"/>
    <w:multiLevelType w:val="hybridMultilevel"/>
    <w:tmpl w:val="8DA2F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C1CC6"/>
    <w:multiLevelType w:val="multilevel"/>
    <w:tmpl w:val="5F5C1CC6"/>
    <w:styleLink w:val="WWNum2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5F940111"/>
    <w:multiLevelType w:val="multilevel"/>
    <w:tmpl w:val="1CC4F238"/>
    <w:styleLink w:val="WWNum19"/>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0B37564"/>
    <w:multiLevelType w:val="hybridMultilevel"/>
    <w:tmpl w:val="00AAD6B4"/>
    <w:lvl w:ilvl="0" w:tplc="3B569B7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15:restartNumberingAfterBreak="0">
    <w:nsid w:val="614306DD"/>
    <w:multiLevelType w:val="multilevel"/>
    <w:tmpl w:val="FF82D298"/>
    <w:styleLink w:val="WWNum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AB2D64"/>
    <w:multiLevelType w:val="hybridMultilevel"/>
    <w:tmpl w:val="1BC833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6" w15:restartNumberingAfterBreak="0">
    <w:nsid w:val="63F16425"/>
    <w:multiLevelType w:val="multilevel"/>
    <w:tmpl w:val="A18C16A8"/>
    <w:styleLink w:val="WWNum271"/>
    <w:lvl w:ilvl="0">
      <w:start w:val="1"/>
      <w:numFmt w:val="lowerLetter"/>
      <w:lvlText w:val="%1."/>
      <w:lvlJc w:val="left"/>
      <w:pPr>
        <w:ind w:left="3480" w:hanging="360"/>
      </w:pPr>
      <w:rPr>
        <w:b w:val="0"/>
      </w:r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147" w15:restartNumberingAfterBreak="0">
    <w:nsid w:val="640604C5"/>
    <w:multiLevelType w:val="multilevel"/>
    <w:tmpl w:val="713C846A"/>
    <w:styleLink w:val="WWNum39"/>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0F51F8"/>
    <w:multiLevelType w:val="multilevel"/>
    <w:tmpl w:val="9916818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64EF7D9C"/>
    <w:multiLevelType w:val="multilevel"/>
    <w:tmpl w:val="4714591A"/>
    <w:styleLink w:val="WWNum5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659F5763"/>
    <w:multiLevelType w:val="multilevel"/>
    <w:tmpl w:val="659F5763"/>
    <w:styleLink w:val="WWNum32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67341009"/>
    <w:multiLevelType w:val="multilevel"/>
    <w:tmpl w:val="DB5CEC8C"/>
    <w:styleLink w:val="WWNum43"/>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75628CB"/>
    <w:multiLevelType w:val="multilevel"/>
    <w:tmpl w:val="5DCEFBBC"/>
    <w:styleLink w:val="WWNum32"/>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78D6689"/>
    <w:multiLevelType w:val="multilevel"/>
    <w:tmpl w:val="C3F2D026"/>
    <w:styleLink w:val="WWNum18"/>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7D92FDF"/>
    <w:multiLevelType w:val="multilevel"/>
    <w:tmpl w:val="67D92FDF"/>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55" w15:restartNumberingAfterBreak="0">
    <w:nsid w:val="694A78B7"/>
    <w:multiLevelType w:val="multilevel"/>
    <w:tmpl w:val="8BACE3AE"/>
    <w:styleLink w:val="WWNum35"/>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696E6270"/>
    <w:multiLevelType w:val="multilevel"/>
    <w:tmpl w:val="696E6270"/>
    <w:styleLink w:val="WWNum52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57" w15:restartNumberingAfterBreak="0">
    <w:nsid w:val="69A8194C"/>
    <w:multiLevelType w:val="hybridMultilevel"/>
    <w:tmpl w:val="2F7057E6"/>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15:restartNumberingAfterBreak="0">
    <w:nsid w:val="6A1C0544"/>
    <w:multiLevelType w:val="hybridMultilevel"/>
    <w:tmpl w:val="8850EAF6"/>
    <w:lvl w:ilvl="0" w:tplc="D7BE5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9" w15:restartNumberingAfterBreak="0">
    <w:nsid w:val="6A9236F6"/>
    <w:multiLevelType w:val="multilevel"/>
    <w:tmpl w:val="6A923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AD71184"/>
    <w:multiLevelType w:val="multilevel"/>
    <w:tmpl w:val="37006BE2"/>
    <w:styleLink w:val="WWNum4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176B65"/>
    <w:multiLevelType w:val="hybridMultilevel"/>
    <w:tmpl w:val="39CE1716"/>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81F7E"/>
    <w:multiLevelType w:val="hybridMultilevel"/>
    <w:tmpl w:val="DB92013C"/>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15:restartNumberingAfterBreak="0">
    <w:nsid w:val="6FB11856"/>
    <w:multiLevelType w:val="multilevel"/>
    <w:tmpl w:val="6FB11856"/>
    <w:styleLink w:val="WWNum25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4" w15:restartNumberingAfterBreak="0">
    <w:nsid w:val="725874A2"/>
    <w:multiLevelType w:val="multilevel"/>
    <w:tmpl w:val="725874A2"/>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940"/>
        </w:tabs>
        <w:ind w:left="5940" w:hanging="1800"/>
      </w:pPr>
    </w:lvl>
    <w:lvl w:ilvl="8">
      <w:start w:val="1"/>
      <w:numFmt w:val="decimal"/>
      <w:lvlText w:val="%1.%2.%3.%4.%5.%6.%7.%8.%9"/>
      <w:lvlJc w:val="left"/>
      <w:pPr>
        <w:tabs>
          <w:tab w:val="num" w:pos="6480"/>
        </w:tabs>
        <w:ind w:left="6480" w:hanging="1800"/>
      </w:pPr>
    </w:lvl>
  </w:abstractNum>
  <w:abstractNum w:abstractNumId="165" w15:restartNumberingAfterBreak="0">
    <w:nsid w:val="72EA533C"/>
    <w:multiLevelType w:val="hybridMultilevel"/>
    <w:tmpl w:val="BA807542"/>
    <w:styleLink w:val="WWNum56"/>
    <w:lvl w:ilvl="0" w:tplc="04090019">
      <w:start w:val="1"/>
      <w:numFmt w:val="lowerLetter"/>
      <w:lvlText w:val="%1."/>
      <w:lvlJc w:val="left"/>
      <w:pPr>
        <w:ind w:left="1584" w:hanging="360"/>
      </w:pPr>
      <w:rPr>
        <w:rFonts w:hint="default"/>
        <w:b w:val="0"/>
        <w:i w:val="0"/>
        <w:color w:val="000000" w:themeColor="text1"/>
        <w:sz w:val="24"/>
        <w:u w:val="none"/>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34438BB"/>
    <w:multiLevelType w:val="multilevel"/>
    <w:tmpl w:val="55A070B8"/>
    <w:styleLink w:val="WWNum34"/>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4B4702A"/>
    <w:multiLevelType w:val="hybridMultilevel"/>
    <w:tmpl w:val="A44C8B86"/>
    <w:lvl w:ilvl="0" w:tplc="DF78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4E1249"/>
    <w:multiLevelType w:val="multilevel"/>
    <w:tmpl w:val="754E1249"/>
    <w:styleLink w:val="WWNum18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169" w15:restartNumberingAfterBreak="0">
    <w:nsid w:val="75C6733C"/>
    <w:multiLevelType w:val="hybridMultilevel"/>
    <w:tmpl w:val="5A76DD66"/>
    <w:lvl w:ilvl="0" w:tplc="F42E2C14">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D7725F"/>
    <w:multiLevelType w:val="multilevel"/>
    <w:tmpl w:val="01BCC12C"/>
    <w:styleLink w:val="WWNum6"/>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71" w15:restartNumberingAfterBreak="0">
    <w:nsid w:val="77332792"/>
    <w:multiLevelType w:val="multilevel"/>
    <w:tmpl w:val="77332792"/>
    <w:styleLink w:val="WWNum14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2" w15:restartNumberingAfterBreak="0">
    <w:nsid w:val="78D1353A"/>
    <w:multiLevelType w:val="multilevel"/>
    <w:tmpl w:val="677203D0"/>
    <w:styleLink w:val="WWNum1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8DD7DA8"/>
    <w:multiLevelType w:val="multilevel"/>
    <w:tmpl w:val="78DD7DA8"/>
    <w:styleLink w:val="WWNum53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74" w15:restartNumberingAfterBreak="0">
    <w:nsid w:val="79FC7D8B"/>
    <w:multiLevelType w:val="hybridMultilevel"/>
    <w:tmpl w:val="40E86B80"/>
    <w:lvl w:ilvl="0" w:tplc="04090019">
      <w:start w:val="1"/>
      <w:numFmt w:val="lowerLetter"/>
      <w:lvlText w:val="%1."/>
      <w:lvlJc w:val="left"/>
      <w:pPr>
        <w:ind w:left="990" w:hanging="360"/>
      </w:pPr>
      <w:rPr>
        <w:rFonts w:hint="default"/>
        <w:b w:val="0"/>
        <w:i w:val="0"/>
        <w:color w:val="000000" w:themeColor="text1"/>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7A126674"/>
    <w:multiLevelType w:val="multilevel"/>
    <w:tmpl w:val="7A126674"/>
    <w:styleLink w:val="WWNum341"/>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76" w15:restartNumberingAfterBreak="0">
    <w:nsid w:val="7E096FF8"/>
    <w:multiLevelType w:val="multilevel"/>
    <w:tmpl w:val="7E096FF8"/>
    <w:lvl w:ilvl="0">
      <w:start w:val="1"/>
      <w:numFmt w:val="decimal"/>
      <w:lvlText w:val="%1)"/>
      <w:lvlJc w:val="left"/>
      <w:pPr>
        <w:ind w:left="3084" w:hanging="360"/>
      </w:pPr>
    </w:lvl>
    <w:lvl w:ilvl="1">
      <w:start w:val="1"/>
      <w:numFmt w:val="lowerLetter"/>
      <w:lvlText w:val="%2."/>
      <w:lvlJc w:val="left"/>
      <w:pPr>
        <w:ind w:left="3804" w:hanging="360"/>
      </w:pPr>
    </w:lvl>
    <w:lvl w:ilvl="2">
      <w:start w:val="1"/>
      <w:numFmt w:val="lowerRoman"/>
      <w:lvlText w:val="%3."/>
      <w:lvlJc w:val="right"/>
      <w:pPr>
        <w:ind w:left="4524" w:hanging="180"/>
      </w:pPr>
    </w:lvl>
    <w:lvl w:ilvl="3">
      <w:start w:val="1"/>
      <w:numFmt w:val="decimal"/>
      <w:lvlText w:val="%4."/>
      <w:lvlJc w:val="left"/>
      <w:pPr>
        <w:ind w:left="5244" w:hanging="360"/>
      </w:pPr>
    </w:lvl>
    <w:lvl w:ilvl="4">
      <w:start w:val="1"/>
      <w:numFmt w:val="lowerLetter"/>
      <w:lvlText w:val="%5."/>
      <w:lvlJc w:val="left"/>
      <w:pPr>
        <w:ind w:left="5964" w:hanging="360"/>
      </w:pPr>
    </w:lvl>
    <w:lvl w:ilvl="5">
      <w:start w:val="1"/>
      <w:numFmt w:val="lowerRoman"/>
      <w:lvlText w:val="%6."/>
      <w:lvlJc w:val="right"/>
      <w:pPr>
        <w:ind w:left="6684" w:hanging="180"/>
      </w:pPr>
    </w:lvl>
    <w:lvl w:ilvl="6">
      <w:start w:val="1"/>
      <w:numFmt w:val="decimal"/>
      <w:lvlText w:val="%7."/>
      <w:lvlJc w:val="left"/>
      <w:pPr>
        <w:ind w:left="7404" w:hanging="360"/>
      </w:pPr>
    </w:lvl>
    <w:lvl w:ilvl="7">
      <w:start w:val="1"/>
      <w:numFmt w:val="lowerLetter"/>
      <w:lvlText w:val="%8."/>
      <w:lvlJc w:val="left"/>
      <w:pPr>
        <w:ind w:left="8124" w:hanging="360"/>
      </w:pPr>
    </w:lvl>
    <w:lvl w:ilvl="8">
      <w:start w:val="1"/>
      <w:numFmt w:val="lowerRoman"/>
      <w:lvlText w:val="%9."/>
      <w:lvlJc w:val="right"/>
      <w:pPr>
        <w:ind w:left="8844" w:hanging="180"/>
      </w:pPr>
    </w:lvl>
  </w:abstractNum>
  <w:abstractNum w:abstractNumId="177" w15:restartNumberingAfterBreak="0">
    <w:nsid w:val="7F9F41B4"/>
    <w:multiLevelType w:val="hybridMultilevel"/>
    <w:tmpl w:val="8B5CCCD2"/>
    <w:lvl w:ilvl="0" w:tplc="F09295C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1"/>
  </w:num>
  <w:num w:numId="3">
    <w:abstractNumId w:val="51"/>
  </w:num>
  <w:num w:numId="4">
    <w:abstractNumId w:val="107"/>
  </w:num>
  <w:num w:numId="5">
    <w:abstractNumId w:val="165"/>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num>
  <w:num w:numId="22">
    <w:abstractNumId w:val="90"/>
  </w:num>
  <w:num w:numId="23">
    <w:abstractNumId w:val="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9"/>
  </w:num>
  <w:num w:numId="41">
    <w:abstractNumId w:val="135"/>
  </w:num>
  <w:num w:numId="42">
    <w:abstractNumId w:val="30"/>
  </w:num>
  <w:num w:numId="43">
    <w:abstractNumId w:val="77"/>
  </w:num>
  <w:num w:numId="44">
    <w:abstractNumId w:val="170"/>
  </w:num>
  <w:num w:numId="45">
    <w:abstractNumId w:val="65"/>
  </w:num>
  <w:num w:numId="46">
    <w:abstractNumId w:val="144"/>
  </w:num>
  <w:num w:numId="47">
    <w:abstractNumId w:val="111"/>
  </w:num>
  <w:num w:numId="48">
    <w:abstractNumId w:val="124"/>
  </w:num>
  <w:num w:numId="49">
    <w:abstractNumId w:val="172"/>
  </w:num>
  <w:num w:numId="50">
    <w:abstractNumId w:val="97"/>
  </w:num>
  <w:num w:numId="51">
    <w:abstractNumId w:val="31"/>
  </w:num>
  <w:num w:numId="52">
    <w:abstractNumId w:val="148"/>
  </w:num>
  <w:num w:numId="53">
    <w:abstractNumId w:val="39"/>
  </w:num>
  <w:num w:numId="54">
    <w:abstractNumId w:val="136"/>
  </w:num>
  <w:num w:numId="55">
    <w:abstractNumId w:val="10"/>
  </w:num>
  <w:num w:numId="56">
    <w:abstractNumId w:val="153"/>
  </w:num>
  <w:num w:numId="57">
    <w:abstractNumId w:val="142"/>
  </w:num>
  <w:num w:numId="58">
    <w:abstractNumId w:val="8"/>
  </w:num>
  <w:num w:numId="59">
    <w:abstractNumId w:val="35"/>
  </w:num>
  <w:num w:numId="60">
    <w:abstractNumId w:val="78"/>
  </w:num>
  <w:num w:numId="61">
    <w:abstractNumId w:val="20"/>
  </w:num>
  <w:num w:numId="62">
    <w:abstractNumId w:val="72"/>
  </w:num>
  <w:num w:numId="63">
    <w:abstractNumId w:val="49"/>
  </w:num>
  <w:num w:numId="64">
    <w:abstractNumId w:val="74"/>
  </w:num>
  <w:num w:numId="65">
    <w:abstractNumId w:val="132"/>
  </w:num>
  <w:num w:numId="66">
    <w:abstractNumId w:val="123"/>
  </w:num>
  <w:num w:numId="67">
    <w:abstractNumId w:val="57"/>
  </w:num>
  <w:num w:numId="68">
    <w:abstractNumId w:val="70"/>
  </w:num>
  <w:num w:numId="69">
    <w:abstractNumId w:val="73"/>
  </w:num>
  <w:num w:numId="70">
    <w:abstractNumId w:val="152"/>
  </w:num>
  <w:num w:numId="71">
    <w:abstractNumId w:val="7"/>
  </w:num>
  <w:num w:numId="72">
    <w:abstractNumId w:val="166"/>
  </w:num>
  <w:num w:numId="73">
    <w:abstractNumId w:val="155"/>
  </w:num>
  <w:num w:numId="74">
    <w:abstractNumId w:val="16"/>
  </w:num>
  <w:num w:numId="75">
    <w:abstractNumId w:val="46"/>
  </w:num>
  <w:num w:numId="76">
    <w:abstractNumId w:val="95"/>
  </w:num>
  <w:num w:numId="77">
    <w:abstractNumId w:val="147"/>
  </w:num>
  <w:num w:numId="78">
    <w:abstractNumId w:val="81"/>
  </w:num>
  <w:num w:numId="79">
    <w:abstractNumId w:val="52"/>
  </w:num>
  <w:num w:numId="80">
    <w:abstractNumId w:val="0"/>
  </w:num>
  <w:num w:numId="81">
    <w:abstractNumId w:val="151"/>
  </w:num>
  <w:num w:numId="82">
    <w:abstractNumId w:val="44"/>
  </w:num>
  <w:num w:numId="83">
    <w:abstractNumId w:val="160"/>
  </w:num>
  <w:num w:numId="84">
    <w:abstractNumId w:val="42"/>
  </w:num>
  <w:num w:numId="85">
    <w:abstractNumId w:val="108"/>
  </w:num>
  <w:num w:numId="86">
    <w:abstractNumId w:val="129"/>
  </w:num>
  <w:num w:numId="87">
    <w:abstractNumId w:val="36"/>
  </w:num>
  <w:num w:numId="88">
    <w:abstractNumId w:val="133"/>
  </w:num>
  <w:num w:numId="89">
    <w:abstractNumId w:val="149"/>
  </w:num>
  <w:num w:numId="90">
    <w:abstractNumId w:val="118"/>
  </w:num>
  <w:num w:numId="91">
    <w:abstractNumId w:val="47"/>
  </w:num>
  <w:num w:numId="92">
    <w:abstractNumId w:val="82"/>
  </w:num>
  <w:num w:numId="93">
    <w:abstractNumId w:val="55"/>
  </w:num>
  <w:num w:numId="94">
    <w:abstractNumId w:val="148"/>
    <w:lvlOverride w:ilvl="0">
      <w:startOverride w:val="1"/>
    </w:lvlOverride>
  </w:num>
  <w:num w:numId="95">
    <w:abstractNumId w:val="39"/>
  </w:num>
  <w:num w:numId="96">
    <w:abstractNumId w:val="1"/>
    <w:lvlOverride w:ilvl="0">
      <w:startOverride w:val="1"/>
    </w:lvlOverride>
  </w:num>
  <w:num w:numId="97">
    <w:abstractNumId w:val="136"/>
  </w:num>
  <w:num w:numId="98">
    <w:abstractNumId w:val="20"/>
    <w:lvlOverride w:ilvl="0">
      <w:startOverride w:val="1"/>
    </w:lvlOverride>
  </w:num>
  <w:num w:numId="99">
    <w:abstractNumId w:val="59"/>
  </w:num>
  <w:num w:numId="100">
    <w:abstractNumId w:val="30"/>
    <w:lvlOverride w:ilvl="0">
      <w:startOverride w:val="2"/>
    </w:lvlOverride>
  </w:num>
  <w:num w:numId="101">
    <w:abstractNumId w:val="170"/>
  </w:num>
  <w:num w:numId="102">
    <w:abstractNumId w:val="144"/>
    <w:lvlOverride w:ilvl="0">
      <w:startOverride w:val="3"/>
    </w:lvlOverride>
  </w:num>
  <w:num w:numId="103">
    <w:abstractNumId w:val="124"/>
  </w:num>
  <w:num w:numId="104">
    <w:abstractNumId w:val="155"/>
  </w:num>
  <w:num w:numId="105">
    <w:abstractNumId w:val="46"/>
    <w:lvlOverride w:ilvl="0">
      <w:startOverride w:val="4"/>
    </w:lvlOverride>
  </w:num>
  <w:num w:numId="106">
    <w:abstractNumId w:val="147"/>
  </w:num>
  <w:num w:numId="107">
    <w:abstractNumId w:val="72"/>
    <w:lvlOverride w:ilvl="0">
      <w:startOverride w:val="4"/>
    </w:lvlOverride>
  </w:num>
  <w:num w:numId="108">
    <w:abstractNumId w:val="81"/>
  </w:num>
  <w:num w:numId="109">
    <w:abstractNumId w:val="52"/>
    <w:lvlOverride w:ilvl="0">
      <w:startOverride w:val="5"/>
    </w:lvlOverride>
  </w:num>
  <w:num w:numId="110">
    <w:abstractNumId w:val="149"/>
  </w:num>
  <w:num w:numId="111">
    <w:abstractNumId w:val="118"/>
  </w:num>
  <w:num w:numId="112">
    <w:abstractNumId w:val="47"/>
    <w:lvlOverride w:ilvl="0">
      <w:startOverride w:val="6"/>
    </w:lvlOverride>
  </w:num>
  <w:num w:numId="113">
    <w:abstractNumId w:val="82"/>
  </w:num>
  <w:num w:numId="114">
    <w:abstractNumId w:val="160"/>
    <w:lvlOverride w:ilvl="0">
      <w:startOverride w:val="7"/>
    </w:lvlOverride>
  </w:num>
  <w:num w:numId="115">
    <w:abstractNumId w:val="55"/>
  </w:num>
  <w:num w:numId="116">
    <w:abstractNumId w:val="129"/>
  </w:num>
  <w:num w:numId="117">
    <w:abstractNumId w:val="133"/>
    <w:lvlOverride w:ilvl="0">
      <w:startOverride w:val="8"/>
    </w:lvlOverride>
  </w:num>
  <w:num w:numId="118">
    <w:abstractNumId w:val="10"/>
  </w:num>
  <w:num w:numId="119">
    <w:abstractNumId w:val="111"/>
    <w:lvlOverride w:ilvl="0">
      <w:startOverride w:val="9"/>
    </w:lvlOverride>
  </w:num>
  <w:num w:numId="120">
    <w:abstractNumId w:val="172"/>
  </w:num>
  <w:num w:numId="121">
    <w:abstractNumId w:val="73"/>
  </w:num>
  <w:num w:numId="122">
    <w:abstractNumId w:val="78"/>
  </w:num>
  <w:num w:numId="123">
    <w:abstractNumId w:val="104"/>
  </w:num>
  <w:num w:numId="124">
    <w:abstractNumId w:val="6"/>
  </w:num>
  <w:num w:numId="125">
    <w:abstractNumId w:val="12"/>
  </w:num>
  <w:num w:numId="126">
    <w:abstractNumId w:val="19"/>
  </w:num>
  <w:num w:numId="127">
    <w:abstractNumId w:val="21"/>
  </w:num>
  <w:num w:numId="128">
    <w:abstractNumId w:val="23"/>
  </w:num>
  <w:num w:numId="129">
    <w:abstractNumId w:val="24"/>
  </w:num>
  <w:num w:numId="130">
    <w:abstractNumId w:val="27"/>
  </w:num>
  <w:num w:numId="131">
    <w:abstractNumId w:val="29"/>
  </w:num>
  <w:num w:numId="132">
    <w:abstractNumId w:val="32"/>
  </w:num>
  <w:num w:numId="133">
    <w:abstractNumId w:val="38"/>
  </w:num>
  <w:num w:numId="134">
    <w:abstractNumId w:val="41"/>
  </w:num>
  <w:num w:numId="135">
    <w:abstractNumId w:val="43"/>
  </w:num>
  <w:num w:numId="136">
    <w:abstractNumId w:val="60"/>
  </w:num>
  <w:num w:numId="137">
    <w:abstractNumId w:val="64"/>
  </w:num>
  <w:num w:numId="138">
    <w:abstractNumId w:val="68"/>
  </w:num>
  <w:num w:numId="139">
    <w:abstractNumId w:val="69"/>
  </w:num>
  <w:num w:numId="140">
    <w:abstractNumId w:val="71"/>
  </w:num>
  <w:num w:numId="141">
    <w:abstractNumId w:val="75"/>
  </w:num>
  <w:num w:numId="142">
    <w:abstractNumId w:val="79"/>
  </w:num>
  <w:num w:numId="143">
    <w:abstractNumId w:val="85"/>
  </w:num>
  <w:num w:numId="144">
    <w:abstractNumId w:val="86"/>
  </w:num>
  <w:num w:numId="145">
    <w:abstractNumId w:val="88"/>
  </w:num>
  <w:num w:numId="146">
    <w:abstractNumId w:val="94"/>
  </w:num>
  <w:num w:numId="147">
    <w:abstractNumId w:val="96"/>
  </w:num>
  <w:num w:numId="148">
    <w:abstractNumId w:val="99"/>
  </w:num>
  <w:num w:numId="149">
    <w:abstractNumId w:val="101"/>
  </w:num>
  <w:num w:numId="150">
    <w:abstractNumId w:val="103"/>
  </w:num>
  <w:num w:numId="151">
    <w:abstractNumId w:val="105"/>
  </w:num>
  <w:num w:numId="152">
    <w:abstractNumId w:val="106"/>
  </w:num>
  <w:num w:numId="153">
    <w:abstractNumId w:val="112"/>
  </w:num>
  <w:num w:numId="154">
    <w:abstractNumId w:val="115"/>
  </w:num>
  <w:num w:numId="155">
    <w:abstractNumId w:val="116"/>
  </w:num>
  <w:num w:numId="156">
    <w:abstractNumId w:val="120"/>
  </w:num>
  <w:num w:numId="157">
    <w:abstractNumId w:val="121"/>
  </w:num>
  <w:num w:numId="158">
    <w:abstractNumId w:val="127"/>
  </w:num>
  <w:num w:numId="159">
    <w:abstractNumId w:val="134"/>
  </w:num>
  <w:num w:numId="160">
    <w:abstractNumId w:val="139"/>
  </w:num>
  <w:num w:numId="161">
    <w:abstractNumId w:val="146"/>
  </w:num>
  <w:num w:numId="162">
    <w:abstractNumId w:val="150"/>
  </w:num>
  <w:num w:numId="163">
    <w:abstractNumId w:val="156"/>
  </w:num>
  <w:num w:numId="164">
    <w:abstractNumId w:val="163"/>
  </w:num>
  <w:num w:numId="165">
    <w:abstractNumId w:val="168"/>
  </w:num>
  <w:num w:numId="166">
    <w:abstractNumId w:val="171"/>
  </w:num>
  <w:num w:numId="167">
    <w:abstractNumId w:val="173"/>
  </w:num>
  <w:num w:numId="168">
    <w:abstractNumId w:val="175"/>
  </w:num>
  <w:num w:numId="169">
    <w:abstractNumId w:val="4"/>
  </w:num>
  <w:num w:numId="170">
    <w:abstractNumId w:val="83"/>
  </w:num>
  <w:num w:numId="171">
    <w:abstractNumId w:val="125"/>
  </w:num>
  <w:num w:numId="172">
    <w:abstractNumId w:val="122"/>
  </w:num>
  <w:num w:numId="173">
    <w:abstractNumId w:val="89"/>
  </w:num>
  <w:num w:numId="174">
    <w:abstractNumId w:val="13"/>
  </w:num>
  <w:num w:numId="175">
    <w:abstractNumId w:val="61"/>
    <w:lvlOverride w:ilvl="0">
      <w:startOverride w:val="2"/>
    </w:lvlOverride>
    <w:lvlOverride w:ilvl="1">
      <w:startOverride w:val="1"/>
    </w:lvlOverride>
  </w:num>
  <w:num w:numId="176">
    <w:abstractNumId w:val="18"/>
  </w:num>
  <w:num w:numId="177">
    <w:abstractNumId w:val="164"/>
  </w:num>
  <w:num w:numId="178">
    <w:abstractNumId w:val="126"/>
  </w:num>
  <w:num w:numId="179">
    <w:abstractNumId w:val="117"/>
  </w:num>
  <w:num w:numId="180">
    <w:abstractNumId w:val="54"/>
  </w:num>
  <w:num w:numId="181">
    <w:abstractNumId w:val="92"/>
  </w:num>
  <w:num w:numId="182">
    <w:abstractNumId w:val="154"/>
  </w:num>
  <w:num w:numId="183">
    <w:abstractNumId w:val="28"/>
  </w:num>
  <w:num w:numId="184">
    <w:abstractNumId w:val="34"/>
  </w:num>
  <w:num w:numId="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3"/>
  </w:num>
  <w:num w:numId="187">
    <w:abstractNumId w:val="177"/>
  </w:num>
  <w:num w:numId="188">
    <w:abstractNumId w:val="22"/>
  </w:num>
  <w:num w:numId="189">
    <w:abstractNumId w:val="131"/>
  </w:num>
  <w:num w:numId="190">
    <w:abstractNumId w:val="100"/>
  </w:num>
  <w:num w:numId="191">
    <w:abstractNumId w:val="145"/>
  </w:num>
  <w:num w:numId="192">
    <w:abstractNumId w:val="58"/>
  </w:num>
  <w:num w:numId="193">
    <w:abstractNumId w:val="98"/>
  </w:num>
  <w:num w:numId="194">
    <w:abstractNumId w:val="137"/>
  </w:num>
  <w:num w:numId="195">
    <w:abstractNumId w:val="9"/>
  </w:num>
  <w:num w:numId="196">
    <w:abstractNumId w:val="14"/>
  </w:num>
  <w:num w:numId="197">
    <w:abstractNumId w:val="84"/>
  </w:num>
  <w:num w:numId="198">
    <w:abstractNumId w:val="15"/>
  </w:num>
  <w:num w:numId="199">
    <w:abstractNumId w:val="25"/>
  </w:num>
  <w:num w:numId="200">
    <w:abstractNumId w:val="80"/>
  </w:num>
  <w:num w:numId="201">
    <w:abstractNumId w:val="17"/>
  </w:num>
  <w:num w:numId="202">
    <w:abstractNumId w:val="167"/>
  </w:num>
  <w:num w:numId="203">
    <w:abstractNumId w:val="174"/>
  </w:num>
  <w:num w:numId="204">
    <w:abstractNumId w:val="40"/>
  </w:num>
  <w:num w:numId="205">
    <w:abstractNumId w:val="109"/>
  </w:num>
  <w:num w:numId="206">
    <w:abstractNumId w:val="53"/>
  </w:num>
  <w:num w:numId="207">
    <w:abstractNumId w:val="87"/>
  </w:num>
  <w:num w:numId="208">
    <w:abstractNumId w:val="37"/>
  </w:num>
  <w:num w:numId="209">
    <w:abstractNumId w:val="161"/>
  </w:num>
  <w:num w:numId="210">
    <w:abstractNumId w:val="5"/>
  </w:num>
  <w:num w:numId="211">
    <w:abstractNumId w:val="140"/>
  </w:num>
  <w:num w:numId="212">
    <w:abstractNumId w:val="66"/>
  </w:num>
  <w:num w:numId="213">
    <w:abstractNumId w:val="130"/>
  </w:num>
  <w:num w:numId="214">
    <w:abstractNumId w:val="138"/>
  </w:num>
  <w:num w:numId="215">
    <w:abstractNumId w:val="119"/>
  </w:num>
  <w:num w:numId="216">
    <w:abstractNumId w:val="76"/>
  </w:num>
  <w:num w:numId="217">
    <w:abstractNumId w:val="63"/>
  </w:num>
  <w:num w:numId="218">
    <w:abstractNumId w:val="91"/>
  </w:num>
  <w:num w:numId="219">
    <w:abstractNumId w:val="48"/>
  </w:num>
  <w:num w:numId="220">
    <w:abstractNumId w:val="114"/>
  </w:num>
  <w:num w:numId="221">
    <w:abstractNumId w:val="158"/>
  </w:num>
  <w:num w:numId="222">
    <w:abstractNumId w:val="102"/>
  </w:num>
  <w:num w:numId="223">
    <w:abstractNumId w:val="11"/>
  </w:num>
  <w:num w:numId="224">
    <w:abstractNumId w:val="162"/>
  </w:num>
  <w:num w:numId="225">
    <w:abstractNumId w:val="157"/>
  </w:num>
  <w:num w:numId="226">
    <w:abstractNumId w:val="62"/>
  </w:num>
  <w:num w:numId="227">
    <w:abstractNumId w:val="143"/>
  </w:num>
  <w:num w:numId="228">
    <w:abstractNumId w:val="2"/>
  </w:num>
  <w:num w:numId="229">
    <w:abstractNumId w:val="50"/>
  </w:num>
  <w:num w:numId="230">
    <w:abstractNumId w:val="26"/>
  </w:num>
  <w:num w:numId="231">
    <w:abstractNumId w:val="169"/>
  </w:num>
  <w:num w:numId="232">
    <w:abstractNumId w:val="56"/>
  </w:num>
  <w:num w:numId="233">
    <w:abstractNumId w:val="128"/>
  </w:num>
  <w:num w:numId="234">
    <w:abstractNumId w:val="67"/>
  </w:num>
  <w:num w:numId="235">
    <w:abstractNumId w:val="11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7A"/>
    <w:rsid w:val="00007E15"/>
    <w:rsid w:val="00021995"/>
    <w:rsid w:val="00021DB7"/>
    <w:rsid w:val="00035025"/>
    <w:rsid w:val="00043F53"/>
    <w:rsid w:val="00060002"/>
    <w:rsid w:val="00065FDB"/>
    <w:rsid w:val="00071187"/>
    <w:rsid w:val="00081566"/>
    <w:rsid w:val="000866D1"/>
    <w:rsid w:val="000A1181"/>
    <w:rsid w:val="000A1E8B"/>
    <w:rsid w:val="000A3842"/>
    <w:rsid w:val="000B2890"/>
    <w:rsid w:val="000B6C83"/>
    <w:rsid w:val="000C101A"/>
    <w:rsid w:val="000C1DAB"/>
    <w:rsid w:val="000C3237"/>
    <w:rsid w:val="000D19A6"/>
    <w:rsid w:val="000D1A22"/>
    <w:rsid w:val="000D42BE"/>
    <w:rsid w:val="000E4A54"/>
    <w:rsid w:val="0010206B"/>
    <w:rsid w:val="00104DE0"/>
    <w:rsid w:val="0011059E"/>
    <w:rsid w:val="00111D96"/>
    <w:rsid w:val="00112313"/>
    <w:rsid w:val="00113BF0"/>
    <w:rsid w:val="00125BDA"/>
    <w:rsid w:val="00127A89"/>
    <w:rsid w:val="001373C6"/>
    <w:rsid w:val="00145FFF"/>
    <w:rsid w:val="00154447"/>
    <w:rsid w:val="001604FB"/>
    <w:rsid w:val="00166900"/>
    <w:rsid w:val="001719D9"/>
    <w:rsid w:val="00171A43"/>
    <w:rsid w:val="00175098"/>
    <w:rsid w:val="0019333E"/>
    <w:rsid w:val="001B2BA5"/>
    <w:rsid w:val="001C752B"/>
    <w:rsid w:val="001C76C7"/>
    <w:rsid w:val="001D14FD"/>
    <w:rsid w:val="001D5AB0"/>
    <w:rsid w:val="001E7046"/>
    <w:rsid w:val="00203B78"/>
    <w:rsid w:val="00204B6E"/>
    <w:rsid w:val="002055FC"/>
    <w:rsid w:val="00215050"/>
    <w:rsid w:val="00220C6C"/>
    <w:rsid w:val="00225ABD"/>
    <w:rsid w:val="00233A42"/>
    <w:rsid w:val="00235586"/>
    <w:rsid w:val="0023685C"/>
    <w:rsid w:val="002651E4"/>
    <w:rsid w:val="002678CD"/>
    <w:rsid w:val="00267F4E"/>
    <w:rsid w:val="00272303"/>
    <w:rsid w:val="002725EF"/>
    <w:rsid w:val="00275A1A"/>
    <w:rsid w:val="00280168"/>
    <w:rsid w:val="002856F0"/>
    <w:rsid w:val="00296C95"/>
    <w:rsid w:val="002A0C64"/>
    <w:rsid w:val="002A4E01"/>
    <w:rsid w:val="002B5C3A"/>
    <w:rsid w:val="002C31EE"/>
    <w:rsid w:val="002C6BF9"/>
    <w:rsid w:val="002D3B76"/>
    <w:rsid w:val="002D5EFF"/>
    <w:rsid w:val="002D6F7F"/>
    <w:rsid w:val="002E0FBA"/>
    <w:rsid w:val="00301531"/>
    <w:rsid w:val="0030240A"/>
    <w:rsid w:val="00306A96"/>
    <w:rsid w:val="0031461D"/>
    <w:rsid w:val="00314B57"/>
    <w:rsid w:val="00320DC8"/>
    <w:rsid w:val="003305A9"/>
    <w:rsid w:val="00332465"/>
    <w:rsid w:val="0033254C"/>
    <w:rsid w:val="00333883"/>
    <w:rsid w:val="00335682"/>
    <w:rsid w:val="00335C60"/>
    <w:rsid w:val="00354756"/>
    <w:rsid w:val="003609D1"/>
    <w:rsid w:val="00363356"/>
    <w:rsid w:val="00370C2D"/>
    <w:rsid w:val="003749AC"/>
    <w:rsid w:val="003749B4"/>
    <w:rsid w:val="003770CD"/>
    <w:rsid w:val="00383069"/>
    <w:rsid w:val="00383CFC"/>
    <w:rsid w:val="0038562B"/>
    <w:rsid w:val="003931D5"/>
    <w:rsid w:val="003955D7"/>
    <w:rsid w:val="00397C8C"/>
    <w:rsid w:val="003A4A6C"/>
    <w:rsid w:val="003A572C"/>
    <w:rsid w:val="003B3898"/>
    <w:rsid w:val="003B5455"/>
    <w:rsid w:val="003B7846"/>
    <w:rsid w:val="003C13B2"/>
    <w:rsid w:val="003C496C"/>
    <w:rsid w:val="003C49C6"/>
    <w:rsid w:val="003C5C63"/>
    <w:rsid w:val="003D0C38"/>
    <w:rsid w:val="003E4CD7"/>
    <w:rsid w:val="00425BB9"/>
    <w:rsid w:val="00432C0E"/>
    <w:rsid w:val="00446011"/>
    <w:rsid w:val="004476A6"/>
    <w:rsid w:val="0045162F"/>
    <w:rsid w:val="00461A9C"/>
    <w:rsid w:val="00466BA0"/>
    <w:rsid w:val="004728CF"/>
    <w:rsid w:val="004742EE"/>
    <w:rsid w:val="0049150B"/>
    <w:rsid w:val="00491DB6"/>
    <w:rsid w:val="00496379"/>
    <w:rsid w:val="004A3248"/>
    <w:rsid w:val="004B12FE"/>
    <w:rsid w:val="004B58F8"/>
    <w:rsid w:val="004B7493"/>
    <w:rsid w:val="004E317B"/>
    <w:rsid w:val="004F56AA"/>
    <w:rsid w:val="0050142E"/>
    <w:rsid w:val="00513289"/>
    <w:rsid w:val="00516CF0"/>
    <w:rsid w:val="00525D7E"/>
    <w:rsid w:val="0053100C"/>
    <w:rsid w:val="00531189"/>
    <w:rsid w:val="00546152"/>
    <w:rsid w:val="00557940"/>
    <w:rsid w:val="005634E9"/>
    <w:rsid w:val="00563950"/>
    <w:rsid w:val="0057780A"/>
    <w:rsid w:val="00582B0B"/>
    <w:rsid w:val="00586CF5"/>
    <w:rsid w:val="00594DB7"/>
    <w:rsid w:val="005A07E1"/>
    <w:rsid w:val="005C5F52"/>
    <w:rsid w:val="005E2719"/>
    <w:rsid w:val="005F1239"/>
    <w:rsid w:val="005F318C"/>
    <w:rsid w:val="005F508F"/>
    <w:rsid w:val="0061357F"/>
    <w:rsid w:val="00615606"/>
    <w:rsid w:val="00616DC6"/>
    <w:rsid w:val="00624823"/>
    <w:rsid w:val="0063217B"/>
    <w:rsid w:val="00633615"/>
    <w:rsid w:val="0063607B"/>
    <w:rsid w:val="006457DD"/>
    <w:rsid w:val="006509F5"/>
    <w:rsid w:val="00681D3F"/>
    <w:rsid w:val="0068288D"/>
    <w:rsid w:val="00691061"/>
    <w:rsid w:val="0069492C"/>
    <w:rsid w:val="006953D3"/>
    <w:rsid w:val="006A6CFD"/>
    <w:rsid w:val="006A75A0"/>
    <w:rsid w:val="006B5673"/>
    <w:rsid w:val="006B5847"/>
    <w:rsid w:val="006C65BD"/>
    <w:rsid w:val="006C7C3C"/>
    <w:rsid w:val="006E275A"/>
    <w:rsid w:val="006E38DD"/>
    <w:rsid w:val="00705E49"/>
    <w:rsid w:val="007074FC"/>
    <w:rsid w:val="007116E2"/>
    <w:rsid w:val="00711876"/>
    <w:rsid w:val="00711E8E"/>
    <w:rsid w:val="00716A6F"/>
    <w:rsid w:val="00722955"/>
    <w:rsid w:val="00725D52"/>
    <w:rsid w:val="00734063"/>
    <w:rsid w:val="00736E7D"/>
    <w:rsid w:val="007371E8"/>
    <w:rsid w:val="00761225"/>
    <w:rsid w:val="00761DCE"/>
    <w:rsid w:val="007629A2"/>
    <w:rsid w:val="00763A7E"/>
    <w:rsid w:val="007658D8"/>
    <w:rsid w:val="00771366"/>
    <w:rsid w:val="00783985"/>
    <w:rsid w:val="00784BD0"/>
    <w:rsid w:val="007863C4"/>
    <w:rsid w:val="00786CB8"/>
    <w:rsid w:val="007A0A94"/>
    <w:rsid w:val="007A456E"/>
    <w:rsid w:val="007A639A"/>
    <w:rsid w:val="007A70BA"/>
    <w:rsid w:val="007B0BCB"/>
    <w:rsid w:val="007B3099"/>
    <w:rsid w:val="007C4AD4"/>
    <w:rsid w:val="007D49DC"/>
    <w:rsid w:val="007D759A"/>
    <w:rsid w:val="007E22CF"/>
    <w:rsid w:val="007E6F4C"/>
    <w:rsid w:val="007F4831"/>
    <w:rsid w:val="008036C9"/>
    <w:rsid w:val="00814669"/>
    <w:rsid w:val="00822955"/>
    <w:rsid w:val="0082501A"/>
    <w:rsid w:val="0083424B"/>
    <w:rsid w:val="00843394"/>
    <w:rsid w:val="008533B2"/>
    <w:rsid w:val="00864604"/>
    <w:rsid w:val="008651B1"/>
    <w:rsid w:val="00871B27"/>
    <w:rsid w:val="0087383D"/>
    <w:rsid w:val="008818B4"/>
    <w:rsid w:val="00882A3B"/>
    <w:rsid w:val="0088403A"/>
    <w:rsid w:val="0088666B"/>
    <w:rsid w:val="00887DF8"/>
    <w:rsid w:val="0089772E"/>
    <w:rsid w:val="008A224B"/>
    <w:rsid w:val="008A2467"/>
    <w:rsid w:val="008A7B23"/>
    <w:rsid w:val="008B57A4"/>
    <w:rsid w:val="008C1DB4"/>
    <w:rsid w:val="008C3BD9"/>
    <w:rsid w:val="008C6EEB"/>
    <w:rsid w:val="008D1FB4"/>
    <w:rsid w:val="008D2A4A"/>
    <w:rsid w:val="008D50D9"/>
    <w:rsid w:val="008D718C"/>
    <w:rsid w:val="008E287E"/>
    <w:rsid w:val="008E507F"/>
    <w:rsid w:val="00901FD1"/>
    <w:rsid w:val="009033A4"/>
    <w:rsid w:val="009068DB"/>
    <w:rsid w:val="00912A20"/>
    <w:rsid w:val="009141DD"/>
    <w:rsid w:val="009149F3"/>
    <w:rsid w:val="00916D96"/>
    <w:rsid w:val="009224AD"/>
    <w:rsid w:val="00924F32"/>
    <w:rsid w:val="009357ED"/>
    <w:rsid w:val="0093698C"/>
    <w:rsid w:val="00953C8B"/>
    <w:rsid w:val="00961BC0"/>
    <w:rsid w:val="00962FE4"/>
    <w:rsid w:val="009776CE"/>
    <w:rsid w:val="009955E3"/>
    <w:rsid w:val="009973FD"/>
    <w:rsid w:val="009A1F64"/>
    <w:rsid w:val="009A653E"/>
    <w:rsid w:val="009B1D8E"/>
    <w:rsid w:val="009D2096"/>
    <w:rsid w:val="009D537C"/>
    <w:rsid w:val="009D6F8E"/>
    <w:rsid w:val="009D75AE"/>
    <w:rsid w:val="009E2FE8"/>
    <w:rsid w:val="009E7545"/>
    <w:rsid w:val="009E7E09"/>
    <w:rsid w:val="009F2390"/>
    <w:rsid w:val="00A159B4"/>
    <w:rsid w:val="00A17242"/>
    <w:rsid w:val="00A272B8"/>
    <w:rsid w:val="00A27EAA"/>
    <w:rsid w:val="00A30A41"/>
    <w:rsid w:val="00A338EA"/>
    <w:rsid w:val="00A34241"/>
    <w:rsid w:val="00A37183"/>
    <w:rsid w:val="00A46EA4"/>
    <w:rsid w:val="00A551A3"/>
    <w:rsid w:val="00A62EDD"/>
    <w:rsid w:val="00A65BA3"/>
    <w:rsid w:val="00A674D2"/>
    <w:rsid w:val="00A703A7"/>
    <w:rsid w:val="00A75A00"/>
    <w:rsid w:val="00A761FD"/>
    <w:rsid w:val="00A77076"/>
    <w:rsid w:val="00A817FB"/>
    <w:rsid w:val="00A86AD3"/>
    <w:rsid w:val="00A86E07"/>
    <w:rsid w:val="00A9309C"/>
    <w:rsid w:val="00AA0D40"/>
    <w:rsid w:val="00AA48B8"/>
    <w:rsid w:val="00AA4CD5"/>
    <w:rsid w:val="00AB1F1A"/>
    <w:rsid w:val="00AB2189"/>
    <w:rsid w:val="00AB2FD2"/>
    <w:rsid w:val="00AC0FAF"/>
    <w:rsid w:val="00AD2604"/>
    <w:rsid w:val="00AD41C3"/>
    <w:rsid w:val="00AD7FD1"/>
    <w:rsid w:val="00AE573D"/>
    <w:rsid w:val="00AF2D87"/>
    <w:rsid w:val="00AF4E26"/>
    <w:rsid w:val="00AF6691"/>
    <w:rsid w:val="00B00822"/>
    <w:rsid w:val="00B034AA"/>
    <w:rsid w:val="00B12210"/>
    <w:rsid w:val="00B15863"/>
    <w:rsid w:val="00B33047"/>
    <w:rsid w:val="00B4425E"/>
    <w:rsid w:val="00B527D9"/>
    <w:rsid w:val="00B5544C"/>
    <w:rsid w:val="00B65F04"/>
    <w:rsid w:val="00B6705D"/>
    <w:rsid w:val="00B679D2"/>
    <w:rsid w:val="00B72705"/>
    <w:rsid w:val="00B72E6A"/>
    <w:rsid w:val="00B7419B"/>
    <w:rsid w:val="00B75A23"/>
    <w:rsid w:val="00B82389"/>
    <w:rsid w:val="00B82EE5"/>
    <w:rsid w:val="00B85BB7"/>
    <w:rsid w:val="00B86047"/>
    <w:rsid w:val="00B95D70"/>
    <w:rsid w:val="00B97C82"/>
    <w:rsid w:val="00BA1583"/>
    <w:rsid w:val="00BA3411"/>
    <w:rsid w:val="00BA4F1E"/>
    <w:rsid w:val="00BA4F56"/>
    <w:rsid w:val="00BB0E57"/>
    <w:rsid w:val="00BB7D07"/>
    <w:rsid w:val="00BC0603"/>
    <w:rsid w:val="00BC1EF5"/>
    <w:rsid w:val="00BC2141"/>
    <w:rsid w:val="00BC65C7"/>
    <w:rsid w:val="00BD3572"/>
    <w:rsid w:val="00BD5FAE"/>
    <w:rsid w:val="00BE5AAE"/>
    <w:rsid w:val="00BE659A"/>
    <w:rsid w:val="00BE683B"/>
    <w:rsid w:val="00BF3429"/>
    <w:rsid w:val="00C133FD"/>
    <w:rsid w:val="00C1595C"/>
    <w:rsid w:val="00C15E41"/>
    <w:rsid w:val="00C174A3"/>
    <w:rsid w:val="00C255C9"/>
    <w:rsid w:val="00C25697"/>
    <w:rsid w:val="00C36B5F"/>
    <w:rsid w:val="00C473B4"/>
    <w:rsid w:val="00C533A3"/>
    <w:rsid w:val="00C62D71"/>
    <w:rsid w:val="00C650B3"/>
    <w:rsid w:val="00C67067"/>
    <w:rsid w:val="00C76DBA"/>
    <w:rsid w:val="00C80384"/>
    <w:rsid w:val="00C80669"/>
    <w:rsid w:val="00C827E4"/>
    <w:rsid w:val="00C87729"/>
    <w:rsid w:val="00CA2246"/>
    <w:rsid w:val="00CA5A80"/>
    <w:rsid w:val="00CB3581"/>
    <w:rsid w:val="00CC171A"/>
    <w:rsid w:val="00CC2636"/>
    <w:rsid w:val="00CD3F23"/>
    <w:rsid w:val="00CE2109"/>
    <w:rsid w:val="00CE673C"/>
    <w:rsid w:val="00D03DD2"/>
    <w:rsid w:val="00D16CA7"/>
    <w:rsid w:val="00D366AF"/>
    <w:rsid w:val="00D36E14"/>
    <w:rsid w:val="00D37E8C"/>
    <w:rsid w:val="00D4305E"/>
    <w:rsid w:val="00D440A6"/>
    <w:rsid w:val="00D46D28"/>
    <w:rsid w:val="00D63C80"/>
    <w:rsid w:val="00D94177"/>
    <w:rsid w:val="00D96C0E"/>
    <w:rsid w:val="00D974A5"/>
    <w:rsid w:val="00DA54A4"/>
    <w:rsid w:val="00DA595D"/>
    <w:rsid w:val="00DA7F3B"/>
    <w:rsid w:val="00DB0AEB"/>
    <w:rsid w:val="00DB10F0"/>
    <w:rsid w:val="00DB3A4F"/>
    <w:rsid w:val="00DB592F"/>
    <w:rsid w:val="00DC508E"/>
    <w:rsid w:val="00DD429D"/>
    <w:rsid w:val="00DD4BA0"/>
    <w:rsid w:val="00DD4FBC"/>
    <w:rsid w:val="00DD7A14"/>
    <w:rsid w:val="00DE3535"/>
    <w:rsid w:val="00DE50CD"/>
    <w:rsid w:val="00DE5A6C"/>
    <w:rsid w:val="00DE6A06"/>
    <w:rsid w:val="00DE7A92"/>
    <w:rsid w:val="00DF5040"/>
    <w:rsid w:val="00DF7E35"/>
    <w:rsid w:val="00E012F8"/>
    <w:rsid w:val="00E027FF"/>
    <w:rsid w:val="00E03D45"/>
    <w:rsid w:val="00E05635"/>
    <w:rsid w:val="00E05DCE"/>
    <w:rsid w:val="00E11150"/>
    <w:rsid w:val="00E150F0"/>
    <w:rsid w:val="00E15D59"/>
    <w:rsid w:val="00E30BB5"/>
    <w:rsid w:val="00E31F5E"/>
    <w:rsid w:val="00E32D7A"/>
    <w:rsid w:val="00E51960"/>
    <w:rsid w:val="00E545B7"/>
    <w:rsid w:val="00E57E5C"/>
    <w:rsid w:val="00E653A4"/>
    <w:rsid w:val="00E70C71"/>
    <w:rsid w:val="00E76606"/>
    <w:rsid w:val="00E8411E"/>
    <w:rsid w:val="00E85DFF"/>
    <w:rsid w:val="00E93850"/>
    <w:rsid w:val="00EB034E"/>
    <w:rsid w:val="00EC0FCC"/>
    <w:rsid w:val="00EC14E1"/>
    <w:rsid w:val="00ED5E61"/>
    <w:rsid w:val="00ED7D04"/>
    <w:rsid w:val="00EF68A4"/>
    <w:rsid w:val="00F16A2F"/>
    <w:rsid w:val="00F23295"/>
    <w:rsid w:val="00F3054F"/>
    <w:rsid w:val="00F30E58"/>
    <w:rsid w:val="00F358F4"/>
    <w:rsid w:val="00F42AD2"/>
    <w:rsid w:val="00F54BFD"/>
    <w:rsid w:val="00F554C7"/>
    <w:rsid w:val="00F60D2D"/>
    <w:rsid w:val="00F71FC3"/>
    <w:rsid w:val="00F727FC"/>
    <w:rsid w:val="00F73D24"/>
    <w:rsid w:val="00F73EDF"/>
    <w:rsid w:val="00F74993"/>
    <w:rsid w:val="00F8094F"/>
    <w:rsid w:val="00F81DF2"/>
    <w:rsid w:val="00F83915"/>
    <w:rsid w:val="00F83F61"/>
    <w:rsid w:val="00F9740C"/>
    <w:rsid w:val="00FA314B"/>
    <w:rsid w:val="00FA3342"/>
    <w:rsid w:val="00FA74C5"/>
    <w:rsid w:val="00FB5699"/>
    <w:rsid w:val="00FC0D07"/>
    <w:rsid w:val="00FC79DD"/>
    <w:rsid w:val="00FD149E"/>
    <w:rsid w:val="00FD2B3B"/>
    <w:rsid w:val="00FD3864"/>
    <w:rsid w:val="00FD4B5B"/>
    <w:rsid w:val="00FD646D"/>
    <w:rsid w:val="00FF183E"/>
    <w:rsid w:val="00FF2AC1"/>
    <w:rsid w:val="00FF310B"/>
    <w:rsid w:val="00FF3243"/>
    <w:rsid w:val="00FF66C7"/>
    <w:rsid w:val="00FF7A73"/>
    <w:rsid w:val="00FF7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1C21"/>
  <w15:chartTrackingRefBased/>
  <w15:docId w15:val="{FE8055C0-DA71-4AC6-9953-2C7194B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05"/>
  </w:style>
  <w:style w:type="paragraph" w:styleId="Heading1">
    <w:name w:val="heading 1"/>
    <w:basedOn w:val="Normal"/>
    <w:next w:val="Normal"/>
    <w:link w:val="Heading1Char"/>
    <w:autoRedefine/>
    <w:uiPriority w:val="9"/>
    <w:qFormat/>
    <w:rsid w:val="00FF310B"/>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rsid w:val="008036C9"/>
    <w:pPr>
      <w:keepNext/>
      <w:keepLines/>
      <w:numPr>
        <w:ilvl w:val="1"/>
        <w:numId w:val="2"/>
      </w:numPr>
      <w:spacing w:before="40" w:after="0" w:line="720" w:lineRule="auto"/>
      <w:outlineLvl w:val="1"/>
    </w:pPr>
    <w:rPr>
      <w:rFonts w:ascii="Times New Roman" w:eastAsiaTheme="majorEastAsia" w:hAnsi="Times New Roman" w:cs="Times New Roman"/>
      <w:b/>
      <w:color w:val="000000" w:themeColor="text1"/>
      <w:sz w:val="24"/>
      <w:szCs w:val="26"/>
      <w:lang w:val="id-ID"/>
    </w:rPr>
  </w:style>
  <w:style w:type="paragraph" w:styleId="Heading3">
    <w:name w:val="heading 3"/>
    <w:basedOn w:val="Normal"/>
    <w:next w:val="Normal"/>
    <w:link w:val="Heading3Char"/>
    <w:uiPriority w:val="9"/>
    <w:unhideWhenUsed/>
    <w:qFormat/>
    <w:rsid w:val="005F508F"/>
    <w:pPr>
      <w:keepNext/>
      <w:keepLines/>
      <w:numPr>
        <w:ilvl w:val="2"/>
        <w:numId w:val="2"/>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466BA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6BA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6B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6B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6B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B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
    <w:basedOn w:val="Normal"/>
    <w:link w:val="ListParagraphChar"/>
    <w:uiPriority w:val="1"/>
    <w:qFormat/>
    <w:rsid w:val="00466BA0"/>
    <w:pPr>
      <w:ind w:left="720"/>
      <w:contextualSpacing/>
    </w:pPr>
  </w:style>
  <w:style w:type="character" w:customStyle="1" w:styleId="Heading1Char">
    <w:name w:val="Heading 1 Char"/>
    <w:basedOn w:val="DefaultParagraphFont"/>
    <w:link w:val="Heading1"/>
    <w:uiPriority w:val="9"/>
    <w:qFormat/>
    <w:rsid w:val="00FF310B"/>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8036C9"/>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5F508F"/>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66B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6B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6B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6B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6B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B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E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E8"/>
    <w:rPr>
      <w:rFonts w:ascii="Segoe UI" w:hAnsi="Segoe UI" w:cs="Segoe UI"/>
      <w:sz w:val="18"/>
      <w:szCs w:val="18"/>
    </w:rPr>
  </w:style>
  <w:style w:type="character" w:customStyle="1" w:styleId="ListParagraphChar">
    <w:name w:val="List Paragraph Char"/>
    <w:aliases w:val="UGEX'Z Char,Body of text Char"/>
    <w:link w:val="ListParagraph"/>
    <w:uiPriority w:val="1"/>
    <w:locked/>
    <w:rsid w:val="00DB592F"/>
  </w:style>
  <w:style w:type="character" w:customStyle="1" w:styleId="CaptionChar">
    <w:name w:val="Caption Char"/>
    <w:basedOn w:val="DefaultParagraphFont"/>
    <w:link w:val="Caption"/>
    <w:uiPriority w:val="35"/>
    <w:locked/>
    <w:rsid w:val="00DB592F"/>
    <w:rPr>
      <w:i/>
      <w:iCs/>
      <w:color w:val="44546A" w:themeColor="text2"/>
      <w:sz w:val="18"/>
      <w:szCs w:val="18"/>
    </w:rPr>
  </w:style>
  <w:style w:type="paragraph" w:styleId="Caption">
    <w:name w:val="caption"/>
    <w:basedOn w:val="Normal"/>
    <w:next w:val="Normal"/>
    <w:link w:val="CaptionChar"/>
    <w:uiPriority w:val="35"/>
    <w:unhideWhenUsed/>
    <w:qFormat/>
    <w:rsid w:val="00DB592F"/>
    <w:pPr>
      <w:spacing w:after="200" w:line="240" w:lineRule="auto"/>
    </w:pPr>
    <w:rPr>
      <w:i/>
      <w:iCs/>
      <w:color w:val="44546A" w:themeColor="text2"/>
      <w:sz w:val="18"/>
      <w:szCs w:val="18"/>
    </w:rPr>
  </w:style>
  <w:style w:type="table" w:styleId="TableGrid">
    <w:name w:val="Table Grid"/>
    <w:basedOn w:val="TableNormal"/>
    <w:uiPriority w:val="59"/>
    <w:rsid w:val="00DB592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B592F"/>
    <w:pPr>
      <w:spacing w:after="0" w:line="240" w:lineRule="auto"/>
    </w:pPr>
    <w:rPr>
      <w:sz w:val="20"/>
      <w:szCs w:val="20"/>
    </w:rPr>
    <w:tblPr>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8C"/>
  </w:style>
  <w:style w:type="paragraph" w:styleId="Footer">
    <w:name w:val="footer"/>
    <w:basedOn w:val="Normal"/>
    <w:link w:val="FooterChar"/>
    <w:uiPriority w:val="99"/>
    <w:unhideWhenUsed/>
    <w:rsid w:val="005F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8C"/>
  </w:style>
  <w:style w:type="paragraph" w:customStyle="1" w:styleId="Standard">
    <w:name w:val="Standard"/>
    <w:rsid w:val="009973FD"/>
    <w:pPr>
      <w:suppressAutoHyphens/>
      <w:autoSpaceDN w:val="0"/>
      <w:spacing w:after="200" w:line="276" w:lineRule="auto"/>
      <w:textAlignment w:val="baseline"/>
    </w:pPr>
    <w:rPr>
      <w:rFonts w:ascii="Calibri" w:eastAsia="Calibri" w:hAnsi="Calibri" w:cs="Calibri"/>
      <w:lang w:val="id-ID" w:eastAsia="zh-CN" w:bidi="hi-IN"/>
    </w:rPr>
  </w:style>
  <w:style w:type="numbering" w:customStyle="1" w:styleId="WWNum1">
    <w:name w:val="WWNum1"/>
    <w:basedOn w:val="NoList"/>
    <w:rsid w:val="009973FD"/>
    <w:pPr>
      <w:numPr>
        <w:numId w:val="39"/>
      </w:numPr>
    </w:pPr>
  </w:style>
  <w:style w:type="numbering" w:customStyle="1" w:styleId="WWNum2">
    <w:name w:val="WWNum2"/>
    <w:basedOn w:val="NoList"/>
    <w:rsid w:val="009973FD"/>
    <w:pPr>
      <w:numPr>
        <w:numId w:val="40"/>
      </w:numPr>
    </w:pPr>
  </w:style>
  <w:style w:type="numbering" w:customStyle="1" w:styleId="WWNum3">
    <w:name w:val="WWNum3"/>
    <w:basedOn w:val="NoList"/>
    <w:rsid w:val="009973FD"/>
    <w:pPr>
      <w:numPr>
        <w:numId w:val="41"/>
      </w:numPr>
    </w:pPr>
  </w:style>
  <w:style w:type="numbering" w:customStyle="1" w:styleId="WWNum4">
    <w:name w:val="WWNum4"/>
    <w:basedOn w:val="NoList"/>
    <w:rsid w:val="009973FD"/>
    <w:pPr>
      <w:numPr>
        <w:numId w:val="42"/>
      </w:numPr>
    </w:pPr>
  </w:style>
  <w:style w:type="numbering" w:customStyle="1" w:styleId="WWNum5">
    <w:name w:val="WWNum5"/>
    <w:basedOn w:val="NoList"/>
    <w:rsid w:val="009973FD"/>
    <w:pPr>
      <w:numPr>
        <w:numId w:val="43"/>
      </w:numPr>
    </w:pPr>
  </w:style>
  <w:style w:type="numbering" w:customStyle="1" w:styleId="WWNum6">
    <w:name w:val="WWNum6"/>
    <w:basedOn w:val="NoList"/>
    <w:rsid w:val="009973FD"/>
    <w:pPr>
      <w:numPr>
        <w:numId w:val="44"/>
      </w:numPr>
    </w:pPr>
  </w:style>
  <w:style w:type="numbering" w:customStyle="1" w:styleId="WWNum7">
    <w:name w:val="WWNum7"/>
    <w:basedOn w:val="NoList"/>
    <w:rsid w:val="009973FD"/>
    <w:pPr>
      <w:numPr>
        <w:numId w:val="45"/>
      </w:numPr>
    </w:pPr>
  </w:style>
  <w:style w:type="numbering" w:customStyle="1" w:styleId="WWNum8">
    <w:name w:val="WWNum8"/>
    <w:basedOn w:val="NoList"/>
    <w:rsid w:val="009973FD"/>
    <w:pPr>
      <w:numPr>
        <w:numId w:val="46"/>
      </w:numPr>
    </w:pPr>
  </w:style>
  <w:style w:type="numbering" w:customStyle="1" w:styleId="WWNum9">
    <w:name w:val="WWNum9"/>
    <w:basedOn w:val="NoList"/>
    <w:rsid w:val="009973FD"/>
    <w:pPr>
      <w:numPr>
        <w:numId w:val="47"/>
      </w:numPr>
    </w:pPr>
  </w:style>
  <w:style w:type="numbering" w:customStyle="1" w:styleId="WWNum10">
    <w:name w:val="WWNum10"/>
    <w:basedOn w:val="NoList"/>
    <w:rsid w:val="009973FD"/>
    <w:pPr>
      <w:numPr>
        <w:numId w:val="48"/>
      </w:numPr>
    </w:pPr>
  </w:style>
  <w:style w:type="numbering" w:customStyle="1" w:styleId="WWNum11">
    <w:name w:val="WWNum11"/>
    <w:basedOn w:val="NoList"/>
    <w:rsid w:val="009973FD"/>
    <w:pPr>
      <w:numPr>
        <w:numId w:val="49"/>
      </w:numPr>
    </w:pPr>
  </w:style>
  <w:style w:type="numbering" w:customStyle="1" w:styleId="WWNum12">
    <w:name w:val="WWNum12"/>
    <w:basedOn w:val="NoList"/>
    <w:rsid w:val="009973FD"/>
    <w:pPr>
      <w:numPr>
        <w:numId w:val="50"/>
      </w:numPr>
    </w:pPr>
  </w:style>
  <w:style w:type="numbering" w:customStyle="1" w:styleId="WWNum13">
    <w:name w:val="WWNum13"/>
    <w:basedOn w:val="NoList"/>
    <w:rsid w:val="009973FD"/>
    <w:pPr>
      <w:numPr>
        <w:numId w:val="51"/>
      </w:numPr>
    </w:pPr>
  </w:style>
  <w:style w:type="numbering" w:customStyle="1" w:styleId="WWNum14">
    <w:name w:val="WWNum14"/>
    <w:basedOn w:val="NoList"/>
    <w:rsid w:val="009973FD"/>
    <w:pPr>
      <w:numPr>
        <w:numId w:val="52"/>
      </w:numPr>
    </w:pPr>
  </w:style>
  <w:style w:type="numbering" w:customStyle="1" w:styleId="WWNum15">
    <w:name w:val="WWNum15"/>
    <w:basedOn w:val="NoList"/>
    <w:rsid w:val="009973FD"/>
    <w:pPr>
      <w:numPr>
        <w:numId w:val="53"/>
      </w:numPr>
    </w:pPr>
  </w:style>
  <w:style w:type="numbering" w:customStyle="1" w:styleId="WWNum16">
    <w:name w:val="WWNum16"/>
    <w:basedOn w:val="NoList"/>
    <w:rsid w:val="009973FD"/>
    <w:pPr>
      <w:numPr>
        <w:numId w:val="54"/>
      </w:numPr>
    </w:pPr>
  </w:style>
  <w:style w:type="numbering" w:customStyle="1" w:styleId="WWNum17">
    <w:name w:val="WWNum17"/>
    <w:basedOn w:val="NoList"/>
    <w:rsid w:val="009973FD"/>
    <w:pPr>
      <w:numPr>
        <w:numId w:val="55"/>
      </w:numPr>
    </w:pPr>
  </w:style>
  <w:style w:type="numbering" w:customStyle="1" w:styleId="WWNum18">
    <w:name w:val="WWNum18"/>
    <w:basedOn w:val="NoList"/>
    <w:rsid w:val="009973FD"/>
    <w:pPr>
      <w:numPr>
        <w:numId w:val="56"/>
      </w:numPr>
    </w:pPr>
  </w:style>
  <w:style w:type="numbering" w:customStyle="1" w:styleId="WWNum19">
    <w:name w:val="WWNum19"/>
    <w:basedOn w:val="NoList"/>
    <w:rsid w:val="009973FD"/>
    <w:pPr>
      <w:numPr>
        <w:numId w:val="57"/>
      </w:numPr>
    </w:pPr>
  </w:style>
  <w:style w:type="numbering" w:customStyle="1" w:styleId="WWNum20">
    <w:name w:val="WWNum20"/>
    <w:basedOn w:val="NoList"/>
    <w:rsid w:val="009973FD"/>
    <w:pPr>
      <w:numPr>
        <w:numId w:val="58"/>
      </w:numPr>
    </w:pPr>
  </w:style>
  <w:style w:type="numbering" w:customStyle="1" w:styleId="WWNum21">
    <w:name w:val="WWNum21"/>
    <w:basedOn w:val="NoList"/>
    <w:rsid w:val="009973FD"/>
    <w:pPr>
      <w:numPr>
        <w:numId w:val="59"/>
      </w:numPr>
    </w:pPr>
  </w:style>
  <w:style w:type="numbering" w:customStyle="1" w:styleId="WWNum22">
    <w:name w:val="WWNum22"/>
    <w:basedOn w:val="NoList"/>
    <w:rsid w:val="009973FD"/>
    <w:pPr>
      <w:numPr>
        <w:numId w:val="60"/>
      </w:numPr>
    </w:pPr>
  </w:style>
  <w:style w:type="numbering" w:customStyle="1" w:styleId="WWNum23">
    <w:name w:val="WWNum23"/>
    <w:basedOn w:val="NoList"/>
    <w:rsid w:val="009973FD"/>
    <w:pPr>
      <w:numPr>
        <w:numId w:val="61"/>
      </w:numPr>
    </w:pPr>
  </w:style>
  <w:style w:type="numbering" w:customStyle="1" w:styleId="WWNum24">
    <w:name w:val="WWNum24"/>
    <w:basedOn w:val="NoList"/>
    <w:rsid w:val="009973FD"/>
    <w:pPr>
      <w:numPr>
        <w:numId w:val="62"/>
      </w:numPr>
    </w:pPr>
  </w:style>
  <w:style w:type="numbering" w:customStyle="1" w:styleId="WWNum25">
    <w:name w:val="WWNum25"/>
    <w:basedOn w:val="NoList"/>
    <w:rsid w:val="009973FD"/>
    <w:pPr>
      <w:numPr>
        <w:numId w:val="63"/>
      </w:numPr>
    </w:pPr>
  </w:style>
  <w:style w:type="numbering" w:customStyle="1" w:styleId="WWNum26">
    <w:name w:val="WWNum26"/>
    <w:basedOn w:val="NoList"/>
    <w:rsid w:val="009973FD"/>
    <w:pPr>
      <w:numPr>
        <w:numId w:val="64"/>
      </w:numPr>
    </w:pPr>
  </w:style>
  <w:style w:type="numbering" w:customStyle="1" w:styleId="WWNum27">
    <w:name w:val="WWNum27"/>
    <w:basedOn w:val="NoList"/>
    <w:rsid w:val="009973FD"/>
    <w:pPr>
      <w:numPr>
        <w:numId w:val="65"/>
      </w:numPr>
    </w:pPr>
  </w:style>
  <w:style w:type="numbering" w:customStyle="1" w:styleId="WWNum28">
    <w:name w:val="WWNum28"/>
    <w:basedOn w:val="NoList"/>
    <w:rsid w:val="009973FD"/>
    <w:pPr>
      <w:numPr>
        <w:numId w:val="66"/>
      </w:numPr>
    </w:pPr>
  </w:style>
  <w:style w:type="numbering" w:customStyle="1" w:styleId="WWNum29">
    <w:name w:val="WWNum29"/>
    <w:basedOn w:val="NoList"/>
    <w:rsid w:val="009973FD"/>
    <w:pPr>
      <w:numPr>
        <w:numId w:val="67"/>
      </w:numPr>
    </w:pPr>
  </w:style>
  <w:style w:type="numbering" w:customStyle="1" w:styleId="WWNum30">
    <w:name w:val="WWNum30"/>
    <w:basedOn w:val="NoList"/>
    <w:rsid w:val="009973FD"/>
    <w:pPr>
      <w:numPr>
        <w:numId w:val="68"/>
      </w:numPr>
    </w:pPr>
  </w:style>
  <w:style w:type="numbering" w:customStyle="1" w:styleId="WWNum31">
    <w:name w:val="WWNum31"/>
    <w:basedOn w:val="NoList"/>
    <w:rsid w:val="009973FD"/>
    <w:pPr>
      <w:numPr>
        <w:numId w:val="69"/>
      </w:numPr>
    </w:pPr>
  </w:style>
  <w:style w:type="numbering" w:customStyle="1" w:styleId="WWNum32">
    <w:name w:val="WWNum32"/>
    <w:basedOn w:val="NoList"/>
    <w:rsid w:val="009973FD"/>
    <w:pPr>
      <w:numPr>
        <w:numId w:val="70"/>
      </w:numPr>
    </w:pPr>
  </w:style>
  <w:style w:type="numbering" w:customStyle="1" w:styleId="WWNum33">
    <w:name w:val="WWNum33"/>
    <w:basedOn w:val="NoList"/>
    <w:rsid w:val="009973FD"/>
    <w:pPr>
      <w:numPr>
        <w:numId w:val="71"/>
      </w:numPr>
    </w:pPr>
  </w:style>
  <w:style w:type="numbering" w:customStyle="1" w:styleId="WWNum34">
    <w:name w:val="WWNum34"/>
    <w:basedOn w:val="NoList"/>
    <w:rsid w:val="009973FD"/>
    <w:pPr>
      <w:numPr>
        <w:numId w:val="72"/>
      </w:numPr>
    </w:pPr>
  </w:style>
  <w:style w:type="numbering" w:customStyle="1" w:styleId="WWNum35">
    <w:name w:val="WWNum35"/>
    <w:basedOn w:val="NoList"/>
    <w:rsid w:val="009973FD"/>
    <w:pPr>
      <w:numPr>
        <w:numId w:val="73"/>
      </w:numPr>
    </w:pPr>
  </w:style>
  <w:style w:type="numbering" w:customStyle="1" w:styleId="WWNum36">
    <w:name w:val="WWNum36"/>
    <w:basedOn w:val="NoList"/>
    <w:rsid w:val="009973FD"/>
    <w:pPr>
      <w:numPr>
        <w:numId w:val="74"/>
      </w:numPr>
    </w:pPr>
  </w:style>
  <w:style w:type="numbering" w:customStyle="1" w:styleId="WWNum37">
    <w:name w:val="WWNum37"/>
    <w:basedOn w:val="NoList"/>
    <w:rsid w:val="009973FD"/>
    <w:pPr>
      <w:numPr>
        <w:numId w:val="75"/>
      </w:numPr>
    </w:pPr>
  </w:style>
  <w:style w:type="numbering" w:customStyle="1" w:styleId="WWNum38">
    <w:name w:val="WWNum38"/>
    <w:basedOn w:val="NoList"/>
    <w:rsid w:val="009973FD"/>
    <w:pPr>
      <w:numPr>
        <w:numId w:val="76"/>
      </w:numPr>
    </w:pPr>
  </w:style>
  <w:style w:type="numbering" w:customStyle="1" w:styleId="WWNum39">
    <w:name w:val="WWNum39"/>
    <w:basedOn w:val="NoList"/>
    <w:rsid w:val="009973FD"/>
    <w:pPr>
      <w:numPr>
        <w:numId w:val="77"/>
      </w:numPr>
    </w:pPr>
  </w:style>
  <w:style w:type="numbering" w:customStyle="1" w:styleId="WWNum40">
    <w:name w:val="WWNum40"/>
    <w:basedOn w:val="NoList"/>
    <w:rsid w:val="009973FD"/>
    <w:pPr>
      <w:numPr>
        <w:numId w:val="78"/>
      </w:numPr>
    </w:pPr>
  </w:style>
  <w:style w:type="numbering" w:customStyle="1" w:styleId="WWNum41">
    <w:name w:val="WWNum41"/>
    <w:basedOn w:val="NoList"/>
    <w:rsid w:val="009973FD"/>
    <w:pPr>
      <w:numPr>
        <w:numId w:val="79"/>
      </w:numPr>
    </w:pPr>
  </w:style>
  <w:style w:type="numbering" w:customStyle="1" w:styleId="WWNum42">
    <w:name w:val="WWNum42"/>
    <w:basedOn w:val="NoList"/>
    <w:rsid w:val="009973FD"/>
    <w:pPr>
      <w:numPr>
        <w:numId w:val="80"/>
      </w:numPr>
    </w:pPr>
  </w:style>
  <w:style w:type="numbering" w:customStyle="1" w:styleId="WWNum43">
    <w:name w:val="WWNum43"/>
    <w:basedOn w:val="NoList"/>
    <w:rsid w:val="009973FD"/>
    <w:pPr>
      <w:numPr>
        <w:numId w:val="81"/>
      </w:numPr>
    </w:pPr>
  </w:style>
  <w:style w:type="numbering" w:customStyle="1" w:styleId="WWNum44">
    <w:name w:val="WWNum44"/>
    <w:basedOn w:val="NoList"/>
    <w:rsid w:val="009973FD"/>
    <w:pPr>
      <w:numPr>
        <w:numId w:val="82"/>
      </w:numPr>
    </w:pPr>
  </w:style>
  <w:style w:type="numbering" w:customStyle="1" w:styleId="WWNum45">
    <w:name w:val="WWNum45"/>
    <w:basedOn w:val="NoList"/>
    <w:rsid w:val="009973FD"/>
    <w:pPr>
      <w:numPr>
        <w:numId w:val="83"/>
      </w:numPr>
    </w:pPr>
  </w:style>
  <w:style w:type="numbering" w:customStyle="1" w:styleId="WWNum46">
    <w:name w:val="WWNum46"/>
    <w:basedOn w:val="NoList"/>
    <w:rsid w:val="009973FD"/>
    <w:pPr>
      <w:numPr>
        <w:numId w:val="84"/>
      </w:numPr>
    </w:pPr>
  </w:style>
  <w:style w:type="numbering" w:customStyle="1" w:styleId="WWNum47">
    <w:name w:val="WWNum47"/>
    <w:basedOn w:val="NoList"/>
    <w:rsid w:val="009973FD"/>
    <w:pPr>
      <w:numPr>
        <w:numId w:val="85"/>
      </w:numPr>
    </w:pPr>
  </w:style>
  <w:style w:type="numbering" w:customStyle="1" w:styleId="WWNum48">
    <w:name w:val="WWNum48"/>
    <w:basedOn w:val="NoList"/>
    <w:rsid w:val="009973FD"/>
    <w:pPr>
      <w:numPr>
        <w:numId w:val="86"/>
      </w:numPr>
    </w:pPr>
  </w:style>
  <w:style w:type="numbering" w:customStyle="1" w:styleId="WWNum49">
    <w:name w:val="WWNum49"/>
    <w:basedOn w:val="NoList"/>
    <w:rsid w:val="009973FD"/>
    <w:pPr>
      <w:numPr>
        <w:numId w:val="87"/>
      </w:numPr>
    </w:pPr>
  </w:style>
  <w:style w:type="numbering" w:customStyle="1" w:styleId="WWNum50">
    <w:name w:val="WWNum50"/>
    <w:basedOn w:val="NoList"/>
    <w:rsid w:val="009973FD"/>
    <w:pPr>
      <w:numPr>
        <w:numId w:val="88"/>
      </w:numPr>
    </w:pPr>
  </w:style>
  <w:style w:type="numbering" w:customStyle="1" w:styleId="WWNum51">
    <w:name w:val="WWNum51"/>
    <w:basedOn w:val="NoList"/>
    <w:rsid w:val="009973FD"/>
    <w:pPr>
      <w:numPr>
        <w:numId w:val="89"/>
      </w:numPr>
    </w:pPr>
  </w:style>
  <w:style w:type="numbering" w:customStyle="1" w:styleId="WWNum52">
    <w:name w:val="WWNum52"/>
    <w:basedOn w:val="NoList"/>
    <w:rsid w:val="009973FD"/>
    <w:pPr>
      <w:numPr>
        <w:numId w:val="90"/>
      </w:numPr>
    </w:pPr>
  </w:style>
  <w:style w:type="numbering" w:customStyle="1" w:styleId="WWNum53">
    <w:name w:val="WWNum53"/>
    <w:basedOn w:val="NoList"/>
    <w:rsid w:val="009973FD"/>
    <w:pPr>
      <w:numPr>
        <w:numId w:val="91"/>
      </w:numPr>
    </w:pPr>
  </w:style>
  <w:style w:type="numbering" w:customStyle="1" w:styleId="WWNum54">
    <w:name w:val="WWNum54"/>
    <w:basedOn w:val="NoList"/>
    <w:rsid w:val="009973FD"/>
    <w:pPr>
      <w:numPr>
        <w:numId w:val="92"/>
      </w:numPr>
    </w:pPr>
  </w:style>
  <w:style w:type="numbering" w:customStyle="1" w:styleId="WWNum55">
    <w:name w:val="WWNum55"/>
    <w:basedOn w:val="NoList"/>
    <w:rsid w:val="009973FD"/>
    <w:pPr>
      <w:numPr>
        <w:numId w:val="93"/>
      </w:numPr>
    </w:pPr>
  </w:style>
  <w:style w:type="numbering" w:customStyle="1" w:styleId="WWNum110">
    <w:name w:val="WWNum110"/>
    <w:basedOn w:val="NoList"/>
    <w:rsid w:val="00043F53"/>
    <w:pPr>
      <w:numPr>
        <w:numId w:val="1"/>
      </w:numPr>
    </w:pPr>
  </w:style>
  <w:style w:type="numbering" w:customStyle="1" w:styleId="WWNum210">
    <w:name w:val="WWNum210"/>
    <w:basedOn w:val="NoList"/>
    <w:rsid w:val="00043F53"/>
    <w:pPr>
      <w:numPr>
        <w:numId w:val="2"/>
      </w:numPr>
    </w:pPr>
  </w:style>
  <w:style w:type="numbering" w:customStyle="1" w:styleId="WWNum310">
    <w:name w:val="WWNum310"/>
    <w:basedOn w:val="NoList"/>
    <w:rsid w:val="00043F53"/>
    <w:pPr>
      <w:numPr>
        <w:numId w:val="3"/>
      </w:numPr>
    </w:pPr>
  </w:style>
  <w:style w:type="numbering" w:customStyle="1" w:styleId="WWNum410">
    <w:name w:val="WWNum410"/>
    <w:basedOn w:val="NoList"/>
    <w:rsid w:val="00043F53"/>
    <w:pPr>
      <w:numPr>
        <w:numId w:val="4"/>
      </w:numPr>
    </w:pPr>
  </w:style>
  <w:style w:type="numbering" w:customStyle="1" w:styleId="WWNum56">
    <w:name w:val="WWNum56"/>
    <w:basedOn w:val="NoList"/>
    <w:rsid w:val="00043F53"/>
    <w:pPr>
      <w:numPr>
        <w:numId w:val="5"/>
      </w:numPr>
    </w:pPr>
  </w:style>
  <w:style w:type="numbering" w:customStyle="1" w:styleId="WWNum61">
    <w:name w:val="WWNum61"/>
    <w:basedOn w:val="NoList"/>
    <w:rsid w:val="00043F53"/>
    <w:pPr>
      <w:numPr>
        <w:numId w:val="156"/>
      </w:numPr>
    </w:pPr>
  </w:style>
  <w:style w:type="numbering" w:customStyle="1" w:styleId="WWNum71">
    <w:name w:val="WWNum71"/>
    <w:basedOn w:val="NoList"/>
    <w:rsid w:val="00043F53"/>
    <w:pPr>
      <w:numPr>
        <w:numId w:val="153"/>
      </w:numPr>
    </w:pPr>
  </w:style>
  <w:style w:type="numbering" w:customStyle="1" w:styleId="WWNum81">
    <w:name w:val="WWNum81"/>
    <w:basedOn w:val="NoList"/>
    <w:rsid w:val="00043F53"/>
    <w:pPr>
      <w:numPr>
        <w:numId w:val="129"/>
      </w:numPr>
    </w:pPr>
  </w:style>
  <w:style w:type="numbering" w:customStyle="1" w:styleId="WWNum91">
    <w:name w:val="WWNum91"/>
    <w:basedOn w:val="NoList"/>
    <w:rsid w:val="00043F53"/>
    <w:pPr>
      <w:numPr>
        <w:numId w:val="131"/>
      </w:numPr>
    </w:pPr>
  </w:style>
  <w:style w:type="numbering" w:customStyle="1" w:styleId="WWNum101">
    <w:name w:val="WWNum101"/>
    <w:basedOn w:val="NoList"/>
    <w:rsid w:val="00043F53"/>
    <w:pPr>
      <w:numPr>
        <w:numId w:val="145"/>
      </w:numPr>
    </w:pPr>
  </w:style>
  <w:style w:type="numbering" w:customStyle="1" w:styleId="WWNum111">
    <w:name w:val="WWNum111"/>
    <w:basedOn w:val="NoList"/>
    <w:rsid w:val="00043F53"/>
    <w:pPr>
      <w:numPr>
        <w:numId w:val="125"/>
      </w:numPr>
    </w:pPr>
  </w:style>
  <w:style w:type="numbering" w:customStyle="1" w:styleId="WWNum121">
    <w:name w:val="WWNum121"/>
    <w:basedOn w:val="NoList"/>
    <w:rsid w:val="00043F53"/>
    <w:pPr>
      <w:numPr>
        <w:numId w:val="159"/>
      </w:numPr>
    </w:pPr>
  </w:style>
  <w:style w:type="numbering" w:customStyle="1" w:styleId="WWNum131">
    <w:name w:val="WWNum131"/>
    <w:basedOn w:val="NoList"/>
    <w:rsid w:val="00043F53"/>
    <w:pPr>
      <w:numPr>
        <w:numId w:val="143"/>
      </w:numPr>
    </w:pPr>
  </w:style>
  <w:style w:type="numbering" w:customStyle="1" w:styleId="WWNum141">
    <w:name w:val="WWNum141"/>
    <w:basedOn w:val="NoList"/>
    <w:rsid w:val="00043F53"/>
    <w:pPr>
      <w:numPr>
        <w:numId w:val="166"/>
      </w:numPr>
    </w:pPr>
  </w:style>
  <w:style w:type="numbering" w:customStyle="1" w:styleId="WWNum151">
    <w:name w:val="WWNum151"/>
    <w:basedOn w:val="NoList"/>
    <w:rsid w:val="00043F53"/>
    <w:pPr>
      <w:numPr>
        <w:numId w:val="148"/>
      </w:numPr>
    </w:pPr>
  </w:style>
  <w:style w:type="numbering" w:customStyle="1" w:styleId="WWNum161">
    <w:name w:val="WWNum161"/>
    <w:basedOn w:val="NoList"/>
    <w:rsid w:val="00043F53"/>
    <w:pPr>
      <w:numPr>
        <w:numId w:val="157"/>
      </w:numPr>
    </w:pPr>
  </w:style>
  <w:style w:type="numbering" w:customStyle="1" w:styleId="WWNum171">
    <w:name w:val="WWNum171"/>
    <w:basedOn w:val="NoList"/>
    <w:rsid w:val="00043F53"/>
    <w:pPr>
      <w:numPr>
        <w:numId w:val="127"/>
      </w:numPr>
    </w:pPr>
  </w:style>
  <w:style w:type="numbering" w:customStyle="1" w:styleId="WWNum181">
    <w:name w:val="WWNum181"/>
    <w:basedOn w:val="NoList"/>
    <w:rsid w:val="00043F53"/>
    <w:pPr>
      <w:numPr>
        <w:numId w:val="165"/>
      </w:numPr>
    </w:pPr>
  </w:style>
  <w:style w:type="numbering" w:customStyle="1" w:styleId="WWNum191">
    <w:name w:val="WWNum191"/>
    <w:basedOn w:val="NoList"/>
    <w:rsid w:val="00043F53"/>
    <w:pPr>
      <w:numPr>
        <w:numId w:val="140"/>
      </w:numPr>
    </w:pPr>
  </w:style>
  <w:style w:type="numbering" w:customStyle="1" w:styleId="WWNum201">
    <w:name w:val="WWNum201"/>
    <w:basedOn w:val="NoList"/>
    <w:rsid w:val="00043F53"/>
    <w:pPr>
      <w:numPr>
        <w:numId w:val="130"/>
      </w:numPr>
    </w:pPr>
  </w:style>
  <w:style w:type="numbering" w:customStyle="1" w:styleId="WWNum211">
    <w:name w:val="WWNum211"/>
    <w:basedOn w:val="NoList"/>
    <w:rsid w:val="00043F53"/>
    <w:pPr>
      <w:numPr>
        <w:numId w:val="21"/>
      </w:numPr>
    </w:pPr>
  </w:style>
  <w:style w:type="numbering" w:customStyle="1" w:styleId="WWNum221">
    <w:name w:val="WWNum221"/>
    <w:basedOn w:val="NoList"/>
    <w:rsid w:val="00043F53"/>
    <w:pPr>
      <w:numPr>
        <w:numId w:val="22"/>
      </w:numPr>
    </w:pPr>
  </w:style>
  <w:style w:type="numbering" w:customStyle="1" w:styleId="WWNum231">
    <w:name w:val="WWNum231"/>
    <w:basedOn w:val="NoList"/>
    <w:rsid w:val="00043F53"/>
    <w:pPr>
      <w:numPr>
        <w:numId w:val="23"/>
      </w:numPr>
    </w:pPr>
  </w:style>
  <w:style w:type="numbering" w:customStyle="1" w:styleId="WWNum241">
    <w:name w:val="WWNum241"/>
    <w:basedOn w:val="NoList"/>
    <w:rsid w:val="00043F53"/>
    <w:pPr>
      <w:numPr>
        <w:numId w:val="158"/>
      </w:numPr>
    </w:pPr>
  </w:style>
  <w:style w:type="numbering" w:customStyle="1" w:styleId="WWNum251">
    <w:name w:val="WWNum251"/>
    <w:basedOn w:val="NoList"/>
    <w:rsid w:val="00043F53"/>
    <w:pPr>
      <w:numPr>
        <w:numId w:val="164"/>
      </w:numPr>
    </w:pPr>
  </w:style>
  <w:style w:type="numbering" w:customStyle="1" w:styleId="WWNum261">
    <w:name w:val="WWNum261"/>
    <w:basedOn w:val="NoList"/>
    <w:rsid w:val="00043F53"/>
    <w:pPr>
      <w:numPr>
        <w:numId w:val="134"/>
      </w:numPr>
    </w:pPr>
  </w:style>
  <w:style w:type="numbering" w:customStyle="1" w:styleId="WWNum271">
    <w:name w:val="WWNum271"/>
    <w:basedOn w:val="NoList"/>
    <w:rsid w:val="00043F53"/>
    <w:pPr>
      <w:numPr>
        <w:numId w:val="161"/>
      </w:numPr>
    </w:pPr>
  </w:style>
  <w:style w:type="numbering" w:customStyle="1" w:styleId="WWNum281">
    <w:name w:val="WWNum281"/>
    <w:basedOn w:val="NoList"/>
    <w:rsid w:val="00043F53"/>
    <w:pPr>
      <w:numPr>
        <w:numId w:val="152"/>
      </w:numPr>
    </w:pPr>
  </w:style>
  <w:style w:type="numbering" w:customStyle="1" w:styleId="WWNum291">
    <w:name w:val="WWNum291"/>
    <w:basedOn w:val="NoList"/>
    <w:rsid w:val="00043F53"/>
    <w:pPr>
      <w:numPr>
        <w:numId w:val="146"/>
      </w:numPr>
    </w:pPr>
  </w:style>
  <w:style w:type="numbering" w:customStyle="1" w:styleId="WWNum301">
    <w:name w:val="WWNum301"/>
    <w:basedOn w:val="NoList"/>
    <w:rsid w:val="00043F53"/>
    <w:pPr>
      <w:numPr>
        <w:numId w:val="150"/>
      </w:numPr>
    </w:pPr>
  </w:style>
  <w:style w:type="numbering" w:customStyle="1" w:styleId="WWNum311">
    <w:name w:val="WWNum311"/>
    <w:basedOn w:val="NoList"/>
    <w:rsid w:val="00043F53"/>
    <w:pPr>
      <w:numPr>
        <w:numId w:val="132"/>
      </w:numPr>
    </w:pPr>
  </w:style>
  <w:style w:type="numbering" w:customStyle="1" w:styleId="WWNum321">
    <w:name w:val="WWNum321"/>
    <w:basedOn w:val="NoList"/>
    <w:rsid w:val="00043F53"/>
    <w:pPr>
      <w:numPr>
        <w:numId w:val="162"/>
      </w:numPr>
    </w:pPr>
  </w:style>
  <w:style w:type="numbering" w:customStyle="1" w:styleId="WWNum331">
    <w:name w:val="WWNum331"/>
    <w:basedOn w:val="NoList"/>
    <w:rsid w:val="00043F53"/>
    <w:pPr>
      <w:numPr>
        <w:numId w:val="137"/>
      </w:numPr>
    </w:pPr>
  </w:style>
  <w:style w:type="numbering" w:customStyle="1" w:styleId="WWNum341">
    <w:name w:val="WWNum341"/>
    <w:basedOn w:val="NoList"/>
    <w:rsid w:val="00043F53"/>
    <w:pPr>
      <w:numPr>
        <w:numId w:val="168"/>
      </w:numPr>
    </w:pPr>
  </w:style>
  <w:style w:type="numbering" w:customStyle="1" w:styleId="WWNum351">
    <w:name w:val="WWNum351"/>
    <w:basedOn w:val="NoList"/>
    <w:rsid w:val="00043F53"/>
    <w:pPr>
      <w:numPr>
        <w:numId w:val="32"/>
      </w:numPr>
    </w:pPr>
  </w:style>
  <w:style w:type="numbering" w:customStyle="1" w:styleId="WWNum361">
    <w:name w:val="WWNum361"/>
    <w:basedOn w:val="NoList"/>
    <w:rsid w:val="00043F53"/>
    <w:pPr>
      <w:numPr>
        <w:numId w:val="124"/>
      </w:numPr>
    </w:pPr>
  </w:style>
  <w:style w:type="numbering" w:customStyle="1" w:styleId="WWNum371">
    <w:name w:val="WWNum371"/>
    <w:basedOn w:val="NoList"/>
    <w:rsid w:val="00043F53"/>
    <w:pPr>
      <w:numPr>
        <w:numId w:val="155"/>
      </w:numPr>
    </w:pPr>
  </w:style>
  <w:style w:type="numbering" w:customStyle="1" w:styleId="WWNum381">
    <w:name w:val="WWNum381"/>
    <w:basedOn w:val="NoList"/>
    <w:rsid w:val="00043F53"/>
    <w:pPr>
      <w:numPr>
        <w:numId w:val="141"/>
      </w:numPr>
    </w:pPr>
  </w:style>
  <w:style w:type="numbering" w:customStyle="1" w:styleId="WWNum391">
    <w:name w:val="WWNum391"/>
    <w:basedOn w:val="NoList"/>
    <w:rsid w:val="00043F53"/>
    <w:pPr>
      <w:numPr>
        <w:numId w:val="36"/>
      </w:numPr>
    </w:pPr>
  </w:style>
  <w:style w:type="numbering" w:customStyle="1" w:styleId="WWNum401">
    <w:name w:val="WWNum401"/>
    <w:basedOn w:val="NoList"/>
    <w:rsid w:val="00043F53"/>
    <w:pPr>
      <w:numPr>
        <w:numId w:val="139"/>
      </w:numPr>
    </w:pPr>
  </w:style>
  <w:style w:type="numbering" w:customStyle="1" w:styleId="WWNum411">
    <w:name w:val="WWNum411"/>
    <w:basedOn w:val="NoList"/>
    <w:rsid w:val="00043F53"/>
    <w:pPr>
      <w:numPr>
        <w:numId w:val="126"/>
      </w:numPr>
    </w:pPr>
  </w:style>
  <w:style w:type="numbering" w:customStyle="1" w:styleId="WWNum421">
    <w:name w:val="WWNum421"/>
    <w:basedOn w:val="NoList"/>
    <w:rsid w:val="00043F53"/>
    <w:pPr>
      <w:numPr>
        <w:numId w:val="147"/>
      </w:numPr>
    </w:pPr>
  </w:style>
  <w:style w:type="numbering" w:customStyle="1" w:styleId="WWNum431">
    <w:name w:val="WWNum431"/>
    <w:basedOn w:val="NoList"/>
    <w:rsid w:val="00043F53"/>
    <w:pPr>
      <w:numPr>
        <w:numId w:val="160"/>
      </w:numPr>
    </w:pPr>
  </w:style>
  <w:style w:type="numbering" w:customStyle="1" w:styleId="WWNum441">
    <w:name w:val="WWNum441"/>
    <w:basedOn w:val="NoList"/>
    <w:rsid w:val="00043F53"/>
    <w:pPr>
      <w:numPr>
        <w:numId w:val="144"/>
      </w:numPr>
    </w:pPr>
  </w:style>
  <w:style w:type="numbering" w:customStyle="1" w:styleId="WWNum451">
    <w:name w:val="WWNum451"/>
    <w:basedOn w:val="NoList"/>
    <w:rsid w:val="00043F53"/>
    <w:pPr>
      <w:numPr>
        <w:numId w:val="135"/>
      </w:numPr>
    </w:pPr>
  </w:style>
  <w:style w:type="numbering" w:customStyle="1" w:styleId="WWNum461">
    <w:name w:val="WWNum461"/>
    <w:basedOn w:val="NoList"/>
    <w:rsid w:val="00043F53"/>
    <w:pPr>
      <w:numPr>
        <w:numId w:val="133"/>
      </w:numPr>
    </w:pPr>
  </w:style>
  <w:style w:type="numbering" w:customStyle="1" w:styleId="WWNum471">
    <w:name w:val="WWNum471"/>
    <w:basedOn w:val="NoList"/>
    <w:rsid w:val="00043F53"/>
    <w:pPr>
      <w:numPr>
        <w:numId w:val="142"/>
      </w:numPr>
    </w:pPr>
  </w:style>
  <w:style w:type="numbering" w:customStyle="1" w:styleId="WWNum481">
    <w:name w:val="WWNum481"/>
    <w:basedOn w:val="NoList"/>
    <w:rsid w:val="00043F53"/>
    <w:pPr>
      <w:numPr>
        <w:numId w:val="138"/>
      </w:numPr>
    </w:pPr>
  </w:style>
  <w:style w:type="numbering" w:customStyle="1" w:styleId="WWNum491">
    <w:name w:val="WWNum491"/>
    <w:basedOn w:val="NoList"/>
    <w:rsid w:val="00043F53"/>
    <w:pPr>
      <w:numPr>
        <w:numId w:val="128"/>
      </w:numPr>
    </w:pPr>
  </w:style>
  <w:style w:type="numbering" w:customStyle="1" w:styleId="WWNum501">
    <w:name w:val="WWNum501"/>
    <w:basedOn w:val="NoList"/>
    <w:rsid w:val="00043F53"/>
    <w:pPr>
      <w:numPr>
        <w:numId w:val="151"/>
      </w:numPr>
    </w:pPr>
  </w:style>
  <w:style w:type="numbering" w:customStyle="1" w:styleId="WWNum511">
    <w:name w:val="WWNum511"/>
    <w:basedOn w:val="NoList"/>
    <w:rsid w:val="00043F53"/>
    <w:pPr>
      <w:numPr>
        <w:numId w:val="149"/>
      </w:numPr>
    </w:pPr>
  </w:style>
  <w:style w:type="numbering" w:customStyle="1" w:styleId="WWNum521">
    <w:name w:val="WWNum521"/>
    <w:basedOn w:val="NoList"/>
    <w:rsid w:val="00043F53"/>
    <w:pPr>
      <w:numPr>
        <w:numId w:val="163"/>
      </w:numPr>
    </w:pPr>
  </w:style>
  <w:style w:type="numbering" w:customStyle="1" w:styleId="WWNum531">
    <w:name w:val="WWNum531"/>
    <w:basedOn w:val="NoList"/>
    <w:rsid w:val="00043F53"/>
    <w:pPr>
      <w:numPr>
        <w:numId w:val="167"/>
      </w:numPr>
    </w:pPr>
  </w:style>
  <w:style w:type="numbering" w:customStyle="1" w:styleId="WWNum541">
    <w:name w:val="WWNum541"/>
    <w:basedOn w:val="NoList"/>
    <w:rsid w:val="00043F53"/>
    <w:pPr>
      <w:numPr>
        <w:numId w:val="154"/>
      </w:numPr>
    </w:pPr>
  </w:style>
  <w:style w:type="numbering" w:customStyle="1" w:styleId="WWNum551">
    <w:name w:val="WWNum551"/>
    <w:basedOn w:val="NoList"/>
    <w:rsid w:val="00043F53"/>
    <w:pPr>
      <w:numPr>
        <w:numId w:val="136"/>
      </w:numPr>
    </w:pPr>
  </w:style>
  <w:style w:type="paragraph" w:styleId="TOCHeading">
    <w:name w:val="TOC Heading"/>
    <w:basedOn w:val="Heading1"/>
    <w:next w:val="Normal"/>
    <w:uiPriority w:val="39"/>
    <w:unhideWhenUsed/>
    <w:qFormat/>
    <w:rsid w:val="008036C9"/>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71187"/>
    <w:pPr>
      <w:numPr>
        <w:numId w:val="204"/>
      </w:numPr>
      <w:tabs>
        <w:tab w:val="right" w:leader="dot" w:pos="7927"/>
      </w:tabs>
      <w:spacing w:after="100"/>
      <w:ind w:left="360"/>
    </w:pPr>
    <w:rPr>
      <w:b/>
      <w:bCs/>
      <w:noProof/>
    </w:rPr>
  </w:style>
  <w:style w:type="paragraph" w:styleId="TOC2">
    <w:name w:val="toc 2"/>
    <w:basedOn w:val="Normal"/>
    <w:next w:val="Normal"/>
    <w:autoRedefine/>
    <w:uiPriority w:val="39"/>
    <w:unhideWhenUsed/>
    <w:rsid w:val="008036C9"/>
    <w:pPr>
      <w:spacing w:after="100"/>
      <w:ind w:left="220"/>
    </w:pPr>
  </w:style>
  <w:style w:type="paragraph" w:styleId="TOC3">
    <w:name w:val="toc 3"/>
    <w:basedOn w:val="Normal"/>
    <w:next w:val="Normal"/>
    <w:autoRedefine/>
    <w:uiPriority w:val="39"/>
    <w:unhideWhenUsed/>
    <w:rsid w:val="008D718C"/>
    <w:pPr>
      <w:tabs>
        <w:tab w:val="right" w:leader="dot" w:pos="7922"/>
      </w:tabs>
      <w:spacing w:after="100" w:line="360" w:lineRule="auto"/>
      <w:ind w:left="720"/>
    </w:pPr>
  </w:style>
  <w:style w:type="character" w:styleId="Hyperlink">
    <w:name w:val="Hyperlink"/>
    <w:basedOn w:val="DefaultParagraphFont"/>
    <w:uiPriority w:val="99"/>
    <w:unhideWhenUsed/>
    <w:rsid w:val="008036C9"/>
    <w:rPr>
      <w:color w:val="0563C1" w:themeColor="hyperlink"/>
      <w:u w:val="single"/>
    </w:rPr>
  </w:style>
  <w:style w:type="paragraph" w:styleId="TableofFigures">
    <w:name w:val="table of figures"/>
    <w:basedOn w:val="Normal"/>
    <w:next w:val="Normal"/>
    <w:uiPriority w:val="99"/>
    <w:unhideWhenUsed/>
    <w:rsid w:val="00924F32"/>
    <w:pPr>
      <w:spacing w:after="0"/>
    </w:pPr>
  </w:style>
  <w:style w:type="character" w:styleId="Emphasis">
    <w:name w:val="Emphasis"/>
    <w:basedOn w:val="DefaultParagraphFont"/>
    <w:qFormat/>
    <w:rsid w:val="00A77076"/>
    <w:rPr>
      <w:i/>
      <w:iCs/>
    </w:rPr>
  </w:style>
  <w:style w:type="paragraph" w:customStyle="1" w:styleId="TableParagraph">
    <w:name w:val="Table Paragraph"/>
    <w:basedOn w:val="Normal"/>
    <w:uiPriority w:val="1"/>
    <w:qFormat/>
    <w:rsid w:val="00BA3411"/>
    <w:pPr>
      <w:widowControl w:val="0"/>
      <w:autoSpaceDE w:val="0"/>
      <w:autoSpaceDN w:val="0"/>
      <w:spacing w:after="0" w:line="240" w:lineRule="auto"/>
    </w:pPr>
    <w:rPr>
      <w:rFonts w:ascii="Arial MT" w:eastAsia="Arial MT" w:hAnsi="Arial MT" w:cs="Arial MT"/>
      <w:lang w:val="ms"/>
    </w:rPr>
  </w:style>
  <w:style w:type="paragraph" w:styleId="BodyText">
    <w:name w:val="Body Text"/>
    <w:basedOn w:val="Normal"/>
    <w:link w:val="BodyTextChar"/>
    <w:uiPriority w:val="1"/>
    <w:qFormat/>
    <w:rsid w:val="00BA3411"/>
    <w:pPr>
      <w:widowControl w:val="0"/>
      <w:autoSpaceDE w:val="0"/>
      <w:autoSpaceDN w:val="0"/>
      <w:spacing w:after="0" w:line="240" w:lineRule="auto"/>
    </w:pPr>
    <w:rPr>
      <w:rFonts w:ascii="Arial MT" w:eastAsia="Arial MT" w:hAnsi="Arial MT" w:cs="Arial MT"/>
      <w:sz w:val="16"/>
      <w:szCs w:val="16"/>
      <w:lang w:val="ms"/>
    </w:rPr>
  </w:style>
  <w:style w:type="character" w:customStyle="1" w:styleId="BodyTextChar">
    <w:name w:val="Body Text Char"/>
    <w:basedOn w:val="DefaultParagraphFont"/>
    <w:link w:val="BodyText"/>
    <w:uiPriority w:val="1"/>
    <w:rsid w:val="00BA3411"/>
    <w:rPr>
      <w:rFonts w:ascii="Arial MT" w:eastAsia="Arial MT" w:hAnsi="Arial MT" w:cs="Arial MT"/>
      <w:sz w:val="16"/>
      <w:szCs w:val="16"/>
      <w:lang w:val="ms"/>
    </w:rPr>
  </w:style>
  <w:style w:type="paragraph" w:styleId="BodyTextIndent">
    <w:name w:val="Body Text Indent"/>
    <w:basedOn w:val="Normal"/>
    <w:link w:val="BodyTextIndentChar"/>
    <w:uiPriority w:val="99"/>
    <w:unhideWhenUsed/>
    <w:rsid w:val="00AD7FD1"/>
    <w:pPr>
      <w:spacing w:after="120"/>
      <w:ind w:left="360"/>
    </w:pPr>
  </w:style>
  <w:style w:type="character" w:customStyle="1" w:styleId="BodyTextIndentChar">
    <w:name w:val="Body Text Indent Char"/>
    <w:basedOn w:val="DefaultParagraphFont"/>
    <w:link w:val="BodyTextIndent"/>
    <w:uiPriority w:val="99"/>
    <w:rsid w:val="00AD7FD1"/>
  </w:style>
  <w:style w:type="paragraph" w:styleId="BodyText2">
    <w:name w:val="Body Text 2"/>
    <w:basedOn w:val="Normal"/>
    <w:link w:val="BodyText2Char"/>
    <w:uiPriority w:val="99"/>
    <w:unhideWhenUsed/>
    <w:rsid w:val="00104DE0"/>
    <w:pPr>
      <w:spacing w:after="120" w:line="480" w:lineRule="auto"/>
    </w:pPr>
  </w:style>
  <w:style w:type="character" w:customStyle="1" w:styleId="BodyText2Char">
    <w:name w:val="Body Text 2 Char"/>
    <w:basedOn w:val="DefaultParagraphFont"/>
    <w:link w:val="BodyText2"/>
    <w:uiPriority w:val="99"/>
    <w:rsid w:val="00104DE0"/>
  </w:style>
  <w:style w:type="paragraph" w:styleId="NormalWeb">
    <w:name w:val="Normal (Web)"/>
    <w:basedOn w:val="Normal"/>
    <w:uiPriority w:val="99"/>
    <w:unhideWhenUsed/>
    <w:rsid w:val="00104DE0"/>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Lampiran">
    <w:name w:val="Lampiran"/>
    <w:basedOn w:val="Caption"/>
    <w:link w:val="LampiranChar"/>
    <w:qFormat/>
    <w:rsid w:val="00104DE0"/>
    <w:pPr>
      <w:keepNext/>
      <w:spacing w:before="120" w:after="120"/>
      <w:jc w:val="both"/>
    </w:pPr>
    <w:rPr>
      <w:rFonts w:ascii="Times New Roman" w:hAnsi="Times New Roman"/>
      <w:bCs/>
      <w:i w:val="0"/>
      <w:iCs w:val="0"/>
      <w:noProof/>
      <w:color w:val="4472C4" w:themeColor="accent1"/>
      <w:sz w:val="24"/>
      <w:lang w:val="id-ID"/>
    </w:rPr>
  </w:style>
  <w:style w:type="paragraph" w:styleId="NoSpacing">
    <w:name w:val="No Spacing"/>
    <w:link w:val="NoSpacingChar"/>
    <w:uiPriority w:val="1"/>
    <w:qFormat/>
    <w:rsid w:val="00104DE0"/>
    <w:pPr>
      <w:spacing w:after="0" w:line="240" w:lineRule="auto"/>
    </w:pPr>
    <w:rPr>
      <w:rFonts w:eastAsia="Times New Roman"/>
    </w:rPr>
  </w:style>
  <w:style w:type="character" w:customStyle="1" w:styleId="LampiranChar">
    <w:name w:val="Lampiran Char"/>
    <w:basedOn w:val="CaptionChar"/>
    <w:link w:val="Lampiran"/>
    <w:rsid w:val="00104DE0"/>
    <w:rPr>
      <w:rFonts w:ascii="Times New Roman" w:hAnsi="Times New Roman"/>
      <w:bCs/>
      <w:i w:val="0"/>
      <w:iCs w:val="0"/>
      <w:noProof/>
      <w:color w:val="4472C4" w:themeColor="accent1"/>
      <w:sz w:val="24"/>
      <w:szCs w:val="18"/>
      <w:lang w:val="id-ID"/>
    </w:rPr>
  </w:style>
  <w:style w:type="character" w:styleId="PageNumber">
    <w:name w:val="page number"/>
    <w:basedOn w:val="DefaultParagraphFont"/>
    <w:uiPriority w:val="99"/>
    <w:semiHidden/>
    <w:unhideWhenUsed/>
    <w:rsid w:val="00104DE0"/>
  </w:style>
  <w:style w:type="paragraph" w:customStyle="1" w:styleId="ListParagraph1">
    <w:name w:val="List Paragraph1"/>
    <w:basedOn w:val="Normal"/>
    <w:uiPriority w:val="34"/>
    <w:qFormat/>
    <w:rsid w:val="00104DE0"/>
    <w:pPr>
      <w:spacing w:after="200" w:line="276" w:lineRule="auto"/>
      <w:ind w:left="720"/>
      <w:contextualSpacing/>
    </w:pPr>
    <w:rPr>
      <w:rFonts w:ascii="Calibri" w:eastAsia="Calibri" w:hAnsi="Calibri" w:cs="Arial"/>
      <w:lang w:val="id-ID"/>
    </w:rPr>
  </w:style>
  <w:style w:type="character" w:customStyle="1" w:styleId="BodyText2Char1">
    <w:name w:val="Body Text 2 Char1"/>
    <w:basedOn w:val="DefaultParagraphFont"/>
    <w:uiPriority w:val="99"/>
    <w:semiHidden/>
    <w:rsid w:val="00104DE0"/>
    <w:rPr>
      <w:noProof/>
      <w:lang w:val="id-ID"/>
    </w:rPr>
  </w:style>
  <w:style w:type="character" w:customStyle="1" w:styleId="NoSpacingChar">
    <w:name w:val="No Spacing Char"/>
    <w:basedOn w:val="DefaultParagraphFont"/>
    <w:link w:val="NoSpacing"/>
    <w:uiPriority w:val="1"/>
    <w:rsid w:val="001604FB"/>
    <w:rPr>
      <w:rFonts w:eastAsia="Times New Roman"/>
    </w:rPr>
  </w:style>
  <w:style w:type="paragraph" w:styleId="HTMLPreformatted">
    <w:name w:val="HTML Preformatted"/>
    <w:basedOn w:val="Normal"/>
    <w:link w:val="HTMLPreformattedChar"/>
    <w:uiPriority w:val="99"/>
    <w:semiHidden/>
    <w:unhideWhenUsed/>
    <w:rsid w:val="0086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1B1"/>
    <w:rPr>
      <w:rFonts w:ascii="Courier New" w:eastAsia="Times New Roman" w:hAnsi="Courier New" w:cs="Courier New"/>
      <w:sz w:val="20"/>
      <w:szCs w:val="20"/>
    </w:rPr>
  </w:style>
  <w:style w:type="character" w:customStyle="1" w:styleId="y2iqfc">
    <w:name w:val="y2iqfc"/>
    <w:basedOn w:val="DefaultParagraphFont"/>
    <w:rsid w:val="0086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107">
      <w:bodyDiv w:val="1"/>
      <w:marLeft w:val="0"/>
      <w:marRight w:val="0"/>
      <w:marTop w:val="0"/>
      <w:marBottom w:val="0"/>
      <w:divBdr>
        <w:top w:val="none" w:sz="0" w:space="0" w:color="auto"/>
        <w:left w:val="none" w:sz="0" w:space="0" w:color="auto"/>
        <w:bottom w:val="none" w:sz="0" w:space="0" w:color="auto"/>
        <w:right w:val="none" w:sz="0" w:space="0" w:color="auto"/>
      </w:divBdr>
    </w:div>
    <w:div w:id="482627758">
      <w:bodyDiv w:val="1"/>
      <w:marLeft w:val="0"/>
      <w:marRight w:val="0"/>
      <w:marTop w:val="0"/>
      <w:marBottom w:val="0"/>
      <w:divBdr>
        <w:top w:val="none" w:sz="0" w:space="0" w:color="auto"/>
        <w:left w:val="none" w:sz="0" w:space="0" w:color="auto"/>
        <w:bottom w:val="none" w:sz="0" w:space="0" w:color="auto"/>
        <w:right w:val="none" w:sz="0" w:space="0" w:color="auto"/>
      </w:divBdr>
    </w:div>
    <w:div w:id="788086250">
      <w:bodyDiv w:val="1"/>
      <w:marLeft w:val="0"/>
      <w:marRight w:val="0"/>
      <w:marTop w:val="0"/>
      <w:marBottom w:val="0"/>
      <w:divBdr>
        <w:top w:val="none" w:sz="0" w:space="0" w:color="auto"/>
        <w:left w:val="none" w:sz="0" w:space="0" w:color="auto"/>
        <w:bottom w:val="none" w:sz="0" w:space="0" w:color="auto"/>
        <w:right w:val="none" w:sz="0" w:space="0" w:color="auto"/>
      </w:divBdr>
    </w:div>
    <w:div w:id="1032417620">
      <w:bodyDiv w:val="1"/>
      <w:marLeft w:val="0"/>
      <w:marRight w:val="0"/>
      <w:marTop w:val="0"/>
      <w:marBottom w:val="0"/>
      <w:divBdr>
        <w:top w:val="none" w:sz="0" w:space="0" w:color="auto"/>
        <w:left w:val="none" w:sz="0" w:space="0" w:color="auto"/>
        <w:bottom w:val="none" w:sz="0" w:space="0" w:color="auto"/>
        <w:right w:val="none" w:sz="0" w:space="0" w:color="auto"/>
      </w:divBdr>
    </w:div>
    <w:div w:id="1417360819">
      <w:bodyDiv w:val="1"/>
      <w:marLeft w:val="0"/>
      <w:marRight w:val="0"/>
      <w:marTop w:val="0"/>
      <w:marBottom w:val="0"/>
      <w:divBdr>
        <w:top w:val="none" w:sz="0" w:space="0" w:color="auto"/>
        <w:left w:val="none" w:sz="0" w:space="0" w:color="auto"/>
        <w:bottom w:val="none" w:sz="0" w:space="0" w:color="auto"/>
        <w:right w:val="none" w:sz="0" w:space="0" w:color="auto"/>
      </w:divBdr>
    </w:div>
    <w:div w:id="1481313125">
      <w:bodyDiv w:val="1"/>
      <w:marLeft w:val="0"/>
      <w:marRight w:val="0"/>
      <w:marTop w:val="0"/>
      <w:marBottom w:val="0"/>
      <w:divBdr>
        <w:top w:val="none" w:sz="0" w:space="0" w:color="auto"/>
        <w:left w:val="none" w:sz="0" w:space="0" w:color="auto"/>
        <w:bottom w:val="none" w:sz="0" w:space="0" w:color="auto"/>
        <w:right w:val="none" w:sz="0" w:space="0" w:color="auto"/>
      </w:divBdr>
    </w:div>
    <w:div w:id="1579747469">
      <w:bodyDiv w:val="1"/>
      <w:marLeft w:val="0"/>
      <w:marRight w:val="0"/>
      <w:marTop w:val="0"/>
      <w:marBottom w:val="0"/>
      <w:divBdr>
        <w:top w:val="none" w:sz="0" w:space="0" w:color="auto"/>
        <w:left w:val="none" w:sz="0" w:space="0" w:color="auto"/>
        <w:bottom w:val="none" w:sz="0" w:space="0" w:color="auto"/>
        <w:right w:val="none" w:sz="0" w:space="0" w:color="auto"/>
      </w:divBdr>
    </w:div>
    <w:div w:id="1594901426">
      <w:bodyDiv w:val="1"/>
      <w:marLeft w:val="0"/>
      <w:marRight w:val="0"/>
      <w:marTop w:val="0"/>
      <w:marBottom w:val="0"/>
      <w:divBdr>
        <w:top w:val="none" w:sz="0" w:space="0" w:color="auto"/>
        <w:left w:val="none" w:sz="0" w:space="0" w:color="auto"/>
        <w:bottom w:val="none" w:sz="0" w:space="0" w:color="auto"/>
        <w:right w:val="none" w:sz="0" w:space="0" w:color="auto"/>
      </w:divBdr>
    </w:div>
    <w:div w:id="1664235241">
      <w:bodyDiv w:val="1"/>
      <w:marLeft w:val="0"/>
      <w:marRight w:val="0"/>
      <w:marTop w:val="0"/>
      <w:marBottom w:val="0"/>
      <w:divBdr>
        <w:top w:val="none" w:sz="0" w:space="0" w:color="auto"/>
        <w:left w:val="none" w:sz="0" w:space="0" w:color="auto"/>
        <w:bottom w:val="none" w:sz="0" w:space="0" w:color="auto"/>
        <w:right w:val="none" w:sz="0" w:space="0" w:color="auto"/>
      </w:divBdr>
    </w:div>
    <w:div w:id="1675641472">
      <w:bodyDiv w:val="1"/>
      <w:marLeft w:val="0"/>
      <w:marRight w:val="0"/>
      <w:marTop w:val="0"/>
      <w:marBottom w:val="0"/>
      <w:divBdr>
        <w:top w:val="none" w:sz="0" w:space="0" w:color="auto"/>
        <w:left w:val="none" w:sz="0" w:space="0" w:color="auto"/>
        <w:bottom w:val="none" w:sz="0" w:space="0" w:color="auto"/>
        <w:right w:val="none" w:sz="0" w:space="0" w:color="auto"/>
      </w:divBdr>
    </w:div>
    <w:div w:id="1960992320">
      <w:bodyDiv w:val="1"/>
      <w:marLeft w:val="0"/>
      <w:marRight w:val="0"/>
      <w:marTop w:val="0"/>
      <w:marBottom w:val="0"/>
      <w:divBdr>
        <w:top w:val="none" w:sz="0" w:space="0" w:color="auto"/>
        <w:left w:val="none" w:sz="0" w:space="0" w:color="auto"/>
        <w:bottom w:val="none" w:sz="0" w:space="0" w:color="auto"/>
        <w:right w:val="none" w:sz="0" w:space="0" w:color="auto"/>
      </w:divBdr>
    </w:div>
    <w:div w:id="2055348746">
      <w:bodyDiv w:val="1"/>
      <w:marLeft w:val="0"/>
      <w:marRight w:val="0"/>
      <w:marTop w:val="0"/>
      <w:marBottom w:val="0"/>
      <w:divBdr>
        <w:top w:val="none" w:sz="0" w:space="0" w:color="auto"/>
        <w:left w:val="none" w:sz="0" w:space="0" w:color="auto"/>
        <w:bottom w:val="none" w:sz="0" w:space="0" w:color="auto"/>
        <w:right w:val="none" w:sz="0" w:space="0" w:color="auto"/>
      </w:divBdr>
    </w:div>
    <w:div w:id="21197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F660-50C8-493D-B8F0-8B28334D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7971</Words>
  <Characters>45439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NENG IRMAWATI</dc:creator>
  <cp:keywords/>
  <dc:description/>
  <cp:lastModifiedBy>Renan Pratama</cp:lastModifiedBy>
  <cp:revision>3</cp:revision>
  <cp:lastPrinted>2023-06-16T00:32:00Z</cp:lastPrinted>
  <dcterms:created xsi:type="dcterms:W3CDTF">2023-06-16T04:14:00Z</dcterms:created>
  <dcterms:modified xsi:type="dcterms:W3CDTF">2023-06-16T04:17:00Z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03802a87-5f81-3462-8bf3-a509ac6ff1df</vt:lpwstr>
  </property>
  <property fmtid="{D5CDD505-2E9C-101B-9397-08002B2CF9AE}" pid="24" name="Mendeley Citation Style_1">
    <vt:lpwstr>http://www.zotero.org/styles/apa</vt:lpwstr>
  </property>
</Properties>
</file>