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before="209"/>
        <w:ind w:left="3622" w:right="3156" w:firstLine="1"/>
        <w:jc w:val="center"/>
      </w:pPr>
      <w:r>
        <w:rPr/>
        <w:t>BAB I PENDAHULUAN</w:t>
      </w:r>
    </w:p>
    <w:p>
      <w:pPr>
        <w:pStyle w:val="ListParagraph"/>
        <w:numPr>
          <w:ilvl w:val="1"/>
          <w:numId w:val="1"/>
        </w:numPr>
        <w:tabs>
          <w:tab w:pos="1009" w:val="left" w:leader="none"/>
        </w:tabs>
        <w:spacing w:line="240" w:lineRule="auto" w:before="0" w:after="0"/>
        <w:ind w:left="1008" w:right="0" w:hanging="419"/>
        <w:jc w:val="left"/>
        <w:rPr>
          <w:b/>
          <w:sz w:val="24"/>
        </w:rPr>
      </w:pPr>
      <w:r>
        <w:rPr>
          <w:b/>
          <w:sz w:val="24"/>
        </w:rPr>
        <w:t>Latar Belakang</w:t>
      </w:r>
      <w:r>
        <w:rPr>
          <w:b/>
          <w:spacing w:val="-3"/>
          <w:sz w:val="24"/>
        </w:rPr>
        <w:t> </w:t>
      </w:r>
      <w:r>
        <w:rPr>
          <w:b/>
          <w:sz w:val="24"/>
        </w:rPr>
        <w:t>Penelitian.</w:t>
      </w:r>
    </w:p>
    <w:p>
      <w:pPr>
        <w:pStyle w:val="BodyText"/>
        <w:rPr>
          <w:b/>
        </w:rPr>
      </w:pPr>
    </w:p>
    <w:p>
      <w:pPr>
        <w:pStyle w:val="BodyText"/>
        <w:spacing w:line="480" w:lineRule="auto"/>
        <w:ind w:left="588" w:right="116" w:firstLine="578"/>
        <w:jc w:val="both"/>
      </w:pPr>
      <w:r>
        <w:rPr/>
        <w:t>Menurut Undang-undang Nomor 44 Tahun 2009 Tentang Rumah Sakit, rumah sakit adalah institusi pelayanan kesehatan bagi masyarakat dengan karakteristik</w:t>
      </w:r>
      <w:r>
        <w:rPr>
          <w:spacing w:val="-12"/>
        </w:rPr>
        <w:t> </w:t>
      </w:r>
      <w:r>
        <w:rPr/>
        <w:t>tersendiri</w:t>
      </w:r>
      <w:r>
        <w:rPr>
          <w:spacing w:val="-12"/>
        </w:rPr>
        <w:t> </w:t>
      </w:r>
      <w:r>
        <w:rPr/>
        <w:t>yang</w:t>
      </w:r>
      <w:r>
        <w:rPr>
          <w:spacing w:val="-12"/>
        </w:rPr>
        <w:t> </w:t>
      </w:r>
      <w:r>
        <w:rPr/>
        <w:t>dipengaruhi</w:t>
      </w:r>
      <w:r>
        <w:rPr>
          <w:spacing w:val="-12"/>
        </w:rPr>
        <w:t> </w:t>
      </w:r>
      <w:r>
        <w:rPr/>
        <w:t>oleh</w:t>
      </w:r>
      <w:r>
        <w:rPr>
          <w:spacing w:val="-12"/>
        </w:rPr>
        <w:t> </w:t>
      </w:r>
      <w:r>
        <w:rPr/>
        <w:t>perkembangan</w:t>
      </w:r>
      <w:r>
        <w:rPr>
          <w:spacing w:val="-12"/>
        </w:rPr>
        <w:t> </w:t>
      </w:r>
      <w:r>
        <w:rPr/>
        <w:t>ilmu</w:t>
      </w:r>
      <w:r>
        <w:rPr>
          <w:spacing w:val="-12"/>
        </w:rPr>
        <w:t> </w:t>
      </w:r>
      <w:r>
        <w:rPr/>
        <w:t>pengetahuan</w:t>
      </w:r>
      <w:r>
        <w:rPr>
          <w:spacing w:val="-12"/>
        </w:rPr>
        <w:t> </w:t>
      </w:r>
      <w:r>
        <w:rPr/>
        <w:t>dan teknologi, dan kehidupan social ekonomi masyarakat yang harus tetap mampu meningkatkan pelayanan yang lebih bermutu dan terjangkau oleh masyarakat agar terwujud derajat kesehatan yang setinggi-tingginya (Pemerintah Republik Indonesia, 2009). Sebagai fasilitas umum, dalam kegiatannya rumah sakit juga menghasilkan limbah yang terbagi-bagi atas beberapa</w:t>
      </w:r>
      <w:r>
        <w:rPr>
          <w:spacing w:val="-1"/>
        </w:rPr>
        <w:t> </w:t>
      </w:r>
      <w:r>
        <w:rPr/>
        <w:t>jenis.</w:t>
      </w:r>
    </w:p>
    <w:p>
      <w:pPr>
        <w:pStyle w:val="BodyText"/>
        <w:spacing w:line="480" w:lineRule="auto" w:before="1"/>
        <w:ind w:left="588" w:right="117" w:firstLine="578"/>
        <w:jc w:val="both"/>
      </w:pPr>
      <w:r>
        <w:rPr/>
        <w:t>Disamping dampak positif yang dihasilkan seperti produk pelayanan kesehatan</w:t>
      </w:r>
      <w:r>
        <w:rPr>
          <w:spacing w:val="-8"/>
        </w:rPr>
        <w:t> </w:t>
      </w:r>
      <w:r>
        <w:rPr/>
        <w:t>yang</w:t>
      </w:r>
      <w:r>
        <w:rPr>
          <w:spacing w:val="-7"/>
        </w:rPr>
        <w:t> </w:t>
      </w:r>
      <w:r>
        <w:rPr/>
        <w:t>baik</w:t>
      </w:r>
      <w:r>
        <w:rPr>
          <w:spacing w:val="-7"/>
        </w:rPr>
        <w:t> </w:t>
      </w:r>
      <w:r>
        <w:rPr/>
        <w:t>dan</w:t>
      </w:r>
      <w:r>
        <w:rPr>
          <w:spacing w:val="-7"/>
        </w:rPr>
        <w:t> </w:t>
      </w:r>
      <w:r>
        <w:rPr/>
        <w:t>memberikan</w:t>
      </w:r>
      <w:r>
        <w:rPr>
          <w:spacing w:val="-7"/>
        </w:rPr>
        <w:t> </w:t>
      </w:r>
      <w:r>
        <w:rPr/>
        <w:t>keuntungan</w:t>
      </w:r>
      <w:r>
        <w:rPr>
          <w:spacing w:val="-8"/>
        </w:rPr>
        <w:t> </w:t>
      </w:r>
      <w:r>
        <w:rPr/>
        <w:t>bagi</w:t>
      </w:r>
      <w:r>
        <w:rPr>
          <w:spacing w:val="-6"/>
        </w:rPr>
        <w:t> </w:t>
      </w:r>
      <w:r>
        <w:rPr/>
        <w:t>pemerintah</w:t>
      </w:r>
      <w:r>
        <w:rPr>
          <w:spacing w:val="-7"/>
        </w:rPr>
        <w:t> </w:t>
      </w:r>
      <w:r>
        <w:rPr/>
        <w:t>dan</w:t>
      </w:r>
      <w:r>
        <w:rPr>
          <w:spacing w:val="-7"/>
        </w:rPr>
        <w:t> </w:t>
      </w:r>
      <w:r>
        <w:rPr/>
        <w:t>rumah</w:t>
      </w:r>
      <w:r>
        <w:rPr>
          <w:spacing w:val="-7"/>
        </w:rPr>
        <w:t> </w:t>
      </w:r>
      <w:r>
        <w:rPr/>
        <w:t>sakit itu</w:t>
      </w:r>
      <w:r>
        <w:rPr>
          <w:spacing w:val="-9"/>
        </w:rPr>
        <w:t> </w:t>
      </w:r>
      <w:r>
        <w:rPr/>
        <w:t>sendiri,</w:t>
      </w:r>
      <w:r>
        <w:rPr>
          <w:spacing w:val="-8"/>
        </w:rPr>
        <w:t> </w:t>
      </w:r>
      <w:r>
        <w:rPr/>
        <w:t>rumah</w:t>
      </w:r>
      <w:r>
        <w:rPr>
          <w:spacing w:val="-9"/>
        </w:rPr>
        <w:t> </w:t>
      </w:r>
      <w:r>
        <w:rPr/>
        <w:t>sakit</w:t>
      </w:r>
      <w:r>
        <w:rPr>
          <w:spacing w:val="-8"/>
        </w:rPr>
        <w:t> </w:t>
      </w:r>
      <w:r>
        <w:rPr/>
        <w:t>sebagai</w:t>
      </w:r>
      <w:r>
        <w:rPr>
          <w:spacing w:val="-8"/>
        </w:rPr>
        <w:t> </w:t>
      </w:r>
      <w:r>
        <w:rPr/>
        <w:t>intitusi</w:t>
      </w:r>
      <w:r>
        <w:rPr>
          <w:spacing w:val="-8"/>
        </w:rPr>
        <w:t> </w:t>
      </w:r>
      <w:r>
        <w:rPr/>
        <w:t>perawatan</w:t>
      </w:r>
      <w:r>
        <w:rPr>
          <w:spacing w:val="-9"/>
        </w:rPr>
        <w:t> </w:t>
      </w:r>
      <w:r>
        <w:rPr/>
        <w:t>kesehatan</w:t>
      </w:r>
      <w:r>
        <w:rPr>
          <w:spacing w:val="-7"/>
        </w:rPr>
        <w:t> </w:t>
      </w:r>
      <w:r>
        <w:rPr/>
        <w:t>yang</w:t>
      </w:r>
      <w:r>
        <w:rPr>
          <w:spacing w:val="-9"/>
        </w:rPr>
        <w:t> </w:t>
      </w:r>
      <w:r>
        <w:rPr/>
        <w:t>professional</w:t>
      </w:r>
      <w:r>
        <w:rPr>
          <w:spacing w:val="-8"/>
        </w:rPr>
        <w:t> </w:t>
      </w:r>
      <w:r>
        <w:rPr/>
        <w:t>juga dapat</w:t>
      </w:r>
      <w:r>
        <w:rPr>
          <w:spacing w:val="-11"/>
        </w:rPr>
        <w:t> </w:t>
      </w:r>
      <w:r>
        <w:rPr/>
        <w:t>menimbulkan</w:t>
      </w:r>
      <w:r>
        <w:rPr>
          <w:spacing w:val="-11"/>
        </w:rPr>
        <w:t> </w:t>
      </w:r>
      <w:r>
        <w:rPr/>
        <w:t>dampak</w:t>
      </w:r>
      <w:r>
        <w:rPr>
          <w:spacing w:val="-12"/>
        </w:rPr>
        <w:t> </w:t>
      </w:r>
      <w:r>
        <w:rPr/>
        <w:t>negatif</w:t>
      </w:r>
      <w:r>
        <w:rPr>
          <w:spacing w:val="-12"/>
        </w:rPr>
        <w:t> </w:t>
      </w:r>
      <w:r>
        <w:rPr/>
        <w:t>bagi</w:t>
      </w:r>
      <w:r>
        <w:rPr>
          <w:spacing w:val="-11"/>
        </w:rPr>
        <w:t> </w:t>
      </w:r>
      <w:r>
        <w:rPr/>
        <w:t>lingkungan</w:t>
      </w:r>
      <w:r>
        <w:rPr>
          <w:spacing w:val="-11"/>
        </w:rPr>
        <w:t> </w:t>
      </w:r>
      <w:r>
        <w:rPr/>
        <w:t>dan</w:t>
      </w:r>
      <w:r>
        <w:rPr>
          <w:spacing w:val="-11"/>
        </w:rPr>
        <w:t> </w:t>
      </w:r>
      <w:r>
        <w:rPr/>
        <w:t>manusia</w:t>
      </w:r>
      <w:r>
        <w:rPr>
          <w:spacing w:val="-12"/>
        </w:rPr>
        <w:t> </w:t>
      </w:r>
      <w:r>
        <w:rPr/>
        <w:t>yang</w:t>
      </w:r>
      <w:r>
        <w:rPr>
          <w:spacing w:val="-11"/>
        </w:rPr>
        <w:t> </w:t>
      </w:r>
      <w:r>
        <w:rPr/>
        <w:t>diakibatkan oleh sampah dan limbah yang dihasilkan dari kegiatan pelayanan kesehatan yang dilakukan (Suhariono dan Rina,</w:t>
      </w:r>
      <w:r>
        <w:rPr>
          <w:spacing w:val="-1"/>
        </w:rPr>
        <w:t> </w:t>
      </w:r>
      <w:r>
        <w:rPr/>
        <w:t>2020).</w:t>
      </w:r>
    </w:p>
    <w:p>
      <w:pPr>
        <w:pStyle w:val="BodyText"/>
        <w:spacing w:line="480" w:lineRule="auto" w:before="1"/>
        <w:ind w:left="588" w:right="118" w:firstLine="578"/>
        <w:jc w:val="both"/>
      </w:pPr>
      <w:r>
        <w:rPr/>
        <w:t>Menurut Efbertias Sitorus, dkk (2021), limbah adalah buangan yang kehadirannya pada suatu saat dan pada tempat tertentu tidak dikehendaki lingkungan</w:t>
      </w:r>
      <w:r>
        <w:rPr>
          <w:spacing w:val="-17"/>
        </w:rPr>
        <w:t> </w:t>
      </w:r>
      <w:r>
        <w:rPr/>
        <w:t>karena</w:t>
      </w:r>
      <w:r>
        <w:rPr>
          <w:spacing w:val="-17"/>
        </w:rPr>
        <w:t> </w:t>
      </w:r>
      <w:r>
        <w:rPr/>
        <w:t>tidak</w:t>
      </w:r>
      <w:r>
        <w:rPr>
          <w:spacing w:val="-11"/>
        </w:rPr>
        <w:t> </w:t>
      </w:r>
      <w:r>
        <w:rPr/>
        <w:t>memiliki</w:t>
      </w:r>
      <w:r>
        <w:rPr>
          <w:spacing w:val="-15"/>
        </w:rPr>
        <w:t> </w:t>
      </w:r>
      <w:r>
        <w:rPr/>
        <w:t>nilai</w:t>
      </w:r>
      <w:r>
        <w:rPr>
          <w:spacing w:val="-15"/>
        </w:rPr>
        <w:t> </w:t>
      </w:r>
      <w:r>
        <w:rPr/>
        <w:t>ekonomi</w:t>
      </w:r>
      <w:r>
        <w:rPr>
          <w:spacing w:val="-15"/>
        </w:rPr>
        <w:t> </w:t>
      </w:r>
      <w:r>
        <w:rPr/>
        <w:t>namun</w:t>
      </w:r>
      <w:r>
        <w:rPr>
          <w:spacing w:val="-16"/>
        </w:rPr>
        <w:t> </w:t>
      </w:r>
      <w:r>
        <w:rPr/>
        <w:t>mengandung</w:t>
      </w:r>
      <w:r>
        <w:rPr>
          <w:spacing w:val="-14"/>
        </w:rPr>
        <w:t> </w:t>
      </w:r>
      <w:r>
        <w:rPr/>
        <w:t>bahan</w:t>
      </w:r>
      <w:r>
        <w:rPr>
          <w:spacing w:val="-14"/>
        </w:rPr>
        <w:t> </w:t>
      </w:r>
      <w:r>
        <w:rPr/>
        <w:t>polutan yang dalam jumlah relatif sedikit saja berpotensi untuk merusak lingkungan hidup dan sumber</w:t>
      </w:r>
      <w:r>
        <w:rPr>
          <w:spacing w:val="-1"/>
        </w:rPr>
        <w:t> </w:t>
      </w:r>
      <w:r>
        <w:rPr/>
        <w:t>daya.</w:t>
      </w:r>
    </w:p>
    <w:p>
      <w:pPr>
        <w:spacing w:after="0" w:line="480" w:lineRule="auto"/>
        <w:jc w:val="both"/>
        <w:sectPr>
          <w:footerReference w:type="default" r:id="rId5"/>
          <w:type w:val="continuous"/>
          <w:pgSz w:w="11910" w:h="16840"/>
          <w:pgMar w:footer="1049" w:top="1580" w:bottom="1240" w:left="1680" w:right="1580"/>
          <w:pgNumType w:start="1"/>
        </w:sectPr>
      </w:pPr>
    </w:p>
    <w:p>
      <w:pPr>
        <w:pStyle w:val="BodyText"/>
        <w:rPr>
          <w:sz w:val="20"/>
        </w:rPr>
      </w:pPr>
    </w:p>
    <w:p>
      <w:pPr>
        <w:pStyle w:val="BodyText"/>
        <w:rPr>
          <w:sz w:val="20"/>
        </w:rPr>
      </w:pPr>
    </w:p>
    <w:p>
      <w:pPr>
        <w:pStyle w:val="BodyText"/>
        <w:spacing w:line="480" w:lineRule="auto" w:before="209"/>
        <w:ind w:left="588" w:right="115" w:firstLine="578"/>
        <w:jc w:val="both"/>
      </w:pPr>
      <w:r>
        <w:rPr/>
        <w:t>Menurut</w:t>
      </w:r>
      <w:r>
        <w:rPr>
          <w:spacing w:val="-15"/>
        </w:rPr>
        <w:t> </w:t>
      </w:r>
      <w:r>
        <w:rPr/>
        <w:t>Elanda</w:t>
      </w:r>
      <w:r>
        <w:rPr>
          <w:spacing w:val="-15"/>
        </w:rPr>
        <w:t> </w:t>
      </w:r>
      <w:r>
        <w:rPr/>
        <w:t>dan</w:t>
      </w:r>
      <w:r>
        <w:rPr>
          <w:spacing w:val="-13"/>
        </w:rPr>
        <w:t> </w:t>
      </w:r>
      <w:r>
        <w:rPr/>
        <w:t>Kartika</w:t>
      </w:r>
      <w:r>
        <w:rPr>
          <w:spacing w:val="-15"/>
        </w:rPr>
        <w:t> </w:t>
      </w:r>
      <w:r>
        <w:rPr/>
        <w:t>(2019),</w:t>
      </w:r>
      <w:r>
        <w:rPr>
          <w:spacing w:val="-15"/>
        </w:rPr>
        <w:t> </w:t>
      </w:r>
      <w:r>
        <w:rPr/>
        <w:t>rumah</w:t>
      </w:r>
      <w:r>
        <w:rPr>
          <w:spacing w:val="-13"/>
        </w:rPr>
        <w:t> </w:t>
      </w:r>
      <w:r>
        <w:rPr/>
        <w:t>sakit</w:t>
      </w:r>
      <w:r>
        <w:rPr>
          <w:spacing w:val="-12"/>
        </w:rPr>
        <w:t> </w:t>
      </w:r>
      <w:r>
        <w:rPr/>
        <w:t>menghasilkan</w:t>
      </w:r>
      <w:r>
        <w:rPr>
          <w:spacing w:val="-13"/>
        </w:rPr>
        <w:t> </w:t>
      </w:r>
      <w:r>
        <w:rPr/>
        <w:t>berbagai</w:t>
      </w:r>
      <w:r>
        <w:rPr>
          <w:spacing w:val="-14"/>
        </w:rPr>
        <w:t> </w:t>
      </w:r>
      <w:r>
        <w:rPr/>
        <w:t>jenis limbah yang dihasilkan dari berbagai kegiatan rumah sakit seperti limbah cair domestik, limbah medis padat, gas, dan limbah radioaktif yang dapat digolongkan kedalam limbah Bahan Berbahaya dan Beracun (B3). Limbah medis atau limbah B3 perlu diketauhi sumber, jenis, dan konsentrasinya serta cara pengolahan</w:t>
      </w:r>
      <w:r>
        <w:rPr>
          <w:spacing w:val="-33"/>
        </w:rPr>
        <w:t> </w:t>
      </w:r>
      <w:r>
        <w:rPr/>
        <w:t>limbah medis tersebut agar mendapatkan penanganan yang tepat sehingga tidak membahayakan kesehatan dan kelangsungan</w:t>
      </w:r>
      <w:r>
        <w:rPr>
          <w:spacing w:val="-1"/>
        </w:rPr>
        <w:t> </w:t>
      </w:r>
      <w:r>
        <w:rPr/>
        <w:t>hidup.</w:t>
      </w:r>
    </w:p>
    <w:p>
      <w:pPr>
        <w:pStyle w:val="BodyText"/>
        <w:spacing w:line="480" w:lineRule="auto" w:before="1"/>
        <w:ind w:left="588" w:right="115" w:firstLine="578"/>
        <w:jc w:val="both"/>
      </w:pPr>
      <w:r>
        <w:rPr/>
        <w:t>Air</w:t>
      </w:r>
      <w:r>
        <w:rPr>
          <w:spacing w:val="-9"/>
        </w:rPr>
        <w:t> </w:t>
      </w:r>
      <w:r>
        <w:rPr/>
        <w:t>limbah</w:t>
      </w:r>
      <w:r>
        <w:rPr>
          <w:spacing w:val="-9"/>
        </w:rPr>
        <w:t> </w:t>
      </w:r>
      <w:r>
        <w:rPr/>
        <w:t>adalah</w:t>
      </w:r>
      <w:r>
        <w:rPr>
          <w:spacing w:val="-9"/>
        </w:rPr>
        <w:t> </w:t>
      </w:r>
      <w:r>
        <w:rPr/>
        <w:t>seluruh</w:t>
      </w:r>
      <w:r>
        <w:rPr>
          <w:spacing w:val="-9"/>
        </w:rPr>
        <w:t> </w:t>
      </w:r>
      <w:r>
        <w:rPr/>
        <w:t>air</w:t>
      </w:r>
      <w:r>
        <w:rPr>
          <w:spacing w:val="-9"/>
        </w:rPr>
        <w:t> </w:t>
      </w:r>
      <w:r>
        <w:rPr/>
        <w:t>buangan</w:t>
      </w:r>
      <w:r>
        <w:rPr>
          <w:spacing w:val="-8"/>
        </w:rPr>
        <w:t> </w:t>
      </w:r>
      <w:r>
        <w:rPr/>
        <w:t>yang</w:t>
      </w:r>
      <w:r>
        <w:rPr>
          <w:spacing w:val="-9"/>
        </w:rPr>
        <w:t> </w:t>
      </w:r>
      <w:r>
        <w:rPr/>
        <w:t>berasal</w:t>
      </w:r>
      <w:r>
        <w:rPr>
          <w:spacing w:val="-8"/>
        </w:rPr>
        <w:t> </w:t>
      </w:r>
      <w:r>
        <w:rPr/>
        <w:t>dari</w:t>
      </w:r>
      <w:r>
        <w:rPr>
          <w:spacing w:val="-8"/>
        </w:rPr>
        <w:t> </w:t>
      </w:r>
      <w:r>
        <w:rPr/>
        <w:t>hasil</w:t>
      </w:r>
      <w:r>
        <w:rPr>
          <w:spacing w:val="-8"/>
        </w:rPr>
        <w:t> </w:t>
      </w:r>
      <w:r>
        <w:rPr/>
        <w:t>proses</w:t>
      </w:r>
      <w:r>
        <w:rPr>
          <w:spacing w:val="-7"/>
        </w:rPr>
        <w:t> </w:t>
      </w:r>
      <w:r>
        <w:rPr/>
        <w:t>kegiatan sarana</w:t>
      </w:r>
      <w:r>
        <w:rPr>
          <w:spacing w:val="-8"/>
        </w:rPr>
        <w:t> </w:t>
      </w:r>
      <w:r>
        <w:rPr/>
        <w:t>pelayanan</w:t>
      </w:r>
      <w:r>
        <w:rPr>
          <w:spacing w:val="-6"/>
        </w:rPr>
        <w:t> </w:t>
      </w:r>
      <w:r>
        <w:rPr/>
        <w:t>kesehatan</w:t>
      </w:r>
      <w:r>
        <w:rPr>
          <w:spacing w:val="-6"/>
        </w:rPr>
        <w:t> </w:t>
      </w:r>
      <w:r>
        <w:rPr/>
        <w:t>yang</w:t>
      </w:r>
      <w:r>
        <w:rPr>
          <w:spacing w:val="-7"/>
        </w:rPr>
        <w:t> </w:t>
      </w:r>
      <w:r>
        <w:rPr/>
        <w:t>meliputi:</w:t>
      </w:r>
      <w:r>
        <w:rPr>
          <w:spacing w:val="-6"/>
        </w:rPr>
        <w:t> </w:t>
      </w:r>
      <w:r>
        <w:rPr/>
        <w:t>air</w:t>
      </w:r>
      <w:r>
        <w:rPr>
          <w:spacing w:val="-9"/>
        </w:rPr>
        <w:t> </w:t>
      </w:r>
      <w:r>
        <w:rPr/>
        <w:t>limbah</w:t>
      </w:r>
      <w:r>
        <w:rPr>
          <w:spacing w:val="-6"/>
        </w:rPr>
        <w:t> </w:t>
      </w:r>
      <w:r>
        <w:rPr/>
        <w:t>domestic</w:t>
      </w:r>
      <w:r>
        <w:rPr>
          <w:spacing w:val="-8"/>
        </w:rPr>
        <w:t> </w:t>
      </w:r>
      <w:r>
        <w:rPr/>
        <w:t>(air</w:t>
      </w:r>
      <w:r>
        <w:rPr>
          <w:spacing w:val="-6"/>
        </w:rPr>
        <w:t> </w:t>
      </w:r>
      <w:r>
        <w:rPr/>
        <w:t>buangan</w:t>
      </w:r>
      <w:r>
        <w:rPr>
          <w:spacing w:val="-6"/>
        </w:rPr>
        <w:t> </w:t>
      </w:r>
      <w:r>
        <w:rPr/>
        <w:t>kamar mandi, dapur, air bekas pencucian pakaian), air limbah klinis (air limbah yang berasal dari kegiatan klinis rumah sakit), air limbah laboratorium, dan air limbah lainnya (Kemenkes,</w:t>
      </w:r>
      <w:r>
        <w:rPr>
          <w:spacing w:val="-2"/>
        </w:rPr>
        <w:t> </w:t>
      </w:r>
      <w:r>
        <w:rPr/>
        <w:t>2011).</w:t>
      </w:r>
    </w:p>
    <w:p>
      <w:pPr>
        <w:pStyle w:val="BodyText"/>
        <w:spacing w:line="480" w:lineRule="auto"/>
        <w:ind w:left="588" w:right="118" w:firstLine="578"/>
        <w:jc w:val="both"/>
      </w:pPr>
      <w:r>
        <w:rPr/>
        <w:t>Menurut Prehatin Trirahayu Ningrum dan Nita Nurinda (2014), berdasarkan Rapid Assesment yang dilakukan oleh Ditjen P2MPL Direktorat Penyediaan Air dan Sanitasi yang melibatkan Dinas Kesehatan Kabupaten dan Kota pada Tahun 2002,</w:t>
      </w:r>
      <w:r>
        <w:rPr>
          <w:spacing w:val="-13"/>
        </w:rPr>
        <w:t> </w:t>
      </w:r>
      <w:r>
        <w:rPr/>
        <w:t>disebutkan</w:t>
      </w:r>
      <w:r>
        <w:rPr>
          <w:spacing w:val="-13"/>
        </w:rPr>
        <w:t> </w:t>
      </w:r>
      <w:r>
        <w:rPr/>
        <w:t>bahwa</w:t>
      </w:r>
      <w:r>
        <w:rPr>
          <w:spacing w:val="-15"/>
        </w:rPr>
        <w:t> </w:t>
      </w:r>
      <w:r>
        <w:rPr/>
        <w:t>sebanyak</w:t>
      </w:r>
      <w:r>
        <w:rPr>
          <w:spacing w:val="-12"/>
        </w:rPr>
        <w:t> </w:t>
      </w:r>
      <w:r>
        <w:rPr/>
        <w:t>648</w:t>
      </w:r>
      <w:r>
        <w:rPr>
          <w:spacing w:val="-13"/>
        </w:rPr>
        <w:t> </w:t>
      </w:r>
      <w:r>
        <w:rPr/>
        <w:t>rumah</w:t>
      </w:r>
      <w:r>
        <w:rPr>
          <w:spacing w:val="-13"/>
        </w:rPr>
        <w:t> </w:t>
      </w:r>
      <w:r>
        <w:rPr/>
        <w:t>sakit</w:t>
      </w:r>
      <w:r>
        <w:rPr>
          <w:spacing w:val="-13"/>
        </w:rPr>
        <w:t> </w:t>
      </w:r>
      <w:r>
        <w:rPr/>
        <w:t>dari</w:t>
      </w:r>
      <w:r>
        <w:rPr>
          <w:spacing w:val="-13"/>
        </w:rPr>
        <w:t> </w:t>
      </w:r>
      <w:r>
        <w:rPr/>
        <w:t>1.476</w:t>
      </w:r>
      <w:r>
        <w:rPr>
          <w:spacing w:val="-13"/>
        </w:rPr>
        <w:t> </w:t>
      </w:r>
      <w:r>
        <w:rPr/>
        <w:t>rumah</w:t>
      </w:r>
      <w:r>
        <w:rPr>
          <w:spacing w:val="-13"/>
        </w:rPr>
        <w:t> </w:t>
      </w:r>
      <w:r>
        <w:rPr/>
        <w:t>sakit</w:t>
      </w:r>
      <w:r>
        <w:rPr>
          <w:spacing w:val="-13"/>
        </w:rPr>
        <w:t> </w:t>
      </w:r>
      <w:r>
        <w:rPr/>
        <w:t>yang</w:t>
      </w:r>
      <w:r>
        <w:rPr>
          <w:spacing w:val="-12"/>
        </w:rPr>
        <w:t> </w:t>
      </w:r>
      <w:r>
        <w:rPr/>
        <w:t>ada, baru 49% yang memiliki insenerator dan 36% yang memiliki Instalasi Pengolahan Air Limbah (IPAL). Dari hasil tersebut, baru 52% rumah sakit yang kualitas air limbah setelah dilakukan proses pada pengolahannya sudah memenuhi</w:t>
      </w:r>
      <w:r>
        <w:rPr>
          <w:spacing w:val="-6"/>
        </w:rPr>
        <w:t> </w:t>
      </w:r>
      <w:r>
        <w:rPr/>
        <w:t>syarat.</w:t>
      </w:r>
    </w:p>
    <w:p>
      <w:pPr>
        <w:pStyle w:val="BodyText"/>
        <w:spacing w:line="480" w:lineRule="auto" w:before="1"/>
        <w:ind w:left="588" w:right="115" w:firstLine="578"/>
        <w:jc w:val="both"/>
      </w:pPr>
      <w:r>
        <w:rPr/>
        <w:t>Dikutip dari berita Media Indonesia (2017), air kali Bekasi masuk kategori tak layak diolah untuk menjadi air minum akibat sering tercemar. Kepala Dinas Lingkungan Hidup (LH) Kota Bekasi mengakui kualitas air kali Bekasi sudah keluar dari kelas air minum yang seharusnya. Faktor pemicu ketidaklayakan air</w:t>
      </w:r>
    </w:p>
    <w:p>
      <w:pPr>
        <w:spacing w:after="0" w:line="480" w:lineRule="auto"/>
        <w:jc w:val="both"/>
        <w:sectPr>
          <w:pgSz w:w="11910" w:h="16840"/>
          <w:pgMar w:header="0" w:footer="1049" w:top="1580" w:bottom="1240" w:left="1680" w:right="1580"/>
        </w:sectPr>
      </w:pPr>
    </w:p>
    <w:p>
      <w:pPr>
        <w:pStyle w:val="BodyText"/>
        <w:rPr>
          <w:sz w:val="20"/>
        </w:rPr>
      </w:pPr>
    </w:p>
    <w:p>
      <w:pPr>
        <w:pStyle w:val="BodyText"/>
        <w:rPr>
          <w:sz w:val="20"/>
        </w:rPr>
      </w:pPr>
    </w:p>
    <w:p>
      <w:pPr>
        <w:pStyle w:val="BodyText"/>
        <w:spacing w:line="480" w:lineRule="auto" w:before="209"/>
        <w:ind w:left="588" w:right="121"/>
        <w:jc w:val="both"/>
      </w:pPr>
      <w:r>
        <w:rPr/>
        <w:t>Kali Bekasi karena limbah rumah tangga serta kontaminasi limbah berbahaya dari sejumlah perusahaan di sepanjang bantaran daerah sungai (DAS) Kali Bekasi.</w:t>
      </w:r>
    </w:p>
    <w:p>
      <w:pPr>
        <w:pStyle w:val="BodyText"/>
        <w:spacing w:line="480" w:lineRule="auto"/>
        <w:ind w:left="588" w:right="119" w:firstLine="578"/>
        <w:jc w:val="both"/>
      </w:pPr>
      <w:r>
        <w:rPr/>
        <w:t>Semua limbah cair hasil kegiatan operasional rumah sakit diolah dengan menggunakan IPAL sebelum dibuang ke lingkungan. Limbah cair hasil kegiatan operasional perlu dilakukan pengolahan pada IPAL karena sifatnya yang dapat mencemari lingkungan dan mengganggu kesehatan manusia serta ekosistem di perairan. Sumber limbah cair rumah sakit diantaranya berasal dari unit perawatan, unit gizi, unit laundry, unit bedah, dan unit hemodialisa.</w:t>
      </w:r>
    </w:p>
    <w:p>
      <w:pPr>
        <w:pStyle w:val="BodyText"/>
        <w:spacing w:line="480" w:lineRule="auto" w:before="1"/>
        <w:ind w:left="588" w:right="118" w:firstLine="578"/>
        <w:jc w:val="both"/>
      </w:pPr>
      <w:r>
        <w:rPr/>
        <w:t>Berdasarkan Pedoman Teknis Instalasi Pengolahan Air Limbah Pada Fasyankes</w:t>
      </w:r>
      <w:r>
        <w:rPr>
          <w:spacing w:val="-16"/>
        </w:rPr>
        <w:t> </w:t>
      </w:r>
      <w:r>
        <w:rPr/>
        <w:t>Kementrian</w:t>
      </w:r>
      <w:r>
        <w:rPr>
          <w:spacing w:val="-14"/>
        </w:rPr>
        <w:t> </w:t>
      </w:r>
      <w:r>
        <w:rPr/>
        <w:t>Kesehatan</w:t>
      </w:r>
      <w:r>
        <w:rPr>
          <w:spacing w:val="-14"/>
        </w:rPr>
        <w:t> </w:t>
      </w:r>
      <w:r>
        <w:rPr/>
        <w:t>RI</w:t>
      </w:r>
      <w:r>
        <w:rPr>
          <w:spacing w:val="-17"/>
        </w:rPr>
        <w:t> </w:t>
      </w:r>
      <w:r>
        <w:rPr/>
        <w:t>(2011),</w:t>
      </w:r>
      <w:r>
        <w:rPr>
          <w:spacing w:val="-17"/>
        </w:rPr>
        <w:t> </w:t>
      </w:r>
      <w:r>
        <w:rPr/>
        <w:t>peralatan</w:t>
      </w:r>
      <w:r>
        <w:rPr>
          <w:spacing w:val="-16"/>
        </w:rPr>
        <w:t> </w:t>
      </w:r>
      <w:r>
        <w:rPr/>
        <w:t>standar</w:t>
      </w:r>
      <w:r>
        <w:rPr>
          <w:spacing w:val="-14"/>
        </w:rPr>
        <w:t> </w:t>
      </w:r>
      <w:r>
        <w:rPr/>
        <w:t>Instalasi</w:t>
      </w:r>
      <w:r>
        <w:rPr>
          <w:spacing w:val="-15"/>
        </w:rPr>
        <w:t> </w:t>
      </w:r>
      <w:r>
        <w:rPr/>
        <w:t>Pengolahan Air</w:t>
      </w:r>
      <w:r>
        <w:rPr>
          <w:spacing w:val="-8"/>
        </w:rPr>
        <w:t> </w:t>
      </w:r>
      <w:r>
        <w:rPr/>
        <w:t>Limbah</w:t>
      </w:r>
      <w:r>
        <w:rPr>
          <w:spacing w:val="-7"/>
        </w:rPr>
        <w:t> </w:t>
      </w:r>
      <w:r>
        <w:rPr/>
        <w:t>dengan</w:t>
      </w:r>
      <w:r>
        <w:rPr>
          <w:spacing w:val="-6"/>
        </w:rPr>
        <w:t> </w:t>
      </w:r>
      <w:r>
        <w:rPr/>
        <w:t>proses</w:t>
      </w:r>
      <w:r>
        <w:rPr>
          <w:spacing w:val="-7"/>
        </w:rPr>
        <w:t> </w:t>
      </w:r>
      <w:r>
        <w:rPr/>
        <w:t>biofilter</w:t>
      </w:r>
      <w:r>
        <w:rPr>
          <w:spacing w:val="-8"/>
        </w:rPr>
        <w:t> </w:t>
      </w:r>
      <w:r>
        <w:rPr/>
        <w:t>anaerob</w:t>
      </w:r>
      <w:r>
        <w:rPr>
          <w:spacing w:val="-7"/>
        </w:rPr>
        <w:t> </w:t>
      </w:r>
      <w:r>
        <w:rPr/>
        <w:t>dan</w:t>
      </w:r>
      <w:r>
        <w:rPr>
          <w:spacing w:val="-7"/>
        </w:rPr>
        <w:t> </w:t>
      </w:r>
      <w:r>
        <w:rPr/>
        <w:t>aerob</w:t>
      </w:r>
      <w:r>
        <w:rPr>
          <w:spacing w:val="-6"/>
        </w:rPr>
        <w:t> </w:t>
      </w:r>
      <w:r>
        <w:rPr/>
        <w:t>yaitu</w:t>
      </w:r>
      <w:r>
        <w:rPr>
          <w:spacing w:val="-7"/>
        </w:rPr>
        <w:t> </w:t>
      </w:r>
      <w:r>
        <w:rPr/>
        <w:t>terdiri</w:t>
      </w:r>
      <w:r>
        <w:rPr>
          <w:spacing w:val="-7"/>
        </w:rPr>
        <w:t> </w:t>
      </w:r>
      <w:r>
        <w:rPr/>
        <w:t>atas</w:t>
      </w:r>
      <w:r>
        <w:rPr>
          <w:spacing w:val="-6"/>
        </w:rPr>
        <w:t> </w:t>
      </w:r>
      <w:r>
        <w:rPr/>
        <w:t>Pengolahan air limbah fasilitas kesehatan dengan proses biofilter anaerob dan aerob, unit pengumpul</w:t>
      </w:r>
      <w:r>
        <w:rPr>
          <w:spacing w:val="-16"/>
        </w:rPr>
        <w:t> </w:t>
      </w:r>
      <w:r>
        <w:rPr/>
        <w:t>air</w:t>
      </w:r>
      <w:r>
        <w:rPr>
          <w:spacing w:val="-16"/>
        </w:rPr>
        <w:t> </w:t>
      </w:r>
      <w:r>
        <w:rPr/>
        <w:t>limbah,</w:t>
      </w:r>
      <w:r>
        <w:rPr>
          <w:spacing w:val="-16"/>
        </w:rPr>
        <w:t> </w:t>
      </w:r>
      <w:r>
        <w:rPr/>
        <w:t>bak</w:t>
      </w:r>
      <w:r>
        <w:rPr>
          <w:spacing w:val="-16"/>
        </w:rPr>
        <w:t> </w:t>
      </w:r>
      <w:r>
        <w:rPr/>
        <w:t>saringan</w:t>
      </w:r>
      <w:r>
        <w:rPr>
          <w:spacing w:val="-16"/>
        </w:rPr>
        <w:t> </w:t>
      </w:r>
      <w:r>
        <w:rPr/>
        <w:t>(screen</w:t>
      </w:r>
      <w:r>
        <w:rPr>
          <w:spacing w:val="-16"/>
        </w:rPr>
        <w:t> </w:t>
      </w:r>
      <w:r>
        <w:rPr/>
        <w:t>chamber),</w:t>
      </w:r>
      <w:r>
        <w:rPr>
          <w:spacing w:val="-16"/>
        </w:rPr>
        <w:t> </w:t>
      </w:r>
      <w:r>
        <w:rPr/>
        <w:t>penangkap</w:t>
      </w:r>
      <w:r>
        <w:rPr>
          <w:spacing w:val="-14"/>
        </w:rPr>
        <w:t> </w:t>
      </w:r>
      <w:r>
        <w:rPr/>
        <w:t>(interceptor),</w:t>
      </w:r>
      <w:r>
        <w:rPr>
          <w:spacing w:val="-16"/>
        </w:rPr>
        <w:t> </w:t>
      </w:r>
      <w:r>
        <w:rPr/>
        <w:t>bak ekualisasi, pompa air limbah, bak pengendap awal, reaktor biofilter anaerob, reaktor biofilter aerob, bak pengendap akhir, peralatan pemasok udara, bak biokontrol, dan bak</w:t>
      </w:r>
      <w:r>
        <w:rPr>
          <w:spacing w:val="-1"/>
        </w:rPr>
        <w:t> </w:t>
      </w:r>
      <w:r>
        <w:rPr/>
        <w:t>khlorinasi.</w:t>
      </w:r>
    </w:p>
    <w:p>
      <w:pPr>
        <w:pStyle w:val="BodyText"/>
        <w:spacing w:line="480" w:lineRule="auto" w:before="1"/>
        <w:ind w:left="588" w:right="116" w:firstLine="578"/>
        <w:jc w:val="both"/>
      </w:pPr>
      <w:r>
        <w:rPr/>
        <w:t>Pemilihan tempat penelitian yaitu di Rumah Sakit Ananda Kota Bekasi dilakukan karena sebelumnya belum pernah ada penelitian mengenai pengolahan air limbah yang dilakukan pada rumah sakit Ananda, selanjutnya Rumah Sakit Ananda</w:t>
      </w:r>
      <w:r>
        <w:rPr>
          <w:spacing w:val="-12"/>
        </w:rPr>
        <w:t> </w:t>
      </w:r>
      <w:r>
        <w:rPr/>
        <w:t>merupakan</w:t>
      </w:r>
      <w:r>
        <w:rPr>
          <w:spacing w:val="-9"/>
        </w:rPr>
        <w:t> </w:t>
      </w:r>
      <w:r>
        <w:rPr/>
        <w:t>Rumah</w:t>
      </w:r>
      <w:r>
        <w:rPr>
          <w:spacing w:val="-12"/>
        </w:rPr>
        <w:t> </w:t>
      </w:r>
      <w:r>
        <w:rPr/>
        <w:t>Sakit</w:t>
      </w:r>
      <w:r>
        <w:rPr>
          <w:spacing w:val="-10"/>
        </w:rPr>
        <w:t> </w:t>
      </w:r>
      <w:r>
        <w:rPr/>
        <w:t>dengan</w:t>
      </w:r>
      <w:r>
        <w:rPr>
          <w:spacing w:val="-10"/>
        </w:rPr>
        <w:t> </w:t>
      </w:r>
      <w:r>
        <w:rPr/>
        <w:t>tipe</w:t>
      </w:r>
      <w:r>
        <w:rPr>
          <w:spacing w:val="-10"/>
        </w:rPr>
        <w:t> </w:t>
      </w:r>
      <w:r>
        <w:rPr/>
        <w:t>B,</w:t>
      </w:r>
      <w:r>
        <w:rPr>
          <w:spacing w:val="-11"/>
        </w:rPr>
        <w:t> </w:t>
      </w:r>
      <w:r>
        <w:rPr/>
        <w:t>yang</w:t>
      </w:r>
      <w:r>
        <w:rPr>
          <w:spacing w:val="-11"/>
        </w:rPr>
        <w:t> </w:t>
      </w:r>
      <w:r>
        <w:rPr/>
        <w:t>memiliki</w:t>
      </w:r>
      <w:r>
        <w:rPr>
          <w:spacing w:val="-10"/>
        </w:rPr>
        <w:t> </w:t>
      </w:r>
      <w:r>
        <w:rPr/>
        <w:t>jumlah</w:t>
      </w:r>
      <w:r>
        <w:rPr>
          <w:spacing w:val="-11"/>
        </w:rPr>
        <w:t> </w:t>
      </w:r>
      <w:r>
        <w:rPr/>
        <w:t>tempat</w:t>
      </w:r>
      <w:r>
        <w:rPr>
          <w:spacing w:val="-11"/>
        </w:rPr>
        <w:t> </w:t>
      </w:r>
      <w:r>
        <w:rPr/>
        <w:t>tidur yaitu sebanyak 200 buah dengan </w:t>
      </w:r>
      <w:r>
        <w:rPr>
          <w:i/>
        </w:rPr>
        <w:t>Bed Occupation Rate (BOR) </w:t>
      </w:r>
      <w:r>
        <w:rPr/>
        <w:t>sebesar 80% yaitu 165</w:t>
      </w:r>
      <w:r>
        <w:rPr>
          <w:spacing w:val="-12"/>
        </w:rPr>
        <w:t> </w:t>
      </w:r>
      <w:r>
        <w:rPr/>
        <w:t>tempat</w:t>
      </w:r>
      <w:r>
        <w:rPr>
          <w:spacing w:val="-11"/>
        </w:rPr>
        <w:t> </w:t>
      </w:r>
      <w:r>
        <w:rPr/>
        <w:t>tidur</w:t>
      </w:r>
      <w:r>
        <w:rPr>
          <w:spacing w:val="-12"/>
        </w:rPr>
        <w:t> </w:t>
      </w:r>
      <w:r>
        <w:rPr/>
        <w:t>dengan</w:t>
      </w:r>
      <w:r>
        <w:rPr>
          <w:spacing w:val="-10"/>
        </w:rPr>
        <w:t> </w:t>
      </w:r>
      <w:r>
        <w:rPr/>
        <w:t>unit</w:t>
      </w:r>
      <w:r>
        <w:rPr>
          <w:spacing w:val="-10"/>
        </w:rPr>
        <w:t> </w:t>
      </w:r>
      <w:r>
        <w:rPr/>
        <w:t>pelayanannya</w:t>
      </w:r>
      <w:r>
        <w:rPr>
          <w:spacing w:val="-12"/>
        </w:rPr>
        <w:t> </w:t>
      </w:r>
      <w:r>
        <w:rPr/>
        <w:t>yaitu</w:t>
      </w:r>
      <w:r>
        <w:rPr>
          <w:spacing w:val="-12"/>
        </w:rPr>
        <w:t> </w:t>
      </w:r>
      <w:r>
        <w:rPr/>
        <w:t>rawat</w:t>
      </w:r>
      <w:r>
        <w:rPr>
          <w:spacing w:val="-11"/>
        </w:rPr>
        <w:t> </w:t>
      </w:r>
      <w:r>
        <w:rPr/>
        <w:t>inap,</w:t>
      </w:r>
      <w:r>
        <w:rPr>
          <w:spacing w:val="-12"/>
        </w:rPr>
        <w:t> </w:t>
      </w:r>
      <w:r>
        <w:rPr/>
        <w:t>poliklinik,</w:t>
      </w:r>
      <w:r>
        <w:rPr>
          <w:spacing w:val="-12"/>
        </w:rPr>
        <w:t> </w:t>
      </w:r>
      <w:r>
        <w:rPr/>
        <w:t>UGD,</w:t>
      </w:r>
      <w:r>
        <w:rPr>
          <w:spacing w:val="-12"/>
        </w:rPr>
        <w:t> </w:t>
      </w:r>
      <w:r>
        <w:rPr/>
        <w:t>ICU, OK,</w:t>
      </w:r>
      <w:r>
        <w:rPr>
          <w:spacing w:val="-14"/>
        </w:rPr>
        <w:t> </w:t>
      </w:r>
      <w:r>
        <w:rPr/>
        <w:t>laboratorium,</w:t>
      </w:r>
      <w:r>
        <w:rPr>
          <w:spacing w:val="-13"/>
        </w:rPr>
        <w:t> </w:t>
      </w:r>
      <w:r>
        <w:rPr/>
        <w:t>dapur</w:t>
      </w:r>
      <w:r>
        <w:rPr>
          <w:spacing w:val="-10"/>
        </w:rPr>
        <w:t> </w:t>
      </w:r>
      <w:r>
        <w:rPr/>
        <w:t>gizi,</w:t>
      </w:r>
      <w:r>
        <w:rPr>
          <w:spacing w:val="-13"/>
        </w:rPr>
        <w:t> </w:t>
      </w:r>
      <w:r>
        <w:rPr/>
        <w:t>laundry,</w:t>
      </w:r>
      <w:r>
        <w:rPr>
          <w:spacing w:val="-13"/>
        </w:rPr>
        <w:t> </w:t>
      </w:r>
      <w:r>
        <w:rPr/>
        <w:t>hemodialisa</w:t>
      </w:r>
      <w:r>
        <w:rPr>
          <w:spacing w:val="-14"/>
        </w:rPr>
        <w:t> </w:t>
      </w:r>
      <w:r>
        <w:rPr/>
        <w:t>dan</w:t>
      </w:r>
      <w:r>
        <w:rPr>
          <w:spacing w:val="-11"/>
        </w:rPr>
        <w:t> </w:t>
      </w:r>
      <w:r>
        <w:rPr/>
        <w:t>rontgen</w:t>
      </w:r>
      <w:r>
        <w:rPr>
          <w:spacing w:val="-13"/>
        </w:rPr>
        <w:t> </w:t>
      </w:r>
      <w:r>
        <w:rPr/>
        <w:t>yang</w:t>
      </w:r>
      <w:r>
        <w:rPr>
          <w:spacing w:val="-13"/>
        </w:rPr>
        <w:t> </w:t>
      </w:r>
      <w:r>
        <w:rPr/>
        <w:t>sesuai</w:t>
      </w:r>
      <w:r>
        <w:rPr>
          <w:spacing w:val="-11"/>
        </w:rPr>
        <w:t> </w:t>
      </w:r>
      <w:r>
        <w:rPr/>
        <w:t>dengan</w:t>
      </w:r>
    </w:p>
    <w:p>
      <w:pPr>
        <w:spacing w:after="0" w:line="480" w:lineRule="auto"/>
        <w:jc w:val="both"/>
        <w:sectPr>
          <w:pgSz w:w="11910" w:h="16840"/>
          <w:pgMar w:header="0" w:footer="1049" w:top="1580" w:bottom="1240" w:left="1680" w:right="1580"/>
        </w:sectPr>
      </w:pPr>
    </w:p>
    <w:p>
      <w:pPr>
        <w:pStyle w:val="BodyText"/>
        <w:rPr>
          <w:sz w:val="20"/>
        </w:rPr>
      </w:pPr>
    </w:p>
    <w:p>
      <w:pPr>
        <w:pStyle w:val="BodyText"/>
        <w:rPr>
          <w:sz w:val="20"/>
        </w:rPr>
      </w:pPr>
    </w:p>
    <w:p>
      <w:pPr>
        <w:pStyle w:val="BodyText"/>
        <w:spacing w:line="480" w:lineRule="auto" w:before="209"/>
        <w:ind w:left="588" w:right="125"/>
        <w:jc w:val="both"/>
      </w:pPr>
      <w:r>
        <w:rPr/>
        <w:t>target lokasi penelitian peneliti karena melakukan pengolahan limbah cairnya secara </w:t>
      </w:r>
      <w:r>
        <w:rPr>
          <w:i/>
        </w:rPr>
        <w:t>on</w:t>
      </w:r>
      <w:r>
        <w:rPr/>
        <w:t>-</w:t>
      </w:r>
      <w:r>
        <w:rPr>
          <w:i/>
        </w:rPr>
        <w:t>site </w:t>
      </w:r>
      <w:r>
        <w:rPr/>
        <w:t>dengan menggunakan IPAL.</w:t>
      </w:r>
    </w:p>
    <w:p>
      <w:pPr>
        <w:pStyle w:val="BodyText"/>
        <w:spacing w:line="480" w:lineRule="auto"/>
        <w:ind w:left="588" w:right="118" w:firstLine="638"/>
        <w:jc w:val="both"/>
      </w:pPr>
      <w:r>
        <w:rPr/>
        <w:t>Rumah</w:t>
      </w:r>
      <w:r>
        <w:rPr>
          <w:spacing w:val="-9"/>
        </w:rPr>
        <w:t> </w:t>
      </w:r>
      <w:r>
        <w:rPr/>
        <w:t>sakit</w:t>
      </w:r>
      <w:r>
        <w:rPr>
          <w:spacing w:val="-8"/>
        </w:rPr>
        <w:t> </w:t>
      </w:r>
      <w:r>
        <w:rPr/>
        <w:t>Ananda</w:t>
      </w:r>
      <w:r>
        <w:rPr>
          <w:spacing w:val="-9"/>
        </w:rPr>
        <w:t> </w:t>
      </w:r>
      <w:r>
        <w:rPr/>
        <w:t>melakukan</w:t>
      </w:r>
      <w:r>
        <w:rPr>
          <w:spacing w:val="-9"/>
        </w:rPr>
        <w:t> </w:t>
      </w:r>
      <w:r>
        <w:rPr/>
        <w:t>pengolahan</w:t>
      </w:r>
      <w:r>
        <w:rPr>
          <w:spacing w:val="-9"/>
        </w:rPr>
        <w:t> </w:t>
      </w:r>
      <w:r>
        <w:rPr/>
        <w:t>limbah</w:t>
      </w:r>
      <w:r>
        <w:rPr>
          <w:spacing w:val="-8"/>
        </w:rPr>
        <w:t> </w:t>
      </w:r>
      <w:r>
        <w:rPr/>
        <w:t>cair</w:t>
      </w:r>
      <w:r>
        <w:rPr>
          <w:spacing w:val="-9"/>
        </w:rPr>
        <w:t> </w:t>
      </w:r>
      <w:r>
        <w:rPr/>
        <w:t>yang</w:t>
      </w:r>
      <w:r>
        <w:rPr>
          <w:spacing w:val="-8"/>
        </w:rPr>
        <w:t> </w:t>
      </w:r>
      <w:r>
        <w:rPr/>
        <w:t>dihasilkannya secara insite dan melakukan pengolahan air limbah baik limbah cair domestik maupun limbah cair B3. Berdasarkan Permenkes No. 7 Tahun 2019, ada</w:t>
      </w:r>
      <w:r>
        <w:rPr>
          <w:spacing w:val="-15"/>
        </w:rPr>
        <w:t> </w:t>
      </w:r>
      <w:r>
        <w:rPr/>
        <w:t>ketentuan yang harus dilakukan oleh Rumah Sakit yang melakukan pengolahan air limbah secara insite yang termasuk didalamnya yaitu mengenai unit pengolahan limbah cair, kelengkapan fasilitas penunjang IPAL, frekuensi pengambilan contoh air limbah, dan penataan kualitas limbah agar memenuhi baku</w:t>
      </w:r>
      <w:r>
        <w:rPr>
          <w:spacing w:val="1"/>
        </w:rPr>
        <w:t> </w:t>
      </w:r>
      <w:r>
        <w:rPr/>
        <w:t>mutu.</w:t>
      </w:r>
    </w:p>
    <w:p>
      <w:pPr>
        <w:pStyle w:val="BodyText"/>
        <w:spacing w:line="480" w:lineRule="auto" w:before="1"/>
        <w:ind w:left="588" w:right="124" w:firstLine="578"/>
        <w:jc w:val="both"/>
      </w:pPr>
      <w:r>
        <w:rPr/>
        <w:t>Hal selanjutnya yang menjadi pertimbangan peneliti untuk memilih Rumah Sakit Ananda sebagai tempat penelitian adalah kemudahan perizinan penelitian. Rumah Sakit Ananda mengizinkan peneliti melakukan penelitian dengan keadaan ditengah pandemi </w:t>
      </w:r>
      <w:r>
        <w:rPr>
          <w:i/>
        </w:rPr>
        <w:t>Covid</w:t>
      </w:r>
      <w:r>
        <w:rPr/>
        <w:t>-</w:t>
      </w:r>
      <w:r>
        <w:rPr>
          <w:i/>
        </w:rPr>
        <w:t>19</w:t>
      </w:r>
      <w:r>
        <w:rPr/>
        <w:t>.</w:t>
      </w:r>
    </w:p>
    <w:p>
      <w:pPr>
        <w:pStyle w:val="Heading1"/>
        <w:numPr>
          <w:ilvl w:val="1"/>
          <w:numId w:val="1"/>
        </w:numPr>
        <w:tabs>
          <w:tab w:pos="1009" w:val="left" w:leader="none"/>
        </w:tabs>
        <w:spacing w:line="240" w:lineRule="auto" w:before="0" w:after="0"/>
        <w:ind w:left="1008" w:right="0" w:hanging="419"/>
        <w:jc w:val="both"/>
      </w:pPr>
      <w:r>
        <w:rPr/>
        <w:t>Rumusan</w:t>
      </w:r>
      <w:r>
        <w:rPr>
          <w:spacing w:val="-1"/>
        </w:rPr>
        <w:t> </w:t>
      </w:r>
      <w:r>
        <w:rPr/>
        <w:t>Masalah.</w:t>
      </w:r>
    </w:p>
    <w:p>
      <w:pPr>
        <w:pStyle w:val="BodyText"/>
        <w:rPr>
          <w:b/>
        </w:rPr>
      </w:pPr>
    </w:p>
    <w:p>
      <w:pPr>
        <w:pStyle w:val="BodyText"/>
        <w:spacing w:line="480" w:lineRule="auto" w:before="1"/>
        <w:ind w:left="588" w:right="121" w:firstLine="578"/>
        <w:jc w:val="both"/>
      </w:pPr>
      <w:r>
        <w:rPr/>
        <w:t>Berdasarkan uraian yang telah disebutkan diatas, rumusan masalah pada penelitian ini adalah bagaimana metode yang dilakukan oleh rumah sakit dalam mengolah limbah cair pada instalasi pengolahan air limbah, alat, bahan, dan</w:t>
      </w:r>
      <w:r>
        <w:rPr>
          <w:spacing w:val="-36"/>
        </w:rPr>
        <w:t> </w:t>
      </w:r>
      <w:r>
        <w:rPr/>
        <w:t>sarana penunjang pada IPAL, serta upaya perawatan IPAL, dan hasil akhir</w:t>
      </w:r>
      <w:r>
        <w:rPr>
          <w:spacing w:val="-8"/>
        </w:rPr>
        <w:t> </w:t>
      </w:r>
      <w:r>
        <w:rPr/>
        <w:t>IPAL</w:t>
      </w:r>
    </w:p>
    <w:p>
      <w:pPr>
        <w:pStyle w:val="Heading1"/>
        <w:numPr>
          <w:ilvl w:val="1"/>
          <w:numId w:val="1"/>
        </w:numPr>
        <w:tabs>
          <w:tab w:pos="1009" w:val="left" w:leader="none"/>
        </w:tabs>
        <w:spacing w:line="240" w:lineRule="auto" w:before="0" w:after="0"/>
        <w:ind w:left="1008" w:right="0" w:hanging="419"/>
        <w:jc w:val="both"/>
      </w:pPr>
      <w:r>
        <w:rPr/>
        <w:t>Tujuan</w:t>
      </w:r>
      <w:r>
        <w:rPr>
          <w:spacing w:val="-4"/>
        </w:rPr>
        <w:t> </w:t>
      </w:r>
      <w:r>
        <w:rPr/>
        <w:t>Penelitian</w:t>
      </w:r>
    </w:p>
    <w:p>
      <w:pPr>
        <w:pStyle w:val="BodyText"/>
        <w:rPr>
          <w:b/>
        </w:rPr>
      </w:pPr>
    </w:p>
    <w:p>
      <w:pPr>
        <w:pStyle w:val="ListParagraph"/>
        <w:numPr>
          <w:ilvl w:val="2"/>
          <w:numId w:val="1"/>
        </w:numPr>
        <w:tabs>
          <w:tab w:pos="1189" w:val="left" w:leader="none"/>
        </w:tabs>
        <w:spacing w:line="240" w:lineRule="auto" w:before="0" w:after="0"/>
        <w:ind w:left="1188" w:right="0" w:hanging="563"/>
        <w:jc w:val="both"/>
        <w:rPr>
          <w:b/>
          <w:sz w:val="24"/>
        </w:rPr>
      </w:pPr>
      <w:r>
        <w:rPr>
          <w:b/>
          <w:sz w:val="24"/>
        </w:rPr>
        <w:t>Tujuan</w:t>
      </w:r>
      <w:r>
        <w:rPr>
          <w:b/>
          <w:spacing w:val="-5"/>
          <w:sz w:val="24"/>
        </w:rPr>
        <w:t> </w:t>
      </w:r>
      <w:r>
        <w:rPr>
          <w:b/>
          <w:sz w:val="24"/>
        </w:rPr>
        <w:t>Umum</w:t>
      </w:r>
    </w:p>
    <w:p>
      <w:pPr>
        <w:pStyle w:val="BodyText"/>
        <w:rPr>
          <w:b/>
        </w:rPr>
      </w:pPr>
    </w:p>
    <w:p>
      <w:pPr>
        <w:pStyle w:val="BodyText"/>
        <w:spacing w:line="480" w:lineRule="auto"/>
        <w:ind w:left="588" w:right="17" w:firstLine="436"/>
      </w:pPr>
      <w:r>
        <w:rPr/>
        <w:t>Penelitian ini bertujuan untuk mengetahui bagaimana metode yang dilakukan oleh rumah sakit dalam mengolah limbah cair pada instalasi pengolahan air limbah,</w:t>
      </w:r>
    </w:p>
    <w:p>
      <w:pPr>
        <w:spacing w:after="0" w:line="480" w:lineRule="auto"/>
        <w:sectPr>
          <w:pgSz w:w="11910" w:h="16840"/>
          <w:pgMar w:header="0" w:footer="1049" w:top="1580" w:bottom="1240" w:left="1680" w:right="1580"/>
        </w:sectPr>
      </w:pPr>
    </w:p>
    <w:p>
      <w:pPr>
        <w:pStyle w:val="BodyText"/>
        <w:rPr>
          <w:sz w:val="20"/>
        </w:rPr>
      </w:pPr>
    </w:p>
    <w:p>
      <w:pPr>
        <w:pStyle w:val="BodyText"/>
        <w:rPr>
          <w:sz w:val="20"/>
        </w:rPr>
      </w:pPr>
    </w:p>
    <w:p>
      <w:pPr>
        <w:pStyle w:val="BodyText"/>
        <w:spacing w:line="480" w:lineRule="auto" w:before="209"/>
        <w:ind w:left="588" w:right="17"/>
      </w:pPr>
      <w:r>
        <w:rPr/>
        <w:t>alat, bahan, dan sarana penunjang pada IPAL, serta upaya perawatan IPAL, dan hasil akhir IPAL.</w:t>
      </w:r>
    </w:p>
    <w:p>
      <w:pPr>
        <w:pStyle w:val="Heading1"/>
        <w:numPr>
          <w:ilvl w:val="2"/>
          <w:numId w:val="1"/>
        </w:numPr>
        <w:tabs>
          <w:tab w:pos="1189" w:val="left" w:leader="none"/>
        </w:tabs>
        <w:spacing w:line="240" w:lineRule="auto" w:before="0" w:after="0"/>
        <w:ind w:left="1188" w:right="0" w:hanging="563"/>
        <w:jc w:val="left"/>
      </w:pPr>
      <w:r>
        <w:rPr/>
        <w:t>Tujuan</w:t>
      </w:r>
      <w:r>
        <w:rPr>
          <w:spacing w:val="-1"/>
        </w:rPr>
        <w:t> </w:t>
      </w:r>
      <w:r>
        <w:rPr/>
        <w:t>Khusus</w:t>
      </w:r>
    </w:p>
    <w:p>
      <w:pPr>
        <w:pStyle w:val="BodyText"/>
        <w:rPr>
          <w:b/>
        </w:rPr>
      </w:pPr>
    </w:p>
    <w:p>
      <w:pPr>
        <w:pStyle w:val="BodyText"/>
        <w:spacing w:line="480" w:lineRule="auto"/>
        <w:ind w:left="588" w:right="116" w:firstLine="436"/>
      </w:pPr>
      <w:r>
        <w:rPr/>
        <w:t>Adapun</w:t>
      </w:r>
      <w:r>
        <w:rPr>
          <w:spacing w:val="-13"/>
        </w:rPr>
        <w:t> </w:t>
      </w:r>
      <w:r>
        <w:rPr/>
        <w:t>tujuan</w:t>
      </w:r>
      <w:r>
        <w:rPr>
          <w:spacing w:val="-10"/>
        </w:rPr>
        <w:t> </w:t>
      </w:r>
      <w:r>
        <w:rPr/>
        <w:t>khusus</w:t>
      </w:r>
      <w:r>
        <w:rPr>
          <w:spacing w:val="-13"/>
        </w:rPr>
        <w:t> </w:t>
      </w:r>
      <w:r>
        <w:rPr/>
        <w:t>yang</w:t>
      </w:r>
      <w:r>
        <w:rPr>
          <w:spacing w:val="-12"/>
        </w:rPr>
        <w:t> </w:t>
      </w:r>
      <w:r>
        <w:rPr/>
        <w:t>diharapkan</w:t>
      </w:r>
      <w:r>
        <w:rPr>
          <w:spacing w:val="-13"/>
        </w:rPr>
        <w:t> </w:t>
      </w:r>
      <w:r>
        <w:rPr/>
        <w:t>dari</w:t>
      </w:r>
      <w:r>
        <w:rPr>
          <w:spacing w:val="-10"/>
        </w:rPr>
        <w:t> </w:t>
      </w:r>
      <w:r>
        <w:rPr/>
        <w:t>adanya</w:t>
      </w:r>
      <w:r>
        <w:rPr>
          <w:spacing w:val="-13"/>
        </w:rPr>
        <w:t> </w:t>
      </w:r>
      <w:r>
        <w:rPr/>
        <w:t>penelitian</w:t>
      </w:r>
      <w:r>
        <w:rPr>
          <w:spacing w:val="-13"/>
        </w:rPr>
        <w:t> </w:t>
      </w:r>
      <w:r>
        <w:rPr/>
        <w:t>ini</w:t>
      </w:r>
      <w:r>
        <w:rPr>
          <w:spacing w:val="-12"/>
        </w:rPr>
        <w:t> </w:t>
      </w:r>
      <w:r>
        <w:rPr/>
        <w:t>yaitu</w:t>
      </w:r>
      <w:r>
        <w:rPr>
          <w:spacing w:val="-13"/>
        </w:rPr>
        <w:t> </w:t>
      </w:r>
      <w:r>
        <w:rPr/>
        <w:t>sebagai berikut:</w:t>
      </w:r>
    </w:p>
    <w:p>
      <w:pPr>
        <w:pStyle w:val="ListParagraph"/>
        <w:numPr>
          <w:ilvl w:val="0"/>
          <w:numId w:val="2"/>
        </w:numPr>
        <w:tabs>
          <w:tab w:pos="949" w:val="left" w:leader="none"/>
        </w:tabs>
        <w:spacing w:line="480" w:lineRule="auto" w:before="1" w:after="0"/>
        <w:ind w:left="948" w:right="118" w:hanging="360"/>
        <w:jc w:val="left"/>
        <w:rPr>
          <w:sz w:val="24"/>
        </w:rPr>
      </w:pPr>
      <w:r>
        <w:rPr>
          <w:sz w:val="24"/>
        </w:rPr>
        <w:t>Mengetahui cara mengolah air limbah pada instalasi pengolahan air limbah Rumah Sakit Ananda Kota</w:t>
      </w:r>
      <w:r>
        <w:rPr>
          <w:spacing w:val="-2"/>
          <w:sz w:val="24"/>
        </w:rPr>
        <w:t> </w:t>
      </w:r>
      <w:r>
        <w:rPr>
          <w:sz w:val="24"/>
        </w:rPr>
        <w:t>Bekasi.</w:t>
      </w:r>
    </w:p>
    <w:p>
      <w:pPr>
        <w:pStyle w:val="ListParagraph"/>
        <w:numPr>
          <w:ilvl w:val="0"/>
          <w:numId w:val="2"/>
        </w:numPr>
        <w:tabs>
          <w:tab w:pos="949" w:val="left" w:leader="none"/>
        </w:tabs>
        <w:spacing w:line="480" w:lineRule="auto" w:before="0" w:after="0"/>
        <w:ind w:left="948" w:right="123" w:hanging="360"/>
        <w:jc w:val="left"/>
        <w:rPr>
          <w:sz w:val="24"/>
        </w:rPr>
      </w:pPr>
      <w:r>
        <w:rPr>
          <w:sz w:val="24"/>
        </w:rPr>
        <w:t>Mengetahui alat, bahan, dan sarana penunjang yang digunakan dalam instalasi pengolahan limbah cair di Rumah Sakit Ananda Kota</w:t>
      </w:r>
      <w:r>
        <w:rPr>
          <w:spacing w:val="-4"/>
          <w:sz w:val="24"/>
        </w:rPr>
        <w:t> </w:t>
      </w:r>
      <w:r>
        <w:rPr>
          <w:sz w:val="24"/>
        </w:rPr>
        <w:t>Bekasi.</w:t>
      </w:r>
    </w:p>
    <w:p>
      <w:pPr>
        <w:pStyle w:val="ListParagraph"/>
        <w:numPr>
          <w:ilvl w:val="0"/>
          <w:numId w:val="2"/>
        </w:numPr>
        <w:tabs>
          <w:tab w:pos="949" w:val="left" w:leader="none"/>
        </w:tabs>
        <w:spacing w:line="480" w:lineRule="auto" w:before="0" w:after="0"/>
        <w:ind w:left="948" w:right="116" w:hanging="360"/>
        <w:jc w:val="left"/>
        <w:rPr>
          <w:sz w:val="24"/>
        </w:rPr>
      </w:pPr>
      <w:r>
        <w:rPr>
          <w:sz w:val="24"/>
        </w:rPr>
        <w:t>Mengetahui upaya yang dilakukan rumah sakit dalam perawatan instalasi pengolahan air</w:t>
      </w:r>
      <w:r>
        <w:rPr>
          <w:spacing w:val="-1"/>
          <w:sz w:val="24"/>
        </w:rPr>
        <w:t> </w:t>
      </w:r>
      <w:r>
        <w:rPr>
          <w:sz w:val="24"/>
        </w:rPr>
        <w:t>limbah.</w:t>
      </w:r>
    </w:p>
    <w:p>
      <w:pPr>
        <w:pStyle w:val="ListParagraph"/>
        <w:numPr>
          <w:ilvl w:val="0"/>
          <w:numId w:val="2"/>
        </w:numPr>
        <w:tabs>
          <w:tab w:pos="949" w:val="left" w:leader="none"/>
        </w:tabs>
        <w:spacing w:line="480" w:lineRule="auto" w:before="0" w:after="0"/>
        <w:ind w:left="948" w:right="122" w:hanging="360"/>
        <w:jc w:val="left"/>
        <w:rPr>
          <w:sz w:val="24"/>
        </w:rPr>
      </w:pPr>
      <w:r>
        <w:rPr>
          <w:sz w:val="24"/>
        </w:rPr>
        <w:t>Mengetahui hasil akhir pengolahan air limbah di Rumah Sakit Ananda Kota Bekasi.</w:t>
      </w:r>
    </w:p>
    <w:p>
      <w:pPr>
        <w:pStyle w:val="Heading1"/>
        <w:numPr>
          <w:ilvl w:val="1"/>
          <w:numId w:val="1"/>
        </w:numPr>
        <w:tabs>
          <w:tab w:pos="1009" w:val="left" w:leader="none"/>
        </w:tabs>
        <w:spacing w:line="240" w:lineRule="auto" w:before="0" w:after="0"/>
        <w:ind w:left="1008" w:right="0" w:hanging="419"/>
        <w:jc w:val="left"/>
      </w:pPr>
      <w:r>
        <w:rPr/>
        <w:t>Ruang Lingkup</w:t>
      </w:r>
      <w:r>
        <w:rPr>
          <w:spacing w:val="-1"/>
        </w:rPr>
        <w:t> </w:t>
      </w:r>
      <w:r>
        <w:rPr/>
        <w:t>Penelitian.</w:t>
      </w:r>
    </w:p>
    <w:p>
      <w:pPr>
        <w:pStyle w:val="BodyText"/>
        <w:rPr>
          <w:b/>
        </w:rPr>
      </w:pPr>
    </w:p>
    <w:p>
      <w:pPr>
        <w:pStyle w:val="BodyText"/>
        <w:spacing w:line="480" w:lineRule="auto" w:before="1"/>
        <w:ind w:left="588" w:right="117" w:firstLine="578"/>
        <w:jc w:val="both"/>
      </w:pPr>
      <w:r>
        <w:rPr/>
        <w:t>Penelitian</w:t>
      </w:r>
      <w:r>
        <w:rPr>
          <w:spacing w:val="-11"/>
        </w:rPr>
        <w:t> </w:t>
      </w:r>
      <w:r>
        <w:rPr/>
        <w:t>ini</w:t>
      </w:r>
      <w:r>
        <w:rPr>
          <w:spacing w:val="-10"/>
        </w:rPr>
        <w:t> </w:t>
      </w:r>
      <w:r>
        <w:rPr/>
        <w:t>difokuskan</w:t>
      </w:r>
      <w:r>
        <w:rPr>
          <w:spacing w:val="-11"/>
        </w:rPr>
        <w:t> </w:t>
      </w:r>
      <w:r>
        <w:rPr/>
        <w:t>untuk</w:t>
      </w:r>
      <w:r>
        <w:rPr>
          <w:spacing w:val="-11"/>
        </w:rPr>
        <w:t> </w:t>
      </w:r>
      <w:r>
        <w:rPr/>
        <w:t>melihat</w:t>
      </w:r>
      <w:r>
        <w:rPr>
          <w:spacing w:val="-11"/>
        </w:rPr>
        <w:t> </w:t>
      </w:r>
      <w:r>
        <w:rPr/>
        <w:t>bagaimana</w:t>
      </w:r>
      <w:r>
        <w:rPr>
          <w:spacing w:val="-10"/>
        </w:rPr>
        <w:t> </w:t>
      </w:r>
      <w:r>
        <w:rPr/>
        <w:t>pengolahan</w:t>
      </w:r>
      <w:r>
        <w:rPr>
          <w:spacing w:val="-11"/>
        </w:rPr>
        <w:t> </w:t>
      </w:r>
      <w:r>
        <w:rPr/>
        <w:t>limbah</w:t>
      </w:r>
      <w:r>
        <w:rPr>
          <w:spacing w:val="-11"/>
        </w:rPr>
        <w:t> </w:t>
      </w:r>
      <w:r>
        <w:rPr/>
        <w:t>cair</w:t>
      </w:r>
      <w:r>
        <w:rPr>
          <w:spacing w:val="-11"/>
        </w:rPr>
        <w:t> </w:t>
      </w:r>
      <w:r>
        <w:rPr/>
        <w:t>di Rumah</w:t>
      </w:r>
      <w:r>
        <w:rPr>
          <w:spacing w:val="-7"/>
        </w:rPr>
        <w:t> </w:t>
      </w:r>
      <w:r>
        <w:rPr/>
        <w:t>Sakit</w:t>
      </w:r>
      <w:r>
        <w:rPr>
          <w:spacing w:val="-6"/>
        </w:rPr>
        <w:t> </w:t>
      </w:r>
      <w:r>
        <w:rPr/>
        <w:t>Ananda,</w:t>
      </w:r>
      <w:r>
        <w:rPr>
          <w:spacing w:val="-6"/>
        </w:rPr>
        <w:t> </w:t>
      </w:r>
      <w:r>
        <w:rPr/>
        <w:t>melihat</w:t>
      </w:r>
      <w:r>
        <w:rPr>
          <w:spacing w:val="-6"/>
        </w:rPr>
        <w:t> </w:t>
      </w:r>
      <w:r>
        <w:rPr/>
        <w:t>alat,</w:t>
      </w:r>
      <w:r>
        <w:rPr>
          <w:spacing w:val="-6"/>
        </w:rPr>
        <w:t> </w:t>
      </w:r>
      <w:r>
        <w:rPr/>
        <w:t>bahan,</w:t>
      </w:r>
      <w:r>
        <w:rPr>
          <w:spacing w:val="-6"/>
        </w:rPr>
        <w:t> </w:t>
      </w:r>
      <w:r>
        <w:rPr/>
        <w:t>dan</w:t>
      </w:r>
      <w:r>
        <w:rPr>
          <w:spacing w:val="-6"/>
        </w:rPr>
        <w:t> </w:t>
      </w:r>
      <w:r>
        <w:rPr/>
        <w:t>sarana</w:t>
      </w:r>
      <w:r>
        <w:rPr>
          <w:spacing w:val="-7"/>
        </w:rPr>
        <w:t> </w:t>
      </w:r>
      <w:r>
        <w:rPr/>
        <w:t>penunjang</w:t>
      </w:r>
      <w:r>
        <w:rPr>
          <w:spacing w:val="-4"/>
        </w:rPr>
        <w:t> </w:t>
      </w:r>
      <w:r>
        <w:rPr/>
        <w:t>IPAL,</w:t>
      </w:r>
      <w:r>
        <w:rPr>
          <w:spacing w:val="-6"/>
        </w:rPr>
        <w:t> </w:t>
      </w:r>
      <w:r>
        <w:rPr/>
        <w:t>serta</w:t>
      </w:r>
      <w:r>
        <w:rPr>
          <w:spacing w:val="-5"/>
        </w:rPr>
        <w:t> </w:t>
      </w:r>
      <w:r>
        <w:rPr/>
        <w:t>upaya perawatan</w:t>
      </w:r>
      <w:r>
        <w:rPr>
          <w:spacing w:val="-15"/>
        </w:rPr>
        <w:t> </w:t>
      </w:r>
      <w:r>
        <w:rPr/>
        <w:t>IPAL,</w:t>
      </w:r>
      <w:r>
        <w:rPr>
          <w:spacing w:val="-16"/>
        </w:rPr>
        <w:t> </w:t>
      </w:r>
      <w:r>
        <w:rPr/>
        <w:t>dan</w:t>
      </w:r>
      <w:r>
        <w:rPr>
          <w:spacing w:val="-15"/>
        </w:rPr>
        <w:t> </w:t>
      </w:r>
      <w:r>
        <w:rPr/>
        <w:t>hasil</w:t>
      </w:r>
      <w:r>
        <w:rPr>
          <w:spacing w:val="-15"/>
        </w:rPr>
        <w:t> </w:t>
      </w:r>
      <w:r>
        <w:rPr/>
        <w:t>akhir</w:t>
      </w:r>
      <w:r>
        <w:rPr>
          <w:spacing w:val="-15"/>
        </w:rPr>
        <w:t> </w:t>
      </w:r>
      <w:r>
        <w:rPr/>
        <w:t>efluen</w:t>
      </w:r>
      <w:r>
        <w:rPr>
          <w:spacing w:val="-12"/>
        </w:rPr>
        <w:t> </w:t>
      </w:r>
      <w:r>
        <w:rPr/>
        <w:t>IPAL</w:t>
      </w:r>
      <w:r>
        <w:rPr>
          <w:spacing w:val="-17"/>
        </w:rPr>
        <w:t> </w:t>
      </w:r>
      <w:r>
        <w:rPr/>
        <w:t>sesuai</w:t>
      </w:r>
      <w:r>
        <w:rPr>
          <w:spacing w:val="-16"/>
        </w:rPr>
        <w:t> </w:t>
      </w:r>
      <w:r>
        <w:rPr/>
        <w:t>dengan</w:t>
      </w:r>
      <w:r>
        <w:rPr>
          <w:spacing w:val="-16"/>
        </w:rPr>
        <w:t> </w:t>
      </w:r>
      <w:r>
        <w:rPr/>
        <w:t>Permenkes</w:t>
      </w:r>
      <w:r>
        <w:rPr>
          <w:spacing w:val="-14"/>
        </w:rPr>
        <w:t> </w:t>
      </w:r>
      <w:r>
        <w:rPr/>
        <w:t>No.7</w:t>
      </w:r>
      <w:r>
        <w:rPr>
          <w:spacing w:val="-14"/>
        </w:rPr>
        <w:t> </w:t>
      </w:r>
      <w:r>
        <w:rPr/>
        <w:t>Tahun 2019, Permenkes No.68 Tahun 2016, dan PermenLH No.5 Tahun 2014. Penelitian dilakukan</w:t>
      </w:r>
      <w:r>
        <w:rPr>
          <w:spacing w:val="-16"/>
        </w:rPr>
        <w:t> </w:t>
      </w:r>
      <w:r>
        <w:rPr/>
        <w:t>dengan</w:t>
      </w:r>
      <w:r>
        <w:rPr>
          <w:spacing w:val="-15"/>
        </w:rPr>
        <w:t> </w:t>
      </w:r>
      <w:r>
        <w:rPr/>
        <w:t>menggunakan</w:t>
      </w:r>
      <w:r>
        <w:rPr>
          <w:spacing w:val="-15"/>
        </w:rPr>
        <w:t> </w:t>
      </w:r>
      <w:r>
        <w:rPr/>
        <w:t>jenis</w:t>
      </w:r>
      <w:r>
        <w:rPr>
          <w:spacing w:val="-15"/>
        </w:rPr>
        <w:t> </w:t>
      </w:r>
      <w:r>
        <w:rPr/>
        <w:t>penelitian</w:t>
      </w:r>
      <w:r>
        <w:rPr>
          <w:spacing w:val="-16"/>
        </w:rPr>
        <w:t> </w:t>
      </w:r>
      <w:r>
        <w:rPr/>
        <w:t>deskriptif,</w:t>
      </w:r>
      <w:r>
        <w:rPr>
          <w:spacing w:val="-16"/>
        </w:rPr>
        <w:t> </w:t>
      </w:r>
      <w:r>
        <w:rPr/>
        <w:t>dimulai</w:t>
      </w:r>
      <w:r>
        <w:rPr>
          <w:spacing w:val="-14"/>
        </w:rPr>
        <w:t> </w:t>
      </w:r>
      <w:r>
        <w:rPr/>
        <w:t>sejak</w:t>
      </w:r>
      <w:r>
        <w:rPr>
          <w:spacing w:val="-15"/>
        </w:rPr>
        <w:t> </w:t>
      </w:r>
      <w:r>
        <w:rPr/>
        <w:t>bulan</w:t>
      </w:r>
      <w:r>
        <w:rPr>
          <w:spacing w:val="-15"/>
        </w:rPr>
        <w:t> </w:t>
      </w:r>
      <w:r>
        <w:rPr/>
        <w:t>Juni 2021 hingga bulan Juli</w:t>
      </w:r>
      <w:r>
        <w:rPr>
          <w:spacing w:val="-1"/>
        </w:rPr>
        <w:t> </w:t>
      </w:r>
      <w:r>
        <w:rPr/>
        <w:t>2021.</w:t>
      </w:r>
    </w:p>
    <w:p>
      <w:pPr>
        <w:spacing w:after="0" w:line="480" w:lineRule="auto"/>
        <w:jc w:val="both"/>
        <w:sectPr>
          <w:pgSz w:w="11910" w:h="16840"/>
          <w:pgMar w:header="0" w:footer="1049" w:top="1580" w:bottom="1240" w:left="1680" w:right="1580"/>
        </w:sectPr>
      </w:pPr>
    </w:p>
    <w:p>
      <w:pPr>
        <w:pStyle w:val="BodyText"/>
        <w:rPr>
          <w:sz w:val="20"/>
        </w:rPr>
      </w:pPr>
    </w:p>
    <w:p>
      <w:pPr>
        <w:pStyle w:val="BodyText"/>
        <w:rPr>
          <w:sz w:val="20"/>
        </w:rPr>
      </w:pPr>
    </w:p>
    <w:p>
      <w:pPr>
        <w:pStyle w:val="Heading1"/>
        <w:numPr>
          <w:ilvl w:val="1"/>
          <w:numId w:val="1"/>
        </w:numPr>
        <w:tabs>
          <w:tab w:pos="1009" w:val="left" w:leader="none"/>
        </w:tabs>
        <w:spacing w:line="240" w:lineRule="auto" w:before="209" w:after="0"/>
        <w:ind w:left="1008" w:right="0" w:hanging="419"/>
        <w:jc w:val="left"/>
      </w:pPr>
      <w:r>
        <w:rPr/>
        <w:t>Manfaat</w:t>
      </w:r>
      <w:r>
        <w:rPr>
          <w:spacing w:val="-3"/>
        </w:rPr>
        <w:t> </w:t>
      </w:r>
      <w:r>
        <w:rPr/>
        <w:t>Penelitian.</w:t>
      </w:r>
    </w:p>
    <w:p>
      <w:pPr>
        <w:pStyle w:val="BodyText"/>
        <w:rPr>
          <w:b/>
        </w:rPr>
      </w:pPr>
    </w:p>
    <w:p>
      <w:pPr>
        <w:pStyle w:val="ListParagraph"/>
        <w:numPr>
          <w:ilvl w:val="2"/>
          <w:numId w:val="3"/>
        </w:numPr>
        <w:tabs>
          <w:tab w:pos="1309" w:val="left" w:leader="none"/>
        </w:tabs>
        <w:spacing w:line="240" w:lineRule="auto" w:before="0" w:after="0"/>
        <w:ind w:left="1308" w:right="0" w:hanging="719"/>
        <w:jc w:val="left"/>
        <w:rPr>
          <w:b/>
          <w:sz w:val="24"/>
        </w:rPr>
      </w:pPr>
      <w:r>
        <w:rPr>
          <w:b/>
          <w:sz w:val="24"/>
        </w:rPr>
        <w:t>Manfaat Bagi</w:t>
      </w:r>
      <w:r>
        <w:rPr>
          <w:b/>
          <w:spacing w:val="-3"/>
          <w:sz w:val="24"/>
        </w:rPr>
        <w:t> </w:t>
      </w:r>
      <w:r>
        <w:rPr>
          <w:b/>
          <w:sz w:val="24"/>
        </w:rPr>
        <w:t>Penulis.</w:t>
      </w:r>
    </w:p>
    <w:p>
      <w:pPr>
        <w:pStyle w:val="BodyText"/>
        <w:rPr>
          <w:b/>
        </w:rPr>
      </w:pPr>
    </w:p>
    <w:p>
      <w:pPr>
        <w:pStyle w:val="BodyText"/>
        <w:spacing w:line="480" w:lineRule="auto"/>
        <w:ind w:left="588" w:right="120" w:firstLine="938"/>
        <w:jc w:val="both"/>
      </w:pPr>
      <w:r>
        <w:rPr/>
        <w:t>Penelitian ini memberikan pengetahuan baru bagi peneliti, menambah keahlian baru, dan memperdalam ilmu yang telah didapatkan.</w:t>
      </w:r>
    </w:p>
    <w:p>
      <w:pPr>
        <w:pStyle w:val="Heading1"/>
        <w:numPr>
          <w:ilvl w:val="2"/>
          <w:numId w:val="3"/>
        </w:numPr>
        <w:tabs>
          <w:tab w:pos="1309" w:val="left" w:leader="none"/>
        </w:tabs>
        <w:spacing w:line="240" w:lineRule="auto" w:before="0" w:after="0"/>
        <w:ind w:left="1308" w:right="0" w:hanging="719"/>
        <w:jc w:val="left"/>
      </w:pPr>
      <w:r>
        <w:rPr/>
        <w:t>Manfaat Bagi Institusi dan Peneliti</w:t>
      </w:r>
      <w:r>
        <w:rPr>
          <w:spacing w:val="-5"/>
        </w:rPr>
        <w:t> </w:t>
      </w:r>
      <w:r>
        <w:rPr/>
        <w:t>Selanjutnya.</w:t>
      </w:r>
    </w:p>
    <w:p>
      <w:pPr>
        <w:pStyle w:val="BodyText"/>
        <w:spacing w:before="1"/>
        <w:rPr>
          <w:b/>
        </w:rPr>
      </w:pPr>
    </w:p>
    <w:p>
      <w:pPr>
        <w:pStyle w:val="BodyText"/>
        <w:spacing w:line="480" w:lineRule="auto"/>
        <w:ind w:left="588" w:right="122" w:firstLine="938"/>
        <w:jc w:val="both"/>
      </w:pPr>
      <w:r>
        <w:rPr/>
        <w:t>Dengan adanya penelitian ini diharapkan pembaca dapat semakin memperdalam bidang keilmuan, menambah pengetahuan, dan menjadi acuan bagi penelitian selanjutnya ataupun bidang keilmuan yang dipelajari.</w:t>
      </w:r>
    </w:p>
    <w:p>
      <w:pPr>
        <w:pStyle w:val="Heading1"/>
        <w:numPr>
          <w:ilvl w:val="2"/>
          <w:numId w:val="3"/>
        </w:numPr>
        <w:tabs>
          <w:tab w:pos="1309" w:val="left" w:leader="none"/>
        </w:tabs>
        <w:spacing w:line="240" w:lineRule="auto" w:before="0" w:after="0"/>
        <w:ind w:left="1308" w:right="0" w:hanging="719"/>
        <w:jc w:val="both"/>
      </w:pPr>
      <w:r>
        <w:rPr/>
        <w:t>Manfaat Bagi Rumah</w:t>
      </w:r>
      <w:r>
        <w:rPr>
          <w:spacing w:val="-3"/>
        </w:rPr>
        <w:t> </w:t>
      </w:r>
      <w:r>
        <w:rPr/>
        <w:t>Sakit.</w:t>
      </w:r>
    </w:p>
    <w:p>
      <w:pPr>
        <w:pStyle w:val="BodyText"/>
        <w:rPr>
          <w:b/>
        </w:rPr>
      </w:pPr>
    </w:p>
    <w:p>
      <w:pPr>
        <w:pStyle w:val="BodyText"/>
        <w:spacing w:line="480" w:lineRule="auto"/>
        <w:ind w:left="588" w:right="120" w:firstLine="938"/>
        <w:jc w:val="both"/>
      </w:pPr>
      <w:r>
        <w:rPr/>
        <w:t>Diharapkan dengan adanya penelitian ini, pihak rumah sakit dapat memanfaatkannya sebagai acuan dalam meningkatkan kualitas sarana dan prasarananya.</w:t>
      </w:r>
    </w:p>
    <w:sectPr>
      <w:pgSz w:w="11910" w:h="16840"/>
      <w:pgMar w:header="0" w:footer="1049" w:top="158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929993pt;margin-top:778.482605pt;width:12pt;height:15.3pt;mso-position-horizontal-relative:page;mso-position-vertical-relative:page;z-index:-15783936"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08" w:hanging="718"/>
        <w:jc w:val="left"/>
      </w:pPr>
      <w:rPr>
        <w:rFonts w:hint="default"/>
        <w:lang w:val="id" w:eastAsia="en-US" w:bidi="ar-SA"/>
      </w:rPr>
    </w:lvl>
    <w:lvl w:ilvl="1">
      <w:start w:val="5"/>
      <w:numFmt w:val="decimal"/>
      <w:lvlText w:val="%1.%2"/>
      <w:lvlJc w:val="left"/>
      <w:pPr>
        <w:ind w:left="1308" w:hanging="718"/>
        <w:jc w:val="left"/>
      </w:pPr>
      <w:rPr>
        <w:rFonts w:hint="default"/>
        <w:lang w:val="id" w:eastAsia="en-US" w:bidi="ar-SA"/>
      </w:rPr>
    </w:lvl>
    <w:lvl w:ilvl="2">
      <w:start w:val="1"/>
      <w:numFmt w:val="decimal"/>
      <w:lvlText w:val="%1.%2.%3."/>
      <w:lvlJc w:val="left"/>
      <w:pPr>
        <w:ind w:left="1308" w:hanging="718"/>
        <w:jc w:val="left"/>
      </w:pPr>
      <w:rPr>
        <w:rFonts w:hint="default" w:ascii="Times New Roman" w:hAnsi="Times New Roman" w:eastAsia="Times New Roman" w:cs="Times New Roman"/>
        <w:b/>
        <w:bCs/>
        <w:spacing w:val="-3"/>
        <w:w w:val="99"/>
        <w:sz w:val="24"/>
        <w:szCs w:val="24"/>
        <w:lang w:val="id" w:eastAsia="en-US" w:bidi="ar-SA"/>
      </w:rPr>
    </w:lvl>
    <w:lvl w:ilvl="3">
      <w:start w:val="0"/>
      <w:numFmt w:val="bullet"/>
      <w:lvlText w:val="•"/>
      <w:lvlJc w:val="left"/>
      <w:pPr>
        <w:ind w:left="3503" w:hanging="718"/>
      </w:pPr>
      <w:rPr>
        <w:rFonts w:hint="default"/>
        <w:lang w:val="id" w:eastAsia="en-US" w:bidi="ar-SA"/>
      </w:rPr>
    </w:lvl>
    <w:lvl w:ilvl="4">
      <w:start w:val="0"/>
      <w:numFmt w:val="bullet"/>
      <w:lvlText w:val="•"/>
      <w:lvlJc w:val="left"/>
      <w:pPr>
        <w:ind w:left="4238" w:hanging="718"/>
      </w:pPr>
      <w:rPr>
        <w:rFonts w:hint="default"/>
        <w:lang w:val="id" w:eastAsia="en-US" w:bidi="ar-SA"/>
      </w:rPr>
    </w:lvl>
    <w:lvl w:ilvl="5">
      <w:start w:val="0"/>
      <w:numFmt w:val="bullet"/>
      <w:lvlText w:val="•"/>
      <w:lvlJc w:val="left"/>
      <w:pPr>
        <w:ind w:left="4973" w:hanging="718"/>
      </w:pPr>
      <w:rPr>
        <w:rFonts w:hint="default"/>
        <w:lang w:val="id" w:eastAsia="en-US" w:bidi="ar-SA"/>
      </w:rPr>
    </w:lvl>
    <w:lvl w:ilvl="6">
      <w:start w:val="0"/>
      <w:numFmt w:val="bullet"/>
      <w:lvlText w:val="•"/>
      <w:lvlJc w:val="left"/>
      <w:pPr>
        <w:ind w:left="5707" w:hanging="718"/>
      </w:pPr>
      <w:rPr>
        <w:rFonts w:hint="default"/>
        <w:lang w:val="id" w:eastAsia="en-US" w:bidi="ar-SA"/>
      </w:rPr>
    </w:lvl>
    <w:lvl w:ilvl="7">
      <w:start w:val="0"/>
      <w:numFmt w:val="bullet"/>
      <w:lvlText w:val="•"/>
      <w:lvlJc w:val="left"/>
      <w:pPr>
        <w:ind w:left="6442" w:hanging="718"/>
      </w:pPr>
      <w:rPr>
        <w:rFonts w:hint="default"/>
        <w:lang w:val="id" w:eastAsia="en-US" w:bidi="ar-SA"/>
      </w:rPr>
    </w:lvl>
    <w:lvl w:ilvl="8">
      <w:start w:val="0"/>
      <w:numFmt w:val="bullet"/>
      <w:lvlText w:val="•"/>
      <w:lvlJc w:val="left"/>
      <w:pPr>
        <w:ind w:left="7177" w:hanging="718"/>
      </w:pPr>
      <w:rPr>
        <w:rFonts w:hint="default"/>
        <w:lang w:val="id" w:eastAsia="en-US" w:bidi="ar-SA"/>
      </w:rPr>
    </w:lvl>
  </w:abstractNum>
  <w:abstractNum w:abstractNumId="1">
    <w:multiLevelType w:val="hybridMultilevel"/>
    <w:lvl w:ilvl="0">
      <w:start w:val="1"/>
      <w:numFmt w:val="decimal"/>
      <w:lvlText w:val="%1."/>
      <w:lvlJc w:val="left"/>
      <w:pPr>
        <w:ind w:left="948" w:hanging="360"/>
        <w:jc w:val="left"/>
      </w:pPr>
      <w:rPr>
        <w:rFonts w:hint="default" w:ascii="Times New Roman" w:hAnsi="Times New Roman" w:eastAsia="Times New Roman" w:cs="Times New Roman"/>
        <w:spacing w:val="-21"/>
        <w:w w:val="99"/>
        <w:sz w:val="24"/>
        <w:szCs w:val="24"/>
        <w:lang w:val="id" w:eastAsia="en-US" w:bidi="ar-SA"/>
      </w:rPr>
    </w:lvl>
    <w:lvl w:ilvl="1">
      <w:start w:val="0"/>
      <w:numFmt w:val="bullet"/>
      <w:lvlText w:val="•"/>
      <w:lvlJc w:val="left"/>
      <w:pPr>
        <w:ind w:left="1710" w:hanging="360"/>
      </w:pPr>
      <w:rPr>
        <w:rFonts w:hint="default"/>
        <w:lang w:val="id" w:eastAsia="en-US" w:bidi="ar-SA"/>
      </w:rPr>
    </w:lvl>
    <w:lvl w:ilvl="2">
      <w:start w:val="0"/>
      <w:numFmt w:val="bullet"/>
      <w:lvlText w:val="•"/>
      <w:lvlJc w:val="left"/>
      <w:pPr>
        <w:ind w:left="2481" w:hanging="360"/>
      </w:pPr>
      <w:rPr>
        <w:rFonts w:hint="default"/>
        <w:lang w:val="id" w:eastAsia="en-US" w:bidi="ar-SA"/>
      </w:rPr>
    </w:lvl>
    <w:lvl w:ilvl="3">
      <w:start w:val="0"/>
      <w:numFmt w:val="bullet"/>
      <w:lvlText w:val="•"/>
      <w:lvlJc w:val="left"/>
      <w:pPr>
        <w:ind w:left="3251" w:hanging="360"/>
      </w:pPr>
      <w:rPr>
        <w:rFonts w:hint="default"/>
        <w:lang w:val="id" w:eastAsia="en-US" w:bidi="ar-SA"/>
      </w:rPr>
    </w:lvl>
    <w:lvl w:ilvl="4">
      <w:start w:val="0"/>
      <w:numFmt w:val="bullet"/>
      <w:lvlText w:val="•"/>
      <w:lvlJc w:val="left"/>
      <w:pPr>
        <w:ind w:left="4022" w:hanging="360"/>
      </w:pPr>
      <w:rPr>
        <w:rFonts w:hint="default"/>
        <w:lang w:val="id" w:eastAsia="en-US" w:bidi="ar-SA"/>
      </w:rPr>
    </w:lvl>
    <w:lvl w:ilvl="5">
      <w:start w:val="0"/>
      <w:numFmt w:val="bullet"/>
      <w:lvlText w:val="•"/>
      <w:lvlJc w:val="left"/>
      <w:pPr>
        <w:ind w:left="4793" w:hanging="360"/>
      </w:pPr>
      <w:rPr>
        <w:rFonts w:hint="default"/>
        <w:lang w:val="id" w:eastAsia="en-US" w:bidi="ar-SA"/>
      </w:rPr>
    </w:lvl>
    <w:lvl w:ilvl="6">
      <w:start w:val="0"/>
      <w:numFmt w:val="bullet"/>
      <w:lvlText w:val="•"/>
      <w:lvlJc w:val="left"/>
      <w:pPr>
        <w:ind w:left="5563" w:hanging="360"/>
      </w:pPr>
      <w:rPr>
        <w:rFonts w:hint="default"/>
        <w:lang w:val="id" w:eastAsia="en-US" w:bidi="ar-SA"/>
      </w:rPr>
    </w:lvl>
    <w:lvl w:ilvl="7">
      <w:start w:val="0"/>
      <w:numFmt w:val="bullet"/>
      <w:lvlText w:val="•"/>
      <w:lvlJc w:val="left"/>
      <w:pPr>
        <w:ind w:left="6334" w:hanging="360"/>
      </w:pPr>
      <w:rPr>
        <w:rFonts w:hint="default"/>
        <w:lang w:val="id" w:eastAsia="en-US" w:bidi="ar-SA"/>
      </w:rPr>
    </w:lvl>
    <w:lvl w:ilvl="8">
      <w:start w:val="0"/>
      <w:numFmt w:val="bullet"/>
      <w:lvlText w:val="•"/>
      <w:lvlJc w:val="left"/>
      <w:pPr>
        <w:ind w:left="7105" w:hanging="360"/>
      </w:pPr>
      <w:rPr>
        <w:rFonts w:hint="default"/>
        <w:lang w:val="id" w:eastAsia="en-US" w:bidi="ar-SA"/>
      </w:rPr>
    </w:lvl>
  </w:abstractNum>
  <w:abstractNum w:abstractNumId="0">
    <w:multiLevelType w:val="hybridMultilevel"/>
    <w:lvl w:ilvl="0">
      <w:start w:val="1"/>
      <w:numFmt w:val="decimal"/>
      <w:lvlText w:val="%1"/>
      <w:lvlJc w:val="left"/>
      <w:pPr>
        <w:ind w:left="1008" w:hanging="418"/>
        <w:jc w:val="left"/>
      </w:pPr>
      <w:rPr>
        <w:rFonts w:hint="default"/>
        <w:lang w:val="id" w:eastAsia="en-US" w:bidi="ar-SA"/>
      </w:rPr>
    </w:lvl>
    <w:lvl w:ilvl="1">
      <w:start w:val="1"/>
      <w:numFmt w:val="decimal"/>
      <w:lvlText w:val="%1.%2"/>
      <w:lvlJc w:val="left"/>
      <w:pPr>
        <w:ind w:left="1008" w:hanging="418"/>
        <w:jc w:val="left"/>
      </w:pPr>
      <w:rPr>
        <w:rFonts w:hint="default" w:ascii="Times New Roman" w:hAnsi="Times New Roman" w:eastAsia="Times New Roman" w:cs="Times New Roman"/>
        <w:b/>
        <w:bCs/>
        <w:spacing w:val="-3"/>
        <w:w w:val="99"/>
        <w:sz w:val="24"/>
        <w:szCs w:val="24"/>
        <w:lang w:val="id" w:eastAsia="en-US" w:bidi="ar-SA"/>
      </w:rPr>
    </w:lvl>
    <w:lvl w:ilvl="2">
      <w:start w:val="1"/>
      <w:numFmt w:val="decimal"/>
      <w:lvlText w:val="%1.%2.%3"/>
      <w:lvlJc w:val="left"/>
      <w:pPr>
        <w:ind w:left="1188" w:hanging="562"/>
        <w:jc w:val="left"/>
      </w:pPr>
      <w:rPr>
        <w:rFonts w:hint="default" w:ascii="Times New Roman" w:hAnsi="Times New Roman" w:eastAsia="Times New Roman" w:cs="Times New Roman"/>
        <w:b/>
        <w:bCs/>
        <w:w w:val="100"/>
        <w:sz w:val="24"/>
        <w:szCs w:val="24"/>
        <w:lang w:val="id" w:eastAsia="en-US" w:bidi="ar-SA"/>
      </w:rPr>
    </w:lvl>
    <w:lvl w:ilvl="3">
      <w:start w:val="0"/>
      <w:numFmt w:val="bullet"/>
      <w:lvlText w:val="•"/>
      <w:lvlJc w:val="left"/>
      <w:pPr>
        <w:ind w:left="2839" w:hanging="562"/>
      </w:pPr>
      <w:rPr>
        <w:rFonts w:hint="default"/>
        <w:lang w:val="id" w:eastAsia="en-US" w:bidi="ar-SA"/>
      </w:rPr>
    </w:lvl>
    <w:lvl w:ilvl="4">
      <w:start w:val="0"/>
      <w:numFmt w:val="bullet"/>
      <w:lvlText w:val="•"/>
      <w:lvlJc w:val="left"/>
      <w:pPr>
        <w:ind w:left="3668" w:hanging="562"/>
      </w:pPr>
      <w:rPr>
        <w:rFonts w:hint="default"/>
        <w:lang w:val="id" w:eastAsia="en-US" w:bidi="ar-SA"/>
      </w:rPr>
    </w:lvl>
    <w:lvl w:ilvl="5">
      <w:start w:val="0"/>
      <w:numFmt w:val="bullet"/>
      <w:lvlText w:val="•"/>
      <w:lvlJc w:val="left"/>
      <w:pPr>
        <w:ind w:left="4498" w:hanging="562"/>
      </w:pPr>
      <w:rPr>
        <w:rFonts w:hint="default"/>
        <w:lang w:val="id" w:eastAsia="en-US" w:bidi="ar-SA"/>
      </w:rPr>
    </w:lvl>
    <w:lvl w:ilvl="6">
      <w:start w:val="0"/>
      <w:numFmt w:val="bullet"/>
      <w:lvlText w:val="•"/>
      <w:lvlJc w:val="left"/>
      <w:pPr>
        <w:ind w:left="5328" w:hanging="562"/>
      </w:pPr>
      <w:rPr>
        <w:rFonts w:hint="default"/>
        <w:lang w:val="id" w:eastAsia="en-US" w:bidi="ar-SA"/>
      </w:rPr>
    </w:lvl>
    <w:lvl w:ilvl="7">
      <w:start w:val="0"/>
      <w:numFmt w:val="bullet"/>
      <w:lvlText w:val="•"/>
      <w:lvlJc w:val="left"/>
      <w:pPr>
        <w:ind w:left="6157" w:hanging="562"/>
      </w:pPr>
      <w:rPr>
        <w:rFonts w:hint="default"/>
        <w:lang w:val="id" w:eastAsia="en-US" w:bidi="ar-SA"/>
      </w:rPr>
    </w:lvl>
    <w:lvl w:ilvl="8">
      <w:start w:val="0"/>
      <w:numFmt w:val="bullet"/>
      <w:lvlText w:val="•"/>
      <w:lvlJc w:val="left"/>
      <w:pPr>
        <w:ind w:left="6987" w:hanging="562"/>
      </w:pPr>
      <w:rPr>
        <w:rFonts w:hint="default"/>
        <w:lang w:val="id"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08" w:hanging="419"/>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008" w:hanging="419"/>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2021-09-06T08:07:21Z</dcterms:created>
  <dcterms:modified xsi:type="dcterms:W3CDTF">2021-09-06T08:07:21Z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for Microsoft 365</vt:lpwstr>
  </property>
  <property fmtid="{D5CDD505-2E9C-101B-9397-08002B2CF9AE}" pid="4" name="LastSaved">
    <vt:filetime>2021-09-06T00:00:00Z</vt:filetime>
  </property>
</Properties>
</file>