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E4" w:rsidRPr="003F14E5" w:rsidRDefault="00461DE4" w:rsidP="00461DE4">
      <w:pPr>
        <w:pStyle w:val="Heading1"/>
      </w:pPr>
      <w:bookmarkStart w:id="0" w:name="_Toc40305159"/>
      <w:r w:rsidRPr="003F14E5">
        <w:t>BAB I</w:t>
      </w:r>
      <w:r w:rsidRPr="003F14E5">
        <w:br/>
        <w:t>PENDAHULUAN</w:t>
      </w:r>
      <w:bookmarkEnd w:id="0"/>
    </w:p>
    <w:p w:rsidR="00461DE4" w:rsidRPr="003F14E5" w:rsidRDefault="00461DE4" w:rsidP="00461DE4">
      <w:pPr>
        <w:rPr>
          <w:rFonts w:cs="Times New Roman"/>
          <w:b/>
          <w:szCs w:val="24"/>
        </w:rPr>
      </w:pPr>
    </w:p>
    <w:p w:rsidR="00461DE4" w:rsidRPr="003F14E5" w:rsidRDefault="00461DE4" w:rsidP="00461DE4">
      <w:pPr>
        <w:pStyle w:val="Heading2"/>
        <w:numPr>
          <w:ilvl w:val="1"/>
          <w:numId w:val="5"/>
        </w:numPr>
        <w:ind w:left="426"/>
      </w:pPr>
      <w:bookmarkStart w:id="1" w:name="_Toc40305160"/>
      <w:r w:rsidRPr="003F14E5">
        <w:t>Latar Belakang</w:t>
      </w:r>
      <w:bookmarkEnd w:id="1"/>
      <w:r w:rsidRPr="003F14E5">
        <w:t xml:space="preserve">  </w:t>
      </w:r>
    </w:p>
    <w:p w:rsidR="00461DE4" w:rsidRPr="003F14E5" w:rsidRDefault="00461DE4" w:rsidP="00461DE4">
      <w:pPr>
        <w:pStyle w:val="ListParagraph"/>
        <w:ind w:left="426" w:firstLine="720"/>
        <w:rPr>
          <w:rFonts w:eastAsia="Times New Roman" w:cs="Times New Roman"/>
          <w:sz w:val="28"/>
          <w:szCs w:val="24"/>
          <w:vertAlign w:val="superscript"/>
          <w:lang w:eastAsia="id-ID"/>
        </w:rPr>
      </w:pPr>
      <w:r w:rsidRPr="003F14E5">
        <w:rPr>
          <w:rFonts w:eastAsia="Times New Roman" w:cs="Times New Roman"/>
          <w:szCs w:val="24"/>
          <w:lang w:eastAsia="id-ID"/>
        </w:rPr>
        <w:t xml:space="preserve">Asuhan kebidanan komprehensif merupakan asuhan kebidanan yang diberikan secara menyeluruh di mulai dari ibu hamil, bersalin, nifas, bayi baru </w:t>
      </w:r>
      <w:bookmarkStart w:id="2" w:name="_GoBack"/>
      <w:bookmarkEnd w:id="2"/>
      <w:r w:rsidRPr="003F14E5">
        <w:rPr>
          <w:rFonts w:eastAsia="Times New Roman" w:cs="Times New Roman"/>
          <w:szCs w:val="24"/>
          <w:lang w:eastAsia="id-ID"/>
        </w:rPr>
        <w:t>lahir. Untuk mengurangi kemungkinan komplikasi dalam kehamilan, persalinan atau masa nifas dilakukan asuhan antenatal yang efektif dan   persalinan dengan prinsip bersih dan aman melalui pelayanan obstetrik dan neonatal esensial dasar dan komprehensif. Hal ini mengurangi   kemungkinan komplikasi yang berakhir dengan kesakitan dan kematian.</w:t>
      </w:r>
      <w:r w:rsidRPr="003F14E5">
        <w:rPr>
          <w:rFonts w:eastAsia="Times New Roman" w:cs="Times New Roman"/>
          <w:sz w:val="28"/>
          <w:szCs w:val="24"/>
          <w:vertAlign w:val="superscript"/>
          <w:lang w:eastAsia="id-ID"/>
        </w:rPr>
        <w:t>1</w:t>
      </w:r>
    </w:p>
    <w:p w:rsidR="00461DE4" w:rsidRDefault="00461DE4" w:rsidP="00461DE4">
      <w:pPr>
        <w:pStyle w:val="ListParagraph"/>
        <w:ind w:left="426" w:firstLine="720"/>
        <w:rPr>
          <w:shd w:val="clear" w:color="auto" w:fill="FFFFFF"/>
          <w:vertAlign w:val="superscript"/>
        </w:rPr>
      </w:pPr>
      <w:r w:rsidRPr="003F14E5">
        <w:rPr>
          <w:rFonts w:eastAsia="Times New Roman"/>
          <w:lang w:eastAsia="id-ID"/>
        </w:rPr>
        <w:t xml:space="preserve">Pada saat ini </w:t>
      </w:r>
      <w:r>
        <w:rPr>
          <w:shd w:val="clear" w:color="auto" w:fill="FFFFFF"/>
        </w:rPr>
        <w:t>angka</w:t>
      </w:r>
      <w:r w:rsidRPr="003F14E5">
        <w:rPr>
          <w:shd w:val="clear" w:color="auto" w:fill="FFFFFF"/>
        </w:rPr>
        <w:t xml:space="preserve"> ke</w:t>
      </w:r>
      <w:r>
        <w:rPr>
          <w:shd w:val="clear" w:color="auto" w:fill="FFFFFF"/>
        </w:rPr>
        <w:t>matian ibu dan bayi di Jawa Barat</w:t>
      </w:r>
      <w:r w:rsidRPr="003F14E5">
        <w:rPr>
          <w:shd w:val="clear" w:color="auto" w:fill="FFFFFF"/>
        </w:rPr>
        <w:t xml:space="preserve"> terus menunjukkan penurunan selama beberapa tahun terakhir. </w:t>
      </w:r>
      <w:r w:rsidRPr="006B112E">
        <w:rPr>
          <w:rFonts w:cs="Times New Roman"/>
          <w:szCs w:val="24"/>
        </w:rPr>
        <w:t xml:space="preserve">Berdasarkan  data dari Profil Kesehatan Provinsi Jawa barat </w:t>
      </w:r>
      <w:r>
        <w:rPr>
          <w:rFonts w:cs="Times New Roman"/>
          <w:szCs w:val="24"/>
        </w:rPr>
        <w:t>Angka Kematian Ibu (</w:t>
      </w:r>
      <w:r w:rsidRPr="006B112E">
        <w:rPr>
          <w:rFonts w:cs="Times New Roman"/>
          <w:szCs w:val="24"/>
        </w:rPr>
        <w:t>AKI</w:t>
      </w:r>
      <w:r>
        <w:rPr>
          <w:rFonts w:cs="Times New Roman"/>
          <w:szCs w:val="24"/>
        </w:rPr>
        <w:t>)</w:t>
      </w:r>
      <w:r w:rsidRPr="006B112E">
        <w:rPr>
          <w:rFonts w:cs="Times New Roman"/>
          <w:szCs w:val="24"/>
        </w:rPr>
        <w:t xml:space="preserve"> Provinsi Jawa Barat yaitu sebesar 76,03/100.000 kelahiran hidup</w:t>
      </w:r>
      <w:r>
        <w:rPr>
          <w:rFonts w:cs="Times New Roman"/>
          <w:szCs w:val="24"/>
        </w:rPr>
        <w:t xml:space="preserve"> (KH)</w:t>
      </w:r>
      <w:r w:rsidRPr="006B112E">
        <w:rPr>
          <w:rFonts w:cs="Times New Roman"/>
          <w:szCs w:val="24"/>
        </w:rPr>
        <w:t xml:space="preserve"> pada tahun 2017 dan </w:t>
      </w:r>
      <w:r>
        <w:rPr>
          <w:rFonts w:cs="Times New Roman"/>
          <w:szCs w:val="24"/>
        </w:rPr>
        <w:t>Angka Kematian Bayi (</w:t>
      </w:r>
      <w:r w:rsidRPr="006B112E">
        <w:rPr>
          <w:rFonts w:cs="Times New Roman"/>
          <w:szCs w:val="24"/>
        </w:rPr>
        <w:t>AKB</w:t>
      </w:r>
      <w:r>
        <w:rPr>
          <w:rFonts w:cs="Times New Roman"/>
          <w:szCs w:val="24"/>
        </w:rPr>
        <w:t>)</w:t>
      </w:r>
      <w:r w:rsidRPr="006B112E">
        <w:rPr>
          <w:rFonts w:cs="Times New Roman"/>
          <w:szCs w:val="24"/>
        </w:rPr>
        <w:t xml:space="preserve"> </w:t>
      </w:r>
      <w:r>
        <w:rPr>
          <w:rFonts w:cs="Times New Roman"/>
          <w:szCs w:val="24"/>
        </w:rPr>
        <w:t>sebesar 3,4/1000 KH</w:t>
      </w:r>
      <w:r w:rsidRPr="006B112E">
        <w:rPr>
          <w:rFonts w:cs="Times New Roman"/>
          <w:szCs w:val="24"/>
        </w:rPr>
        <w:t xml:space="preserve"> pada tahun 2017.</w:t>
      </w:r>
      <w:r w:rsidRPr="006B112E">
        <w:rPr>
          <w:shd w:val="clear" w:color="auto" w:fill="FFFFFF"/>
        </w:rPr>
        <w:t xml:space="preserve"> </w:t>
      </w:r>
      <w:r w:rsidRPr="003F14E5">
        <w:rPr>
          <w:shd w:val="clear" w:color="auto" w:fill="FFFFFF"/>
        </w:rPr>
        <w:t>Upaya penurunan angka kematian ibu dan bayi hingga saat ini terus diupayakan untuk</w:t>
      </w:r>
      <w:r>
        <w:rPr>
          <w:shd w:val="clear" w:color="auto" w:fill="FFFFFF"/>
        </w:rPr>
        <w:t xml:space="preserve"> mengurangi AKI</w:t>
      </w:r>
      <w:r w:rsidRPr="003F14E5">
        <w:rPr>
          <w:shd w:val="clear" w:color="auto" w:fill="FFFFFF"/>
        </w:rPr>
        <w:t xml:space="preserve"> hingga di bawah 70 per 100.000 </w:t>
      </w:r>
      <w:r>
        <w:rPr>
          <w:shd w:val="clear" w:color="auto" w:fill="FFFFFF"/>
        </w:rPr>
        <w:t xml:space="preserve">KH </w:t>
      </w:r>
      <w:r w:rsidRPr="003F14E5">
        <w:rPr>
          <w:shd w:val="clear" w:color="auto" w:fill="FFFFFF"/>
        </w:rPr>
        <w:t>dan dengan menurunkan angka kematian neonatal hingga 12 per 1000 kelahiran hidup.</w:t>
      </w:r>
      <w:r w:rsidRPr="003F14E5">
        <w:rPr>
          <w:shd w:val="clear" w:color="auto" w:fill="FFFFFF"/>
          <w:vertAlign w:val="superscript"/>
        </w:rPr>
        <w:t>39</w:t>
      </w:r>
    </w:p>
    <w:p w:rsidR="00461DE4" w:rsidRPr="004917FF" w:rsidRDefault="00461DE4" w:rsidP="00461DE4">
      <w:pPr>
        <w:pStyle w:val="ListParagraph"/>
        <w:ind w:left="426" w:firstLine="720"/>
        <w:rPr>
          <w:rFonts w:eastAsia="Times New Roman" w:cs="Times New Roman"/>
          <w:szCs w:val="24"/>
          <w:highlight w:val="yellow"/>
          <w:lang w:eastAsia="id-ID"/>
        </w:rPr>
        <w:sectPr w:rsidR="00461DE4" w:rsidRPr="004917FF" w:rsidSect="00CB1C56">
          <w:headerReference w:type="default" r:id="rId5"/>
          <w:footerReference w:type="default" r:id="rId6"/>
          <w:pgSz w:w="11906" w:h="16838"/>
          <w:pgMar w:top="1701" w:right="1701" w:bottom="1701" w:left="2268" w:header="708" w:footer="708" w:gutter="0"/>
          <w:pgNumType w:start="1"/>
          <w:cols w:space="708"/>
          <w:docGrid w:linePitch="360"/>
        </w:sectPr>
      </w:pPr>
      <w:r w:rsidRPr="003F14E5">
        <w:rPr>
          <w:rFonts w:cs="Times New Roman"/>
          <w:szCs w:val="24"/>
        </w:rPr>
        <w:t xml:space="preserve">Upaya percepatan penurunan AKI dapat dilakukan dengan mengakses pelayanan kesehatan ibu yang berkualitas oleh tenaga kesehatan terlatih di fasilitas pelayanan kesehatan. </w:t>
      </w:r>
      <w:r w:rsidRPr="00086E89">
        <w:rPr>
          <w:rFonts w:cs="Times New Roman"/>
          <w:szCs w:val="24"/>
        </w:rPr>
        <w:t>Salah satunya yaitu</w:t>
      </w:r>
      <w:r>
        <w:rPr>
          <w:rFonts w:eastAsia="Times New Roman" w:cs="Times New Roman"/>
          <w:szCs w:val="24"/>
          <w:lang w:eastAsia="id-ID"/>
        </w:rPr>
        <w:t xml:space="preserve"> antenatal c</w:t>
      </w:r>
      <w:r w:rsidRPr="00086E89">
        <w:rPr>
          <w:rFonts w:eastAsia="Times New Roman" w:cs="Times New Roman"/>
          <w:szCs w:val="24"/>
          <w:lang w:eastAsia="id-ID"/>
        </w:rPr>
        <w:t xml:space="preserve">are (ANC) yang berkualitas dengan </w:t>
      </w:r>
      <w:r w:rsidRPr="00086E89">
        <w:rPr>
          <w:rFonts w:cs="Times New Roman"/>
          <w:szCs w:val="24"/>
        </w:rPr>
        <w:t xml:space="preserve"> pemberian pelayanan /asuhan standar </w:t>
      </w:r>
      <w:r w:rsidRPr="00086E89">
        <w:rPr>
          <w:rFonts w:eastAsia="Times New Roman" w:cs="Times New Roman"/>
          <w:szCs w:val="24"/>
          <w:lang w:eastAsia="id-ID"/>
        </w:rPr>
        <w:t>sebagai salah satu  upaya  pencegahan  awal  dari  faktor  risiko  kehamilan  dan dapat  menurunkan  angka  kematian  ibu  dan  memantau keadaan  janin.</w:t>
      </w:r>
      <w:r w:rsidRPr="003920A5">
        <w:rPr>
          <w:rFonts w:eastAsia="Times New Roman" w:cs="Times New Roman"/>
          <w:szCs w:val="24"/>
          <w:vertAlign w:val="superscript"/>
          <w:lang w:eastAsia="id-ID"/>
        </w:rPr>
        <w:t xml:space="preserve">11 </w:t>
      </w:r>
      <w:r w:rsidRPr="003920A5">
        <w:rPr>
          <w:rFonts w:eastAsia="Times New Roman" w:cs="Times New Roman"/>
          <w:szCs w:val="24"/>
          <w:lang w:eastAsia="id-ID"/>
        </w:rPr>
        <w:t>Begitu pula pad</w:t>
      </w:r>
      <w:r>
        <w:rPr>
          <w:rFonts w:eastAsia="Times New Roman" w:cs="Times New Roman"/>
          <w:szCs w:val="24"/>
          <w:lang w:eastAsia="id-ID"/>
        </w:rPr>
        <w:t>a a</w:t>
      </w:r>
      <w:r w:rsidRPr="003920A5">
        <w:rPr>
          <w:rFonts w:eastAsia="Times New Roman" w:cs="Times New Roman"/>
          <w:szCs w:val="24"/>
          <w:lang w:eastAsia="id-ID"/>
        </w:rPr>
        <w:t xml:space="preserve">suhan  persalinan  diberikan  kepada  klien  saat  persalinan  dengan memperhatikan prinsip asuhan sayang ibu dan sayang bayi dengan dasar asuhan yang bersih dan aman selama persalinan dan setelah </w:t>
      </w:r>
      <w:r>
        <w:rPr>
          <w:rFonts w:eastAsia="Times New Roman" w:cs="Times New Roman"/>
          <w:szCs w:val="24"/>
          <w:lang w:eastAsia="id-ID"/>
        </w:rPr>
        <w:t>bayi lahir, serta mencegah terj</w:t>
      </w:r>
      <w:r w:rsidRPr="003920A5">
        <w:rPr>
          <w:rFonts w:eastAsia="Times New Roman" w:cs="Times New Roman"/>
          <w:szCs w:val="24"/>
          <w:lang w:eastAsia="id-ID"/>
        </w:rPr>
        <w:t>adinya komplikasi.</w:t>
      </w:r>
      <w:r w:rsidRPr="003920A5">
        <w:rPr>
          <w:rFonts w:eastAsia="Times New Roman" w:cs="Times New Roman"/>
          <w:szCs w:val="24"/>
          <w:vertAlign w:val="superscript"/>
          <w:lang w:eastAsia="id-ID"/>
        </w:rPr>
        <w:t>12</w:t>
      </w:r>
      <w:r w:rsidRPr="003920A5">
        <w:rPr>
          <w:rFonts w:eastAsia="Times New Roman" w:cs="Times New Roman"/>
          <w:szCs w:val="24"/>
          <w:lang w:eastAsia="id-ID"/>
        </w:rPr>
        <w:t xml:space="preserve"> Bayi baru lahir juga membutuhkan asuhan yang dapat meningkatkan kesempatan untuk menjalani masa transisi </w:t>
      </w:r>
      <w:r>
        <w:rPr>
          <w:rFonts w:eastAsia="Times New Roman" w:cs="Times New Roman"/>
          <w:szCs w:val="24"/>
          <w:lang w:eastAsia="id-ID"/>
        </w:rPr>
        <w:t xml:space="preserve">dengan baik. </w:t>
      </w:r>
      <w:r w:rsidRPr="0001509B">
        <w:rPr>
          <w:rFonts w:eastAsia="Times New Roman" w:cs="Times New Roman"/>
          <w:szCs w:val="24"/>
          <w:lang w:eastAsia="id-ID"/>
        </w:rPr>
        <w:t>Tujuan asuhan pada bayi baru lahir yaitu memberikan asuhan komprehensif  kepada bayi baru lahir guna melewati masa kritis dari kematian bayi.</w:t>
      </w:r>
      <w:r w:rsidRPr="0001509B">
        <w:rPr>
          <w:rFonts w:eastAsia="Times New Roman" w:cs="Times New Roman"/>
          <w:szCs w:val="24"/>
          <w:vertAlign w:val="superscript"/>
          <w:lang w:eastAsia="id-ID"/>
        </w:rPr>
        <w:t xml:space="preserve">13 </w:t>
      </w:r>
    </w:p>
    <w:p w:rsidR="00461DE4" w:rsidRPr="004917FF" w:rsidRDefault="00461DE4" w:rsidP="00461DE4">
      <w:pPr>
        <w:pStyle w:val="ListParagraph"/>
        <w:ind w:left="426"/>
        <w:rPr>
          <w:vertAlign w:val="superscript"/>
          <w:lang w:eastAsia="id-ID"/>
        </w:rPr>
      </w:pPr>
      <w:r w:rsidRPr="004917FF">
        <w:rPr>
          <w:lang w:eastAsia="id-ID"/>
        </w:rPr>
        <w:lastRenderedPageBreak/>
        <w:t xml:space="preserve">Pada asuhan  masa  nifas  sangat dibutuhkan  dalam  periode  ini  karena  merupakan masa kritis baik bagi ibu maupun bayinya. Diperkirakan bahwa 60% kematian ibu akibat kehamilan terjadi setelah persalinan dan 50% kematian masa nifas terjadi dalam 24 jam pertama, </w:t>
      </w:r>
      <w:r w:rsidRPr="0001509B">
        <w:rPr>
          <w:lang w:eastAsia="id-ID"/>
        </w:rPr>
        <w:t xml:space="preserve">hal ini disebabkan karena </w:t>
      </w:r>
      <w:r w:rsidRPr="0001509B">
        <w:t>perdarahan (sebagian besar perdarahan pasca salin), infeksi, tekanan darah tinggi saat kehamilan (preeklampsia/eklampsia),</w:t>
      </w:r>
      <w:r>
        <w:t xml:space="preserve"> </w:t>
      </w:r>
      <w:r w:rsidRPr="0001509B">
        <w:t>partus lama/macet</w:t>
      </w:r>
      <w:r w:rsidRPr="0001509B">
        <w:rPr>
          <w:lang w:eastAsia="id-ID"/>
        </w:rPr>
        <w:t>.</w:t>
      </w:r>
      <w:r w:rsidRPr="004917FF">
        <w:rPr>
          <w:lang w:eastAsia="id-ID"/>
        </w:rPr>
        <w:t xml:space="preserve"> Karena disebabkan oleh konsekuensi ekonomi, tidak tersedianya pelayanan atau rendahnya peran fasilitas kesehatan dalam menyediakan pelayanan kesehatan yang cukup berkualitas yang dapat menyebabkan rendahnya keberhasilan promosi kesehatan dan deteksi dini serta penatalaksanaan yang adekuat terhadap masalah dan penyakit yang timbul pada masa pascapersalinan.</w:t>
      </w:r>
      <w:r w:rsidRPr="004917FF">
        <w:rPr>
          <w:vertAlign w:val="superscript"/>
          <w:lang w:eastAsia="id-ID"/>
        </w:rPr>
        <w:t>12</w:t>
      </w:r>
    </w:p>
    <w:p w:rsidR="00461DE4" w:rsidRPr="003F14E5" w:rsidRDefault="00461DE4" w:rsidP="00461DE4">
      <w:pPr>
        <w:pStyle w:val="ListParagraph"/>
        <w:ind w:left="426" w:firstLine="720"/>
        <w:rPr>
          <w:rFonts w:cs="Times New Roman"/>
          <w:szCs w:val="24"/>
          <w:vertAlign w:val="superscript"/>
        </w:rPr>
      </w:pPr>
      <w:r w:rsidRPr="003F14E5">
        <w:rPr>
          <w:rFonts w:cs="Times New Roman"/>
          <w:szCs w:val="24"/>
        </w:rPr>
        <w:t>Untuk mencegah terjadinya komplikasi yang mungkin terjadi pada ibu dan bayi maka dibuatlah program pemerintah yaitu melakukan</w:t>
      </w:r>
      <w:r>
        <w:rPr>
          <w:rFonts w:cs="Times New Roman"/>
          <w:szCs w:val="24"/>
        </w:rPr>
        <w:t xml:space="preserve"> pelayanan/asuhan standar </w:t>
      </w:r>
      <w:r w:rsidRPr="0001509B">
        <w:rPr>
          <w:rFonts w:cs="Times New Roman"/>
          <w:szCs w:val="24"/>
        </w:rPr>
        <w:t>“10T” yang bertujuan memantau kemajuan kehamilan untuk memastikan kesehatan umum dan tumbuh kembang janin, mengenali secara dini adanya komplikasi yang mungkin terjadi selama kehamilan,</w:t>
      </w:r>
      <w:r>
        <w:rPr>
          <w:rFonts w:cs="Times New Roman"/>
          <w:szCs w:val="24"/>
        </w:rPr>
        <w:t xml:space="preserve"> deteksi resiko tinggi</w:t>
      </w:r>
      <w:r w:rsidRPr="003F14E5">
        <w:rPr>
          <w:rFonts w:cs="Times New Roman"/>
          <w:szCs w:val="24"/>
        </w:rPr>
        <w:t xml:space="preserve"> (anemia, kurang gizi, hipertensi, penyakit menular seksual), memberikan pendidikan kesehatan serta mempersiapkan persalinan cukup b</w:t>
      </w:r>
      <w:r>
        <w:rPr>
          <w:rFonts w:cs="Times New Roman"/>
          <w:szCs w:val="24"/>
        </w:rPr>
        <w:t>ulan, melahirkan dengan selamat</w:t>
      </w:r>
      <w:r w:rsidRPr="003F14E5">
        <w:rPr>
          <w:rFonts w:cs="Times New Roman"/>
          <w:szCs w:val="24"/>
        </w:rPr>
        <w:t xml:space="preserve"> ibu maupun bayinya dengan trauma seminimal mungkin.</w:t>
      </w:r>
      <w:r w:rsidRPr="003F14E5">
        <w:rPr>
          <w:rFonts w:cs="Times New Roman"/>
          <w:sz w:val="28"/>
          <w:szCs w:val="24"/>
          <w:vertAlign w:val="superscript"/>
        </w:rPr>
        <w:t xml:space="preserve">7 </w:t>
      </w:r>
      <w:r w:rsidRPr="003F14E5">
        <w:rPr>
          <w:rFonts w:cs="Times New Roman"/>
          <w:szCs w:val="24"/>
        </w:rPr>
        <w:t xml:space="preserve">Selain pada ANC pemerintah juga mempunyai program pada </w:t>
      </w:r>
      <w:r>
        <w:rPr>
          <w:rFonts w:cs="Times New Roman"/>
          <w:szCs w:val="24"/>
        </w:rPr>
        <w:t>Intranatal Care (</w:t>
      </w:r>
      <w:r w:rsidRPr="003F14E5">
        <w:rPr>
          <w:rFonts w:cs="Times New Roman"/>
          <w:szCs w:val="24"/>
        </w:rPr>
        <w:t>INC</w:t>
      </w:r>
      <w:r>
        <w:rPr>
          <w:rFonts w:cs="Times New Roman"/>
          <w:szCs w:val="24"/>
        </w:rPr>
        <w:t>)</w:t>
      </w:r>
      <w:r w:rsidRPr="003F14E5">
        <w:rPr>
          <w:rFonts w:cs="Times New Roman"/>
          <w:szCs w:val="24"/>
        </w:rPr>
        <w:t xml:space="preserve"> yaitu persalinan harus dilakukan di fasilitas pelayanan kesehatan dengan aspek membuat keputusan klinik, asuhan sayang ibu dan sayang bayi, pencegahan infeksi, pencatatan (rekam medis) asuhan persalinan, dan rujukan pada kasus komplikasi ibu dan bayi baru lahir. Dan dilakukan sesuai dengan standar Asuhan Persalinan Normal (APN).</w:t>
      </w:r>
      <w:r w:rsidRPr="003F14E5">
        <w:rPr>
          <w:rFonts w:cs="Times New Roman"/>
          <w:szCs w:val="24"/>
          <w:vertAlign w:val="superscript"/>
        </w:rPr>
        <w:t xml:space="preserve">8 </w:t>
      </w:r>
    </w:p>
    <w:p w:rsidR="00461DE4" w:rsidRPr="0001509B" w:rsidRDefault="00461DE4" w:rsidP="00461DE4">
      <w:pPr>
        <w:pStyle w:val="ListParagraph"/>
        <w:ind w:left="426" w:firstLine="720"/>
        <w:rPr>
          <w:rFonts w:cs="Times New Roman"/>
          <w:sz w:val="28"/>
          <w:szCs w:val="24"/>
          <w:vertAlign w:val="superscript"/>
        </w:rPr>
      </w:pPr>
      <w:r w:rsidRPr="003F14E5">
        <w:rPr>
          <w:rFonts w:cs="Times New Roman"/>
          <w:szCs w:val="24"/>
        </w:rPr>
        <w:t xml:space="preserve">Pemerintah juga membuat program mengenai masa nifas atau </w:t>
      </w:r>
      <w:r>
        <w:rPr>
          <w:rFonts w:cs="Times New Roman"/>
          <w:szCs w:val="24"/>
        </w:rPr>
        <w:t>Postnatal Care (</w:t>
      </w:r>
      <w:r w:rsidRPr="003F14E5">
        <w:rPr>
          <w:rFonts w:cs="Times New Roman"/>
          <w:szCs w:val="24"/>
        </w:rPr>
        <w:t>PNC</w:t>
      </w:r>
      <w:r>
        <w:rPr>
          <w:rFonts w:cs="Times New Roman"/>
          <w:szCs w:val="24"/>
        </w:rPr>
        <w:t>)</w:t>
      </w:r>
      <w:r w:rsidRPr="003F14E5">
        <w:rPr>
          <w:rFonts w:cs="Times New Roman"/>
          <w:szCs w:val="24"/>
        </w:rPr>
        <w:t xml:space="preserve"> dan juga pada bayi baru lahir</w:t>
      </w:r>
      <w:r>
        <w:rPr>
          <w:rFonts w:cs="Times New Roman"/>
          <w:szCs w:val="24"/>
        </w:rPr>
        <w:t xml:space="preserve"> (BBL)</w:t>
      </w:r>
      <w:r w:rsidRPr="003F14E5">
        <w:rPr>
          <w:rFonts w:cs="Times New Roman"/>
          <w:szCs w:val="24"/>
        </w:rPr>
        <w:t xml:space="preserve"> yaitu pelayanan kesehatan bagi ibu paling sedikit 3 kali selama masa nifas yaitu satu kali pada periode 6 jam sampai </w:t>
      </w:r>
      <w:r>
        <w:rPr>
          <w:rFonts w:cs="Times New Roman"/>
          <w:szCs w:val="24"/>
        </w:rPr>
        <w:t>dengan 3 hari pascapersalinan, s</w:t>
      </w:r>
      <w:r w:rsidRPr="003F14E5">
        <w:rPr>
          <w:rFonts w:cs="Times New Roman"/>
          <w:szCs w:val="24"/>
        </w:rPr>
        <w:t>atu kali pada periode 4 hari samp</w:t>
      </w:r>
      <w:r>
        <w:rPr>
          <w:rFonts w:cs="Times New Roman"/>
          <w:szCs w:val="24"/>
        </w:rPr>
        <w:t>ai dengan 28 hari, dan s</w:t>
      </w:r>
      <w:r w:rsidRPr="003F14E5">
        <w:rPr>
          <w:rFonts w:cs="Times New Roman"/>
          <w:szCs w:val="24"/>
        </w:rPr>
        <w:t>atu kali pada periode 29 hari sampai dengan 42 hari pascapersalinan.</w:t>
      </w:r>
      <w:r w:rsidRPr="003F14E5">
        <w:rPr>
          <w:rFonts w:cs="Times New Roman"/>
          <w:szCs w:val="24"/>
          <w:vertAlign w:val="superscript"/>
        </w:rPr>
        <w:t>8</w:t>
      </w:r>
      <w:r w:rsidRPr="003F14E5">
        <w:rPr>
          <w:rFonts w:cs="Times New Roman"/>
          <w:szCs w:val="24"/>
        </w:rPr>
        <w:t xml:space="preserve">  Begitu pula dengan pelayanan kesehatan bayi baru lahir </w:t>
      </w:r>
      <w:r w:rsidRPr="003F14E5">
        <w:rPr>
          <w:rFonts w:cs="Times New Roman"/>
          <w:szCs w:val="24"/>
        </w:rPr>
        <w:lastRenderedPageBreak/>
        <w:t xml:space="preserve">dengan Pelayanan noenatal esensial yaitu meliputi inisiasi menyusui dini, pemotongan dan perawatan tali pusat, pemberian suntikan Vit K1, pemberian imunisasi </w:t>
      </w:r>
      <w:r>
        <w:rPr>
          <w:rFonts w:cs="Times New Roman"/>
          <w:szCs w:val="24"/>
        </w:rPr>
        <w:t>H</w:t>
      </w:r>
      <w:r w:rsidRPr="003F14E5">
        <w:rPr>
          <w:rFonts w:cs="Times New Roman"/>
          <w:szCs w:val="24"/>
        </w:rPr>
        <w:t>B0, pemeriksaan fisik bayi baru lahir, pemantauan tanda bahaya, pemberian tanda identitas diri, dan merujuk kasus yang tidak dapat ditangani dalam kon</w:t>
      </w:r>
      <w:r>
        <w:rPr>
          <w:rFonts w:cs="Times New Roman"/>
          <w:szCs w:val="24"/>
        </w:rPr>
        <w:t>disi stabil dan tepat waktu ke fasilitas pelayanan k</w:t>
      </w:r>
      <w:r w:rsidRPr="003F14E5">
        <w:rPr>
          <w:rFonts w:cs="Times New Roman"/>
          <w:szCs w:val="24"/>
        </w:rPr>
        <w:t>esehatan yang lebih mampu.</w:t>
      </w:r>
      <w:r>
        <w:rPr>
          <w:rFonts w:cs="Times New Roman"/>
          <w:szCs w:val="24"/>
        </w:rPr>
        <w:t xml:space="preserve"> </w:t>
      </w:r>
      <w:r w:rsidRPr="0001509B">
        <w:rPr>
          <w:rFonts w:cs="Times New Roman"/>
          <w:szCs w:val="24"/>
        </w:rPr>
        <w:t>Melakukan pemeriksaan kesehatan minimal 3 kali yaitu</w:t>
      </w:r>
      <w:r w:rsidRPr="0001509B">
        <w:t xml:space="preserve"> pada usia 6-48 jam (kunjungan neonatal 1), pada usia 3-7 hari (kunjungan neonatal 2), pada usia 8-28 hari (kunjungan neonatal 3). </w:t>
      </w:r>
      <w:r w:rsidRPr="0001509B">
        <w:rPr>
          <w:rFonts w:cs="Times New Roman"/>
          <w:szCs w:val="24"/>
          <w:vertAlign w:val="superscript"/>
        </w:rPr>
        <w:t>9</w:t>
      </w:r>
    </w:p>
    <w:p w:rsidR="00461DE4" w:rsidRDefault="00461DE4" w:rsidP="00461DE4">
      <w:pPr>
        <w:pStyle w:val="ListParagraph"/>
        <w:ind w:left="426" w:firstLine="720"/>
        <w:rPr>
          <w:rFonts w:cs="Times New Roman"/>
          <w:szCs w:val="24"/>
        </w:rPr>
      </w:pPr>
      <w:r w:rsidRPr="0001509B">
        <w:rPr>
          <w:rFonts w:cs="Times New Roman"/>
          <w:szCs w:val="24"/>
        </w:rPr>
        <w:t>Bidan mempunyai peran yang sangat penting</w:t>
      </w:r>
      <w:r w:rsidRPr="007E265F">
        <w:rPr>
          <w:rFonts w:cs="Times New Roman"/>
          <w:b/>
          <w:szCs w:val="24"/>
        </w:rPr>
        <w:t xml:space="preserve"> </w:t>
      </w:r>
      <w:r w:rsidRPr="003F14E5">
        <w:rPr>
          <w:rFonts w:cs="Times New Roman"/>
          <w:szCs w:val="24"/>
        </w:rPr>
        <w:t>yang dapat mengurangi tejadinya angka kematian ibu, maka dari itu</w:t>
      </w:r>
      <w:r>
        <w:rPr>
          <w:rFonts w:cs="Times New Roman"/>
          <w:szCs w:val="24"/>
        </w:rPr>
        <w:t xml:space="preserve"> di bidan berwenang memberikan asuhan k</w:t>
      </w:r>
      <w:r w:rsidRPr="003F14E5">
        <w:rPr>
          <w:rFonts w:cs="Times New Roman"/>
          <w:szCs w:val="24"/>
        </w:rPr>
        <w:t>ebidanan pada masa sebelum hamil, masa kehamilan normal, asuhan persalinan dan menolong persalinan normal, asuhan k</w:t>
      </w:r>
      <w:r>
        <w:rPr>
          <w:rFonts w:cs="Times New Roman"/>
          <w:szCs w:val="24"/>
        </w:rPr>
        <w:t>ebidanan pada bayi baru lahir, asuhan k</w:t>
      </w:r>
      <w:r w:rsidRPr="003F14E5">
        <w:rPr>
          <w:rFonts w:cs="Times New Roman"/>
          <w:szCs w:val="24"/>
        </w:rPr>
        <w:t>ebidanan pada masa nifas, melakukan pertolongan pertama kegawatdaruratan ibu hamil, bersalin, nifas, dan rujukan dan melakukan deteksi dini kasus risiko dan komplikasi pada masa kehamilan, masa persalinan, pascapersalinan, masa nifas, serta asuhan pasca</w:t>
      </w:r>
      <w:r>
        <w:rPr>
          <w:rFonts w:cs="Times New Roman"/>
          <w:szCs w:val="24"/>
        </w:rPr>
        <w:t xml:space="preserve"> </w:t>
      </w:r>
      <w:r w:rsidRPr="003F14E5">
        <w:rPr>
          <w:rFonts w:cs="Times New Roman"/>
          <w:szCs w:val="24"/>
        </w:rPr>
        <w:t>keguguran dan dilanjutkan dengan rujukan.</w:t>
      </w:r>
      <w:r w:rsidRPr="003F14E5">
        <w:rPr>
          <w:rFonts w:cs="Times New Roman"/>
          <w:szCs w:val="24"/>
          <w:vertAlign w:val="superscript"/>
        </w:rPr>
        <w:t>9</w:t>
      </w:r>
      <w:r>
        <w:rPr>
          <w:rFonts w:cs="Times New Roman"/>
          <w:szCs w:val="24"/>
          <w:vertAlign w:val="superscript"/>
        </w:rPr>
        <w:t xml:space="preserve"> </w:t>
      </w:r>
      <w:r w:rsidRPr="003B7BD8">
        <w:rPr>
          <w:rFonts w:cs="Times New Roman"/>
          <w:szCs w:val="24"/>
        </w:rPr>
        <w:t xml:space="preserve">Bidan Y merupakan bidan yang memberikan pelayanan asuhan komprehensif, berdasarkan data yang </w:t>
      </w:r>
      <w:r>
        <w:rPr>
          <w:rFonts w:cs="Times New Roman"/>
          <w:szCs w:val="24"/>
        </w:rPr>
        <w:t xml:space="preserve"> yang diperoleh pada bulan februari 2020 jumlah kunjungan ANC sebanyak 10,3%, persalinan sebanyak 1,3%, kunjungan nifas sebanyak 4% dan bayi baru lahir sebanyak 4%, pelayanan KB sebanyak 80% orang, rujukan sebanyak 0,4%. </w:t>
      </w:r>
    </w:p>
    <w:p w:rsidR="00461DE4" w:rsidRPr="004D051C" w:rsidRDefault="00461DE4" w:rsidP="00461DE4">
      <w:pPr>
        <w:pStyle w:val="ListParagraph"/>
        <w:ind w:left="426" w:firstLine="720"/>
        <w:rPr>
          <w:rFonts w:eastAsia="Times New Roman" w:cs="Times New Roman"/>
          <w:szCs w:val="24"/>
          <w:lang w:eastAsia="id-ID"/>
        </w:rPr>
      </w:pPr>
      <w:r w:rsidRPr="003B7BD8">
        <w:rPr>
          <w:rFonts w:cs="Times New Roman"/>
          <w:szCs w:val="24"/>
        </w:rPr>
        <w:t>Pasien Ny F merupakan pasien Bidan Y, sehingga</w:t>
      </w:r>
      <w:r>
        <w:rPr>
          <w:rFonts w:cs="Times New Roman"/>
          <w:b/>
          <w:szCs w:val="24"/>
          <w:lang w:val="en-US"/>
        </w:rPr>
        <w:t xml:space="preserve"> </w:t>
      </w:r>
      <w:proofErr w:type="spellStart"/>
      <w:r w:rsidRPr="004D051C">
        <w:rPr>
          <w:rFonts w:cs="Times New Roman"/>
          <w:szCs w:val="24"/>
          <w:lang w:val="en-US"/>
        </w:rPr>
        <w:t>berdasarkan</w:t>
      </w:r>
      <w:proofErr w:type="spellEnd"/>
      <w:r w:rsidRPr="004D051C">
        <w:rPr>
          <w:rFonts w:cs="Times New Roman"/>
          <w:szCs w:val="24"/>
          <w:lang w:val="en-US"/>
        </w:rPr>
        <w:t xml:space="preserve"> </w:t>
      </w:r>
      <w:proofErr w:type="spellStart"/>
      <w:r w:rsidRPr="004D051C">
        <w:rPr>
          <w:rFonts w:cs="Times New Roman"/>
          <w:szCs w:val="24"/>
          <w:lang w:val="en-US"/>
        </w:rPr>
        <w:t>latar</w:t>
      </w:r>
      <w:proofErr w:type="spellEnd"/>
      <w:r w:rsidRPr="004D051C">
        <w:rPr>
          <w:rFonts w:cs="Times New Roman"/>
          <w:szCs w:val="24"/>
          <w:lang w:val="en-US"/>
        </w:rPr>
        <w:t xml:space="preserve"> </w:t>
      </w:r>
      <w:proofErr w:type="spellStart"/>
      <w:r w:rsidRPr="004D051C">
        <w:rPr>
          <w:rFonts w:cs="Times New Roman"/>
          <w:szCs w:val="24"/>
          <w:lang w:val="en-US"/>
        </w:rPr>
        <w:t>belakang</w:t>
      </w:r>
      <w:proofErr w:type="spellEnd"/>
      <w:r w:rsidRPr="004D051C">
        <w:rPr>
          <w:rFonts w:cs="Times New Roman"/>
          <w:szCs w:val="24"/>
          <w:lang w:val="en-US"/>
        </w:rPr>
        <w:t xml:space="preserve"> </w:t>
      </w:r>
      <w:proofErr w:type="spellStart"/>
      <w:r w:rsidRPr="004D051C">
        <w:rPr>
          <w:rFonts w:cs="Times New Roman"/>
          <w:szCs w:val="24"/>
          <w:lang w:val="en-US"/>
        </w:rPr>
        <w:t>diatas</w:t>
      </w:r>
      <w:proofErr w:type="spellEnd"/>
      <w:r w:rsidRPr="004D051C">
        <w:rPr>
          <w:rFonts w:cs="Times New Roman"/>
          <w:szCs w:val="24"/>
          <w:lang w:val="en-US"/>
        </w:rPr>
        <w:t xml:space="preserve"> </w:t>
      </w:r>
      <w:proofErr w:type="spellStart"/>
      <w:r w:rsidRPr="004D051C">
        <w:rPr>
          <w:rFonts w:cs="Times New Roman"/>
          <w:szCs w:val="24"/>
          <w:lang w:val="en-US"/>
        </w:rPr>
        <w:t>penulis</w:t>
      </w:r>
      <w:proofErr w:type="spellEnd"/>
      <w:r w:rsidRPr="004D051C">
        <w:rPr>
          <w:rFonts w:cs="Times New Roman"/>
          <w:szCs w:val="24"/>
          <w:lang w:val="en-US"/>
        </w:rPr>
        <w:t xml:space="preserve"> </w:t>
      </w:r>
      <w:proofErr w:type="spellStart"/>
      <w:r w:rsidRPr="004D051C">
        <w:rPr>
          <w:rFonts w:cs="Times New Roman"/>
          <w:szCs w:val="24"/>
          <w:lang w:val="en-US"/>
        </w:rPr>
        <w:t>tertarik</w:t>
      </w:r>
      <w:proofErr w:type="spellEnd"/>
      <w:r w:rsidRPr="004D051C">
        <w:rPr>
          <w:rFonts w:cs="Times New Roman"/>
          <w:szCs w:val="24"/>
          <w:lang w:val="en-US"/>
        </w:rPr>
        <w:t xml:space="preserve"> </w:t>
      </w:r>
      <w:proofErr w:type="spellStart"/>
      <w:r w:rsidRPr="004D051C">
        <w:rPr>
          <w:rFonts w:cs="Times New Roman"/>
          <w:szCs w:val="24"/>
          <w:lang w:val="en-US"/>
        </w:rPr>
        <w:t>unt</w:t>
      </w:r>
      <w:proofErr w:type="spellEnd"/>
      <w:r w:rsidRPr="004D051C">
        <w:rPr>
          <w:rFonts w:cs="Times New Roman"/>
          <w:szCs w:val="24"/>
        </w:rPr>
        <w:t>u</w:t>
      </w:r>
      <w:r w:rsidRPr="004D051C">
        <w:rPr>
          <w:rFonts w:cs="Times New Roman"/>
          <w:szCs w:val="24"/>
          <w:lang w:val="en-US"/>
        </w:rPr>
        <w:t xml:space="preserve">k </w:t>
      </w:r>
      <w:r w:rsidRPr="004D051C">
        <w:rPr>
          <w:rFonts w:cs="Times New Roman"/>
          <w:szCs w:val="24"/>
        </w:rPr>
        <w:t>melakukan asuhan kebidanan secara komprehensif mulai dari kehamilan, persalinan, bayi baru lahir, dan nifas. Sehingga penulis mengambil kasus dengan judul “Asuhan Ke</w:t>
      </w:r>
      <w:r>
        <w:rPr>
          <w:rFonts w:cs="Times New Roman"/>
          <w:szCs w:val="24"/>
        </w:rPr>
        <w:t>bidanan Komprehensif pada Ny. F</w:t>
      </w:r>
      <w:r w:rsidRPr="004D051C">
        <w:rPr>
          <w:rFonts w:cs="Times New Roman"/>
          <w:szCs w:val="24"/>
        </w:rPr>
        <w:t xml:space="preserve"> 23 tahun di Praktik Mandiri Bidan Y Kabupaten Bogor”.</w:t>
      </w:r>
    </w:p>
    <w:p w:rsidR="00461DE4" w:rsidRDefault="00461DE4" w:rsidP="00461DE4">
      <w:pPr>
        <w:pStyle w:val="ListParagraph"/>
        <w:ind w:firstLine="720"/>
        <w:rPr>
          <w:rFonts w:cs="Times New Roman"/>
          <w:szCs w:val="24"/>
        </w:rPr>
      </w:pPr>
    </w:p>
    <w:p w:rsidR="00461DE4" w:rsidRDefault="00461DE4" w:rsidP="00461DE4">
      <w:pPr>
        <w:pStyle w:val="ListParagraph"/>
        <w:ind w:firstLine="720"/>
        <w:rPr>
          <w:rFonts w:cs="Times New Roman"/>
          <w:szCs w:val="24"/>
        </w:rPr>
      </w:pPr>
    </w:p>
    <w:p w:rsidR="00461DE4" w:rsidRDefault="00461DE4" w:rsidP="00461DE4">
      <w:pPr>
        <w:pStyle w:val="ListParagraph"/>
        <w:ind w:firstLine="720"/>
        <w:rPr>
          <w:rFonts w:cs="Times New Roman"/>
          <w:szCs w:val="24"/>
        </w:rPr>
      </w:pPr>
    </w:p>
    <w:p w:rsidR="00461DE4" w:rsidRPr="003F14E5" w:rsidRDefault="00461DE4" w:rsidP="00461DE4">
      <w:pPr>
        <w:pStyle w:val="ListParagraph"/>
        <w:ind w:firstLine="720"/>
        <w:rPr>
          <w:rFonts w:cs="Times New Roman"/>
          <w:szCs w:val="24"/>
        </w:rPr>
      </w:pPr>
    </w:p>
    <w:p w:rsidR="00461DE4" w:rsidRPr="003F14E5" w:rsidRDefault="00461DE4" w:rsidP="00461DE4">
      <w:pPr>
        <w:pStyle w:val="Heading2"/>
        <w:numPr>
          <w:ilvl w:val="1"/>
          <w:numId w:val="5"/>
        </w:numPr>
        <w:ind w:left="426"/>
        <w:rPr>
          <w:rFonts w:cs="Times New Roman"/>
          <w:szCs w:val="24"/>
        </w:rPr>
      </w:pPr>
      <w:bookmarkStart w:id="3" w:name="_Toc40305161"/>
      <w:r w:rsidRPr="003F14E5">
        <w:rPr>
          <w:rFonts w:cs="Times New Roman"/>
          <w:szCs w:val="24"/>
        </w:rPr>
        <w:lastRenderedPageBreak/>
        <w:t>Rumusan Masalah dan Lingkup Masalah</w:t>
      </w:r>
      <w:bookmarkEnd w:id="3"/>
    </w:p>
    <w:p w:rsidR="00461DE4" w:rsidRPr="003F14E5" w:rsidRDefault="00461DE4" w:rsidP="00461DE4">
      <w:pPr>
        <w:pStyle w:val="ListParagraph"/>
        <w:numPr>
          <w:ilvl w:val="0"/>
          <w:numId w:val="1"/>
        </w:numPr>
        <w:ind w:left="851"/>
        <w:rPr>
          <w:rFonts w:cs="Times New Roman"/>
          <w:szCs w:val="24"/>
        </w:rPr>
      </w:pPr>
      <w:r w:rsidRPr="003F14E5">
        <w:rPr>
          <w:rFonts w:cs="Times New Roman"/>
          <w:szCs w:val="24"/>
        </w:rPr>
        <w:t>Rumusan Masalah</w:t>
      </w:r>
    </w:p>
    <w:p w:rsidR="00461DE4" w:rsidRPr="00B2559A" w:rsidRDefault="00461DE4" w:rsidP="00461DE4">
      <w:pPr>
        <w:pStyle w:val="ListParagraph"/>
        <w:ind w:left="851" w:firstLine="709"/>
        <w:rPr>
          <w:rFonts w:cs="Times New Roman"/>
          <w:szCs w:val="24"/>
        </w:rPr>
      </w:pPr>
      <w:r w:rsidRPr="003F14E5">
        <w:rPr>
          <w:rFonts w:cs="Times New Roman"/>
          <w:szCs w:val="24"/>
        </w:rPr>
        <w:t xml:space="preserve">Adapun rumusan masalah dari laporan tugas akhir ini yaitu “Bagaimana menerapkan asuhan kebidanan Komprehensif pada Ny. F </w:t>
      </w:r>
      <w:r>
        <w:rPr>
          <w:rFonts w:cs="Times New Roman"/>
          <w:szCs w:val="24"/>
        </w:rPr>
        <w:t xml:space="preserve">usia </w:t>
      </w:r>
      <w:r w:rsidRPr="003F14E5">
        <w:rPr>
          <w:rFonts w:cs="Times New Roman"/>
          <w:szCs w:val="24"/>
        </w:rPr>
        <w:t>23 tahun di Praktik Mandiri Bidan Y Kabupaten Bogor”</w:t>
      </w:r>
      <w:r>
        <w:rPr>
          <w:rFonts w:cs="Times New Roman"/>
          <w:szCs w:val="24"/>
        </w:rPr>
        <w:t>?</w:t>
      </w:r>
      <w:r w:rsidRPr="003F14E5">
        <w:rPr>
          <w:rFonts w:cs="Times New Roman"/>
          <w:szCs w:val="24"/>
        </w:rPr>
        <w:t>.</w:t>
      </w:r>
    </w:p>
    <w:p w:rsidR="00461DE4" w:rsidRPr="003F14E5" w:rsidRDefault="00461DE4" w:rsidP="00461DE4">
      <w:pPr>
        <w:pStyle w:val="ListParagraph"/>
        <w:numPr>
          <w:ilvl w:val="0"/>
          <w:numId w:val="1"/>
        </w:numPr>
        <w:ind w:left="851"/>
        <w:rPr>
          <w:rFonts w:cs="Times New Roman"/>
          <w:szCs w:val="24"/>
        </w:rPr>
      </w:pPr>
      <w:r w:rsidRPr="003F14E5">
        <w:rPr>
          <w:rFonts w:cs="Times New Roman"/>
          <w:szCs w:val="24"/>
        </w:rPr>
        <w:t>Lingkup Masalah</w:t>
      </w:r>
    </w:p>
    <w:p w:rsidR="00461DE4" w:rsidRDefault="00461DE4" w:rsidP="00461DE4">
      <w:pPr>
        <w:pStyle w:val="ListParagraph"/>
        <w:ind w:left="851" w:firstLine="709"/>
        <w:rPr>
          <w:rFonts w:cs="Times New Roman"/>
          <w:szCs w:val="24"/>
        </w:rPr>
      </w:pPr>
      <w:r w:rsidRPr="003F14E5">
        <w:rPr>
          <w:rFonts w:cs="Times New Roman"/>
          <w:szCs w:val="24"/>
        </w:rPr>
        <w:t xml:space="preserve">Ruang lingkup pada laporan tugas akhir ini adalah asuhan kebidanan Komprehensif pada Ny. F </w:t>
      </w:r>
      <w:r>
        <w:rPr>
          <w:rFonts w:cs="Times New Roman"/>
          <w:szCs w:val="24"/>
        </w:rPr>
        <w:t xml:space="preserve">usia </w:t>
      </w:r>
      <w:r w:rsidRPr="003F14E5">
        <w:rPr>
          <w:rFonts w:cs="Times New Roman"/>
          <w:szCs w:val="24"/>
        </w:rPr>
        <w:t>23 tahun di Praktik Mandiri Bidan Y Kabupaten Bogor yang mulai di kaji pada hari selasa tanggal 04 Februari 2020 sampai dengan tanggal 21 Febuari 2020 saat kunjungan rumah 2 minggu post partum.</w:t>
      </w:r>
    </w:p>
    <w:p w:rsidR="00461DE4" w:rsidRPr="003F14E5" w:rsidRDefault="00461DE4" w:rsidP="00461DE4">
      <w:pPr>
        <w:pStyle w:val="ListParagraph"/>
        <w:ind w:left="851" w:firstLine="709"/>
        <w:rPr>
          <w:rFonts w:cs="Times New Roman"/>
          <w:szCs w:val="24"/>
        </w:rPr>
      </w:pPr>
    </w:p>
    <w:p w:rsidR="00461DE4" w:rsidRPr="003F14E5" w:rsidRDefault="00461DE4" w:rsidP="00461DE4">
      <w:pPr>
        <w:pStyle w:val="Heading2"/>
        <w:numPr>
          <w:ilvl w:val="1"/>
          <w:numId w:val="5"/>
        </w:numPr>
        <w:ind w:left="426"/>
        <w:rPr>
          <w:rFonts w:cs="Times New Roman"/>
          <w:szCs w:val="24"/>
        </w:rPr>
      </w:pPr>
      <w:bookmarkStart w:id="4" w:name="_Toc40305162"/>
      <w:r w:rsidRPr="003F14E5">
        <w:rPr>
          <w:rFonts w:cs="Times New Roman"/>
          <w:szCs w:val="24"/>
        </w:rPr>
        <w:t>Tujuan Laporan Tugas Akhir</w:t>
      </w:r>
      <w:bookmarkEnd w:id="4"/>
    </w:p>
    <w:p w:rsidR="00461DE4" w:rsidRPr="003F14E5" w:rsidRDefault="00461DE4" w:rsidP="00461DE4">
      <w:pPr>
        <w:pStyle w:val="ListParagraph"/>
        <w:numPr>
          <w:ilvl w:val="0"/>
          <w:numId w:val="2"/>
        </w:numPr>
        <w:ind w:left="851"/>
        <w:rPr>
          <w:rFonts w:cs="Times New Roman"/>
          <w:szCs w:val="24"/>
        </w:rPr>
      </w:pPr>
      <w:r w:rsidRPr="003F14E5">
        <w:rPr>
          <w:rFonts w:cs="Times New Roman"/>
          <w:szCs w:val="24"/>
        </w:rPr>
        <w:t>Tujuan Umum</w:t>
      </w:r>
    </w:p>
    <w:p w:rsidR="00461DE4" w:rsidRPr="003F14E5" w:rsidRDefault="00461DE4" w:rsidP="00461DE4">
      <w:pPr>
        <w:pStyle w:val="ListParagraph"/>
        <w:ind w:left="851" w:firstLine="709"/>
        <w:rPr>
          <w:rFonts w:cs="Times New Roman"/>
          <w:szCs w:val="24"/>
        </w:rPr>
      </w:pPr>
      <w:r w:rsidRPr="003F14E5">
        <w:rPr>
          <w:rFonts w:cs="Times New Roman"/>
          <w:szCs w:val="24"/>
        </w:rPr>
        <w:t>Tujuan laporan tugas akhir ini agar penulis dapat menerapkan asuhan kebidanan Komprehensif  pada Ny. F</w:t>
      </w:r>
      <w:r>
        <w:rPr>
          <w:rFonts w:cs="Times New Roman"/>
          <w:szCs w:val="24"/>
        </w:rPr>
        <w:t xml:space="preserve"> usia</w:t>
      </w:r>
      <w:r w:rsidRPr="003F14E5">
        <w:rPr>
          <w:rFonts w:cs="Times New Roman"/>
          <w:szCs w:val="24"/>
        </w:rPr>
        <w:t xml:space="preserve"> 23 tahun di Praktik Mandiri Bidan Y Kabupaten Bogor.</w:t>
      </w:r>
    </w:p>
    <w:p w:rsidR="00461DE4" w:rsidRPr="003F14E5" w:rsidRDefault="00461DE4" w:rsidP="00461DE4">
      <w:pPr>
        <w:pStyle w:val="ListParagraph"/>
        <w:numPr>
          <w:ilvl w:val="0"/>
          <w:numId w:val="2"/>
        </w:numPr>
        <w:ind w:left="851"/>
        <w:rPr>
          <w:rFonts w:cs="Times New Roman"/>
          <w:szCs w:val="24"/>
        </w:rPr>
      </w:pPr>
      <w:r w:rsidRPr="003F14E5">
        <w:rPr>
          <w:rFonts w:cs="Times New Roman"/>
          <w:szCs w:val="24"/>
        </w:rPr>
        <w:t>Tujuan Khusus</w:t>
      </w:r>
    </w:p>
    <w:p w:rsidR="00461DE4" w:rsidRPr="003F14E5" w:rsidRDefault="00461DE4" w:rsidP="00461DE4">
      <w:pPr>
        <w:pStyle w:val="ListParagraph"/>
        <w:numPr>
          <w:ilvl w:val="0"/>
          <w:numId w:val="3"/>
        </w:numPr>
        <w:ind w:left="1276"/>
        <w:rPr>
          <w:rFonts w:cs="Times New Roman"/>
          <w:szCs w:val="24"/>
        </w:rPr>
      </w:pPr>
      <w:r w:rsidRPr="003F14E5">
        <w:rPr>
          <w:rFonts w:cs="Times New Roman"/>
          <w:szCs w:val="24"/>
        </w:rPr>
        <w:t xml:space="preserve">Diperolehnya data subjektif dari Ny. F </w:t>
      </w:r>
      <w:r>
        <w:rPr>
          <w:rFonts w:cs="Times New Roman"/>
          <w:szCs w:val="24"/>
        </w:rPr>
        <w:t xml:space="preserve">usia </w:t>
      </w:r>
      <w:r w:rsidRPr="003F14E5">
        <w:rPr>
          <w:rFonts w:cs="Times New Roman"/>
          <w:szCs w:val="24"/>
        </w:rPr>
        <w:t>23 tahun di Praktik Mandiri Bidan Y Kabupaten Bogor.</w:t>
      </w:r>
    </w:p>
    <w:p w:rsidR="00461DE4" w:rsidRPr="003F14E5" w:rsidRDefault="00461DE4" w:rsidP="00461DE4">
      <w:pPr>
        <w:pStyle w:val="ListParagraph"/>
        <w:numPr>
          <w:ilvl w:val="0"/>
          <w:numId w:val="3"/>
        </w:numPr>
        <w:ind w:left="1276"/>
        <w:rPr>
          <w:rFonts w:cs="Times New Roman"/>
          <w:szCs w:val="24"/>
        </w:rPr>
      </w:pPr>
      <w:r w:rsidRPr="003F14E5">
        <w:rPr>
          <w:rFonts w:cs="Times New Roman"/>
          <w:szCs w:val="24"/>
        </w:rPr>
        <w:t xml:space="preserve">Diperolehnya data objektif dari Ny. F </w:t>
      </w:r>
      <w:r>
        <w:rPr>
          <w:rFonts w:cs="Times New Roman"/>
          <w:szCs w:val="24"/>
        </w:rPr>
        <w:t xml:space="preserve">usia </w:t>
      </w:r>
      <w:r w:rsidRPr="003F14E5">
        <w:rPr>
          <w:rFonts w:cs="Times New Roman"/>
          <w:szCs w:val="24"/>
        </w:rPr>
        <w:t>23 tahun di Praktik Mandiri Bidan Y Kabupaten Bogor .</w:t>
      </w:r>
    </w:p>
    <w:p w:rsidR="00461DE4" w:rsidRPr="003F14E5" w:rsidRDefault="00461DE4" w:rsidP="00461DE4">
      <w:pPr>
        <w:pStyle w:val="ListParagraph"/>
        <w:numPr>
          <w:ilvl w:val="0"/>
          <w:numId w:val="3"/>
        </w:numPr>
        <w:ind w:left="1276"/>
        <w:rPr>
          <w:rFonts w:cs="Times New Roman"/>
          <w:szCs w:val="24"/>
        </w:rPr>
      </w:pPr>
      <w:r w:rsidRPr="003F14E5">
        <w:rPr>
          <w:rFonts w:cs="Times New Roman"/>
          <w:szCs w:val="24"/>
        </w:rPr>
        <w:t xml:space="preserve">Ditegakannya analisa pada kasus Ny. F </w:t>
      </w:r>
      <w:r>
        <w:rPr>
          <w:rFonts w:cs="Times New Roman"/>
          <w:szCs w:val="24"/>
        </w:rPr>
        <w:t xml:space="preserve">usia </w:t>
      </w:r>
      <w:r w:rsidRPr="003F14E5">
        <w:rPr>
          <w:rFonts w:cs="Times New Roman"/>
          <w:szCs w:val="24"/>
        </w:rPr>
        <w:t>23 tahun di Praktik Mandiri Bidan Y Kabupaten Bogor.</w:t>
      </w:r>
    </w:p>
    <w:p w:rsidR="00461DE4" w:rsidRPr="003F14E5" w:rsidRDefault="00461DE4" w:rsidP="00461DE4">
      <w:pPr>
        <w:pStyle w:val="ListParagraph"/>
        <w:numPr>
          <w:ilvl w:val="0"/>
          <w:numId w:val="3"/>
        </w:numPr>
        <w:ind w:left="1276"/>
        <w:rPr>
          <w:rFonts w:cs="Times New Roman"/>
          <w:szCs w:val="24"/>
        </w:rPr>
      </w:pPr>
      <w:r w:rsidRPr="003F14E5">
        <w:rPr>
          <w:rFonts w:cs="Times New Roman"/>
          <w:szCs w:val="24"/>
        </w:rPr>
        <w:t xml:space="preserve">Dibuat penatalaksanaan asuhan kebidanan pada Ny. F </w:t>
      </w:r>
      <w:r>
        <w:rPr>
          <w:rFonts w:cs="Times New Roman"/>
          <w:szCs w:val="24"/>
        </w:rPr>
        <w:t xml:space="preserve">usia </w:t>
      </w:r>
      <w:r w:rsidRPr="003F14E5">
        <w:rPr>
          <w:rFonts w:cs="Times New Roman"/>
          <w:szCs w:val="24"/>
        </w:rPr>
        <w:t>23 tahun di Praktik Mandiri Bidan Y Kabupaten Bogor.</w:t>
      </w:r>
    </w:p>
    <w:p w:rsidR="00461DE4" w:rsidRDefault="00461DE4" w:rsidP="00461DE4">
      <w:pPr>
        <w:pStyle w:val="ListParagraph"/>
        <w:numPr>
          <w:ilvl w:val="0"/>
          <w:numId w:val="3"/>
        </w:numPr>
        <w:ind w:left="1276"/>
        <w:rPr>
          <w:rFonts w:cs="Times New Roman"/>
          <w:szCs w:val="24"/>
        </w:rPr>
      </w:pPr>
      <w:r w:rsidRPr="003F14E5">
        <w:rPr>
          <w:rFonts w:cs="Times New Roman"/>
          <w:szCs w:val="24"/>
        </w:rPr>
        <w:t>Diketahui faktor pendukung dan faktor penghambat dalam melakukan asuhan kebidanan pada Ny. F 23 tahun di Praktik Mandiri Bidan Y Kabupaten Bogor.</w:t>
      </w:r>
    </w:p>
    <w:p w:rsidR="00461DE4" w:rsidRDefault="00461DE4" w:rsidP="00461DE4">
      <w:pPr>
        <w:pStyle w:val="ListParagraph"/>
        <w:ind w:left="1276"/>
        <w:rPr>
          <w:rFonts w:cs="Times New Roman"/>
          <w:szCs w:val="24"/>
        </w:rPr>
      </w:pPr>
    </w:p>
    <w:p w:rsidR="00461DE4" w:rsidRPr="00F00F9A" w:rsidRDefault="00461DE4" w:rsidP="00461DE4">
      <w:pPr>
        <w:pStyle w:val="ListParagraph"/>
        <w:ind w:left="1276"/>
        <w:rPr>
          <w:rFonts w:cs="Times New Roman"/>
          <w:szCs w:val="24"/>
        </w:rPr>
      </w:pPr>
    </w:p>
    <w:p w:rsidR="00461DE4" w:rsidRPr="003F14E5" w:rsidRDefault="00461DE4" w:rsidP="00461DE4">
      <w:pPr>
        <w:pStyle w:val="Heading2"/>
        <w:numPr>
          <w:ilvl w:val="1"/>
          <w:numId w:val="5"/>
        </w:numPr>
        <w:ind w:left="426"/>
        <w:rPr>
          <w:rFonts w:cs="Times New Roman"/>
          <w:szCs w:val="24"/>
        </w:rPr>
      </w:pPr>
      <w:bookmarkStart w:id="5" w:name="_Toc40305163"/>
      <w:r w:rsidRPr="003F14E5">
        <w:rPr>
          <w:rFonts w:cs="Times New Roman"/>
          <w:szCs w:val="24"/>
        </w:rPr>
        <w:lastRenderedPageBreak/>
        <w:t>Manfaat Kegiatan Asuhan Kebidanan</w:t>
      </w:r>
      <w:bookmarkEnd w:id="5"/>
    </w:p>
    <w:p w:rsidR="00461DE4" w:rsidRPr="003F14E5" w:rsidRDefault="00461DE4" w:rsidP="00461DE4">
      <w:pPr>
        <w:pStyle w:val="ListParagraph"/>
        <w:numPr>
          <w:ilvl w:val="0"/>
          <w:numId w:val="4"/>
        </w:numPr>
        <w:ind w:left="851"/>
        <w:rPr>
          <w:rFonts w:cs="Times New Roman"/>
          <w:szCs w:val="24"/>
        </w:rPr>
      </w:pPr>
      <w:r w:rsidRPr="003F14E5">
        <w:rPr>
          <w:rFonts w:cs="Times New Roman"/>
          <w:szCs w:val="24"/>
        </w:rPr>
        <w:t>Bagi pusat layanan kesehatan</w:t>
      </w:r>
    </w:p>
    <w:p w:rsidR="00461DE4" w:rsidRPr="003F14E5" w:rsidRDefault="00461DE4" w:rsidP="00461DE4">
      <w:pPr>
        <w:pStyle w:val="ListParagraph"/>
        <w:ind w:left="851"/>
        <w:rPr>
          <w:rFonts w:cs="Times New Roman"/>
          <w:szCs w:val="24"/>
        </w:rPr>
      </w:pPr>
      <w:r w:rsidRPr="003F14E5">
        <w:rPr>
          <w:rFonts w:cs="Times New Roman"/>
          <w:szCs w:val="24"/>
        </w:rPr>
        <w:t>Memberikan bahan masukan tentang asuhan kebidanan komprehensif unt</w:t>
      </w:r>
      <w:r>
        <w:rPr>
          <w:rFonts w:cs="Times New Roman"/>
          <w:szCs w:val="24"/>
        </w:rPr>
        <w:t xml:space="preserve">uk meningkatkan mutu pelayanan </w:t>
      </w:r>
      <w:r w:rsidRPr="003F14E5">
        <w:rPr>
          <w:rFonts w:cs="Times New Roman"/>
          <w:szCs w:val="24"/>
        </w:rPr>
        <w:t>PM</w:t>
      </w:r>
      <w:r>
        <w:rPr>
          <w:rFonts w:cs="Times New Roman"/>
          <w:szCs w:val="24"/>
        </w:rPr>
        <w:t>B</w:t>
      </w:r>
      <w:r w:rsidRPr="003F14E5">
        <w:rPr>
          <w:rFonts w:cs="Times New Roman"/>
          <w:szCs w:val="24"/>
        </w:rPr>
        <w:t>.</w:t>
      </w:r>
    </w:p>
    <w:p w:rsidR="00461DE4" w:rsidRPr="003F14E5" w:rsidRDefault="00461DE4" w:rsidP="00461DE4">
      <w:pPr>
        <w:pStyle w:val="ListParagraph"/>
        <w:numPr>
          <w:ilvl w:val="0"/>
          <w:numId w:val="4"/>
        </w:numPr>
        <w:ind w:left="851"/>
        <w:rPr>
          <w:rFonts w:cs="Times New Roman"/>
          <w:szCs w:val="24"/>
        </w:rPr>
      </w:pPr>
      <w:r w:rsidRPr="003F14E5">
        <w:rPr>
          <w:rFonts w:cs="Times New Roman"/>
          <w:szCs w:val="24"/>
        </w:rPr>
        <w:t>Bagi klien dan keluarga</w:t>
      </w:r>
    </w:p>
    <w:p w:rsidR="00461DE4" w:rsidRPr="003F14E5" w:rsidRDefault="00461DE4" w:rsidP="00461DE4">
      <w:pPr>
        <w:pStyle w:val="ListParagraph"/>
        <w:ind w:left="851"/>
        <w:rPr>
          <w:rFonts w:cs="Times New Roman"/>
          <w:szCs w:val="24"/>
        </w:rPr>
      </w:pPr>
      <w:r w:rsidRPr="003B7BD8">
        <w:rPr>
          <w:rFonts w:cs="Times New Roman"/>
          <w:szCs w:val="24"/>
        </w:rPr>
        <w:t>Mendapatkan asuhan yang sesuai dengan standar berdasarkan asuhan kebidanan komprehensif</w:t>
      </w:r>
      <w:r w:rsidRPr="003F14E5">
        <w:rPr>
          <w:rFonts w:cs="Times New Roman"/>
          <w:szCs w:val="24"/>
        </w:rPr>
        <w:t>.</w:t>
      </w:r>
    </w:p>
    <w:p w:rsidR="00461DE4" w:rsidRPr="003B7BD8" w:rsidRDefault="00461DE4" w:rsidP="00461DE4">
      <w:pPr>
        <w:pStyle w:val="ListParagraph"/>
        <w:numPr>
          <w:ilvl w:val="0"/>
          <w:numId w:val="4"/>
        </w:numPr>
        <w:ind w:left="851"/>
        <w:rPr>
          <w:rFonts w:cs="Times New Roman"/>
          <w:szCs w:val="24"/>
        </w:rPr>
      </w:pPr>
      <w:r w:rsidRPr="003B7BD8">
        <w:rPr>
          <w:rFonts w:cs="Times New Roman"/>
          <w:szCs w:val="24"/>
        </w:rPr>
        <w:t>Bagi profesi bidan</w:t>
      </w:r>
    </w:p>
    <w:p w:rsidR="00461DE4" w:rsidRPr="00461DE4" w:rsidRDefault="00461DE4" w:rsidP="00461DE4">
      <w:pPr>
        <w:pStyle w:val="ListParagraph"/>
        <w:ind w:left="851"/>
        <w:rPr>
          <w:rFonts w:cs="Times New Roman"/>
          <w:szCs w:val="24"/>
        </w:rPr>
        <w:sectPr w:rsidR="00461DE4" w:rsidRPr="00461DE4" w:rsidSect="005D4E21">
          <w:headerReference w:type="default" r:id="rId7"/>
          <w:footerReference w:type="default" r:id="rId8"/>
          <w:pgSz w:w="11906" w:h="16838"/>
          <w:pgMar w:top="1701" w:right="1701" w:bottom="1701" w:left="2268" w:header="708" w:footer="708" w:gutter="0"/>
          <w:cols w:space="708"/>
          <w:docGrid w:linePitch="360"/>
        </w:sectPr>
      </w:pPr>
      <w:r w:rsidRPr="003B7BD8">
        <w:rPr>
          <w:rFonts w:cs="Times New Roman"/>
          <w:szCs w:val="24"/>
        </w:rPr>
        <w:t>Diharapkan dapat menambah wawasan dan pengetahuan tentang asuhan kebidanan komprehensif sehingga dapat dijadikan acuan dalam kebijakan pelayanan asuhan kebidanan komprehensif seseuai dengan standar dan kewenangannya.</w:t>
      </w:r>
    </w:p>
    <w:p w:rsidR="00723AF4" w:rsidRDefault="00723AF4"/>
    <w:sectPr w:rsidR="00723AF4" w:rsidSect="00461DE4">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298045"/>
      <w:docPartObj>
        <w:docPartGallery w:val="Page Numbers (Bottom of Page)"/>
        <w:docPartUnique/>
      </w:docPartObj>
    </w:sdtPr>
    <w:sdtEndPr>
      <w:rPr>
        <w:noProof/>
      </w:rPr>
    </w:sdtEndPr>
    <w:sdtContent>
      <w:p w:rsidR="002F4883" w:rsidRDefault="001A03E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F4883" w:rsidRDefault="001A03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883" w:rsidRDefault="001A03E2">
    <w:pPr>
      <w:pStyle w:val="Footer"/>
      <w:jc w:val="center"/>
    </w:pPr>
  </w:p>
  <w:p w:rsidR="002F4883" w:rsidRDefault="001A03E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883" w:rsidRDefault="001A03E2">
    <w:pPr>
      <w:pStyle w:val="Header"/>
      <w:jc w:val="right"/>
    </w:pPr>
  </w:p>
  <w:p w:rsidR="002F4883" w:rsidRDefault="001A03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773703"/>
      <w:docPartObj>
        <w:docPartGallery w:val="Page Numbers (Top of Page)"/>
        <w:docPartUnique/>
      </w:docPartObj>
    </w:sdtPr>
    <w:sdtEndPr>
      <w:rPr>
        <w:noProof/>
      </w:rPr>
    </w:sdtEndPr>
    <w:sdtContent>
      <w:p w:rsidR="002F4883" w:rsidRDefault="001A03E2">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2F4883" w:rsidRDefault="001A03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46962"/>
    <w:multiLevelType w:val="multilevel"/>
    <w:tmpl w:val="1414696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21C41DEE"/>
    <w:multiLevelType w:val="multilevel"/>
    <w:tmpl w:val="21C41D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2294481D"/>
    <w:multiLevelType w:val="multilevel"/>
    <w:tmpl w:val="2294481D"/>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3E2F5BF9"/>
    <w:multiLevelType w:val="multilevel"/>
    <w:tmpl w:val="4C42DDCC"/>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15152B4"/>
    <w:multiLevelType w:val="multilevel"/>
    <w:tmpl w:val="515152B4"/>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E4"/>
    <w:rsid w:val="001A03E2"/>
    <w:rsid w:val="00461DE4"/>
    <w:rsid w:val="00723AF4"/>
    <w:rsid w:val="00E26D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8EFA4-10A6-46EE-8DB1-56295D51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DE4"/>
    <w:pPr>
      <w:spacing w:after="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461DE4"/>
    <w:pPr>
      <w:keepNext/>
      <w:keepLines/>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461DE4"/>
    <w:pPr>
      <w:keepNext/>
      <w:keepLines/>
      <w:jc w:val="left"/>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DE4"/>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461DE4"/>
    <w:rPr>
      <w:rFonts w:ascii="Times New Roman" w:eastAsiaTheme="majorEastAsia" w:hAnsi="Times New Roman" w:cstheme="majorBidi"/>
      <w:b/>
      <w:sz w:val="24"/>
      <w:szCs w:val="26"/>
    </w:rPr>
  </w:style>
  <w:style w:type="paragraph" w:styleId="ListParagraph">
    <w:name w:val="List Paragraph"/>
    <w:basedOn w:val="Normal"/>
    <w:link w:val="ListParagraphChar"/>
    <w:uiPriority w:val="34"/>
    <w:qFormat/>
    <w:rsid w:val="00461DE4"/>
    <w:pPr>
      <w:ind w:left="720"/>
      <w:contextualSpacing/>
    </w:pPr>
  </w:style>
  <w:style w:type="character" w:customStyle="1" w:styleId="ListParagraphChar">
    <w:name w:val="List Paragraph Char"/>
    <w:basedOn w:val="DefaultParagraphFont"/>
    <w:link w:val="ListParagraph"/>
    <w:uiPriority w:val="34"/>
    <w:qFormat/>
    <w:rsid w:val="00461DE4"/>
    <w:rPr>
      <w:rFonts w:ascii="Times New Roman" w:hAnsi="Times New Roman"/>
      <w:sz w:val="24"/>
    </w:rPr>
  </w:style>
  <w:style w:type="paragraph" w:styleId="Header">
    <w:name w:val="header"/>
    <w:basedOn w:val="Normal"/>
    <w:link w:val="HeaderChar"/>
    <w:uiPriority w:val="99"/>
    <w:unhideWhenUsed/>
    <w:rsid w:val="00461DE4"/>
    <w:pPr>
      <w:tabs>
        <w:tab w:val="center" w:pos="4680"/>
        <w:tab w:val="right" w:pos="9360"/>
      </w:tabs>
      <w:spacing w:line="240" w:lineRule="auto"/>
    </w:pPr>
  </w:style>
  <w:style w:type="character" w:customStyle="1" w:styleId="HeaderChar">
    <w:name w:val="Header Char"/>
    <w:basedOn w:val="DefaultParagraphFont"/>
    <w:link w:val="Header"/>
    <w:uiPriority w:val="99"/>
    <w:rsid w:val="00461DE4"/>
    <w:rPr>
      <w:rFonts w:ascii="Times New Roman" w:hAnsi="Times New Roman"/>
      <w:sz w:val="24"/>
    </w:rPr>
  </w:style>
  <w:style w:type="paragraph" w:styleId="Footer">
    <w:name w:val="footer"/>
    <w:basedOn w:val="Normal"/>
    <w:link w:val="FooterChar"/>
    <w:uiPriority w:val="99"/>
    <w:unhideWhenUsed/>
    <w:rsid w:val="00461DE4"/>
    <w:pPr>
      <w:tabs>
        <w:tab w:val="center" w:pos="4680"/>
        <w:tab w:val="right" w:pos="9360"/>
      </w:tabs>
      <w:spacing w:line="240" w:lineRule="auto"/>
    </w:pPr>
  </w:style>
  <w:style w:type="character" w:customStyle="1" w:styleId="FooterChar">
    <w:name w:val="Footer Char"/>
    <w:basedOn w:val="DefaultParagraphFont"/>
    <w:link w:val="Footer"/>
    <w:uiPriority w:val="99"/>
    <w:rsid w:val="00461DE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1205</Words>
  <Characters>6726</Characters>
  <Application>Microsoft Office Word</Application>
  <DocSecurity>0</DocSecurity>
  <Lines>305</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Farro-z</dc:creator>
  <cp:keywords/>
  <dc:description/>
  <cp:lastModifiedBy>Farro-z</cp:lastModifiedBy>
  <cp:revision>4</cp:revision>
  <cp:lastPrinted>2020-09-03T10:29:00Z</cp:lastPrinted>
  <dcterms:created xsi:type="dcterms:W3CDTF">2020-09-03T10:28:00Z</dcterms:created>
  <dcterms:modified xsi:type="dcterms:W3CDTF">2020-09-03T10:31:00Z</dcterms:modified>
</cp:coreProperties>
</file>