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AE4" w:rsidRPr="00B32BF5" w:rsidRDefault="000B7AE4" w:rsidP="000B7AE4">
      <w:pPr>
        <w:spacing w:before="60" w:after="60"/>
        <w:ind w:left="0" w:right="170" w:firstLine="0"/>
        <w:jc w:val="center"/>
        <w:rPr>
          <w:rFonts w:asciiTheme="majorBidi" w:hAnsiTheme="majorBidi" w:cstheme="majorBidi"/>
          <w:b/>
          <w:sz w:val="24"/>
          <w:szCs w:val="24"/>
        </w:rPr>
      </w:pPr>
      <w:r w:rsidRPr="00B32BF5">
        <w:rPr>
          <w:rFonts w:asciiTheme="majorBidi" w:hAnsiTheme="majorBidi" w:cstheme="majorBidi"/>
          <w:b/>
          <w:sz w:val="24"/>
          <w:szCs w:val="24"/>
        </w:rPr>
        <w:t>DAFTAR PUSTAKA</w:t>
      </w:r>
    </w:p>
    <w:p w:rsidR="000B7AE4" w:rsidRPr="00B32BF5" w:rsidRDefault="000B7AE4" w:rsidP="000B7AE4">
      <w:pPr>
        <w:spacing w:before="60" w:after="60"/>
        <w:ind w:left="0" w:right="170" w:firstLine="0"/>
        <w:jc w:val="center"/>
        <w:rPr>
          <w:rFonts w:asciiTheme="majorBidi" w:hAnsiTheme="majorBidi" w:cstheme="majorBidi"/>
          <w:b/>
          <w:sz w:val="24"/>
          <w:szCs w:val="24"/>
        </w:rPr>
      </w:pPr>
    </w:p>
    <w:p w:rsidR="000B7AE4" w:rsidRPr="00B32BF5" w:rsidRDefault="000B7AE4" w:rsidP="00D840F1">
      <w:pPr>
        <w:pStyle w:val="ListParagraph"/>
        <w:numPr>
          <w:ilvl w:val="0"/>
          <w:numId w:val="81"/>
        </w:numPr>
        <w:spacing w:line="240" w:lineRule="auto"/>
        <w:rPr>
          <w:rFonts w:ascii="Times New Roman" w:hAnsi="Times New Roman" w:cs="Times New Roman"/>
          <w:color w:val="4F81BD" w:themeColor="accent1"/>
          <w:sz w:val="24"/>
          <w:szCs w:val="24"/>
        </w:rPr>
      </w:pPr>
      <w:r w:rsidRPr="00B32BF5">
        <w:rPr>
          <w:rFonts w:ascii="Times New Roman" w:hAnsi="Times New Roman" w:cs="Times New Roman"/>
          <w:sz w:val="24"/>
          <w:szCs w:val="24"/>
        </w:rPr>
        <w:t xml:space="preserve">World Health Organization-Maternal Mortality diunduh dari </w:t>
      </w:r>
      <w:hyperlink r:id="rId8" w:history="1">
        <w:r w:rsidR="00D840F1" w:rsidRPr="00B32BF5">
          <w:rPr>
            <w:rStyle w:val="Hyperlink"/>
            <w:rFonts w:ascii="Times New Roman" w:hAnsi="Times New Roman" w:cs="Times New Roman"/>
            <w:sz w:val="24"/>
            <w:szCs w:val="24"/>
          </w:rPr>
          <w:t>https://www.who.int/news-room/fact-sheets/detail/maternal-mortalitypada tanggal 03 Mei 2020</w:t>
        </w:r>
      </w:hyperlink>
    </w:p>
    <w:p w:rsidR="00D840F1" w:rsidRPr="00B32BF5" w:rsidRDefault="00D840F1" w:rsidP="00D840F1">
      <w:pPr>
        <w:pStyle w:val="ListParagraph"/>
        <w:ind w:firstLine="0"/>
        <w:rPr>
          <w:rFonts w:ascii="Times New Roman" w:hAnsi="Times New Roman" w:cs="Times New Roman"/>
          <w:color w:val="4F81BD" w:themeColor="accent1"/>
          <w:sz w:val="24"/>
          <w:szCs w:val="24"/>
        </w:rPr>
      </w:pPr>
    </w:p>
    <w:p w:rsidR="000B7AE4" w:rsidRPr="00B32BF5" w:rsidRDefault="000B7AE4" w:rsidP="00D840F1">
      <w:pPr>
        <w:pStyle w:val="ListParagraph"/>
        <w:numPr>
          <w:ilvl w:val="0"/>
          <w:numId w:val="81"/>
        </w:numPr>
        <w:spacing w:line="240" w:lineRule="auto"/>
        <w:rPr>
          <w:rFonts w:ascii="Times New Roman" w:hAnsi="Times New Roman" w:cs="Times New Roman"/>
          <w:sz w:val="24"/>
          <w:szCs w:val="24"/>
        </w:rPr>
      </w:pPr>
      <w:r w:rsidRPr="00B32BF5">
        <w:rPr>
          <w:rFonts w:ascii="Times New Roman" w:hAnsi="Times New Roman" w:cs="Times New Roman"/>
          <w:sz w:val="24"/>
          <w:szCs w:val="24"/>
        </w:rPr>
        <w:t xml:space="preserve">World Health Organization –Infant Mortality diunduh dari </w:t>
      </w:r>
      <w:hyperlink r:id="rId9" w:history="1">
        <w:r w:rsidRPr="00B32BF5">
          <w:rPr>
            <w:rStyle w:val="Hyperlink"/>
            <w:rFonts w:ascii="Times New Roman" w:hAnsi="Times New Roman" w:cs="Times New Roman"/>
            <w:sz w:val="24"/>
            <w:szCs w:val="24"/>
          </w:rPr>
          <w:t>https://www.who.int/gho/child_health/mortality/neonatal_infant/en/</w:t>
        </w:r>
      </w:hyperlink>
      <w:r w:rsidRPr="00B32BF5">
        <w:rPr>
          <w:rFonts w:ascii="Times New Roman" w:hAnsi="Times New Roman" w:cs="Times New Roman"/>
          <w:sz w:val="24"/>
          <w:szCs w:val="24"/>
        </w:rPr>
        <w:t xml:space="preserve"> pada tanggal 03 Mei 2020</w:t>
      </w:r>
    </w:p>
    <w:p w:rsidR="00D840F1" w:rsidRPr="00B32BF5" w:rsidRDefault="00D840F1" w:rsidP="00D840F1">
      <w:pPr>
        <w:pStyle w:val="ListParagraph"/>
        <w:ind w:firstLine="0"/>
        <w:rPr>
          <w:rFonts w:ascii="Times New Roman" w:hAnsi="Times New Roman" w:cs="Times New Roman"/>
          <w:sz w:val="24"/>
          <w:szCs w:val="24"/>
        </w:rPr>
      </w:pPr>
    </w:p>
    <w:p w:rsidR="000B7AE4" w:rsidRPr="00B32BF5" w:rsidRDefault="000B7AE4"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heme="majorBidi" w:hAnsiTheme="majorBidi" w:cstheme="majorBidi"/>
          <w:noProof/>
          <w:sz w:val="24"/>
          <w:szCs w:val="24"/>
        </w:rPr>
        <w:t xml:space="preserve">Kementrian Kesehatan, Survei Demografi dan kesehatan Indonesia 2017. 2017. Diunduh dari </w:t>
      </w:r>
      <w:hyperlink r:id="rId10" w:history="1">
        <w:r w:rsidR="00D840F1" w:rsidRPr="00B32BF5">
          <w:rPr>
            <w:rStyle w:val="Hyperlink"/>
            <w:rFonts w:asciiTheme="majorBidi" w:hAnsiTheme="majorBidi" w:cstheme="majorBidi"/>
            <w:sz w:val="24"/>
            <w:szCs w:val="24"/>
          </w:rPr>
          <w:t>http://sdki.bkkbn.go.id/files/buku/2017IDHS.pdfpada tanggal 15 Maret 2020</w:t>
        </w:r>
      </w:hyperlink>
    </w:p>
    <w:p w:rsidR="00D840F1" w:rsidRPr="00B32BF5" w:rsidRDefault="00D840F1" w:rsidP="00D840F1">
      <w:pPr>
        <w:pStyle w:val="ListParagraph"/>
        <w:widowControl w:val="0"/>
        <w:autoSpaceDE w:val="0"/>
        <w:autoSpaceDN w:val="0"/>
        <w:adjustRightInd w:val="0"/>
        <w:spacing w:after="160"/>
        <w:ind w:firstLine="0"/>
        <w:rPr>
          <w:rFonts w:asciiTheme="majorBidi" w:hAnsiTheme="majorBidi" w:cstheme="majorBidi"/>
          <w:noProof/>
          <w:sz w:val="24"/>
          <w:szCs w:val="24"/>
        </w:rPr>
      </w:pPr>
    </w:p>
    <w:p w:rsidR="000B7AE4" w:rsidRPr="00B32BF5" w:rsidRDefault="000B7AE4" w:rsidP="00D840F1">
      <w:pPr>
        <w:pStyle w:val="ListParagraph"/>
        <w:numPr>
          <w:ilvl w:val="0"/>
          <w:numId w:val="81"/>
        </w:numPr>
        <w:spacing w:line="240" w:lineRule="auto"/>
        <w:rPr>
          <w:rFonts w:ascii="Times New Roman" w:hAnsi="Times New Roman"/>
          <w:sz w:val="24"/>
          <w:szCs w:val="24"/>
        </w:rPr>
      </w:pPr>
      <w:r w:rsidRPr="00B32BF5">
        <w:rPr>
          <w:rFonts w:ascii="Times New Roman" w:hAnsi="Times New Roman"/>
          <w:sz w:val="24"/>
          <w:szCs w:val="24"/>
        </w:rPr>
        <w:t xml:space="preserve">Profil Kesehatan Indonesia 2018. Kementerian Kesehatan Republik Indonesia, 2018. Diunduh dari </w:t>
      </w:r>
      <w:hyperlink r:id="rId11" w:history="1">
        <w:r w:rsidRPr="00B32BF5">
          <w:rPr>
            <w:rStyle w:val="Hyperlink"/>
            <w:rFonts w:ascii="Times New Roman" w:hAnsi="Times New Roman"/>
            <w:sz w:val="24"/>
            <w:szCs w:val="24"/>
          </w:rPr>
          <w:t>https://pusdatin.kemkes.go.id/folder /view/01/structure-publikasi-pusdatin-profil-kesehatan.html</w:t>
        </w:r>
      </w:hyperlink>
      <w:r w:rsidRPr="00B32BF5">
        <w:rPr>
          <w:rFonts w:ascii="Times New Roman" w:hAnsi="Times New Roman"/>
          <w:sz w:val="24"/>
          <w:szCs w:val="24"/>
        </w:rPr>
        <w:t xml:space="preserve"> pada tanggal 20 Maret 2020</w:t>
      </w:r>
    </w:p>
    <w:p w:rsidR="00D840F1" w:rsidRPr="00B32BF5" w:rsidRDefault="00D840F1" w:rsidP="00D840F1">
      <w:pPr>
        <w:pStyle w:val="ListParagraph"/>
        <w:ind w:firstLine="0"/>
        <w:rPr>
          <w:rFonts w:ascii="Times New Roman" w:hAnsi="Times New Roman"/>
          <w:sz w:val="24"/>
          <w:szCs w:val="24"/>
        </w:rPr>
      </w:pPr>
    </w:p>
    <w:p w:rsidR="00C41314" w:rsidRPr="00B32BF5" w:rsidRDefault="006F46EB" w:rsidP="00D840F1">
      <w:pPr>
        <w:pStyle w:val="ListParagraph"/>
        <w:numPr>
          <w:ilvl w:val="0"/>
          <w:numId w:val="81"/>
        </w:numPr>
        <w:spacing w:line="240" w:lineRule="auto"/>
        <w:rPr>
          <w:rFonts w:ascii="Times New Roman" w:hAnsi="Times New Roman"/>
          <w:sz w:val="24"/>
          <w:szCs w:val="24"/>
        </w:rPr>
      </w:pPr>
      <w:r w:rsidRPr="00B32BF5">
        <w:rPr>
          <w:rFonts w:ascii="Times New Roman" w:hAnsi="Times New Roman"/>
          <w:sz w:val="24"/>
          <w:szCs w:val="24"/>
        </w:rPr>
        <w:t xml:space="preserve">Profil Kesehatan Kota Bogor Tahun 2016 diunduh dari </w:t>
      </w:r>
      <w:hyperlink r:id="rId12" w:history="1">
        <w:r w:rsidRPr="00B32BF5">
          <w:rPr>
            <w:rStyle w:val="Hyperlink"/>
            <w:rFonts w:ascii="Times New Roman" w:hAnsi="Times New Roman"/>
            <w:sz w:val="24"/>
            <w:szCs w:val="24"/>
          </w:rPr>
          <w:t>https://www.dinkes.kotabogor.go.id/asset/images/web/files/profil-dinkes-2018.pdf</w:t>
        </w:r>
      </w:hyperlink>
      <w:r w:rsidRPr="00B32BF5">
        <w:rPr>
          <w:rFonts w:ascii="Times New Roman" w:hAnsi="Times New Roman"/>
          <w:sz w:val="24"/>
          <w:szCs w:val="24"/>
        </w:rPr>
        <w:t xml:space="preserve"> pada tanggal 28 Mei 2020</w:t>
      </w:r>
    </w:p>
    <w:p w:rsidR="00D840F1" w:rsidRPr="00B32BF5" w:rsidRDefault="00D840F1" w:rsidP="00D840F1">
      <w:pPr>
        <w:pStyle w:val="ListParagraph"/>
        <w:ind w:firstLine="0"/>
        <w:rPr>
          <w:rFonts w:ascii="Times New Roman" w:hAnsi="Times New Roman"/>
          <w:sz w:val="24"/>
          <w:szCs w:val="24"/>
        </w:rPr>
      </w:pPr>
    </w:p>
    <w:p w:rsidR="000B7AE4" w:rsidRPr="00B32BF5" w:rsidRDefault="000B7AE4" w:rsidP="00D840F1">
      <w:pPr>
        <w:pStyle w:val="ListParagraph"/>
        <w:numPr>
          <w:ilvl w:val="0"/>
          <w:numId w:val="81"/>
        </w:numPr>
        <w:spacing w:line="240" w:lineRule="auto"/>
        <w:rPr>
          <w:rFonts w:ascii="Times New Roman" w:hAnsi="Times New Roman"/>
          <w:sz w:val="24"/>
          <w:szCs w:val="24"/>
        </w:rPr>
      </w:pPr>
      <w:r w:rsidRPr="00B32BF5">
        <w:rPr>
          <w:rFonts w:ascii="Times New Roman" w:hAnsi="Times New Roman"/>
          <w:sz w:val="24"/>
          <w:szCs w:val="24"/>
        </w:rPr>
        <w:t xml:space="preserve">Johariyah. Analisis Faktor Penyebab Kematian Ibu di kabupaten Cilacap Tahun 2016 diunduh dari </w:t>
      </w:r>
      <w:hyperlink r:id="rId13" w:history="1">
        <w:r w:rsidRPr="00B32BF5">
          <w:rPr>
            <w:rStyle w:val="Hyperlink"/>
            <w:rFonts w:ascii="Times New Roman" w:hAnsi="Times New Roman"/>
            <w:sz w:val="24"/>
            <w:szCs w:val="24"/>
          </w:rPr>
          <w:t>http://ojs.akbidylpp.ac.id/index.php/Prada/ article/view/314</w:t>
        </w:r>
      </w:hyperlink>
      <w:r w:rsidRPr="00B32BF5">
        <w:rPr>
          <w:rFonts w:ascii="Times New Roman" w:hAnsi="Times New Roman"/>
          <w:sz w:val="24"/>
          <w:szCs w:val="24"/>
        </w:rPr>
        <w:t xml:space="preserve"> pada tanggal 07 Mei 2020</w:t>
      </w:r>
    </w:p>
    <w:p w:rsidR="00D840F1" w:rsidRPr="00B32BF5" w:rsidRDefault="00D840F1" w:rsidP="00D840F1">
      <w:pPr>
        <w:pStyle w:val="ListParagraph"/>
        <w:ind w:firstLine="0"/>
        <w:rPr>
          <w:rFonts w:ascii="Times New Roman" w:hAnsi="Times New Roman"/>
          <w:sz w:val="24"/>
          <w:szCs w:val="24"/>
        </w:rPr>
      </w:pPr>
    </w:p>
    <w:p w:rsidR="000B7AE4" w:rsidRPr="00B32BF5" w:rsidRDefault="000B7AE4" w:rsidP="00D840F1">
      <w:pPr>
        <w:pStyle w:val="ListParagraph"/>
        <w:widowControl w:val="0"/>
        <w:numPr>
          <w:ilvl w:val="0"/>
          <w:numId w:val="81"/>
        </w:numPr>
        <w:autoSpaceDE w:val="0"/>
        <w:autoSpaceDN w:val="0"/>
        <w:adjustRightInd w:val="0"/>
        <w:spacing w:before="60" w:after="60" w:line="240" w:lineRule="auto"/>
        <w:ind w:right="170"/>
        <w:rPr>
          <w:rFonts w:asciiTheme="majorBidi" w:hAnsiTheme="majorBidi" w:cstheme="majorBidi"/>
          <w:b/>
          <w:sz w:val="24"/>
          <w:szCs w:val="24"/>
        </w:rPr>
      </w:pPr>
      <w:r w:rsidRPr="00B32BF5">
        <w:rPr>
          <w:rFonts w:ascii="Times New Roman" w:hAnsi="Times New Roman" w:cs="Times New Roman"/>
          <w:noProof/>
          <w:sz w:val="24"/>
          <w:szCs w:val="24"/>
        </w:rPr>
        <w:t xml:space="preserve">Kementrian Kesehatan. Peraturan Menteri Kesehatan Republik Indonesia Nomer 97 Tahun 2014. Diunduh dari </w:t>
      </w:r>
      <w:hyperlink r:id="rId14" w:history="1">
        <w:r w:rsidRPr="00B32BF5">
          <w:rPr>
            <w:rStyle w:val="Hyperlink"/>
            <w:rFonts w:ascii="Times New Roman" w:hAnsi="Times New Roman" w:cs="Times New Roman"/>
            <w:noProof/>
            <w:sz w:val="24"/>
            <w:szCs w:val="24"/>
          </w:rPr>
          <w:t>http://kesga.kemkes.go.id/ mimages/pedoman/PMK%20No.%2097%20ttg%20Pelayanan%20Kesehatan%20Kehamilan.pdf</w:t>
        </w:r>
      </w:hyperlink>
      <w:r w:rsidRPr="00B32BF5">
        <w:rPr>
          <w:rFonts w:ascii="Times New Roman" w:hAnsi="Times New Roman" w:cs="Times New Roman"/>
          <w:noProof/>
          <w:sz w:val="24"/>
          <w:szCs w:val="24"/>
        </w:rPr>
        <w:t>pada tanggal 27 Maret 2020</w:t>
      </w:r>
    </w:p>
    <w:p w:rsidR="00D840F1" w:rsidRPr="00B32BF5" w:rsidRDefault="00D840F1" w:rsidP="00D840F1">
      <w:pPr>
        <w:pStyle w:val="ListParagraph"/>
        <w:widowControl w:val="0"/>
        <w:autoSpaceDE w:val="0"/>
        <w:autoSpaceDN w:val="0"/>
        <w:adjustRightInd w:val="0"/>
        <w:spacing w:before="60" w:after="60"/>
        <w:ind w:right="170" w:firstLine="0"/>
        <w:rPr>
          <w:rFonts w:asciiTheme="majorBidi" w:hAnsiTheme="majorBidi" w:cstheme="majorBidi"/>
          <w:b/>
          <w:sz w:val="24"/>
          <w:szCs w:val="24"/>
        </w:rPr>
      </w:pPr>
    </w:p>
    <w:p w:rsidR="000B7AE4" w:rsidRPr="00B32BF5" w:rsidRDefault="000B7AE4"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imes New Roman" w:hAnsi="Times New Roman" w:cs="Times New Roman"/>
          <w:noProof/>
          <w:sz w:val="24"/>
          <w:szCs w:val="24"/>
        </w:rPr>
        <w:t xml:space="preserve">Tyastuti, Siti. Asuhan Kebidanan Kehamilan. Kementrian Kesehatan Republik Indonesia; 2016. Diunduh dari </w:t>
      </w:r>
      <w:hyperlink w:history="1">
        <w:r w:rsidRPr="00B32BF5">
          <w:rPr>
            <w:rStyle w:val="Hyperlink"/>
            <w:rFonts w:ascii="Times New Roman" w:hAnsi="Times New Roman" w:cs="Times New Roman"/>
            <w:noProof/>
            <w:sz w:val="24"/>
            <w:szCs w:val="24"/>
          </w:rPr>
          <w:t>http://bppsdmk.kemkes.go.id /pusdiksdmk/wp-content/uploads/2017/08/Asuhan-Kebidanan-Kehamilan-Komprehensif.pdf</w:t>
        </w:r>
      </w:hyperlink>
      <w:r w:rsidRPr="00B32BF5">
        <w:rPr>
          <w:rFonts w:ascii="Times New Roman" w:hAnsi="Times New Roman" w:cs="Times New Roman"/>
          <w:noProof/>
          <w:sz w:val="24"/>
          <w:szCs w:val="24"/>
        </w:rPr>
        <w:t xml:space="preserve"> pada tanggal 2 Mei 2020</w:t>
      </w:r>
    </w:p>
    <w:p w:rsidR="00D840F1" w:rsidRPr="00B32BF5" w:rsidRDefault="00D840F1" w:rsidP="00D840F1">
      <w:pPr>
        <w:pStyle w:val="ListParagraph"/>
        <w:widowControl w:val="0"/>
        <w:autoSpaceDE w:val="0"/>
        <w:autoSpaceDN w:val="0"/>
        <w:adjustRightInd w:val="0"/>
        <w:spacing w:after="160" w:line="240" w:lineRule="auto"/>
        <w:ind w:firstLine="0"/>
        <w:rPr>
          <w:rFonts w:asciiTheme="majorBidi" w:hAnsiTheme="majorBidi" w:cstheme="majorBidi"/>
          <w:noProof/>
          <w:sz w:val="24"/>
          <w:szCs w:val="24"/>
        </w:rPr>
      </w:pPr>
    </w:p>
    <w:p w:rsidR="00D840F1" w:rsidRPr="00B32BF5" w:rsidRDefault="000B7AE4"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imes New Roman" w:hAnsi="Times New Roman" w:cs="Times New Roman"/>
          <w:noProof/>
          <w:sz w:val="24"/>
          <w:szCs w:val="24"/>
        </w:rPr>
        <w:t>Jaringan Nasional Pelatihan Klinik Kesehatan Reproduksi (JNPK-KR). Buku Acuan Asuhan Persalinan Normal. Jakarta: JNPK-KR, Maternal &amp; Neonatal Care, Departemen Kesehatan Republik Indonesia; 2016</w:t>
      </w:r>
    </w:p>
    <w:p w:rsidR="000B7AE4" w:rsidRPr="00B32BF5" w:rsidRDefault="000B7AE4" w:rsidP="00D840F1">
      <w:pPr>
        <w:pStyle w:val="ListParagraph"/>
        <w:widowControl w:val="0"/>
        <w:autoSpaceDE w:val="0"/>
        <w:autoSpaceDN w:val="0"/>
        <w:adjustRightInd w:val="0"/>
        <w:spacing w:after="160"/>
        <w:ind w:firstLine="0"/>
        <w:rPr>
          <w:rFonts w:asciiTheme="majorBidi" w:hAnsiTheme="majorBidi" w:cstheme="majorBidi"/>
          <w:noProof/>
          <w:sz w:val="24"/>
          <w:szCs w:val="24"/>
        </w:rPr>
      </w:pPr>
      <w:r w:rsidRPr="00B32BF5">
        <w:rPr>
          <w:rFonts w:ascii="Times New Roman" w:hAnsi="Times New Roman" w:cs="Times New Roman"/>
          <w:noProof/>
          <w:sz w:val="24"/>
          <w:szCs w:val="24"/>
        </w:rPr>
        <w:t>.</w:t>
      </w:r>
    </w:p>
    <w:p w:rsidR="000B7AE4" w:rsidRPr="00B32BF5" w:rsidRDefault="000B7AE4" w:rsidP="00D840F1">
      <w:pPr>
        <w:pStyle w:val="ListParagraph"/>
        <w:widowControl w:val="0"/>
        <w:numPr>
          <w:ilvl w:val="0"/>
          <w:numId w:val="81"/>
        </w:numPr>
        <w:autoSpaceDE w:val="0"/>
        <w:autoSpaceDN w:val="0"/>
        <w:adjustRightInd w:val="0"/>
        <w:spacing w:before="60" w:after="60" w:line="240" w:lineRule="auto"/>
        <w:ind w:right="170"/>
        <w:rPr>
          <w:rFonts w:asciiTheme="majorBidi" w:hAnsiTheme="majorBidi" w:cstheme="majorBidi"/>
          <w:b/>
          <w:sz w:val="24"/>
          <w:szCs w:val="24"/>
        </w:rPr>
      </w:pPr>
      <w:r w:rsidRPr="00B32BF5">
        <w:rPr>
          <w:rFonts w:asciiTheme="majorBidi" w:hAnsiTheme="majorBidi" w:cstheme="majorBidi"/>
          <w:sz w:val="24"/>
          <w:szCs w:val="24"/>
        </w:rPr>
        <w:t>Asuhan Sayang Ibu Dalam Persalinan diunduh dari</w:t>
      </w:r>
      <w:hyperlink r:id="rId15" w:history="1">
        <w:r w:rsidR="00D840F1" w:rsidRPr="00B32BF5">
          <w:rPr>
            <w:rStyle w:val="Hyperlink"/>
            <w:rFonts w:asciiTheme="majorBidi" w:hAnsiTheme="majorBidi" w:cstheme="majorBidi"/>
            <w:sz w:val="24"/>
            <w:szCs w:val="24"/>
          </w:rPr>
          <w:t>https://lusa.afkar.id/ penerapan-asuhan-sayang-ibu-dalam-tahapan-persalinan</w:t>
        </w:r>
      </w:hyperlink>
      <w:r w:rsidRPr="00B32BF5">
        <w:rPr>
          <w:rFonts w:ascii="Times New Roman" w:hAnsi="Times New Roman" w:cs="Times New Roman"/>
          <w:sz w:val="24"/>
          <w:szCs w:val="24"/>
        </w:rPr>
        <w:t xml:space="preserve">pada tanggal 07 </w:t>
      </w:r>
      <w:r w:rsidRPr="00B32BF5">
        <w:rPr>
          <w:rFonts w:ascii="Times New Roman" w:hAnsi="Times New Roman" w:cs="Times New Roman"/>
          <w:sz w:val="24"/>
          <w:szCs w:val="24"/>
        </w:rPr>
        <w:lastRenderedPageBreak/>
        <w:t>Mei 2020</w:t>
      </w:r>
    </w:p>
    <w:p w:rsidR="00D840F1" w:rsidRPr="00B32BF5" w:rsidRDefault="00D840F1" w:rsidP="00D840F1">
      <w:pPr>
        <w:pStyle w:val="ListParagraph"/>
        <w:widowControl w:val="0"/>
        <w:autoSpaceDE w:val="0"/>
        <w:autoSpaceDN w:val="0"/>
        <w:adjustRightInd w:val="0"/>
        <w:spacing w:before="60" w:after="60"/>
        <w:ind w:right="170" w:firstLine="0"/>
        <w:rPr>
          <w:rFonts w:asciiTheme="majorBidi" w:hAnsiTheme="majorBidi" w:cstheme="majorBidi"/>
          <w:b/>
          <w:sz w:val="24"/>
          <w:szCs w:val="24"/>
        </w:rPr>
      </w:pPr>
    </w:p>
    <w:p w:rsidR="004147BE" w:rsidRPr="00B32BF5" w:rsidRDefault="004147BE"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imes New Roman" w:hAnsi="Times New Roman" w:cs="Times New Roman"/>
          <w:noProof/>
          <w:sz w:val="24"/>
          <w:szCs w:val="24"/>
        </w:rPr>
        <w:t>Prawirohardjo S. Ilmu Kebidanan Sarwono Prawirohardjo. Jakarta : PT Bina Pustaka Sarwono Prawiroharjo; 2016.</w:t>
      </w:r>
    </w:p>
    <w:p w:rsidR="00D840F1" w:rsidRPr="00B32BF5" w:rsidRDefault="00D840F1" w:rsidP="00D840F1">
      <w:pPr>
        <w:pStyle w:val="ListParagraph"/>
        <w:widowControl w:val="0"/>
        <w:autoSpaceDE w:val="0"/>
        <w:autoSpaceDN w:val="0"/>
        <w:adjustRightInd w:val="0"/>
        <w:spacing w:after="160"/>
        <w:ind w:firstLine="0"/>
        <w:rPr>
          <w:rFonts w:asciiTheme="majorBidi" w:hAnsiTheme="majorBidi" w:cstheme="majorBidi"/>
          <w:noProof/>
          <w:sz w:val="24"/>
          <w:szCs w:val="24"/>
        </w:rPr>
      </w:pPr>
    </w:p>
    <w:p w:rsidR="00C41314" w:rsidRPr="00B32BF5" w:rsidRDefault="00C41314"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imes New Roman" w:hAnsi="Times New Roman" w:cs="Times New Roman"/>
          <w:noProof/>
          <w:sz w:val="24"/>
          <w:szCs w:val="24"/>
        </w:rPr>
        <w:t xml:space="preserve">Kementrian Kesehatan. Peraturan Menteri Kesehatan Republik Indonesia Nomor 87 tahun 2014. Diunduh dari </w:t>
      </w:r>
      <w:hyperlink w:history="1">
        <w:r w:rsidR="00D840F1" w:rsidRPr="00B32BF5">
          <w:rPr>
            <w:rStyle w:val="Hyperlink"/>
            <w:rFonts w:ascii="Times New Roman" w:hAnsi="Times New Roman" w:cs="Times New Roman"/>
            <w:noProof/>
            <w:sz w:val="24"/>
            <w:szCs w:val="24"/>
          </w:rPr>
          <w:t>http://kesga.kemkes.go.id /images/pedoman/PMK%20No.%2025%20ttg%20Upaya%20Kesehatan%20Anak.pdf</w:t>
        </w:r>
      </w:hyperlink>
      <w:r w:rsidRPr="00B32BF5">
        <w:rPr>
          <w:rFonts w:ascii="Times New Roman" w:hAnsi="Times New Roman" w:cs="Times New Roman"/>
          <w:noProof/>
          <w:sz w:val="24"/>
          <w:szCs w:val="24"/>
        </w:rPr>
        <w:t xml:space="preserve"> pada tanggal 22 April 2020</w:t>
      </w:r>
    </w:p>
    <w:p w:rsidR="00D840F1" w:rsidRPr="00B32BF5" w:rsidRDefault="00D840F1" w:rsidP="00D840F1">
      <w:pPr>
        <w:pStyle w:val="ListParagraph"/>
        <w:widowControl w:val="0"/>
        <w:autoSpaceDE w:val="0"/>
        <w:autoSpaceDN w:val="0"/>
        <w:adjustRightInd w:val="0"/>
        <w:spacing w:after="160"/>
        <w:ind w:firstLine="0"/>
        <w:rPr>
          <w:rFonts w:asciiTheme="majorBidi" w:hAnsiTheme="majorBidi" w:cstheme="majorBidi"/>
          <w:noProof/>
          <w:sz w:val="24"/>
          <w:szCs w:val="24"/>
        </w:rPr>
      </w:pPr>
    </w:p>
    <w:p w:rsidR="00C41314" w:rsidRPr="00B32BF5" w:rsidRDefault="00C41314"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heme="majorBidi" w:hAnsiTheme="majorBidi" w:cstheme="majorBidi"/>
          <w:noProof/>
          <w:sz w:val="24"/>
          <w:szCs w:val="24"/>
        </w:rPr>
        <w:t xml:space="preserve">Kurniarum, Ari. asuhan kebidanan persalinan dan bayi baru lahir. Jakarta: kementrian Kesehatan Republik Indonesia; 2016. Diunduh dari </w:t>
      </w:r>
      <w:hyperlink r:id="rId16" w:history="1">
        <w:r w:rsidRPr="00B32BF5">
          <w:rPr>
            <w:rStyle w:val="Hyperlink"/>
            <w:rFonts w:asciiTheme="majorBidi" w:hAnsiTheme="majorBidi" w:cstheme="majorBidi"/>
            <w:noProof/>
            <w:sz w:val="24"/>
            <w:szCs w:val="24"/>
          </w:rPr>
          <w:t>http://bppsdmk.kemkes.go.id/pusdiksdmk/wp-content/uploads/2017/08/ Asuhan-Kebidanan-Persalinan-dan-BBL-Komprehensif.pdf</w:t>
        </w:r>
      </w:hyperlink>
      <w:r w:rsidRPr="00B32BF5">
        <w:rPr>
          <w:rFonts w:asciiTheme="majorBidi" w:hAnsiTheme="majorBidi" w:cstheme="majorBidi"/>
          <w:noProof/>
          <w:sz w:val="24"/>
          <w:szCs w:val="24"/>
        </w:rPr>
        <w:t xml:space="preserve"> pada tanggal 3 Februari 2020</w:t>
      </w:r>
    </w:p>
    <w:p w:rsidR="00D840F1" w:rsidRPr="00B32BF5" w:rsidRDefault="00D840F1" w:rsidP="00D840F1">
      <w:pPr>
        <w:pStyle w:val="ListParagraph"/>
        <w:widowControl w:val="0"/>
        <w:autoSpaceDE w:val="0"/>
        <w:autoSpaceDN w:val="0"/>
        <w:adjustRightInd w:val="0"/>
        <w:spacing w:after="160"/>
        <w:ind w:firstLine="0"/>
        <w:rPr>
          <w:rFonts w:asciiTheme="majorBidi" w:hAnsiTheme="majorBidi" w:cstheme="majorBidi"/>
          <w:noProof/>
          <w:sz w:val="24"/>
          <w:szCs w:val="24"/>
        </w:rPr>
      </w:pPr>
    </w:p>
    <w:p w:rsidR="004147BE" w:rsidRPr="00B32BF5" w:rsidRDefault="004147BE"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imes New Roman" w:hAnsi="Times New Roman" w:cs="Times New Roman"/>
          <w:noProof/>
          <w:sz w:val="24"/>
          <w:szCs w:val="24"/>
        </w:rPr>
        <w:t xml:space="preserve">Wahyuni, Elly Dwi. Asuhan Kebidanan Nifas dan Menyusui. Kementrian Kesehatan Republik Indonesia; 2018. Di unduh dari </w:t>
      </w:r>
      <w:hyperlink r:id="rId17" w:history="1">
        <w:r w:rsidRPr="00B32BF5">
          <w:rPr>
            <w:rStyle w:val="Hyperlink"/>
            <w:rFonts w:ascii="Times New Roman" w:hAnsi="Times New Roman" w:cs="Times New Roman"/>
            <w:noProof/>
            <w:sz w:val="24"/>
            <w:szCs w:val="24"/>
          </w:rPr>
          <w:t xml:space="preserve">http://bppsdmk.kemkes.go.id/pusdiksdmk/wp-content/uploads/2018/09/ Asuhan-Kebidanan-Nifas-dan-Menyusui_SC.pdf </w:t>
        </w:r>
      </w:hyperlink>
      <w:r w:rsidRPr="00B32BF5">
        <w:rPr>
          <w:rFonts w:ascii="Times New Roman" w:hAnsi="Times New Roman" w:cs="Times New Roman"/>
          <w:sz w:val="24"/>
          <w:szCs w:val="24"/>
        </w:rPr>
        <w:t>pada tanggal 5 februari 2020</w:t>
      </w:r>
    </w:p>
    <w:p w:rsidR="00D840F1" w:rsidRPr="00B32BF5" w:rsidRDefault="00D840F1" w:rsidP="00D840F1">
      <w:pPr>
        <w:pStyle w:val="ListParagraph"/>
        <w:widowControl w:val="0"/>
        <w:autoSpaceDE w:val="0"/>
        <w:autoSpaceDN w:val="0"/>
        <w:adjustRightInd w:val="0"/>
        <w:spacing w:after="160"/>
        <w:ind w:firstLine="0"/>
        <w:rPr>
          <w:rFonts w:asciiTheme="majorBidi" w:hAnsiTheme="majorBidi" w:cstheme="majorBidi"/>
          <w:noProof/>
          <w:sz w:val="24"/>
          <w:szCs w:val="24"/>
        </w:rPr>
      </w:pPr>
    </w:p>
    <w:p w:rsidR="000B7AE4" w:rsidRPr="00B32BF5" w:rsidRDefault="000B7AE4"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heme="majorBidi" w:hAnsiTheme="majorBidi" w:cstheme="majorBidi"/>
          <w:noProof/>
          <w:sz w:val="24"/>
          <w:szCs w:val="24"/>
        </w:rPr>
        <w:t xml:space="preserve">Jamil, Siti Nurhasiyah, Febi dan Hamidah . Buku Ajar Asuhan Kebidanan pada Neonatus, Bayi, Balita dan Anak Pra Sekolah. Jakarta: Fakultas Kedokteran dan Kesehatan Universitas Muhammadiyah Jakarta; 2017. Diunduh dari </w:t>
      </w:r>
      <w:hyperlink r:id="rId18" w:history="1">
        <w:r w:rsidR="009D47BB" w:rsidRPr="00B32BF5">
          <w:rPr>
            <w:rStyle w:val="Hyperlink"/>
            <w:rFonts w:asciiTheme="majorBidi" w:hAnsiTheme="majorBidi" w:cstheme="majorBidi"/>
            <w:noProof/>
            <w:sz w:val="24"/>
            <w:szCs w:val="24"/>
          </w:rPr>
          <w:t>http://elearning.fkkumj.ac.id/pluginfile.php?file=% 2F8663%2Fcourse%2Foverviewfiles%2FASUHAN%20NEONATUS%2C%20BAYI%2C%20BALITA%20DAN%20ANAK%20PRA%20SEKOLAH.pdf&amp;amp;forcedownload=1</w:t>
        </w:r>
      </w:hyperlink>
      <w:r w:rsidRPr="00B32BF5">
        <w:rPr>
          <w:rFonts w:asciiTheme="majorBidi" w:hAnsiTheme="majorBidi" w:cstheme="majorBidi"/>
          <w:noProof/>
          <w:sz w:val="24"/>
          <w:szCs w:val="24"/>
        </w:rPr>
        <w:t xml:space="preserve"> pada tanggal 25 Maret 2020</w:t>
      </w:r>
    </w:p>
    <w:p w:rsidR="00D840F1" w:rsidRPr="00B32BF5" w:rsidRDefault="00D840F1" w:rsidP="00D840F1">
      <w:pPr>
        <w:pStyle w:val="ListParagraph"/>
        <w:widowControl w:val="0"/>
        <w:autoSpaceDE w:val="0"/>
        <w:autoSpaceDN w:val="0"/>
        <w:adjustRightInd w:val="0"/>
        <w:spacing w:after="160"/>
        <w:ind w:firstLine="0"/>
        <w:rPr>
          <w:rFonts w:asciiTheme="majorBidi" w:hAnsiTheme="majorBidi" w:cstheme="majorBidi"/>
          <w:noProof/>
          <w:sz w:val="24"/>
          <w:szCs w:val="24"/>
        </w:rPr>
      </w:pPr>
    </w:p>
    <w:p w:rsidR="004147BE" w:rsidRPr="00B32BF5" w:rsidRDefault="004147BE"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heme="majorBidi" w:hAnsiTheme="majorBidi" w:cstheme="majorBidi"/>
          <w:noProof/>
          <w:sz w:val="24"/>
          <w:szCs w:val="24"/>
        </w:rPr>
        <w:t xml:space="preserve">Undang-Undang Republik Indonesia Nomor 4 Tahun 2019 Tentang Kebidanan. 2019. Diunduh dari </w:t>
      </w:r>
      <w:hyperlink r:id="rId19" w:history="1">
        <w:r w:rsidRPr="00B32BF5">
          <w:rPr>
            <w:rStyle w:val="Hyperlink"/>
            <w:rFonts w:asciiTheme="majorBidi" w:hAnsiTheme="majorBidi" w:cstheme="majorBidi"/>
            <w:noProof/>
            <w:sz w:val="24"/>
            <w:szCs w:val="24"/>
          </w:rPr>
          <w:t>http://www.bpkp.go.id/uu /filedownload/2/153/3898.bpkp</w:t>
        </w:r>
      </w:hyperlink>
      <w:r w:rsidRPr="00B32BF5">
        <w:rPr>
          <w:rFonts w:asciiTheme="majorBidi" w:hAnsiTheme="majorBidi" w:cstheme="majorBidi"/>
          <w:noProof/>
          <w:sz w:val="24"/>
          <w:szCs w:val="24"/>
        </w:rPr>
        <w:t xml:space="preserve"> pada tanggal 3 April 2020</w:t>
      </w:r>
    </w:p>
    <w:p w:rsidR="00D840F1" w:rsidRPr="00B32BF5" w:rsidRDefault="00D840F1" w:rsidP="00D840F1">
      <w:pPr>
        <w:pStyle w:val="ListParagraph"/>
        <w:widowControl w:val="0"/>
        <w:autoSpaceDE w:val="0"/>
        <w:autoSpaceDN w:val="0"/>
        <w:adjustRightInd w:val="0"/>
        <w:spacing w:after="160"/>
        <w:ind w:firstLine="0"/>
        <w:rPr>
          <w:rFonts w:asciiTheme="majorBidi" w:hAnsiTheme="majorBidi" w:cstheme="majorBidi"/>
          <w:noProof/>
          <w:sz w:val="24"/>
          <w:szCs w:val="24"/>
        </w:rPr>
      </w:pPr>
    </w:p>
    <w:p w:rsidR="00D840F1" w:rsidRPr="00B32BF5" w:rsidRDefault="00D840F1" w:rsidP="00D840F1">
      <w:pPr>
        <w:pStyle w:val="ListParagraph"/>
        <w:widowControl w:val="0"/>
        <w:numPr>
          <w:ilvl w:val="0"/>
          <w:numId w:val="81"/>
        </w:numPr>
        <w:autoSpaceDE w:val="0"/>
        <w:autoSpaceDN w:val="0"/>
        <w:adjustRightInd w:val="0"/>
        <w:spacing w:after="160" w:line="240" w:lineRule="auto"/>
        <w:rPr>
          <w:rFonts w:ascii="Times New Roman" w:hAnsi="Times New Roman" w:cs="Times New Roman"/>
          <w:noProof/>
          <w:sz w:val="24"/>
          <w:szCs w:val="24"/>
        </w:rPr>
      </w:pPr>
      <w:r w:rsidRPr="00B32BF5">
        <w:rPr>
          <w:rFonts w:ascii="Times New Roman" w:hAnsi="Times New Roman" w:cs="Times New Roman"/>
          <w:noProof/>
          <w:sz w:val="24"/>
          <w:szCs w:val="24"/>
        </w:rPr>
        <w:t xml:space="preserve">Triratnasari, Diah. </w:t>
      </w:r>
      <w:r w:rsidRPr="00B32BF5">
        <w:rPr>
          <w:rFonts w:ascii="Times New Roman" w:hAnsi="Times New Roman" w:cs="Times New Roman"/>
          <w:sz w:val="24"/>
          <w:szCs w:val="24"/>
        </w:rPr>
        <w:t xml:space="preserve">Faktor Yang Berhubungan Dengan Pelaksanaan Imunisasi Tetanus Difteri Pada Ibu Hamil tahun 2016 di wilayah kerja Puskesmas Kecamatan Burneh Di unduh dari </w:t>
      </w:r>
      <w:hyperlink r:id="rId20" w:history="1">
        <w:r w:rsidRPr="00B32BF5">
          <w:rPr>
            <w:rStyle w:val="Hyperlink"/>
            <w:rFonts w:ascii="Times New Roman" w:hAnsi="Times New Roman" w:cs="Times New Roman"/>
            <w:sz w:val="24"/>
            <w:szCs w:val="24"/>
          </w:rPr>
          <w:t>https://e-journal.unair.ac.id/JBE/article/download/5435/4270</w:t>
        </w:r>
      </w:hyperlink>
      <w:r w:rsidRPr="00B32BF5">
        <w:rPr>
          <w:rFonts w:ascii="Times New Roman" w:hAnsi="Times New Roman" w:cs="Times New Roman"/>
          <w:sz w:val="24"/>
          <w:szCs w:val="24"/>
        </w:rPr>
        <w:t xml:space="preserve"> pada tanggal 7 Juni 2020</w:t>
      </w:r>
    </w:p>
    <w:p w:rsidR="00D840F1" w:rsidRPr="00B32BF5" w:rsidRDefault="00D840F1" w:rsidP="00D840F1">
      <w:pPr>
        <w:pStyle w:val="ListParagraph"/>
        <w:widowControl w:val="0"/>
        <w:autoSpaceDE w:val="0"/>
        <w:autoSpaceDN w:val="0"/>
        <w:adjustRightInd w:val="0"/>
        <w:spacing w:after="160" w:line="240" w:lineRule="auto"/>
        <w:ind w:firstLine="0"/>
        <w:rPr>
          <w:rFonts w:ascii="Times New Roman" w:hAnsi="Times New Roman" w:cs="Times New Roman"/>
          <w:noProof/>
          <w:sz w:val="24"/>
          <w:szCs w:val="24"/>
        </w:rPr>
      </w:pPr>
    </w:p>
    <w:p w:rsidR="00D840F1" w:rsidRPr="00B32BF5" w:rsidRDefault="00D840F1" w:rsidP="00D840F1">
      <w:pPr>
        <w:pStyle w:val="ListParagraph"/>
        <w:widowControl w:val="0"/>
        <w:numPr>
          <w:ilvl w:val="0"/>
          <w:numId w:val="81"/>
        </w:numPr>
        <w:autoSpaceDE w:val="0"/>
        <w:autoSpaceDN w:val="0"/>
        <w:adjustRightInd w:val="0"/>
        <w:spacing w:after="160" w:line="240" w:lineRule="auto"/>
        <w:rPr>
          <w:rFonts w:ascii="Times New Roman" w:hAnsi="Times New Roman" w:cs="Times New Roman"/>
          <w:noProof/>
          <w:sz w:val="24"/>
          <w:szCs w:val="24"/>
        </w:rPr>
      </w:pPr>
      <w:r w:rsidRPr="00B32BF5">
        <w:rPr>
          <w:rFonts w:ascii="Times New Roman" w:hAnsi="Times New Roman" w:cs="Times New Roman"/>
          <w:noProof/>
          <w:sz w:val="24"/>
          <w:szCs w:val="24"/>
        </w:rPr>
        <w:t xml:space="preserve">Hotma Sauhur Hutagaol, dkk. Pengaruh Inisiasi Menyusu Dini (IMD) terhadap Suhu danKehilangan Panas pada Bayi Baru Lahir. Di unduh dari </w:t>
      </w:r>
      <w:hyperlink r:id="rId21" w:history="1">
        <w:r w:rsidRPr="00B32BF5">
          <w:rPr>
            <w:rStyle w:val="Hyperlink"/>
            <w:rFonts w:ascii="Times New Roman" w:hAnsi="Times New Roman" w:cs="Times New Roman"/>
            <w:noProof/>
            <w:sz w:val="24"/>
            <w:szCs w:val="24"/>
          </w:rPr>
          <w:t>https://docs.google.com/viewerng/viewer?url=http://jurnal.fk.unand.ac.id/index.php/jka/article/viewFile/113/108</w:t>
        </w:r>
      </w:hyperlink>
      <w:r w:rsidRPr="00B32BF5">
        <w:rPr>
          <w:rFonts w:ascii="Times New Roman" w:hAnsi="Times New Roman" w:cs="Times New Roman"/>
          <w:noProof/>
          <w:sz w:val="24"/>
          <w:szCs w:val="24"/>
        </w:rPr>
        <w:t xml:space="preserve"> pada tanggal 7 Juni 2020</w:t>
      </w:r>
    </w:p>
    <w:p w:rsidR="00D840F1" w:rsidRPr="00B32BF5" w:rsidRDefault="00D840F1" w:rsidP="00D840F1">
      <w:pPr>
        <w:pStyle w:val="ListParagraph"/>
        <w:widowControl w:val="0"/>
        <w:autoSpaceDE w:val="0"/>
        <w:autoSpaceDN w:val="0"/>
        <w:adjustRightInd w:val="0"/>
        <w:spacing w:after="160" w:line="240" w:lineRule="auto"/>
        <w:ind w:firstLine="0"/>
        <w:rPr>
          <w:rFonts w:ascii="Times New Roman" w:hAnsi="Times New Roman" w:cs="Times New Roman"/>
          <w:noProof/>
          <w:sz w:val="24"/>
          <w:szCs w:val="24"/>
        </w:rPr>
      </w:pPr>
    </w:p>
    <w:p w:rsidR="00D840F1" w:rsidRPr="00B32BF5" w:rsidRDefault="00D840F1"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heme="majorBidi" w:hAnsiTheme="majorBidi" w:cstheme="majorBidi"/>
          <w:noProof/>
          <w:sz w:val="24"/>
          <w:szCs w:val="24"/>
        </w:rPr>
        <w:lastRenderedPageBreak/>
        <w:t xml:space="preserve">Kementrian Kesehatan. Peraturan Menteri Kesehatan Republik Indonesia nomor 28 tahun 2017. Di unduh dari </w:t>
      </w:r>
      <w:hyperlink r:id="rId22" w:history="1">
        <w:r w:rsidRPr="00B32BF5">
          <w:rPr>
            <w:rStyle w:val="Hyperlink"/>
            <w:rFonts w:ascii="Times New Roman" w:hAnsi="Times New Roman" w:cs="Times New Roman"/>
            <w:noProof/>
            <w:sz w:val="24"/>
            <w:szCs w:val="24"/>
          </w:rPr>
          <w:t>http://www.ibi.or.id/media/PMK %20No.%2028%20ttg%20Izin%20dan%20Pnenyelenggaraan%20Praktik%20Bidan.pdf</w:t>
        </w:r>
      </w:hyperlink>
      <w:r w:rsidRPr="00B32BF5">
        <w:rPr>
          <w:rFonts w:ascii="Times New Roman" w:hAnsi="Times New Roman" w:cs="Times New Roman"/>
          <w:noProof/>
          <w:sz w:val="24"/>
          <w:szCs w:val="24"/>
        </w:rPr>
        <w:t>pada tanggal 25 Maret 2020</w:t>
      </w:r>
    </w:p>
    <w:p w:rsidR="00D840F1" w:rsidRPr="00B32BF5" w:rsidRDefault="00D840F1" w:rsidP="00D840F1">
      <w:pPr>
        <w:pStyle w:val="ListParagraph"/>
        <w:widowControl w:val="0"/>
        <w:autoSpaceDE w:val="0"/>
        <w:autoSpaceDN w:val="0"/>
        <w:adjustRightInd w:val="0"/>
        <w:spacing w:after="160" w:line="240" w:lineRule="auto"/>
        <w:ind w:firstLine="0"/>
        <w:rPr>
          <w:rFonts w:asciiTheme="majorBidi" w:hAnsiTheme="majorBidi" w:cstheme="majorBidi"/>
          <w:noProof/>
          <w:sz w:val="24"/>
          <w:szCs w:val="24"/>
        </w:rPr>
      </w:pPr>
    </w:p>
    <w:p w:rsidR="004147BE" w:rsidRPr="00B32BF5" w:rsidRDefault="00D840F1" w:rsidP="00D840F1">
      <w:pPr>
        <w:pStyle w:val="ListParagraph"/>
        <w:widowControl w:val="0"/>
        <w:numPr>
          <w:ilvl w:val="0"/>
          <w:numId w:val="81"/>
        </w:numPr>
        <w:autoSpaceDE w:val="0"/>
        <w:autoSpaceDN w:val="0"/>
        <w:adjustRightInd w:val="0"/>
        <w:spacing w:after="160" w:line="240" w:lineRule="auto"/>
        <w:rPr>
          <w:rFonts w:asciiTheme="majorBidi" w:hAnsiTheme="majorBidi" w:cstheme="majorBidi"/>
          <w:noProof/>
          <w:sz w:val="24"/>
          <w:szCs w:val="24"/>
        </w:rPr>
      </w:pPr>
      <w:r w:rsidRPr="00B32BF5">
        <w:rPr>
          <w:rFonts w:asciiTheme="majorBidi" w:hAnsiTheme="majorBidi" w:cstheme="majorBidi"/>
          <w:noProof/>
          <w:sz w:val="24"/>
          <w:szCs w:val="24"/>
        </w:rPr>
        <w:t xml:space="preserve">Sukma, Febi, Elli dan Siti Nurhasiyah. Asuhan kebidanan pada masa nifas. Jakarta: Fakultas Kedokteran dan Kesehatan Universitas Muhammadiyah Jakarta; 2017. Diunduh dari </w:t>
      </w:r>
      <w:hyperlink r:id="rId23" w:history="1">
        <w:r w:rsidRPr="00B32BF5">
          <w:rPr>
            <w:rStyle w:val="Hyperlink"/>
            <w:rFonts w:asciiTheme="majorBidi" w:hAnsiTheme="majorBidi" w:cstheme="majorBidi"/>
            <w:noProof/>
            <w:sz w:val="24"/>
            <w:szCs w:val="24"/>
          </w:rPr>
          <w:t>http://elearning.fkkumj.ac.id/ pluginfile.php?file=%2F8638%2Fcourse%2Foverviewfiles%2FAsuhan%20Kebidanan%20Nifas.pdf&amp;amp;forcedownload=1</w:t>
        </w:r>
      </w:hyperlink>
      <w:r w:rsidRPr="00B32BF5">
        <w:rPr>
          <w:rFonts w:asciiTheme="majorBidi" w:hAnsiTheme="majorBidi" w:cstheme="majorBidi"/>
          <w:noProof/>
          <w:sz w:val="24"/>
          <w:szCs w:val="24"/>
        </w:rPr>
        <w:t xml:space="preserve"> pada tanggal 22 Maret 2020</w:t>
      </w:r>
    </w:p>
    <w:p w:rsidR="000B7AE4" w:rsidRPr="00B32BF5" w:rsidRDefault="000B7AE4" w:rsidP="000B7AE4">
      <w:pPr>
        <w:ind w:left="0" w:firstLine="0"/>
      </w:pPr>
    </w:p>
    <w:p w:rsidR="000B7AE4" w:rsidRPr="00B32BF5" w:rsidRDefault="000B7AE4" w:rsidP="00BF26C5">
      <w:pPr>
        <w:spacing w:before="60" w:after="60"/>
        <w:ind w:right="170"/>
        <w:jc w:val="left"/>
        <w:rPr>
          <w:rFonts w:asciiTheme="majorBidi" w:hAnsiTheme="majorBidi" w:cstheme="majorBidi"/>
          <w:b/>
          <w:sz w:val="24"/>
          <w:szCs w:val="24"/>
        </w:rPr>
      </w:pPr>
    </w:p>
    <w:p w:rsidR="000B7AE4" w:rsidRPr="00B32BF5" w:rsidRDefault="000B7AE4" w:rsidP="00BF26C5">
      <w:pPr>
        <w:spacing w:before="60" w:after="60"/>
        <w:ind w:right="170"/>
        <w:jc w:val="left"/>
        <w:rPr>
          <w:rFonts w:asciiTheme="majorBidi" w:hAnsiTheme="majorBidi" w:cstheme="majorBidi"/>
          <w:b/>
          <w:sz w:val="24"/>
          <w:szCs w:val="24"/>
        </w:rPr>
      </w:pPr>
    </w:p>
    <w:p w:rsidR="009D47BB" w:rsidRPr="00B32BF5" w:rsidRDefault="009D47BB" w:rsidP="00BF26C5">
      <w:pPr>
        <w:spacing w:before="60" w:after="60"/>
        <w:ind w:right="170"/>
        <w:jc w:val="left"/>
        <w:rPr>
          <w:rFonts w:asciiTheme="majorBidi" w:hAnsiTheme="majorBidi" w:cstheme="majorBidi"/>
          <w:b/>
          <w:sz w:val="24"/>
          <w:szCs w:val="24"/>
        </w:rPr>
      </w:pPr>
    </w:p>
    <w:p w:rsidR="000B7AE4" w:rsidRPr="00B32BF5" w:rsidRDefault="000B7AE4" w:rsidP="00BF26C5">
      <w:pPr>
        <w:spacing w:before="60" w:after="60"/>
        <w:ind w:right="170"/>
        <w:jc w:val="left"/>
        <w:rPr>
          <w:rFonts w:asciiTheme="majorBidi" w:hAnsiTheme="majorBidi" w:cstheme="majorBidi"/>
          <w:b/>
          <w:sz w:val="24"/>
          <w:szCs w:val="24"/>
        </w:rPr>
      </w:pPr>
    </w:p>
    <w:p w:rsidR="000B7AE4" w:rsidRPr="00B32BF5" w:rsidRDefault="000B7AE4" w:rsidP="00BF26C5">
      <w:pPr>
        <w:spacing w:before="60" w:after="60"/>
        <w:ind w:right="170"/>
        <w:jc w:val="left"/>
        <w:rPr>
          <w:rFonts w:asciiTheme="majorBidi" w:hAnsiTheme="majorBidi" w:cstheme="majorBidi"/>
          <w:b/>
          <w:sz w:val="24"/>
          <w:szCs w:val="24"/>
        </w:rPr>
      </w:pPr>
    </w:p>
    <w:p w:rsidR="000B7AE4" w:rsidRPr="00B32BF5" w:rsidRDefault="000B7AE4" w:rsidP="00BF26C5">
      <w:pPr>
        <w:spacing w:before="60" w:after="60"/>
        <w:ind w:right="170"/>
        <w:jc w:val="left"/>
        <w:rPr>
          <w:rFonts w:asciiTheme="majorBidi" w:hAnsiTheme="majorBidi" w:cstheme="majorBidi"/>
          <w:b/>
          <w:sz w:val="24"/>
          <w:szCs w:val="24"/>
        </w:rPr>
      </w:pPr>
    </w:p>
    <w:p w:rsidR="000B7AE4" w:rsidRPr="00B32BF5" w:rsidRDefault="000B7AE4" w:rsidP="00BF26C5">
      <w:pPr>
        <w:spacing w:before="60" w:after="60"/>
        <w:ind w:right="170"/>
        <w:jc w:val="left"/>
        <w:rPr>
          <w:rFonts w:asciiTheme="majorBidi" w:hAnsiTheme="majorBidi" w:cstheme="majorBidi"/>
          <w:b/>
          <w:sz w:val="24"/>
          <w:szCs w:val="24"/>
        </w:rPr>
      </w:pPr>
    </w:p>
    <w:p w:rsidR="000B7AE4" w:rsidRPr="00B32BF5" w:rsidRDefault="000B7AE4"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9D6F8A" w:rsidRPr="00B32BF5" w:rsidRDefault="009D6F8A" w:rsidP="00BF26C5">
      <w:pPr>
        <w:spacing w:before="60" w:after="60"/>
        <w:ind w:right="170"/>
        <w:jc w:val="left"/>
        <w:rPr>
          <w:rFonts w:asciiTheme="majorBidi" w:hAnsiTheme="majorBidi" w:cstheme="majorBidi"/>
          <w:b/>
          <w:sz w:val="24"/>
          <w:szCs w:val="24"/>
        </w:rPr>
      </w:pPr>
    </w:p>
    <w:p w:rsidR="00D840F1" w:rsidRPr="00B32BF5" w:rsidRDefault="00D840F1" w:rsidP="00BF26C5">
      <w:pPr>
        <w:spacing w:before="60" w:after="60"/>
        <w:ind w:right="170"/>
        <w:jc w:val="left"/>
        <w:rPr>
          <w:rFonts w:asciiTheme="majorBidi" w:hAnsiTheme="majorBidi" w:cstheme="majorBidi"/>
          <w:b/>
          <w:sz w:val="24"/>
          <w:szCs w:val="24"/>
        </w:rPr>
      </w:pPr>
    </w:p>
    <w:p w:rsidR="00BC2709" w:rsidRPr="00B32BF5" w:rsidRDefault="00BC2709" w:rsidP="00BF26C5">
      <w:pPr>
        <w:spacing w:before="60" w:after="60"/>
        <w:ind w:right="170"/>
        <w:jc w:val="left"/>
        <w:rPr>
          <w:rFonts w:asciiTheme="majorBidi" w:hAnsiTheme="majorBidi" w:cstheme="majorBidi"/>
          <w:b/>
          <w:sz w:val="24"/>
          <w:szCs w:val="24"/>
        </w:rPr>
      </w:pPr>
    </w:p>
    <w:p w:rsidR="00143A50" w:rsidRPr="00B32BF5" w:rsidRDefault="00143A50" w:rsidP="00D840F1">
      <w:pPr>
        <w:spacing w:before="60" w:after="60"/>
        <w:ind w:left="0" w:right="170" w:firstLine="0"/>
        <w:jc w:val="left"/>
        <w:rPr>
          <w:rFonts w:asciiTheme="majorBidi" w:hAnsiTheme="majorBidi" w:cstheme="majorBidi"/>
          <w:b/>
          <w:i/>
          <w:sz w:val="24"/>
          <w:szCs w:val="24"/>
        </w:rPr>
      </w:pPr>
    </w:p>
    <w:p w:rsidR="00143A50" w:rsidRPr="00B32BF5" w:rsidRDefault="009D293D" w:rsidP="00BF26C5">
      <w:pPr>
        <w:spacing w:before="60" w:after="60"/>
        <w:ind w:right="170"/>
        <w:jc w:val="left"/>
        <w:rPr>
          <w:rFonts w:asciiTheme="majorBidi" w:hAnsiTheme="majorBidi" w:cstheme="majorBidi"/>
          <w:b/>
          <w:i/>
          <w:sz w:val="24"/>
          <w:szCs w:val="24"/>
        </w:rPr>
      </w:pPr>
      <w:r>
        <w:rPr>
          <w:rFonts w:asciiTheme="majorBidi" w:hAnsiTheme="majorBidi" w:cstheme="majorBidi"/>
          <w:b/>
          <w:i/>
          <w:sz w:val="24"/>
          <w:szCs w:val="24"/>
        </w:rPr>
        <w:lastRenderedPageBreak/>
        <w:t xml:space="preserve">Lampiran </w:t>
      </w:r>
    </w:p>
    <w:p w:rsidR="00095974" w:rsidRPr="00B32BF5" w:rsidRDefault="00095974" w:rsidP="00095974">
      <w:pPr>
        <w:spacing w:before="60" w:after="60"/>
        <w:ind w:right="170"/>
        <w:jc w:val="center"/>
        <w:rPr>
          <w:rFonts w:asciiTheme="majorBidi" w:hAnsiTheme="majorBidi" w:cstheme="majorBidi"/>
          <w:b/>
          <w:sz w:val="24"/>
          <w:szCs w:val="24"/>
        </w:rPr>
      </w:pPr>
      <w:r w:rsidRPr="00B32BF5">
        <w:rPr>
          <w:rFonts w:asciiTheme="majorBidi" w:hAnsiTheme="majorBidi" w:cstheme="majorBidi"/>
          <w:b/>
          <w:sz w:val="24"/>
          <w:szCs w:val="24"/>
        </w:rPr>
        <w:t>LEMBAR OBSERVASI</w:t>
      </w:r>
    </w:p>
    <w:p w:rsidR="00095974" w:rsidRPr="00B32BF5" w:rsidRDefault="00095974" w:rsidP="00095974">
      <w:pPr>
        <w:spacing w:before="60" w:after="60"/>
        <w:ind w:right="170"/>
        <w:jc w:val="center"/>
        <w:rPr>
          <w:rFonts w:asciiTheme="majorBidi" w:hAnsiTheme="majorBidi" w:cstheme="majorBidi"/>
          <w:b/>
          <w:sz w:val="24"/>
          <w:szCs w:val="24"/>
        </w:rPr>
      </w:pPr>
    </w:p>
    <w:tbl>
      <w:tblPr>
        <w:tblStyle w:val="TableGrid"/>
        <w:tblW w:w="7797" w:type="dxa"/>
        <w:tblInd w:w="108" w:type="dxa"/>
        <w:tblLayout w:type="fixed"/>
        <w:tblLook w:val="04A0"/>
      </w:tblPr>
      <w:tblGrid>
        <w:gridCol w:w="1418"/>
        <w:gridCol w:w="709"/>
        <w:gridCol w:w="708"/>
        <w:gridCol w:w="709"/>
        <w:gridCol w:w="709"/>
        <w:gridCol w:w="708"/>
        <w:gridCol w:w="1276"/>
        <w:gridCol w:w="1560"/>
      </w:tblGrid>
      <w:tr w:rsidR="00C917A5" w:rsidRPr="00B32BF5" w:rsidTr="00C917A5">
        <w:trPr>
          <w:trHeight w:val="331"/>
        </w:trPr>
        <w:tc>
          <w:tcPr>
            <w:tcW w:w="1418" w:type="dxa"/>
            <w:vMerge w:val="restart"/>
          </w:tcPr>
          <w:p w:rsidR="00C917A5" w:rsidRPr="00B32BF5" w:rsidRDefault="00C917A5" w:rsidP="00C917A5">
            <w:pPr>
              <w:spacing w:before="60" w:after="60" w:line="276" w:lineRule="auto"/>
              <w:ind w:right="170"/>
              <w:jc w:val="center"/>
              <w:rPr>
                <w:rFonts w:asciiTheme="majorBidi" w:hAnsiTheme="majorBidi" w:cstheme="majorBidi"/>
                <w:b/>
                <w:sz w:val="20"/>
                <w:szCs w:val="20"/>
              </w:rPr>
            </w:pPr>
            <w:r w:rsidRPr="00B32BF5">
              <w:rPr>
                <w:rFonts w:asciiTheme="majorBidi" w:hAnsiTheme="majorBidi" w:cstheme="majorBidi"/>
                <w:b/>
                <w:sz w:val="20"/>
                <w:szCs w:val="20"/>
              </w:rPr>
              <w:t>Waktu</w:t>
            </w:r>
          </w:p>
        </w:tc>
        <w:tc>
          <w:tcPr>
            <w:tcW w:w="2835" w:type="dxa"/>
            <w:gridSpan w:val="4"/>
          </w:tcPr>
          <w:p w:rsidR="00C917A5" w:rsidRPr="00B32BF5" w:rsidRDefault="00C917A5" w:rsidP="00C917A5">
            <w:pPr>
              <w:spacing w:before="60" w:after="60" w:line="276" w:lineRule="auto"/>
              <w:ind w:right="170"/>
              <w:jc w:val="center"/>
              <w:rPr>
                <w:rFonts w:asciiTheme="majorBidi" w:hAnsiTheme="majorBidi" w:cstheme="majorBidi"/>
                <w:b/>
                <w:sz w:val="20"/>
                <w:szCs w:val="20"/>
              </w:rPr>
            </w:pPr>
            <w:r w:rsidRPr="00B32BF5">
              <w:rPr>
                <w:rFonts w:asciiTheme="majorBidi" w:hAnsiTheme="majorBidi" w:cstheme="majorBidi"/>
                <w:b/>
                <w:sz w:val="20"/>
                <w:szCs w:val="20"/>
              </w:rPr>
              <w:t>Tanda-Tanda Vital</w:t>
            </w:r>
          </w:p>
        </w:tc>
        <w:tc>
          <w:tcPr>
            <w:tcW w:w="708" w:type="dxa"/>
            <w:vMerge w:val="restart"/>
          </w:tcPr>
          <w:p w:rsidR="00C917A5" w:rsidRPr="00B32BF5" w:rsidRDefault="00C917A5" w:rsidP="00C917A5">
            <w:pPr>
              <w:spacing w:before="60" w:after="60" w:line="276" w:lineRule="auto"/>
              <w:ind w:right="170"/>
              <w:jc w:val="center"/>
              <w:rPr>
                <w:rFonts w:asciiTheme="majorBidi" w:hAnsiTheme="majorBidi" w:cstheme="majorBidi"/>
                <w:b/>
                <w:sz w:val="20"/>
                <w:szCs w:val="20"/>
              </w:rPr>
            </w:pPr>
            <w:r w:rsidRPr="00B32BF5">
              <w:rPr>
                <w:rFonts w:asciiTheme="majorBidi" w:hAnsiTheme="majorBidi" w:cstheme="majorBidi"/>
                <w:b/>
                <w:sz w:val="20"/>
                <w:szCs w:val="20"/>
              </w:rPr>
              <w:t>DJJ</w:t>
            </w:r>
          </w:p>
        </w:tc>
        <w:tc>
          <w:tcPr>
            <w:tcW w:w="1276" w:type="dxa"/>
            <w:vMerge w:val="restart"/>
          </w:tcPr>
          <w:p w:rsidR="00C917A5" w:rsidRPr="00B32BF5" w:rsidRDefault="00C917A5" w:rsidP="00C917A5">
            <w:pPr>
              <w:spacing w:before="60" w:after="60" w:line="276" w:lineRule="auto"/>
              <w:ind w:right="170"/>
              <w:rPr>
                <w:rFonts w:asciiTheme="majorBidi" w:hAnsiTheme="majorBidi" w:cstheme="majorBidi"/>
                <w:b/>
                <w:sz w:val="20"/>
                <w:szCs w:val="20"/>
              </w:rPr>
            </w:pPr>
            <w:r w:rsidRPr="00B32BF5">
              <w:rPr>
                <w:rFonts w:asciiTheme="majorBidi" w:hAnsiTheme="majorBidi" w:cstheme="majorBidi"/>
                <w:b/>
                <w:sz w:val="20"/>
                <w:szCs w:val="20"/>
              </w:rPr>
              <w:t>HIS</w:t>
            </w:r>
          </w:p>
        </w:tc>
        <w:tc>
          <w:tcPr>
            <w:tcW w:w="1560" w:type="dxa"/>
            <w:vMerge w:val="restart"/>
          </w:tcPr>
          <w:p w:rsidR="00C917A5" w:rsidRPr="00B32BF5" w:rsidRDefault="00C917A5" w:rsidP="00C917A5">
            <w:pPr>
              <w:spacing w:before="60" w:after="60" w:line="276" w:lineRule="auto"/>
              <w:ind w:right="170"/>
              <w:jc w:val="center"/>
              <w:rPr>
                <w:rFonts w:asciiTheme="majorBidi" w:hAnsiTheme="majorBidi" w:cstheme="majorBidi"/>
                <w:b/>
                <w:sz w:val="20"/>
                <w:szCs w:val="20"/>
              </w:rPr>
            </w:pPr>
            <w:r w:rsidRPr="00B32BF5">
              <w:rPr>
                <w:rFonts w:asciiTheme="majorBidi" w:hAnsiTheme="majorBidi" w:cstheme="majorBidi"/>
                <w:b/>
                <w:sz w:val="20"/>
                <w:szCs w:val="20"/>
              </w:rPr>
              <w:t>Ket</w:t>
            </w:r>
          </w:p>
        </w:tc>
      </w:tr>
      <w:tr w:rsidR="00C917A5" w:rsidRPr="00B32BF5" w:rsidTr="00C917A5">
        <w:tc>
          <w:tcPr>
            <w:tcW w:w="1418" w:type="dxa"/>
            <w:vMerge/>
          </w:tcPr>
          <w:p w:rsidR="00C917A5" w:rsidRPr="00B32BF5" w:rsidRDefault="00C917A5" w:rsidP="00C917A5">
            <w:pPr>
              <w:spacing w:before="60" w:after="60" w:line="276" w:lineRule="auto"/>
              <w:ind w:right="170"/>
              <w:jc w:val="center"/>
              <w:rPr>
                <w:rFonts w:asciiTheme="majorBidi" w:hAnsiTheme="majorBidi" w:cstheme="majorBidi"/>
                <w:b/>
                <w:sz w:val="20"/>
                <w:szCs w:val="20"/>
              </w:rPr>
            </w:pPr>
          </w:p>
        </w:tc>
        <w:tc>
          <w:tcPr>
            <w:tcW w:w="709" w:type="dxa"/>
          </w:tcPr>
          <w:p w:rsidR="00C917A5" w:rsidRPr="00B32BF5" w:rsidRDefault="00C917A5" w:rsidP="00C917A5">
            <w:pPr>
              <w:spacing w:before="60" w:after="60" w:line="276" w:lineRule="auto"/>
              <w:ind w:right="170"/>
              <w:jc w:val="center"/>
              <w:rPr>
                <w:rFonts w:asciiTheme="majorBidi" w:hAnsiTheme="majorBidi" w:cstheme="majorBidi"/>
                <w:b/>
                <w:sz w:val="20"/>
                <w:szCs w:val="20"/>
              </w:rPr>
            </w:pPr>
            <w:r w:rsidRPr="00B32BF5">
              <w:rPr>
                <w:rFonts w:asciiTheme="majorBidi" w:hAnsiTheme="majorBidi" w:cstheme="majorBidi"/>
                <w:b/>
                <w:sz w:val="20"/>
                <w:szCs w:val="20"/>
              </w:rPr>
              <w:t>TD</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b/>
                <w:sz w:val="20"/>
                <w:szCs w:val="20"/>
              </w:rPr>
            </w:pPr>
            <w:r w:rsidRPr="00B32BF5">
              <w:rPr>
                <w:rFonts w:asciiTheme="majorBidi" w:hAnsiTheme="majorBidi" w:cstheme="majorBidi"/>
                <w:b/>
                <w:sz w:val="20"/>
                <w:szCs w:val="20"/>
              </w:rPr>
              <w:t>N</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b/>
                <w:sz w:val="20"/>
                <w:szCs w:val="20"/>
              </w:rPr>
            </w:pPr>
            <w:r w:rsidRPr="00B32BF5">
              <w:rPr>
                <w:rFonts w:asciiTheme="majorBidi" w:hAnsiTheme="majorBidi" w:cstheme="majorBidi"/>
                <w:b/>
                <w:sz w:val="20"/>
                <w:szCs w:val="20"/>
              </w:rPr>
              <w:t>P</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b/>
                <w:sz w:val="20"/>
                <w:szCs w:val="20"/>
              </w:rPr>
            </w:pPr>
            <w:r w:rsidRPr="00B32BF5">
              <w:rPr>
                <w:rFonts w:asciiTheme="majorBidi" w:hAnsiTheme="majorBidi" w:cstheme="majorBidi"/>
                <w:b/>
                <w:sz w:val="20"/>
                <w:szCs w:val="20"/>
              </w:rPr>
              <w:t>S</w:t>
            </w:r>
          </w:p>
        </w:tc>
        <w:tc>
          <w:tcPr>
            <w:tcW w:w="708" w:type="dxa"/>
            <w:vMerge/>
          </w:tcPr>
          <w:p w:rsidR="00C917A5" w:rsidRPr="00B32BF5" w:rsidRDefault="00C917A5" w:rsidP="00C917A5">
            <w:pPr>
              <w:spacing w:before="60" w:after="60" w:line="276" w:lineRule="auto"/>
              <w:ind w:right="170"/>
              <w:jc w:val="center"/>
              <w:rPr>
                <w:rFonts w:asciiTheme="majorBidi" w:hAnsiTheme="majorBidi" w:cstheme="majorBidi"/>
                <w:b/>
                <w:sz w:val="20"/>
                <w:szCs w:val="20"/>
              </w:rPr>
            </w:pPr>
          </w:p>
        </w:tc>
        <w:tc>
          <w:tcPr>
            <w:tcW w:w="1276" w:type="dxa"/>
            <w:vMerge/>
          </w:tcPr>
          <w:p w:rsidR="00C917A5" w:rsidRPr="00B32BF5" w:rsidRDefault="00C917A5" w:rsidP="00C917A5">
            <w:pPr>
              <w:spacing w:before="60" w:after="60" w:line="276" w:lineRule="auto"/>
              <w:ind w:right="170"/>
              <w:jc w:val="center"/>
              <w:rPr>
                <w:rFonts w:asciiTheme="majorBidi" w:hAnsiTheme="majorBidi" w:cstheme="majorBidi"/>
                <w:b/>
                <w:sz w:val="20"/>
                <w:szCs w:val="20"/>
              </w:rPr>
            </w:pPr>
          </w:p>
        </w:tc>
        <w:tc>
          <w:tcPr>
            <w:tcW w:w="1560" w:type="dxa"/>
            <w:vMerge/>
          </w:tcPr>
          <w:p w:rsidR="00C917A5" w:rsidRPr="00B32BF5" w:rsidRDefault="00C917A5" w:rsidP="00C917A5">
            <w:pPr>
              <w:spacing w:before="60" w:after="60" w:line="276" w:lineRule="auto"/>
              <w:ind w:right="170"/>
              <w:jc w:val="center"/>
              <w:rPr>
                <w:rFonts w:asciiTheme="majorBidi" w:hAnsiTheme="majorBidi" w:cstheme="majorBidi"/>
                <w:b/>
                <w:sz w:val="20"/>
                <w:szCs w:val="20"/>
              </w:rPr>
            </w:pPr>
          </w:p>
        </w:tc>
      </w:tr>
      <w:tr w:rsidR="00C917A5" w:rsidRPr="00B32BF5" w:rsidTr="00C917A5">
        <w:tc>
          <w:tcPr>
            <w:tcW w:w="1418" w:type="dxa"/>
          </w:tcPr>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08 – 02- 20</w:t>
            </w:r>
          </w:p>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21:30 WIB</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110/80</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84</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20</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36.6</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146</w:t>
            </w:r>
          </w:p>
        </w:tc>
        <w:tc>
          <w:tcPr>
            <w:tcW w:w="1276"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3x10’x30’’</w:t>
            </w:r>
          </w:p>
        </w:tc>
        <w:tc>
          <w:tcPr>
            <w:tcW w:w="1560" w:type="dxa"/>
          </w:tcPr>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VT: 3 cm</w:t>
            </w:r>
          </w:p>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Minum: Setengah gelas teh hangat</w:t>
            </w:r>
          </w:p>
        </w:tc>
      </w:tr>
      <w:tr w:rsidR="00C917A5" w:rsidRPr="00B32BF5" w:rsidTr="00C917A5">
        <w:tc>
          <w:tcPr>
            <w:tcW w:w="1418" w:type="dxa"/>
          </w:tcPr>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22:30 WIB</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85</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20</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148</w:t>
            </w:r>
          </w:p>
        </w:tc>
        <w:tc>
          <w:tcPr>
            <w:tcW w:w="1276"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4x10’x35’’</w:t>
            </w:r>
          </w:p>
        </w:tc>
        <w:tc>
          <w:tcPr>
            <w:tcW w:w="1560" w:type="dxa"/>
          </w:tcPr>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Urin: 100 cc</w:t>
            </w:r>
          </w:p>
        </w:tc>
      </w:tr>
      <w:tr w:rsidR="00C917A5" w:rsidRPr="00B32BF5" w:rsidTr="00C917A5">
        <w:tc>
          <w:tcPr>
            <w:tcW w:w="1418" w:type="dxa"/>
          </w:tcPr>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23:30 WIB</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85</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21</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146</w:t>
            </w:r>
          </w:p>
        </w:tc>
        <w:tc>
          <w:tcPr>
            <w:tcW w:w="1276"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4x10’x40’’</w:t>
            </w:r>
          </w:p>
        </w:tc>
        <w:tc>
          <w:tcPr>
            <w:tcW w:w="1560"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w:t>
            </w:r>
          </w:p>
        </w:tc>
      </w:tr>
      <w:tr w:rsidR="00C917A5" w:rsidRPr="00B32BF5" w:rsidTr="00C917A5">
        <w:tc>
          <w:tcPr>
            <w:tcW w:w="1418" w:type="dxa"/>
          </w:tcPr>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00:30 WIB</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84</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21</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146</w:t>
            </w:r>
          </w:p>
        </w:tc>
        <w:tc>
          <w:tcPr>
            <w:tcW w:w="1276"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5x10’x50’’</w:t>
            </w:r>
          </w:p>
        </w:tc>
        <w:tc>
          <w:tcPr>
            <w:tcW w:w="1560" w:type="dxa"/>
          </w:tcPr>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Minum : air putih 70 ml</w:t>
            </w:r>
          </w:p>
        </w:tc>
      </w:tr>
      <w:tr w:rsidR="00C917A5" w:rsidRPr="00B32BF5" w:rsidTr="00C917A5">
        <w:tc>
          <w:tcPr>
            <w:tcW w:w="1418" w:type="dxa"/>
          </w:tcPr>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09-2-20</w:t>
            </w:r>
          </w:p>
          <w:p w:rsidR="00C917A5" w:rsidRPr="00B32BF5" w:rsidRDefault="00C917A5" w:rsidP="00C917A5">
            <w:pPr>
              <w:spacing w:before="60" w:after="60" w:line="276" w:lineRule="auto"/>
              <w:ind w:right="170"/>
              <w:rPr>
                <w:rFonts w:asciiTheme="majorBidi" w:hAnsiTheme="majorBidi" w:cstheme="majorBidi"/>
                <w:sz w:val="20"/>
                <w:szCs w:val="20"/>
              </w:rPr>
            </w:pPr>
            <w:r w:rsidRPr="00B32BF5">
              <w:rPr>
                <w:rFonts w:asciiTheme="majorBidi" w:hAnsiTheme="majorBidi" w:cstheme="majorBidi"/>
                <w:sz w:val="20"/>
                <w:szCs w:val="20"/>
              </w:rPr>
              <w:t>01:00 WIB</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110/80</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86</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21</w:t>
            </w:r>
          </w:p>
        </w:tc>
        <w:tc>
          <w:tcPr>
            <w:tcW w:w="709"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36.6</w:t>
            </w:r>
          </w:p>
        </w:tc>
        <w:tc>
          <w:tcPr>
            <w:tcW w:w="708"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144</w:t>
            </w:r>
          </w:p>
        </w:tc>
        <w:tc>
          <w:tcPr>
            <w:tcW w:w="1276"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5x10;x50’’</w:t>
            </w:r>
          </w:p>
        </w:tc>
        <w:tc>
          <w:tcPr>
            <w:tcW w:w="1560" w:type="dxa"/>
          </w:tcPr>
          <w:p w:rsidR="00C917A5" w:rsidRPr="00B32BF5" w:rsidRDefault="00C917A5" w:rsidP="00C917A5">
            <w:pPr>
              <w:spacing w:before="60" w:after="60" w:line="276" w:lineRule="auto"/>
              <w:ind w:right="170"/>
              <w:jc w:val="center"/>
              <w:rPr>
                <w:rFonts w:asciiTheme="majorBidi" w:hAnsiTheme="majorBidi" w:cstheme="majorBidi"/>
                <w:sz w:val="20"/>
                <w:szCs w:val="20"/>
              </w:rPr>
            </w:pPr>
            <w:r w:rsidRPr="00B32BF5">
              <w:rPr>
                <w:rFonts w:asciiTheme="majorBidi" w:hAnsiTheme="majorBidi" w:cstheme="majorBidi"/>
                <w:sz w:val="20"/>
                <w:szCs w:val="20"/>
              </w:rPr>
              <w:t>-</w:t>
            </w:r>
          </w:p>
        </w:tc>
      </w:tr>
    </w:tbl>
    <w:p w:rsidR="00095974" w:rsidRPr="00B32BF5" w:rsidRDefault="00095974" w:rsidP="00095974">
      <w:pPr>
        <w:spacing w:before="60" w:after="60"/>
        <w:ind w:right="170"/>
        <w:jc w:val="center"/>
        <w:rPr>
          <w:rFonts w:asciiTheme="majorBidi" w:hAnsiTheme="majorBidi" w:cstheme="majorBidi"/>
          <w:b/>
          <w:sz w:val="24"/>
          <w:szCs w:val="24"/>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095974" w:rsidRPr="00B32BF5" w:rsidRDefault="00095974" w:rsidP="00A440BB">
      <w:pPr>
        <w:ind w:left="0" w:firstLine="0"/>
        <w:jc w:val="center"/>
        <w:rPr>
          <w:b/>
        </w:rPr>
      </w:pPr>
    </w:p>
    <w:p w:rsidR="00704EB4" w:rsidRPr="00B32BF5" w:rsidRDefault="00704EB4" w:rsidP="00A440BB">
      <w:pPr>
        <w:ind w:left="0" w:firstLine="0"/>
        <w:jc w:val="center"/>
        <w:rPr>
          <w:b/>
        </w:rPr>
      </w:pPr>
    </w:p>
    <w:p w:rsidR="00704EB4" w:rsidRPr="00B32BF5" w:rsidRDefault="00704EB4" w:rsidP="00A440BB">
      <w:pPr>
        <w:ind w:left="0" w:firstLine="0"/>
        <w:jc w:val="center"/>
        <w:rPr>
          <w:b/>
        </w:rPr>
      </w:pPr>
    </w:p>
    <w:p w:rsidR="009D47BB" w:rsidRPr="00B32BF5" w:rsidRDefault="009D47BB" w:rsidP="00A440BB">
      <w:pPr>
        <w:ind w:left="0" w:firstLine="0"/>
        <w:jc w:val="center"/>
        <w:rPr>
          <w:b/>
        </w:rPr>
      </w:pPr>
    </w:p>
    <w:p w:rsidR="009D47BB" w:rsidRPr="00B32BF5" w:rsidRDefault="009D47BB" w:rsidP="00A440BB">
      <w:pPr>
        <w:ind w:left="0" w:firstLine="0"/>
        <w:jc w:val="center"/>
        <w:rPr>
          <w:b/>
        </w:rPr>
      </w:pPr>
    </w:p>
    <w:p w:rsidR="009D47BB" w:rsidRPr="00B32BF5" w:rsidRDefault="009D47BB" w:rsidP="00A440BB">
      <w:pPr>
        <w:ind w:left="0" w:firstLine="0"/>
        <w:jc w:val="center"/>
        <w:rPr>
          <w:b/>
        </w:rPr>
      </w:pPr>
    </w:p>
    <w:p w:rsidR="00704EB4" w:rsidRPr="00B32BF5" w:rsidRDefault="00704EB4" w:rsidP="00A440BB">
      <w:pPr>
        <w:ind w:left="0" w:firstLine="0"/>
        <w:jc w:val="center"/>
        <w:rPr>
          <w:b/>
        </w:rPr>
      </w:pPr>
    </w:p>
    <w:p w:rsidR="00704EB4" w:rsidRPr="00B32BF5" w:rsidRDefault="009D293D" w:rsidP="00BF26C5">
      <w:pPr>
        <w:ind w:left="0" w:firstLine="0"/>
        <w:jc w:val="left"/>
        <w:rPr>
          <w:rFonts w:ascii="Times New Roman" w:hAnsi="Times New Roman" w:cs="Times New Roman"/>
          <w:b/>
          <w:i/>
          <w:sz w:val="24"/>
          <w:szCs w:val="24"/>
        </w:rPr>
      </w:pPr>
      <w:r>
        <w:rPr>
          <w:rFonts w:ascii="Times New Roman" w:hAnsi="Times New Roman" w:cs="Times New Roman"/>
          <w:b/>
          <w:i/>
          <w:sz w:val="24"/>
          <w:szCs w:val="24"/>
        </w:rPr>
        <w:lastRenderedPageBreak/>
        <w:t xml:space="preserve">Lampiran </w:t>
      </w:r>
    </w:p>
    <w:p w:rsidR="00704EB4" w:rsidRPr="00B32BF5" w:rsidRDefault="00704EB4" w:rsidP="00A440BB">
      <w:pPr>
        <w:ind w:left="0" w:firstLine="0"/>
        <w:jc w:val="center"/>
        <w:rPr>
          <w:rFonts w:ascii="Times New Roman" w:hAnsi="Times New Roman" w:cs="Times New Roman"/>
          <w:b/>
          <w:sz w:val="24"/>
          <w:szCs w:val="24"/>
        </w:rPr>
      </w:pPr>
      <w:r w:rsidRPr="00B32BF5">
        <w:rPr>
          <w:rFonts w:ascii="Times New Roman" w:hAnsi="Times New Roman" w:cs="Times New Roman"/>
          <w:b/>
          <w:sz w:val="24"/>
          <w:szCs w:val="24"/>
        </w:rPr>
        <w:t>LEMBAR PARTOGRAF</w:t>
      </w:r>
    </w:p>
    <w:p w:rsidR="00704EB4" w:rsidRPr="00B32BF5" w:rsidRDefault="00704EB4" w:rsidP="00A440BB">
      <w:pPr>
        <w:ind w:left="0" w:firstLine="0"/>
        <w:jc w:val="center"/>
        <w:rPr>
          <w:b/>
        </w:rPr>
      </w:pPr>
    </w:p>
    <w:p w:rsidR="00704EB4" w:rsidRPr="00B32BF5" w:rsidRDefault="00D840F1" w:rsidP="00A440BB">
      <w:pPr>
        <w:ind w:left="0" w:firstLine="0"/>
        <w:jc w:val="center"/>
        <w:rPr>
          <w:b/>
        </w:rPr>
      </w:pPr>
      <w:r w:rsidRPr="00B32BF5">
        <w:rPr>
          <w:b/>
          <w:noProof/>
          <w:lang w:eastAsia="id-ID"/>
        </w:rPr>
        <w:drawing>
          <wp:inline distT="0" distB="0" distL="0" distR="0">
            <wp:extent cx="5039995" cy="7573010"/>
            <wp:effectExtent l="19050" t="0" r="8255" b="0"/>
            <wp:docPr id="35" name="Picture 3" descr="CamScanner 06-08-2020 08.16.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08-2020 08.16.07_1.jpg"/>
                    <pic:cNvPicPr/>
                  </pic:nvPicPr>
                  <pic:blipFill>
                    <a:blip r:embed="rId24"/>
                    <a:stretch>
                      <a:fillRect/>
                    </a:stretch>
                  </pic:blipFill>
                  <pic:spPr>
                    <a:xfrm>
                      <a:off x="0" y="0"/>
                      <a:ext cx="5039995" cy="7573010"/>
                    </a:xfrm>
                    <a:prstGeom prst="rect">
                      <a:avLst/>
                    </a:prstGeom>
                  </pic:spPr>
                </pic:pic>
              </a:graphicData>
            </a:graphic>
          </wp:inline>
        </w:drawing>
      </w:r>
    </w:p>
    <w:p w:rsidR="00D840F1" w:rsidRPr="00B32BF5" w:rsidRDefault="00D840F1" w:rsidP="00A440BB">
      <w:pPr>
        <w:ind w:left="0" w:firstLine="0"/>
        <w:jc w:val="center"/>
        <w:rPr>
          <w:b/>
        </w:rPr>
      </w:pPr>
    </w:p>
    <w:p w:rsidR="00704EB4" w:rsidRPr="00B32BF5" w:rsidRDefault="00704EB4" w:rsidP="00A440BB">
      <w:pPr>
        <w:ind w:left="0" w:firstLine="0"/>
        <w:jc w:val="center"/>
        <w:rPr>
          <w:b/>
        </w:rPr>
      </w:pPr>
    </w:p>
    <w:p w:rsidR="009B07A1" w:rsidRPr="00B32BF5" w:rsidRDefault="00D840F1" w:rsidP="00D840F1">
      <w:pPr>
        <w:ind w:left="0" w:firstLine="0"/>
        <w:rPr>
          <w:b/>
        </w:rPr>
      </w:pPr>
      <w:r w:rsidRPr="00B32BF5">
        <w:rPr>
          <w:b/>
          <w:noProof/>
          <w:lang w:eastAsia="id-ID"/>
        </w:rPr>
        <w:drawing>
          <wp:inline distT="0" distB="0" distL="0" distR="0">
            <wp:extent cx="5039995" cy="6697980"/>
            <wp:effectExtent l="19050" t="0" r="8255" b="0"/>
            <wp:docPr id="36" name="Picture 21" descr="CamScanner 06-08-2020 08.18.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08-2020 08.18.03_1.jpg"/>
                    <pic:cNvPicPr/>
                  </pic:nvPicPr>
                  <pic:blipFill>
                    <a:blip r:embed="rId25"/>
                    <a:stretch>
                      <a:fillRect/>
                    </a:stretch>
                  </pic:blipFill>
                  <pic:spPr>
                    <a:xfrm>
                      <a:off x="0" y="0"/>
                      <a:ext cx="5039995" cy="6697980"/>
                    </a:xfrm>
                    <a:prstGeom prst="rect">
                      <a:avLst/>
                    </a:prstGeom>
                  </pic:spPr>
                </pic:pic>
              </a:graphicData>
            </a:graphic>
          </wp:inline>
        </w:drawing>
      </w:r>
    </w:p>
    <w:p w:rsidR="009B07A1" w:rsidRPr="00B32BF5" w:rsidRDefault="009B07A1" w:rsidP="00A440BB">
      <w:pPr>
        <w:ind w:left="0" w:firstLine="0"/>
        <w:jc w:val="center"/>
        <w:rPr>
          <w:b/>
        </w:rPr>
      </w:pPr>
    </w:p>
    <w:p w:rsidR="009B07A1" w:rsidRPr="00B32BF5" w:rsidRDefault="009B07A1" w:rsidP="00A440BB">
      <w:pPr>
        <w:ind w:left="0" w:firstLine="0"/>
        <w:jc w:val="center"/>
        <w:rPr>
          <w:b/>
        </w:rPr>
      </w:pPr>
    </w:p>
    <w:p w:rsidR="00095974" w:rsidRPr="00B32BF5" w:rsidRDefault="00095974" w:rsidP="00A440BB">
      <w:pPr>
        <w:ind w:left="0" w:firstLine="0"/>
        <w:jc w:val="center"/>
        <w:rPr>
          <w:b/>
        </w:rPr>
      </w:pPr>
    </w:p>
    <w:p w:rsidR="00143A50" w:rsidRPr="00B32BF5" w:rsidRDefault="00143A50" w:rsidP="00A440BB">
      <w:pPr>
        <w:ind w:left="0" w:firstLine="0"/>
        <w:jc w:val="center"/>
        <w:rPr>
          <w:b/>
        </w:rPr>
      </w:pPr>
    </w:p>
    <w:p w:rsidR="00143A50" w:rsidRPr="00B32BF5" w:rsidRDefault="00143A50" w:rsidP="001D00B4">
      <w:pPr>
        <w:ind w:left="0" w:firstLine="0"/>
        <w:rPr>
          <w:b/>
        </w:rPr>
      </w:pPr>
    </w:p>
    <w:p w:rsidR="00143A50" w:rsidRPr="00B32BF5" w:rsidRDefault="009D293D" w:rsidP="001D00B4">
      <w:pPr>
        <w:ind w:left="0" w:firstLine="0"/>
        <w:rPr>
          <w:rFonts w:ascii="Times New Roman" w:hAnsi="Times New Roman" w:cs="Times New Roman"/>
          <w:b/>
          <w:i/>
          <w:sz w:val="24"/>
          <w:szCs w:val="24"/>
        </w:rPr>
      </w:pPr>
      <w:r>
        <w:rPr>
          <w:rFonts w:ascii="Times New Roman" w:hAnsi="Times New Roman" w:cs="Times New Roman"/>
          <w:b/>
          <w:i/>
          <w:sz w:val="24"/>
          <w:szCs w:val="24"/>
        </w:rPr>
        <w:lastRenderedPageBreak/>
        <w:t xml:space="preserve">Lampiran </w:t>
      </w:r>
    </w:p>
    <w:p w:rsidR="00DE004A" w:rsidRPr="00B32BF5" w:rsidRDefault="00DE004A" w:rsidP="00DE004A">
      <w:pPr>
        <w:pStyle w:val="Default"/>
        <w:tabs>
          <w:tab w:val="left" w:pos="142"/>
          <w:tab w:val="left" w:pos="284"/>
          <w:tab w:val="left" w:pos="1985"/>
        </w:tabs>
        <w:spacing w:line="360" w:lineRule="auto"/>
        <w:jc w:val="center"/>
        <w:rPr>
          <w:rFonts w:ascii="Times New Roman" w:hAnsi="Times New Roman" w:cs="Times New Roman"/>
          <w:b/>
          <w:bCs/>
          <w:lang w:val="it-IT"/>
        </w:rPr>
      </w:pPr>
      <w:r w:rsidRPr="00B32BF5">
        <w:rPr>
          <w:rFonts w:ascii="Times New Roman" w:hAnsi="Times New Roman" w:cs="Times New Roman"/>
          <w:b/>
          <w:bCs/>
          <w:lang w:val="it-IT"/>
        </w:rPr>
        <w:t>SATUAN ACARA PENYULUHAN</w:t>
      </w:r>
    </w:p>
    <w:p w:rsidR="00DE004A" w:rsidRPr="00B32BF5" w:rsidRDefault="00DE004A" w:rsidP="00DE004A">
      <w:pPr>
        <w:pStyle w:val="Default"/>
        <w:tabs>
          <w:tab w:val="left" w:pos="142"/>
          <w:tab w:val="left" w:pos="284"/>
          <w:tab w:val="left" w:pos="1985"/>
        </w:tabs>
        <w:spacing w:line="360" w:lineRule="auto"/>
        <w:jc w:val="center"/>
        <w:rPr>
          <w:rFonts w:ascii="Times New Roman" w:eastAsia="Times New Roman" w:hAnsi="Times New Roman" w:cs="Times New Roman"/>
          <w:b/>
          <w:bCs/>
        </w:rPr>
      </w:pPr>
      <w:r w:rsidRPr="00B32BF5">
        <w:rPr>
          <w:rFonts w:ascii="Times New Roman" w:hAnsi="Times New Roman" w:cs="Times New Roman"/>
          <w:b/>
          <w:bCs/>
          <w:lang w:val="it-IT"/>
        </w:rPr>
        <w:t>TANDA-TANDA PERSALINAN</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rPr>
        <w:t xml:space="preserve">Topik </w:t>
      </w:r>
      <w:r w:rsidRPr="00B32BF5">
        <w:rPr>
          <w:rFonts w:ascii="Times New Roman" w:hAnsi="Times New Roman" w:cs="Times New Roman"/>
        </w:rPr>
        <w:tab/>
      </w:r>
      <w:r w:rsidRPr="00B32BF5">
        <w:rPr>
          <w:rFonts w:ascii="Times New Roman" w:hAnsi="Times New Roman" w:cs="Times New Roman"/>
        </w:rPr>
        <w:tab/>
        <w:t>: Penyuluhan Kesehatan Ibu Hamil</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rPr>
        <w:t xml:space="preserve">Sub Topik </w:t>
      </w:r>
      <w:r w:rsidRPr="00B32BF5">
        <w:rPr>
          <w:rFonts w:ascii="Times New Roman" w:hAnsi="Times New Roman" w:cs="Times New Roman"/>
        </w:rPr>
        <w:tab/>
      </w:r>
      <w:r w:rsidRPr="00B32BF5">
        <w:rPr>
          <w:rFonts w:ascii="Times New Roman" w:hAnsi="Times New Roman" w:cs="Times New Roman"/>
        </w:rPr>
        <w:tab/>
        <w:t>: Tanda-Tanda Persalinan</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it-IT"/>
        </w:rPr>
        <w:t xml:space="preserve">Peserta/sasaran </w:t>
      </w:r>
      <w:r w:rsidRPr="00B32BF5">
        <w:rPr>
          <w:rFonts w:ascii="Times New Roman" w:hAnsi="Times New Roman" w:cs="Times New Roman"/>
          <w:lang w:val="it-IT"/>
        </w:rPr>
        <w:tab/>
      </w:r>
      <w:r w:rsidRPr="00B32BF5">
        <w:rPr>
          <w:rFonts w:ascii="Times New Roman" w:hAnsi="Times New Roman" w:cs="Times New Roman"/>
          <w:lang w:val="it-IT"/>
        </w:rPr>
        <w:tab/>
        <w:t xml:space="preserve">: </w:t>
      </w:r>
      <w:r w:rsidRPr="00B32BF5">
        <w:rPr>
          <w:rFonts w:ascii="Times New Roman" w:hAnsi="Times New Roman" w:cs="Times New Roman"/>
        </w:rPr>
        <w:t>Ny. E</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fr-FR"/>
        </w:rPr>
        <w:t>Jumlah</w:t>
      </w:r>
      <w:r w:rsidRPr="00B32BF5">
        <w:rPr>
          <w:rFonts w:ascii="Times New Roman" w:hAnsi="Times New Roman" w:cs="Times New Roman"/>
          <w:lang w:val="fr-FR"/>
        </w:rPr>
        <w:tab/>
      </w:r>
      <w:r w:rsidRPr="00B32BF5">
        <w:rPr>
          <w:rFonts w:ascii="Times New Roman" w:hAnsi="Times New Roman" w:cs="Times New Roman"/>
          <w:lang w:val="fr-FR"/>
        </w:rPr>
        <w:tab/>
        <w:t xml:space="preserve">: </w:t>
      </w:r>
      <w:r w:rsidRPr="00B32BF5">
        <w:rPr>
          <w:rFonts w:ascii="Times New Roman" w:hAnsi="Times New Roman" w:cs="Times New Roman"/>
        </w:rPr>
        <w:t xml:space="preserve">1 </w:t>
      </w:r>
      <w:r w:rsidRPr="00B32BF5">
        <w:rPr>
          <w:rFonts w:ascii="Times New Roman" w:hAnsi="Times New Roman" w:cs="Times New Roman"/>
          <w:lang w:val="nl-NL"/>
        </w:rPr>
        <w:t>Orang</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pt-PT"/>
        </w:rPr>
        <w:t>Tempat</w:t>
      </w:r>
      <w:r w:rsidRPr="00B32BF5">
        <w:rPr>
          <w:rFonts w:ascii="Times New Roman" w:hAnsi="Times New Roman" w:cs="Times New Roman"/>
          <w:lang w:val="pt-PT"/>
        </w:rPr>
        <w:tab/>
      </w:r>
      <w:r w:rsidRPr="00B32BF5">
        <w:rPr>
          <w:rFonts w:ascii="Times New Roman" w:hAnsi="Times New Roman" w:cs="Times New Roman"/>
          <w:lang w:val="pt-PT"/>
        </w:rPr>
        <w:tab/>
        <w:t>: PMB E</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de-DE"/>
        </w:rPr>
        <w:t xml:space="preserve">Hari/ Tanggal </w:t>
      </w:r>
      <w:r w:rsidRPr="00B32BF5">
        <w:rPr>
          <w:rFonts w:ascii="Times New Roman" w:hAnsi="Times New Roman" w:cs="Times New Roman"/>
          <w:lang w:val="de-DE"/>
        </w:rPr>
        <w:tab/>
      </w:r>
      <w:r w:rsidRPr="00B32BF5">
        <w:rPr>
          <w:rFonts w:ascii="Times New Roman" w:hAnsi="Times New Roman" w:cs="Times New Roman"/>
          <w:lang w:val="de-DE"/>
        </w:rPr>
        <w:tab/>
        <w:t xml:space="preserve">: </w:t>
      </w:r>
      <w:r w:rsidRPr="00B32BF5">
        <w:rPr>
          <w:rFonts w:asciiTheme="majorBidi" w:hAnsiTheme="majorBidi" w:cstheme="majorBidi"/>
        </w:rPr>
        <w:t>Rabu, 05 Februari 2020</w:t>
      </w:r>
    </w:p>
    <w:p w:rsidR="00DE004A" w:rsidRPr="00B32BF5" w:rsidRDefault="00DE004A" w:rsidP="00DE004A">
      <w:pPr>
        <w:pStyle w:val="Default"/>
        <w:tabs>
          <w:tab w:val="left" w:pos="142"/>
          <w:tab w:val="left" w:pos="284"/>
          <w:tab w:val="left" w:pos="1985"/>
        </w:tabs>
        <w:spacing w:line="360" w:lineRule="auto"/>
        <w:jc w:val="both"/>
        <w:rPr>
          <w:rFonts w:ascii="Times New Roman" w:hAnsi="Times New Roman" w:cs="Times New Roman"/>
        </w:rPr>
      </w:pPr>
      <w:r w:rsidRPr="00B32BF5">
        <w:rPr>
          <w:rFonts w:ascii="Times New Roman" w:hAnsi="Times New Roman" w:cs="Times New Roman"/>
        </w:rPr>
        <w:t>Waktu</w:t>
      </w:r>
      <w:r w:rsidRPr="00B32BF5">
        <w:rPr>
          <w:rFonts w:ascii="Times New Roman" w:hAnsi="Times New Roman" w:cs="Times New Roman"/>
        </w:rPr>
        <w:tab/>
      </w:r>
      <w:r w:rsidRPr="00B32BF5">
        <w:rPr>
          <w:rFonts w:ascii="Times New Roman" w:hAnsi="Times New Roman" w:cs="Times New Roman"/>
        </w:rPr>
        <w:tab/>
        <w:t>: 5 menit</w:t>
      </w:r>
    </w:p>
    <w:p w:rsidR="00DE004A" w:rsidRPr="00B32BF5" w:rsidRDefault="00DE004A" w:rsidP="00DE004A">
      <w:pPr>
        <w:pStyle w:val="Default"/>
        <w:tabs>
          <w:tab w:val="left" w:pos="142"/>
          <w:tab w:val="left" w:pos="284"/>
          <w:tab w:val="left" w:pos="1985"/>
        </w:tabs>
        <w:spacing w:line="360" w:lineRule="auto"/>
        <w:jc w:val="both"/>
        <w:rPr>
          <w:rFonts w:ascii="Times New Roman" w:hAnsi="Times New Roman" w:cs="Times New Roman"/>
        </w:rPr>
      </w:pPr>
    </w:p>
    <w:p w:rsidR="00DE004A" w:rsidRPr="00B32BF5" w:rsidRDefault="00DE004A" w:rsidP="001024B6">
      <w:pPr>
        <w:numPr>
          <w:ilvl w:val="0"/>
          <w:numId w:val="103"/>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Tujuan Umum</w:t>
      </w:r>
    </w:p>
    <w:p w:rsidR="00DE004A" w:rsidRPr="00B32BF5" w:rsidRDefault="00DE004A" w:rsidP="00DE004A">
      <w:pPr>
        <w:tabs>
          <w:tab w:val="left" w:pos="142"/>
          <w:tab w:val="left" w:pos="284"/>
          <w:tab w:val="left" w:pos="1985"/>
        </w:tabs>
        <w:ind w:left="284" w:firstLine="0"/>
        <w:rPr>
          <w:rFonts w:ascii="Times New Roman" w:hAnsi="Times New Roman" w:cs="Times New Roman"/>
          <w:sz w:val="24"/>
          <w:szCs w:val="24"/>
        </w:rPr>
      </w:pPr>
      <w:r w:rsidRPr="00B32BF5">
        <w:rPr>
          <w:rFonts w:ascii="Times New Roman" w:hAnsi="Times New Roman" w:cs="Times New Roman"/>
          <w:sz w:val="24"/>
          <w:szCs w:val="24"/>
        </w:rPr>
        <w:t>Diharapkan dapat mengetahui dan mengerti tanda-tanda persalinan dan dapat langsung ke klinik apabila mengalami hal-hal tersebut.</w:t>
      </w:r>
    </w:p>
    <w:p w:rsidR="00DE004A" w:rsidRPr="00B32BF5" w:rsidRDefault="00DE004A" w:rsidP="001024B6">
      <w:pPr>
        <w:numPr>
          <w:ilvl w:val="0"/>
          <w:numId w:val="103"/>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Tujuan Khusus </w:t>
      </w:r>
    </w:p>
    <w:p w:rsidR="00DE004A" w:rsidRPr="00B32BF5" w:rsidRDefault="00DE004A" w:rsidP="00DE004A">
      <w:pPr>
        <w:tabs>
          <w:tab w:val="left" w:pos="142"/>
          <w:tab w:val="left" w:pos="284"/>
          <w:tab w:val="left" w:pos="1985"/>
        </w:tabs>
        <w:ind w:left="284" w:firstLine="0"/>
        <w:rPr>
          <w:rFonts w:ascii="Times New Roman" w:hAnsi="Times New Roman" w:cs="Times New Roman"/>
          <w:sz w:val="24"/>
          <w:szCs w:val="24"/>
        </w:rPr>
      </w:pPr>
      <w:r w:rsidRPr="00B32BF5">
        <w:rPr>
          <w:rFonts w:ascii="Times New Roman" w:hAnsi="Times New Roman" w:cs="Times New Roman"/>
          <w:sz w:val="24"/>
          <w:szCs w:val="24"/>
        </w:rPr>
        <w:t xml:space="preserve">Setelah diberikan penyuluhan diharapkan ibu mampu mengetahui tanda-tanda persalinan </w:t>
      </w:r>
    </w:p>
    <w:p w:rsidR="00DE004A" w:rsidRPr="00B32BF5" w:rsidRDefault="00DE004A" w:rsidP="001024B6">
      <w:pPr>
        <w:numPr>
          <w:ilvl w:val="0"/>
          <w:numId w:val="103"/>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Metode </w:t>
      </w:r>
    </w:p>
    <w:p w:rsidR="00DE004A" w:rsidRPr="00B32BF5" w:rsidRDefault="00DE004A" w:rsidP="00DE004A">
      <w:pPr>
        <w:tabs>
          <w:tab w:val="left" w:pos="284"/>
          <w:tab w:val="left" w:pos="1985"/>
        </w:tabs>
        <w:ind w:left="284" w:firstLine="0"/>
        <w:rPr>
          <w:rFonts w:ascii="Times New Roman" w:hAnsi="Times New Roman" w:cs="Times New Roman"/>
          <w:sz w:val="24"/>
          <w:szCs w:val="24"/>
        </w:rPr>
      </w:pPr>
      <w:r w:rsidRPr="00B32BF5">
        <w:rPr>
          <w:rFonts w:ascii="Times New Roman" w:hAnsi="Times New Roman" w:cs="Times New Roman"/>
          <w:sz w:val="24"/>
          <w:szCs w:val="24"/>
        </w:rPr>
        <w:t>Diskusi dan tanya jawab</w:t>
      </w:r>
      <w:r w:rsidRPr="00B32BF5">
        <w:rPr>
          <w:rFonts w:ascii="Times New Roman" w:hAnsi="Times New Roman" w:cs="Times New Roman"/>
          <w:sz w:val="24"/>
          <w:szCs w:val="24"/>
        </w:rPr>
        <w:tab/>
      </w:r>
    </w:p>
    <w:p w:rsidR="00DE004A" w:rsidRPr="00B32BF5" w:rsidRDefault="00DE004A" w:rsidP="001024B6">
      <w:pPr>
        <w:numPr>
          <w:ilvl w:val="0"/>
          <w:numId w:val="103"/>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Media </w:t>
      </w:r>
    </w:p>
    <w:p w:rsidR="00DE004A" w:rsidRPr="00B32BF5" w:rsidRDefault="00DE004A" w:rsidP="00DE004A">
      <w:pPr>
        <w:tabs>
          <w:tab w:val="left" w:pos="142"/>
          <w:tab w:val="left" w:pos="284"/>
          <w:tab w:val="left" w:pos="1985"/>
        </w:tabs>
        <w:ind w:left="284" w:firstLine="0"/>
        <w:rPr>
          <w:rFonts w:ascii="Times New Roman" w:hAnsi="Times New Roman" w:cs="Times New Roman"/>
          <w:sz w:val="24"/>
          <w:szCs w:val="24"/>
        </w:rPr>
      </w:pPr>
      <w:r w:rsidRPr="00B32BF5">
        <w:rPr>
          <w:rFonts w:ascii="Times New Roman" w:hAnsi="Times New Roman" w:cs="Times New Roman"/>
          <w:sz w:val="24"/>
          <w:szCs w:val="24"/>
        </w:rPr>
        <w:t>Buku KIA</w:t>
      </w:r>
    </w:p>
    <w:p w:rsidR="00DE004A" w:rsidRPr="00B32BF5" w:rsidRDefault="00DE004A" w:rsidP="001024B6">
      <w:pPr>
        <w:numPr>
          <w:ilvl w:val="0"/>
          <w:numId w:val="103"/>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Materi </w:t>
      </w:r>
    </w:p>
    <w:p w:rsidR="00DE004A" w:rsidRPr="00B32BF5" w:rsidRDefault="00DE004A" w:rsidP="00DE004A">
      <w:pPr>
        <w:tabs>
          <w:tab w:val="left" w:pos="142"/>
          <w:tab w:val="left" w:pos="284"/>
          <w:tab w:val="left" w:pos="1985"/>
        </w:tabs>
        <w:ind w:left="284" w:firstLine="0"/>
        <w:rPr>
          <w:rFonts w:ascii="Times New Roman" w:hAnsi="Times New Roman" w:cs="Times New Roman"/>
          <w:sz w:val="24"/>
          <w:szCs w:val="24"/>
        </w:rPr>
      </w:pPr>
      <w:r w:rsidRPr="00B32BF5">
        <w:rPr>
          <w:rFonts w:ascii="Times New Roman" w:hAnsi="Times New Roman" w:cs="Times New Roman"/>
          <w:sz w:val="24"/>
          <w:szCs w:val="24"/>
        </w:rPr>
        <w:t xml:space="preserve">Terlampir </w:t>
      </w:r>
    </w:p>
    <w:p w:rsidR="00DE004A" w:rsidRPr="00B32BF5" w:rsidRDefault="00DE004A" w:rsidP="001024B6">
      <w:pPr>
        <w:numPr>
          <w:ilvl w:val="0"/>
          <w:numId w:val="103"/>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Kegiatan </w:t>
      </w:r>
    </w:p>
    <w:tbl>
      <w:tblPr>
        <w:tblStyle w:val="TableGrid0"/>
        <w:tblW w:w="7479" w:type="dxa"/>
        <w:tblInd w:w="392" w:type="dxa"/>
        <w:tblLayout w:type="fixed"/>
        <w:tblCellMar>
          <w:top w:w="9" w:type="dxa"/>
          <w:left w:w="108" w:type="dxa"/>
          <w:right w:w="78" w:type="dxa"/>
        </w:tblCellMar>
        <w:tblLook w:val="04A0"/>
      </w:tblPr>
      <w:tblGrid>
        <w:gridCol w:w="675"/>
        <w:gridCol w:w="1985"/>
        <w:gridCol w:w="2410"/>
        <w:gridCol w:w="2409"/>
      </w:tblGrid>
      <w:tr w:rsidR="00DE004A" w:rsidRPr="00B32BF5" w:rsidTr="00F65BF7">
        <w:trPr>
          <w:trHeight w:val="552"/>
        </w:trPr>
        <w:tc>
          <w:tcPr>
            <w:tcW w:w="675"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rPr>
                <w:rFonts w:ascii="Times New Roman" w:hAnsi="Times New Roman" w:cs="Times New Roman"/>
                <w:b/>
                <w:sz w:val="24"/>
                <w:szCs w:val="24"/>
              </w:rPr>
            </w:pPr>
            <w:r w:rsidRPr="00B32BF5">
              <w:rPr>
                <w:rFonts w:ascii="Times New Roman" w:hAnsi="Times New Roman" w:cs="Times New Roman"/>
                <w:b/>
                <w:sz w:val="24"/>
                <w:szCs w:val="24"/>
              </w:rPr>
              <w:t>N o</w:t>
            </w:r>
            <w:r w:rsidRPr="00B32BF5">
              <w:rPr>
                <w:rFonts w:ascii="Times New Roman" w:hAnsi="Times New Roman" w:cs="Times New Roman"/>
                <w:b/>
                <w:sz w:val="24"/>
                <w:szCs w:val="24"/>
                <w:lang w:val="en-US"/>
              </w:rPr>
              <w:t>.</w:t>
            </w:r>
          </w:p>
        </w:tc>
        <w:tc>
          <w:tcPr>
            <w:tcW w:w="1985"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rPr>
                <w:rFonts w:ascii="Times New Roman" w:hAnsi="Times New Roman" w:cs="Times New Roman"/>
                <w:b/>
                <w:sz w:val="24"/>
                <w:szCs w:val="24"/>
              </w:rPr>
            </w:pPr>
            <w:r w:rsidRPr="00B32BF5">
              <w:rPr>
                <w:rFonts w:ascii="Times New Roman" w:hAnsi="Times New Roman" w:cs="Times New Roman"/>
                <w:b/>
                <w:sz w:val="24"/>
                <w:szCs w:val="24"/>
              </w:rPr>
              <w:t>Tahapa</w:t>
            </w:r>
            <w:r w:rsidRPr="00B32BF5">
              <w:rPr>
                <w:rFonts w:ascii="Times New Roman" w:hAnsi="Times New Roman" w:cs="Times New Roman"/>
                <w:b/>
                <w:sz w:val="24"/>
                <w:szCs w:val="24"/>
                <w:lang w:val="en-US"/>
              </w:rPr>
              <w:t>n</w:t>
            </w:r>
            <w:r w:rsidRPr="00B32BF5">
              <w:rPr>
                <w:rFonts w:ascii="Times New Roman" w:hAnsi="Times New Roman" w:cs="Times New Roman"/>
                <w:b/>
                <w:sz w:val="24"/>
                <w:szCs w:val="24"/>
              </w:rPr>
              <w:t>/</w:t>
            </w:r>
            <w:r w:rsidRPr="00B32BF5">
              <w:rPr>
                <w:rFonts w:ascii="Times New Roman" w:hAnsi="Times New Roman" w:cs="Times New Roman"/>
                <w:b/>
                <w:sz w:val="24"/>
                <w:szCs w:val="24"/>
                <w:lang w:val="en-US"/>
              </w:rPr>
              <w:t>w</w:t>
            </w:r>
            <w:r w:rsidRPr="00B32BF5">
              <w:rPr>
                <w:rFonts w:ascii="Times New Roman" w:hAnsi="Times New Roman" w:cs="Times New Roman"/>
                <w:b/>
                <w:sz w:val="24"/>
                <w:szCs w:val="24"/>
              </w:rPr>
              <w:t xml:space="preserve">aktu </w:t>
            </w:r>
          </w:p>
        </w:tc>
        <w:tc>
          <w:tcPr>
            <w:tcW w:w="2410"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b/>
                <w:sz w:val="24"/>
                <w:szCs w:val="24"/>
              </w:rPr>
            </w:pPr>
            <w:r w:rsidRPr="00B32BF5">
              <w:rPr>
                <w:rFonts w:ascii="Times New Roman" w:hAnsi="Times New Roman" w:cs="Times New Roman"/>
                <w:b/>
                <w:sz w:val="24"/>
                <w:szCs w:val="24"/>
              </w:rPr>
              <w:t xml:space="preserve">KegiatanPenyuluhan </w:t>
            </w:r>
          </w:p>
        </w:tc>
        <w:tc>
          <w:tcPr>
            <w:tcW w:w="2409"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b/>
                <w:sz w:val="24"/>
                <w:szCs w:val="24"/>
              </w:rPr>
            </w:pPr>
            <w:r w:rsidRPr="00B32BF5">
              <w:rPr>
                <w:rFonts w:ascii="Times New Roman" w:hAnsi="Times New Roman" w:cs="Times New Roman"/>
                <w:b/>
                <w:sz w:val="24"/>
                <w:szCs w:val="24"/>
              </w:rPr>
              <w:t xml:space="preserve">KegiatanIbu </w:t>
            </w:r>
          </w:p>
        </w:tc>
      </w:tr>
      <w:tr w:rsidR="00DE004A" w:rsidRPr="00B32BF5" w:rsidTr="00F65BF7">
        <w:trPr>
          <w:trHeight w:val="838"/>
        </w:trPr>
        <w:tc>
          <w:tcPr>
            <w:tcW w:w="675"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rPr>
                <w:rFonts w:ascii="Times New Roman" w:hAnsi="Times New Roman" w:cs="Times New Roman"/>
                <w:sz w:val="24"/>
                <w:szCs w:val="24"/>
              </w:rPr>
            </w:pPr>
            <w:r w:rsidRPr="00B32BF5">
              <w:rPr>
                <w:rFonts w:ascii="Times New Roman" w:hAnsi="Times New Roman" w:cs="Times New Roman"/>
                <w:sz w:val="24"/>
                <w:szCs w:val="24"/>
              </w:rPr>
              <w:t xml:space="preserve">1. </w:t>
            </w:r>
          </w:p>
        </w:tc>
        <w:tc>
          <w:tcPr>
            <w:tcW w:w="1985"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rPr>
                <w:rFonts w:ascii="Times New Roman" w:hAnsi="Times New Roman" w:cs="Times New Roman"/>
                <w:sz w:val="24"/>
                <w:szCs w:val="24"/>
                <w:lang w:val="en-US"/>
              </w:rPr>
            </w:pPr>
            <w:r w:rsidRPr="00B32BF5">
              <w:rPr>
                <w:rFonts w:ascii="Times New Roman" w:hAnsi="Times New Roman" w:cs="Times New Roman"/>
                <w:sz w:val="24"/>
                <w:szCs w:val="24"/>
              </w:rPr>
              <w:t>Pembuk</w:t>
            </w:r>
            <w:r w:rsidRPr="00B32BF5">
              <w:rPr>
                <w:rFonts w:ascii="Times New Roman" w:hAnsi="Times New Roman" w:cs="Times New Roman"/>
                <w:sz w:val="24"/>
                <w:szCs w:val="24"/>
                <w:lang w:val="en-US"/>
              </w:rPr>
              <w:t>aa</w:t>
            </w:r>
            <w:r w:rsidRPr="00B32BF5">
              <w:rPr>
                <w:rFonts w:ascii="Times New Roman" w:hAnsi="Times New Roman" w:cs="Times New Roman"/>
                <w:sz w:val="24"/>
                <w:szCs w:val="24"/>
              </w:rPr>
              <w:t>n</w:t>
            </w:r>
            <w:r w:rsidRPr="00B32BF5">
              <w:rPr>
                <w:rFonts w:ascii="Times New Roman" w:hAnsi="Times New Roman" w:cs="Times New Roman"/>
                <w:sz w:val="24"/>
                <w:szCs w:val="24"/>
                <w:lang w:val="en-US"/>
              </w:rPr>
              <w:t xml:space="preserve"> (</w:t>
            </w:r>
            <w:r w:rsidRPr="00B32BF5">
              <w:rPr>
                <w:rFonts w:ascii="Times New Roman" w:hAnsi="Times New Roman" w:cs="Times New Roman"/>
                <w:sz w:val="24"/>
                <w:szCs w:val="24"/>
              </w:rPr>
              <w:t>1 menit</w:t>
            </w:r>
            <w:r w:rsidRPr="00B32BF5">
              <w:rPr>
                <w:rFonts w:ascii="Times New Roman" w:hAnsi="Times New Roman" w:cs="Times New Roman"/>
                <w:sz w:val="24"/>
                <w:szCs w:val="24"/>
                <w:lang w:val="en-US"/>
              </w:rPr>
              <w:t>)</w:t>
            </w:r>
          </w:p>
        </w:tc>
        <w:tc>
          <w:tcPr>
            <w:tcW w:w="2410"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lang w:val="en-US"/>
              </w:rPr>
            </w:pPr>
            <w:r w:rsidRPr="00B32BF5">
              <w:rPr>
                <w:rFonts w:ascii="Times New Roman" w:hAnsi="Times New Roman" w:cs="Times New Roman"/>
                <w:sz w:val="24"/>
                <w:szCs w:val="24"/>
                <w:lang w:val="en-US"/>
              </w:rPr>
              <w:t>Membukadenganmengucapkansalam</w:t>
            </w:r>
          </w:p>
        </w:tc>
        <w:tc>
          <w:tcPr>
            <w:tcW w:w="2409"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lang w:val="en-US"/>
              </w:rPr>
            </w:pPr>
            <w:r w:rsidRPr="00B32BF5">
              <w:rPr>
                <w:rFonts w:ascii="Times New Roman" w:hAnsi="Times New Roman" w:cs="Times New Roman"/>
                <w:sz w:val="24"/>
                <w:szCs w:val="24"/>
                <w:lang w:val="en-US"/>
              </w:rPr>
              <w:t>Menjawabsalam</w:t>
            </w:r>
          </w:p>
        </w:tc>
      </w:tr>
      <w:tr w:rsidR="00DE004A" w:rsidRPr="00B32BF5" w:rsidTr="00F65BF7">
        <w:trPr>
          <w:trHeight w:val="1253"/>
        </w:trPr>
        <w:tc>
          <w:tcPr>
            <w:tcW w:w="675"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rPr>
                <w:rFonts w:ascii="Times New Roman" w:hAnsi="Times New Roman" w:cs="Times New Roman"/>
                <w:sz w:val="24"/>
                <w:szCs w:val="24"/>
              </w:rPr>
            </w:pPr>
            <w:r w:rsidRPr="00B32BF5">
              <w:rPr>
                <w:rFonts w:ascii="Times New Roman" w:hAnsi="Times New Roman" w:cs="Times New Roman"/>
                <w:sz w:val="24"/>
                <w:szCs w:val="24"/>
              </w:rPr>
              <w:t xml:space="preserve">2.  </w:t>
            </w:r>
          </w:p>
        </w:tc>
        <w:tc>
          <w:tcPr>
            <w:tcW w:w="1985"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rPr>
                <w:rFonts w:ascii="Times New Roman" w:hAnsi="Times New Roman" w:cs="Times New Roman"/>
                <w:sz w:val="24"/>
                <w:szCs w:val="24"/>
                <w:lang w:val="en-US"/>
              </w:rPr>
            </w:pPr>
            <w:r w:rsidRPr="00B32BF5">
              <w:rPr>
                <w:rFonts w:ascii="Times New Roman" w:hAnsi="Times New Roman" w:cs="Times New Roman"/>
                <w:sz w:val="24"/>
                <w:szCs w:val="24"/>
              </w:rPr>
              <w:t>Penyampaian Materi</w:t>
            </w:r>
            <w:r w:rsidRPr="00B32BF5">
              <w:rPr>
                <w:rFonts w:ascii="Times New Roman" w:hAnsi="Times New Roman" w:cs="Times New Roman"/>
                <w:sz w:val="24"/>
                <w:szCs w:val="24"/>
                <w:lang w:val="en-US"/>
              </w:rPr>
              <w:t xml:space="preserve"> (3</w:t>
            </w:r>
            <w:r w:rsidRPr="00B32BF5">
              <w:rPr>
                <w:rFonts w:ascii="Times New Roman" w:hAnsi="Times New Roman" w:cs="Times New Roman"/>
                <w:sz w:val="24"/>
                <w:szCs w:val="24"/>
              </w:rPr>
              <w:t xml:space="preserve"> menit</w:t>
            </w:r>
            <w:r w:rsidRPr="00B32BF5">
              <w:rPr>
                <w:rFonts w:ascii="Times New Roman" w:hAnsi="Times New Roman" w:cs="Times New Roman"/>
                <w:sz w:val="24"/>
                <w:szCs w:val="24"/>
                <w:lang w:val="en-US"/>
              </w:rPr>
              <w:t>)</w:t>
            </w:r>
          </w:p>
        </w:tc>
        <w:tc>
          <w:tcPr>
            <w:tcW w:w="2410"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Menjelaskan tanda</w:t>
            </w:r>
            <w:r w:rsidRPr="00B32BF5">
              <w:rPr>
                <w:rFonts w:ascii="Times New Roman" w:hAnsi="Times New Roman" w:cs="Times New Roman"/>
                <w:sz w:val="24"/>
                <w:szCs w:val="24"/>
                <w:lang w:val="en-US"/>
              </w:rPr>
              <w:t>-</w:t>
            </w:r>
            <w:r w:rsidRPr="00B32BF5">
              <w:rPr>
                <w:rFonts w:ascii="Times New Roman" w:hAnsi="Times New Roman" w:cs="Times New Roman"/>
                <w:sz w:val="24"/>
                <w:szCs w:val="24"/>
              </w:rPr>
              <w:t xml:space="preserve">tandapersalinan </w:t>
            </w:r>
          </w:p>
        </w:tc>
        <w:tc>
          <w:tcPr>
            <w:tcW w:w="2409"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lang w:val="en-US"/>
              </w:rPr>
              <w:t>Memperhatikan dan mendengarkan</w:t>
            </w:r>
          </w:p>
        </w:tc>
      </w:tr>
      <w:tr w:rsidR="00DE004A" w:rsidRPr="00B32BF5" w:rsidTr="00F65BF7">
        <w:trPr>
          <w:trHeight w:val="1389"/>
        </w:trPr>
        <w:tc>
          <w:tcPr>
            <w:tcW w:w="675"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rPr>
                <w:rFonts w:ascii="Times New Roman" w:hAnsi="Times New Roman" w:cs="Times New Roman"/>
                <w:sz w:val="24"/>
                <w:szCs w:val="24"/>
              </w:rPr>
            </w:pPr>
            <w:r w:rsidRPr="00B32BF5">
              <w:rPr>
                <w:rFonts w:ascii="Times New Roman" w:hAnsi="Times New Roman" w:cs="Times New Roman"/>
                <w:sz w:val="24"/>
                <w:szCs w:val="24"/>
              </w:rPr>
              <w:lastRenderedPageBreak/>
              <w:t xml:space="preserve">3.  </w:t>
            </w:r>
          </w:p>
        </w:tc>
        <w:tc>
          <w:tcPr>
            <w:tcW w:w="1985"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rPr>
                <w:rFonts w:ascii="Times New Roman" w:hAnsi="Times New Roman" w:cs="Times New Roman"/>
                <w:sz w:val="24"/>
                <w:szCs w:val="24"/>
              </w:rPr>
            </w:pPr>
            <w:r w:rsidRPr="00B32BF5">
              <w:rPr>
                <w:rFonts w:ascii="Times New Roman" w:hAnsi="Times New Roman" w:cs="Times New Roman"/>
                <w:sz w:val="24"/>
                <w:szCs w:val="24"/>
              </w:rPr>
              <w:t>Penutup</w:t>
            </w:r>
          </w:p>
          <w:p w:rsidR="00DE004A" w:rsidRPr="00B32BF5" w:rsidRDefault="00DE004A" w:rsidP="00F65BF7">
            <w:pPr>
              <w:tabs>
                <w:tab w:val="left" w:pos="142"/>
                <w:tab w:val="left" w:pos="284"/>
                <w:tab w:val="left" w:pos="1985"/>
              </w:tabs>
              <w:spacing w:line="360" w:lineRule="auto"/>
              <w:rPr>
                <w:rFonts w:ascii="Times New Roman" w:hAnsi="Times New Roman" w:cs="Times New Roman"/>
                <w:sz w:val="24"/>
                <w:szCs w:val="24"/>
                <w:lang w:val="en-US"/>
              </w:rPr>
            </w:pPr>
            <w:r w:rsidRPr="00B32BF5">
              <w:rPr>
                <w:rFonts w:ascii="Times New Roman" w:hAnsi="Times New Roman" w:cs="Times New Roman"/>
                <w:sz w:val="24"/>
                <w:szCs w:val="24"/>
                <w:lang w:val="en-US"/>
              </w:rPr>
              <w:t>(</w:t>
            </w:r>
            <w:r w:rsidRPr="00B32BF5">
              <w:rPr>
                <w:rFonts w:ascii="Times New Roman" w:hAnsi="Times New Roman" w:cs="Times New Roman"/>
                <w:sz w:val="24"/>
                <w:szCs w:val="24"/>
              </w:rPr>
              <w:t>1 menit</w:t>
            </w:r>
            <w:r w:rsidRPr="00B32BF5">
              <w:rPr>
                <w:rFonts w:ascii="Times New Roman" w:hAnsi="Times New Roman" w:cs="Times New Roman"/>
                <w:sz w:val="24"/>
                <w:szCs w:val="24"/>
                <w:lang w:val="en-US"/>
              </w:rPr>
              <w:t>)</w:t>
            </w:r>
          </w:p>
        </w:tc>
        <w:tc>
          <w:tcPr>
            <w:tcW w:w="2410"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lang w:val="en-US"/>
              </w:rPr>
            </w:pPr>
            <w:r w:rsidRPr="00B32BF5">
              <w:rPr>
                <w:rFonts w:ascii="Times New Roman" w:hAnsi="Times New Roman" w:cs="Times New Roman"/>
                <w:sz w:val="24"/>
                <w:szCs w:val="24"/>
              </w:rPr>
              <w:t xml:space="preserve">Memberikesempatankepada ibuuntukmengajukanpertanyaan </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Memberisalam </w:t>
            </w:r>
          </w:p>
        </w:tc>
        <w:tc>
          <w:tcPr>
            <w:tcW w:w="2409" w:type="dxa"/>
            <w:tcBorders>
              <w:top w:val="single" w:sz="4" w:space="0" w:color="000000"/>
              <w:left w:val="single" w:sz="4" w:space="0" w:color="000000"/>
              <w:bottom w:val="single" w:sz="4" w:space="0" w:color="000000"/>
              <w:right w:val="single" w:sz="4" w:space="0" w:color="000000"/>
            </w:tcBorders>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lang w:val="en-US"/>
              </w:rPr>
            </w:pPr>
            <w:r w:rsidRPr="00B32BF5">
              <w:rPr>
                <w:rFonts w:ascii="Times New Roman" w:hAnsi="Times New Roman" w:cs="Times New Roman"/>
                <w:sz w:val="24"/>
                <w:szCs w:val="24"/>
              </w:rPr>
              <w:t>Mengajukan pertanyaan</w:t>
            </w:r>
            <w:r w:rsidRPr="00B32BF5">
              <w:rPr>
                <w:rFonts w:ascii="Times New Roman" w:hAnsi="Times New Roman" w:cs="Times New Roman"/>
                <w:sz w:val="24"/>
                <w:szCs w:val="24"/>
                <w:lang w:val="en-US"/>
              </w:rPr>
              <w:t xml:space="preserve"> dan m</w:t>
            </w:r>
            <w:r w:rsidRPr="00B32BF5">
              <w:rPr>
                <w:rFonts w:ascii="Times New Roman" w:hAnsi="Times New Roman" w:cs="Times New Roman"/>
                <w:sz w:val="24"/>
                <w:szCs w:val="24"/>
              </w:rPr>
              <w:t xml:space="preserve">enjawabsalam </w:t>
            </w:r>
          </w:p>
        </w:tc>
      </w:tr>
    </w:tbl>
    <w:p w:rsidR="00DE004A" w:rsidRPr="00B32BF5" w:rsidRDefault="00DE004A" w:rsidP="00DE004A">
      <w:pPr>
        <w:tabs>
          <w:tab w:val="left" w:pos="142"/>
          <w:tab w:val="left" w:pos="284"/>
          <w:tab w:val="left" w:pos="1985"/>
        </w:tabs>
        <w:rPr>
          <w:rFonts w:ascii="Times New Roman" w:hAnsi="Times New Roman" w:cs="Times New Roman"/>
          <w:sz w:val="24"/>
          <w:szCs w:val="24"/>
        </w:rPr>
      </w:pPr>
    </w:p>
    <w:p w:rsidR="00DE004A" w:rsidRPr="00B32BF5" w:rsidRDefault="00DE004A" w:rsidP="001024B6">
      <w:pPr>
        <w:numPr>
          <w:ilvl w:val="0"/>
          <w:numId w:val="103"/>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Evaluasi </w:t>
      </w:r>
    </w:p>
    <w:p w:rsidR="00DE004A" w:rsidRPr="00B32BF5" w:rsidRDefault="00DE004A" w:rsidP="00DE004A">
      <w:pPr>
        <w:tabs>
          <w:tab w:val="left" w:pos="142"/>
          <w:tab w:val="left" w:pos="284"/>
          <w:tab w:val="left" w:pos="1985"/>
        </w:tabs>
        <w:ind w:left="284" w:firstLine="0"/>
        <w:rPr>
          <w:rFonts w:ascii="Times New Roman" w:hAnsi="Times New Roman" w:cs="Times New Roman"/>
          <w:sz w:val="24"/>
          <w:szCs w:val="24"/>
        </w:rPr>
      </w:pPr>
      <w:r w:rsidRPr="00B32BF5">
        <w:rPr>
          <w:rFonts w:ascii="Times New Roman" w:hAnsi="Times New Roman" w:cs="Times New Roman"/>
          <w:sz w:val="24"/>
          <w:szCs w:val="24"/>
        </w:rPr>
        <w:t xml:space="preserve">Sebutkantanda-tandapersalinan? </w:t>
      </w:r>
    </w:p>
    <w:p w:rsidR="00DE004A" w:rsidRPr="00B32BF5" w:rsidRDefault="00DE004A" w:rsidP="001024B6">
      <w:pPr>
        <w:numPr>
          <w:ilvl w:val="0"/>
          <w:numId w:val="103"/>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Referensi </w:t>
      </w:r>
    </w:p>
    <w:p w:rsidR="00DE004A" w:rsidRPr="00B32BF5" w:rsidRDefault="00DE004A" w:rsidP="00DE004A">
      <w:pPr>
        <w:pStyle w:val="ListParagraph"/>
        <w:widowControl w:val="0"/>
        <w:autoSpaceDE w:val="0"/>
        <w:autoSpaceDN w:val="0"/>
        <w:adjustRightInd w:val="0"/>
        <w:ind w:left="284" w:firstLine="0"/>
        <w:rPr>
          <w:rFonts w:ascii="Times New Roman" w:hAnsi="Times New Roman" w:cs="Times New Roman"/>
          <w:noProof/>
          <w:sz w:val="24"/>
          <w:szCs w:val="24"/>
        </w:rPr>
      </w:pPr>
      <w:r w:rsidRPr="00B32BF5">
        <w:rPr>
          <w:rFonts w:ascii="Times New Roman" w:hAnsi="Times New Roman" w:cs="Times New Roman"/>
          <w:noProof/>
          <w:sz w:val="24"/>
          <w:szCs w:val="24"/>
        </w:rPr>
        <w:t xml:space="preserve">Kurniawan, Ari. Asuhan Persalinan dan  Bayi Baru Lahir. Jakarta: Kementrian Kesehatan; 2018.  </w:t>
      </w:r>
    </w:p>
    <w:p w:rsidR="00DE004A" w:rsidRPr="00B32BF5" w:rsidRDefault="00DE004A" w:rsidP="00DE004A">
      <w:pPr>
        <w:widowControl w:val="0"/>
        <w:tabs>
          <w:tab w:val="left" w:pos="142"/>
          <w:tab w:val="left" w:pos="567"/>
        </w:tabs>
        <w:autoSpaceDE w:val="0"/>
        <w:autoSpaceDN w:val="0"/>
        <w:adjustRightInd w:val="0"/>
        <w:ind w:left="567" w:hanging="283"/>
        <w:rPr>
          <w:rFonts w:ascii="Times New Roman" w:hAnsi="Times New Roman" w:cs="Times New Roman"/>
          <w:sz w:val="24"/>
          <w:szCs w:val="24"/>
        </w:rPr>
      </w:pPr>
    </w:p>
    <w:p w:rsidR="00DE004A" w:rsidRPr="00B32BF5" w:rsidRDefault="00DE004A" w:rsidP="00DE004A">
      <w:pPr>
        <w:tabs>
          <w:tab w:val="left" w:pos="142"/>
          <w:tab w:val="left" w:pos="284"/>
        </w:tabs>
        <w:rPr>
          <w:rFonts w:ascii="Times New Roman" w:hAnsi="Times New Roman" w:cs="Times New Roman"/>
          <w:b/>
          <w:sz w:val="24"/>
          <w:szCs w:val="24"/>
        </w:rPr>
      </w:pPr>
      <w:r w:rsidRPr="00B32BF5">
        <w:rPr>
          <w:rFonts w:ascii="Times New Roman" w:hAnsi="Times New Roman" w:cs="Times New Roman"/>
          <w:b/>
          <w:sz w:val="24"/>
          <w:szCs w:val="24"/>
        </w:rPr>
        <w:br w:type="page"/>
      </w:r>
    </w:p>
    <w:p w:rsidR="00DE004A" w:rsidRPr="00B32BF5" w:rsidRDefault="00DE004A" w:rsidP="00DE004A">
      <w:pPr>
        <w:tabs>
          <w:tab w:val="left" w:pos="142"/>
          <w:tab w:val="left" w:pos="284"/>
          <w:tab w:val="left" w:pos="1985"/>
          <w:tab w:val="left" w:pos="2127"/>
        </w:tabs>
        <w:rPr>
          <w:rFonts w:ascii="Times New Roman" w:hAnsi="Times New Roman" w:cs="Times New Roman"/>
          <w:b/>
          <w:sz w:val="24"/>
          <w:szCs w:val="24"/>
        </w:rPr>
      </w:pPr>
      <w:r w:rsidRPr="00B32BF5">
        <w:rPr>
          <w:rFonts w:ascii="Times New Roman" w:hAnsi="Times New Roman" w:cs="Times New Roman"/>
          <w:b/>
          <w:sz w:val="24"/>
          <w:szCs w:val="24"/>
        </w:rPr>
        <w:lastRenderedPageBreak/>
        <w:t xml:space="preserve">Materi </w:t>
      </w:r>
    </w:p>
    <w:p w:rsidR="00DE004A" w:rsidRPr="00B32BF5" w:rsidRDefault="00DE004A" w:rsidP="00DE004A">
      <w:pPr>
        <w:tabs>
          <w:tab w:val="left" w:pos="142"/>
          <w:tab w:val="left" w:pos="284"/>
          <w:tab w:val="left" w:pos="1985"/>
          <w:tab w:val="left" w:pos="2127"/>
        </w:tabs>
        <w:jc w:val="center"/>
        <w:rPr>
          <w:rFonts w:ascii="Times New Roman" w:hAnsi="Times New Roman" w:cs="Times New Roman"/>
          <w:b/>
          <w:sz w:val="24"/>
          <w:szCs w:val="24"/>
        </w:rPr>
      </w:pPr>
      <w:r w:rsidRPr="00B32BF5">
        <w:rPr>
          <w:rFonts w:ascii="Times New Roman" w:hAnsi="Times New Roman" w:cs="Times New Roman"/>
          <w:b/>
          <w:sz w:val="24"/>
          <w:szCs w:val="24"/>
        </w:rPr>
        <w:t>Tanda-Tanda Persalinan</w:t>
      </w:r>
    </w:p>
    <w:p w:rsidR="00DE004A" w:rsidRPr="00B32BF5" w:rsidRDefault="00DE004A" w:rsidP="00DE004A">
      <w:pPr>
        <w:tabs>
          <w:tab w:val="left" w:pos="142"/>
          <w:tab w:val="left" w:pos="284"/>
          <w:tab w:val="left" w:pos="1985"/>
        </w:tabs>
        <w:autoSpaceDE w:val="0"/>
        <w:autoSpaceDN w:val="0"/>
        <w:adjustRightInd w:val="0"/>
        <w:rPr>
          <w:rFonts w:ascii="Times New Roman" w:hAnsi="Times New Roman" w:cs="Times New Roman"/>
          <w:sz w:val="24"/>
          <w:szCs w:val="24"/>
        </w:rPr>
      </w:pPr>
      <w:r w:rsidRPr="00B32BF5">
        <w:rPr>
          <w:rFonts w:ascii="Times New Roman" w:hAnsi="Times New Roman" w:cs="Times New Roman"/>
          <w:sz w:val="24"/>
          <w:szCs w:val="24"/>
        </w:rPr>
        <w:t>Yang merupakan tanda pasti dari persalinan adalah :</w:t>
      </w:r>
    </w:p>
    <w:p w:rsidR="00DE004A" w:rsidRPr="00B32BF5" w:rsidRDefault="00DE004A" w:rsidP="001024B6">
      <w:pPr>
        <w:pStyle w:val="ListParagraph"/>
        <w:numPr>
          <w:ilvl w:val="0"/>
          <w:numId w:val="104"/>
        </w:numPr>
        <w:tabs>
          <w:tab w:val="left" w:pos="142"/>
          <w:tab w:val="left" w:pos="284"/>
          <w:tab w:val="left" w:pos="1985"/>
        </w:tabs>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Timbulnya kontraksi uterus</w:t>
      </w:r>
    </w:p>
    <w:p w:rsidR="00DE004A" w:rsidRPr="00B32BF5" w:rsidRDefault="00DE004A" w:rsidP="00DE004A">
      <w:pPr>
        <w:pStyle w:val="ListParagraph"/>
        <w:tabs>
          <w:tab w:val="left" w:pos="142"/>
          <w:tab w:val="left" w:pos="284"/>
          <w:tab w:val="left" w:pos="1985"/>
        </w:tabs>
        <w:autoSpaceDE w:val="0"/>
        <w:autoSpaceDN w:val="0"/>
        <w:adjustRightInd w:val="0"/>
        <w:ind w:left="284"/>
        <w:rPr>
          <w:rFonts w:ascii="Times New Roman" w:hAnsi="Times New Roman" w:cs="Times New Roman"/>
          <w:sz w:val="24"/>
          <w:szCs w:val="24"/>
        </w:rPr>
      </w:pPr>
      <w:r w:rsidRPr="00B32BF5">
        <w:rPr>
          <w:rFonts w:ascii="Times New Roman" w:hAnsi="Times New Roman" w:cs="Times New Roman"/>
          <w:sz w:val="24"/>
          <w:szCs w:val="24"/>
        </w:rPr>
        <w:tab/>
      </w:r>
      <w:r w:rsidRPr="00B32BF5">
        <w:rPr>
          <w:rFonts w:ascii="Times New Roman" w:hAnsi="Times New Roman" w:cs="Times New Roman"/>
          <w:sz w:val="24"/>
          <w:szCs w:val="24"/>
        </w:rPr>
        <w:tab/>
        <w:t>Biasa juga disebut dengan his persalinan yaitu his pembukaan yang mempunyai sifatsebagai berikut :</w:t>
      </w:r>
    </w:p>
    <w:p w:rsidR="00DE004A" w:rsidRPr="00B32BF5" w:rsidRDefault="00DE004A" w:rsidP="001024B6">
      <w:pPr>
        <w:pStyle w:val="ListParagraph"/>
        <w:numPr>
          <w:ilvl w:val="1"/>
          <w:numId w:val="104"/>
        </w:numPr>
        <w:tabs>
          <w:tab w:val="left" w:pos="709"/>
          <w:tab w:val="left" w:pos="113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Nyeri melingkar dari punggung memancar ke perut bagian depan.</w:t>
      </w:r>
    </w:p>
    <w:p w:rsidR="00DE004A" w:rsidRPr="00B32BF5" w:rsidRDefault="00DE004A" w:rsidP="001024B6">
      <w:pPr>
        <w:pStyle w:val="ListParagraph"/>
        <w:numPr>
          <w:ilvl w:val="1"/>
          <w:numId w:val="104"/>
        </w:numPr>
        <w:tabs>
          <w:tab w:val="left" w:pos="709"/>
          <w:tab w:val="left" w:pos="113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Pinggang terasa sakit dan menjalar kedepan.</w:t>
      </w:r>
    </w:p>
    <w:p w:rsidR="00DE004A" w:rsidRPr="00B32BF5" w:rsidRDefault="00DE004A" w:rsidP="001024B6">
      <w:pPr>
        <w:pStyle w:val="ListParagraph"/>
        <w:numPr>
          <w:ilvl w:val="1"/>
          <w:numId w:val="104"/>
        </w:numPr>
        <w:tabs>
          <w:tab w:val="left" w:pos="709"/>
          <w:tab w:val="left" w:pos="113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Sifatnya teratur, inerval makin lama makin pendek dan kekuatannya makin besar.</w:t>
      </w:r>
    </w:p>
    <w:p w:rsidR="00DE004A" w:rsidRPr="00B32BF5" w:rsidRDefault="00DE004A" w:rsidP="001024B6">
      <w:pPr>
        <w:pStyle w:val="ListParagraph"/>
        <w:numPr>
          <w:ilvl w:val="1"/>
          <w:numId w:val="104"/>
        </w:numPr>
        <w:tabs>
          <w:tab w:val="left" w:pos="709"/>
          <w:tab w:val="left" w:pos="113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Mempunyai pengaruh pada pendataran dan atau pembukaan cervix.</w:t>
      </w:r>
    </w:p>
    <w:p w:rsidR="00DE004A" w:rsidRPr="00B32BF5" w:rsidRDefault="00DE004A" w:rsidP="001024B6">
      <w:pPr>
        <w:pStyle w:val="ListParagraph"/>
        <w:numPr>
          <w:ilvl w:val="1"/>
          <w:numId w:val="104"/>
        </w:numPr>
        <w:tabs>
          <w:tab w:val="left" w:pos="709"/>
          <w:tab w:val="left" w:pos="113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Makin beraktifitas ibu akan menambah kekuatan kontraksi.</w:t>
      </w:r>
    </w:p>
    <w:p w:rsidR="00DE004A" w:rsidRPr="00B32BF5" w:rsidRDefault="00DE004A" w:rsidP="001024B6">
      <w:pPr>
        <w:pStyle w:val="ListParagraph"/>
        <w:numPr>
          <w:ilvl w:val="1"/>
          <w:numId w:val="104"/>
        </w:numPr>
        <w:tabs>
          <w:tab w:val="left" w:pos="709"/>
          <w:tab w:val="left" w:pos="113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 xml:space="preserve">Kontraksi uterus yang mengakibatkan perubahan pada servix (frekuensi minimal2 kali dalam 10 menit). </w:t>
      </w:r>
    </w:p>
    <w:p w:rsidR="00DE004A" w:rsidRPr="00B32BF5" w:rsidRDefault="00DE004A" w:rsidP="001024B6">
      <w:pPr>
        <w:pStyle w:val="ListParagraph"/>
        <w:numPr>
          <w:ilvl w:val="1"/>
          <w:numId w:val="104"/>
        </w:numPr>
        <w:tabs>
          <w:tab w:val="left" w:pos="709"/>
          <w:tab w:val="left" w:pos="113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Kontraksi yang terjadi dapat menyebabkan pendataran,penipisan dan pembukaan serviks.</w:t>
      </w:r>
    </w:p>
    <w:p w:rsidR="00DE004A" w:rsidRPr="00B32BF5" w:rsidRDefault="00DE004A" w:rsidP="001024B6">
      <w:pPr>
        <w:pStyle w:val="ListParagraph"/>
        <w:numPr>
          <w:ilvl w:val="0"/>
          <w:numId w:val="104"/>
        </w:numPr>
        <w:tabs>
          <w:tab w:val="left" w:pos="142"/>
          <w:tab w:val="left" w:pos="284"/>
          <w:tab w:val="left" w:pos="1985"/>
        </w:tabs>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Penipisan dan pembukaan servix</w:t>
      </w:r>
    </w:p>
    <w:p w:rsidR="00DE004A" w:rsidRPr="00B32BF5" w:rsidRDefault="00DE004A" w:rsidP="00DE004A">
      <w:pPr>
        <w:tabs>
          <w:tab w:val="left" w:pos="142"/>
          <w:tab w:val="left" w:pos="284"/>
          <w:tab w:val="left" w:pos="1985"/>
        </w:tabs>
        <w:autoSpaceDE w:val="0"/>
        <w:autoSpaceDN w:val="0"/>
        <w:adjustRightInd w:val="0"/>
        <w:ind w:left="284"/>
        <w:rPr>
          <w:rFonts w:ascii="Times New Roman" w:hAnsi="Times New Roman" w:cs="Times New Roman"/>
          <w:sz w:val="24"/>
          <w:szCs w:val="24"/>
        </w:rPr>
      </w:pPr>
      <w:r w:rsidRPr="00B32BF5">
        <w:rPr>
          <w:rFonts w:ascii="Times New Roman" w:hAnsi="Times New Roman" w:cs="Times New Roman"/>
          <w:sz w:val="24"/>
          <w:szCs w:val="24"/>
        </w:rPr>
        <w:tab/>
      </w:r>
      <w:r w:rsidRPr="00B32BF5">
        <w:rPr>
          <w:rFonts w:ascii="Times New Roman" w:hAnsi="Times New Roman" w:cs="Times New Roman"/>
          <w:sz w:val="24"/>
          <w:szCs w:val="24"/>
        </w:rPr>
        <w:tab/>
        <w:t>Penipisan dan pembukaan servix ditandai dengan adanya pengeluaran lendir dandarah sebagai tanda pemula.</w:t>
      </w:r>
    </w:p>
    <w:p w:rsidR="00DE004A" w:rsidRPr="00B32BF5" w:rsidRDefault="00DE004A" w:rsidP="001024B6">
      <w:pPr>
        <w:pStyle w:val="ListParagraph"/>
        <w:numPr>
          <w:ilvl w:val="0"/>
          <w:numId w:val="104"/>
        </w:numPr>
        <w:tabs>
          <w:tab w:val="left" w:pos="142"/>
          <w:tab w:val="left" w:pos="284"/>
          <w:tab w:val="left" w:pos="1985"/>
        </w:tabs>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i/>
          <w:iCs/>
          <w:sz w:val="24"/>
          <w:szCs w:val="24"/>
        </w:rPr>
        <w:t xml:space="preserve">Bloody Show </w:t>
      </w:r>
      <w:r w:rsidRPr="00B32BF5">
        <w:rPr>
          <w:rFonts w:ascii="Times New Roman" w:hAnsi="Times New Roman" w:cs="Times New Roman"/>
          <w:sz w:val="24"/>
          <w:szCs w:val="24"/>
        </w:rPr>
        <w:t>(lendir disertai darah dari jalan lahir)</w:t>
      </w:r>
    </w:p>
    <w:p w:rsidR="00DE004A" w:rsidRPr="00B32BF5" w:rsidRDefault="00DE004A" w:rsidP="00DE004A">
      <w:pPr>
        <w:pStyle w:val="ListParagraph"/>
        <w:tabs>
          <w:tab w:val="left" w:pos="284"/>
          <w:tab w:val="left" w:pos="426"/>
          <w:tab w:val="left" w:pos="1985"/>
        </w:tabs>
        <w:autoSpaceDE w:val="0"/>
        <w:autoSpaceDN w:val="0"/>
        <w:adjustRightInd w:val="0"/>
        <w:ind w:left="284"/>
        <w:rPr>
          <w:rFonts w:ascii="Times New Roman" w:hAnsi="Times New Roman" w:cs="Times New Roman"/>
          <w:sz w:val="24"/>
          <w:szCs w:val="24"/>
        </w:rPr>
      </w:pPr>
      <w:r w:rsidRPr="00B32BF5">
        <w:rPr>
          <w:rFonts w:ascii="Times New Roman" w:hAnsi="Times New Roman" w:cs="Times New Roman"/>
          <w:sz w:val="24"/>
          <w:szCs w:val="24"/>
        </w:rPr>
        <w:tab/>
        <w:t xml:space="preserve">Dengan pendataran dan pembukaan, lendir dari </w:t>
      </w:r>
      <w:r w:rsidRPr="00B32BF5">
        <w:rPr>
          <w:rFonts w:ascii="Times New Roman" w:hAnsi="Times New Roman" w:cs="Times New Roman"/>
          <w:i/>
          <w:iCs/>
          <w:sz w:val="24"/>
          <w:szCs w:val="24"/>
        </w:rPr>
        <w:t xml:space="preserve">canalis cervicalis </w:t>
      </w:r>
      <w:r w:rsidRPr="00B32BF5">
        <w:rPr>
          <w:rFonts w:ascii="Times New Roman" w:hAnsi="Times New Roman" w:cs="Times New Roman"/>
          <w:sz w:val="24"/>
          <w:szCs w:val="24"/>
        </w:rPr>
        <w:t>keluar disertai dengan sedikit darah. Perdarahan yang sedikit ini disebabkan karena lepasnya selaput janin pada bagian bawah segmen bawah rahim hingga beberapa capillair darah terputus.</w:t>
      </w:r>
    </w:p>
    <w:p w:rsidR="00DE004A" w:rsidRPr="00B32BF5" w:rsidRDefault="00DE004A" w:rsidP="00DE004A">
      <w:pPr>
        <w:rPr>
          <w:rFonts w:asciiTheme="majorBidi" w:hAnsiTheme="majorBidi" w:cstheme="majorBidi"/>
          <w:sz w:val="24"/>
          <w:szCs w:val="24"/>
        </w:rPr>
      </w:pPr>
    </w:p>
    <w:p w:rsidR="00DE004A" w:rsidRPr="00B32BF5" w:rsidRDefault="00DE004A" w:rsidP="001D00B4">
      <w:pPr>
        <w:ind w:left="0" w:firstLine="0"/>
        <w:rPr>
          <w:rFonts w:ascii="Times New Roman" w:hAnsi="Times New Roman" w:cs="Times New Roman"/>
          <w:i/>
          <w:sz w:val="24"/>
          <w:szCs w:val="24"/>
        </w:rPr>
      </w:pPr>
    </w:p>
    <w:p w:rsidR="00DE004A" w:rsidRPr="00B32BF5" w:rsidRDefault="00DE004A" w:rsidP="001D00B4">
      <w:pPr>
        <w:ind w:left="0" w:firstLine="0"/>
        <w:rPr>
          <w:rFonts w:ascii="Times New Roman" w:hAnsi="Times New Roman" w:cs="Times New Roman"/>
          <w:i/>
          <w:sz w:val="24"/>
          <w:szCs w:val="24"/>
        </w:rPr>
      </w:pPr>
    </w:p>
    <w:p w:rsidR="00DE004A" w:rsidRPr="00B32BF5" w:rsidRDefault="00DE004A" w:rsidP="001D00B4">
      <w:pPr>
        <w:ind w:left="0" w:firstLine="0"/>
        <w:rPr>
          <w:rFonts w:ascii="Times New Roman" w:hAnsi="Times New Roman" w:cs="Times New Roman"/>
          <w:i/>
          <w:sz w:val="24"/>
          <w:szCs w:val="24"/>
        </w:rPr>
      </w:pPr>
    </w:p>
    <w:p w:rsidR="00DE004A" w:rsidRPr="00B32BF5" w:rsidRDefault="00DE004A" w:rsidP="001D00B4">
      <w:pPr>
        <w:ind w:left="0" w:firstLine="0"/>
        <w:rPr>
          <w:rFonts w:ascii="Times New Roman" w:hAnsi="Times New Roman" w:cs="Times New Roman"/>
          <w:i/>
          <w:sz w:val="24"/>
          <w:szCs w:val="24"/>
        </w:rPr>
      </w:pPr>
    </w:p>
    <w:p w:rsidR="00DE004A" w:rsidRPr="00B32BF5" w:rsidRDefault="00DE004A" w:rsidP="001D00B4">
      <w:pPr>
        <w:ind w:left="0" w:firstLine="0"/>
        <w:rPr>
          <w:rFonts w:ascii="Times New Roman" w:hAnsi="Times New Roman" w:cs="Times New Roman"/>
          <w:i/>
          <w:sz w:val="24"/>
          <w:szCs w:val="24"/>
        </w:rPr>
      </w:pPr>
    </w:p>
    <w:p w:rsidR="00DE004A" w:rsidRPr="00B32BF5" w:rsidRDefault="00DE004A" w:rsidP="001D00B4">
      <w:pPr>
        <w:ind w:left="0" w:firstLine="0"/>
        <w:rPr>
          <w:rFonts w:ascii="Times New Roman" w:hAnsi="Times New Roman" w:cs="Times New Roman"/>
          <w:i/>
          <w:sz w:val="24"/>
          <w:szCs w:val="24"/>
        </w:rPr>
      </w:pPr>
    </w:p>
    <w:p w:rsidR="00DE004A" w:rsidRPr="00B32BF5" w:rsidRDefault="00DE004A" w:rsidP="001D00B4">
      <w:pPr>
        <w:ind w:left="0" w:firstLine="0"/>
        <w:rPr>
          <w:rFonts w:ascii="Times New Roman" w:hAnsi="Times New Roman" w:cs="Times New Roman"/>
          <w:i/>
          <w:sz w:val="24"/>
          <w:szCs w:val="24"/>
        </w:rPr>
      </w:pPr>
    </w:p>
    <w:p w:rsidR="00DE004A" w:rsidRPr="009D293D" w:rsidRDefault="009D293D" w:rsidP="001D00B4">
      <w:pPr>
        <w:ind w:left="0" w:firstLine="0"/>
        <w:rPr>
          <w:rFonts w:ascii="Times New Roman" w:hAnsi="Times New Roman" w:cs="Times New Roman"/>
          <w:b/>
          <w:i/>
          <w:sz w:val="24"/>
          <w:szCs w:val="24"/>
        </w:rPr>
      </w:pPr>
      <w:r w:rsidRPr="009D293D">
        <w:rPr>
          <w:rFonts w:ascii="Times New Roman" w:hAnsi="Times New Roman" w:cs="Times New Roman"/>
          <w:b/>
          <w:i/>
          <w:sz w:val="24"/>
          <w:szCs w:val="24"/>
        </w:rPr>
        <w:lastRenderedPageBreak/>
        <w:t xml:space="preserve">Lampiran </w:t>
      </w:r>
    </w:p>
    <w:p w:rsidR="00DE004A" w:rsidRPr="00B32BF5" w:rsidRDefault="00DE004A" w:rsidP="00DE004A">
      <w:pPr>
        <w:tabs>
          <w:tab w:val="left" w:pos="142"/>
          <w:tab w:val="left" w:pos="284"/>
          <w:tab w:val="left" w:pos="1985"/>
        </w:tabs>
        <w:jc w:val="center"/>
        <w:rPr>
          <w:rFonts w:ascii="Times New Roman" w:hAnsi="Times New Roman" w:cs="Times New Roman"/>
          <w:b/>
          <w:sz w:val="24"/>
          <w:szCs w:val="24"/>
        </w:rPr>
      </w:pPr>
      <w:r w:rsidRPr="00B32BF5">
        <w:rPr>
          <w:rFonts w:ascii="Times New Roman" w:hAnsi="Times New Roman" w:cs="Times New Roman"/>
          <w:b/>
          <w:sz w:val="24"/>
          <w:szCs w:val="24"/>
        </w:rPr>
        <w:t>SATUAN ACARA PENYULUHAN</w:t>
      </w:r>
    </w:p>
    <w:p w:rsidR="00DE004A" w:rsidRPr="00B32BF5" w:rsidRDefault="00DE004A" w:rsidP="00DE004A">
      <w:pPr>
        <w:tabs>
          <w:tab w:val="left" w:pos="142"/>
          <w:tab w:val="left" w:pos="284"/>
          <w:tab w:val="left" w:pos="1985"/>
        </w:tabs>
        <w:jc w:val="center"/>
        <w:rPr>
          <w:rFonts w:ascii="Times New Roman" w:hAnsi="Times New Roman" w:cs="Times New Roman"/>
          <w:b/>
          <w:sz w:val="24"/>
          <w:szCs w:val="24"/>
        </w:rPr>
      </w:pPr>
      <w:r w:rsidRPr="00B32BF5">
        <w:rPr>
          <w:rFonts w:ascii="Times New Roman" w:hAnsi="Times New Roman" w:cs="Times New Roman"/>
          <w:b/>
          <w:sz w:val="24"/>
          <w:szCs w:val="24"/>
        </w:rPr>
        <w:t>TEKNIK MENYUSUI</w:t>
      </w:r>
    </w:p>
    <w:p w:rsidR="00DE004A" w:rsidRPr="00B32BF5" w:rsidRDefault="00DE004A" w:rsidP="00DE004A">
      <w:pPr>
        <w:tabs>
          <w:tab w:val="left" w:pos="142"/>
          <w:tab w:val="left" w:pos="284"/>
          <w:tab w:val="left" w:pos="1985"/>
        </w:tabs>
        <w:jc w:val="center"/>
        <w:rPr>
          <w:rFonts w:ascii="Times New Roman" w:hAnsi="Times New Roman" w:cs="Times New Roman"/>
          <w:b/>
          <w:sz w:val="24"/>
          <w:szCs w:val="24"/>
        </w:rPr>
      </w:pP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rPr>
        <w:t xml:space="preserve">Topik </w:t>
      </w:r>
      <w:r w:rsidRPr="00B32BF5">
        <w:rPr>
          <w:rFonts w:ascii="Times New Roman" w:hAnsi="Times New Roman" w:cs="Times New Roman"/>
        </w:rPr>
        <w:tab/>
      </w:r>
      <w:r w:rsidRPr="00B32BF5">
        <w:rPr>
          <w:rFonts w:ascii="Times New Roman" w:hAnsi="Times New Roman" w:cs="Times New Roman"/>
        </w:rPr>
        <w:tab/>
        <w:t>: Penyuluhan Kesehatan Ibu Nifas</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rPr>
        <w:t xml:space="preserve">Sub Topik </w:t>
      </w:r>
      <w:r w:rsidRPr="00B32BF5">
        <w:rPr>
          <w:rFonts w:ascii="Times New Roman" w:hAnsi="Times New Roman" w:cs="Times New Roman"/>
        </w:rPr>
        <w:tab/>
      </w:r>
      <w:r w:rsidRPr="00B32BF5">
        <w:rPr>
          <w:rFonts w:ascii="Times New Roman" w:hAnsi="Times New Roman" w:cs="Times New Roman"/>
        </w:rPr>
        <w:tab/>
        <w:t>: Teknik Menyusui</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it-IT"/>
        </w:rPr>
        <w:t xml:space="preserve">Peserta/sasaran </w:t>
      </w:r>
      <w:r w:rsidRPr="00B32BF5">
        <w:rPr>
          <w:rFonts w:ascii="Times New Roman" w:hAnsi="Times New Roman" w:cs="Times New Roman"/>
          <w:lang w:val="it-IT"/>
        </w:rPr>
        <w:tab/>
      </w:r>
      <w:r w:rsidRPr="00B32BF5">
        <w:rPr>
          <w:rFonts w:ascii="Times New Roman" w:hAnsi="Times New Roman" w:cs="Times New Roman"/>
          <w:lang w:val="it-IT"/>
        </w:rPr>
        <w:tab/>
        <w:t xml:space="preserve">: </w:t>
      </w:r>
      <w:r w:rsidRPr="00B32BF5">
        <w:rPr>
          <w:rFonts w:ascii="Times New Roman" w:hAnsi="Times New Roman" w:cs="Times New Roman"/>
        </w:rPr>
        <w:t>Ny. E</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fr-FR"/>
        </w:rPr>
        <w:t>Jumlah</w:t>
      </w:r>
      <w:r w:rsidRPr="00B32BF5">
        <w:rPr>
          <w:rFonts w:ascii="Times New Roman" w:hAnsi="Times New Roman" w:cs="Times New Roman"/>
          <w:lang w:val="fr-FR"/>
        </w:rPr>
        <w:tab/>
      </w:r>
      <w:r w:rsidRPr="00B32BF5">
        <w:rPr>
          <w:rFonts w:ascii="Times New Roman" w:hAnsi="Times New Roman" w:cs="Times New Roman"/>
          <w:lang w:val="fr-FR"/>
        </w:rPr>
        <w:tab/>
        <w:t xml:space="preserve">: </w:t>
      </w:r>
      <w:r w:rsidRPr="00B32BF5">
        <w:rPr>
          <w:rFonts w:ascii="Times New Roman" w:hAnsi="Times New Roman" w:cs="Times New Roman"/>
        </w:rPr>
        <w:t xml:space="preserve">1 </w:t>
      </w:r>
      <w:r w:rsidRPr="00B32BF5">
        <w:rPr>
          <w:rFonts w:ascii="Times New Roman" w:hAnsi="Times New Roman" w:cs="Times New Roman"/>
          <w:lang w:val="nl-NL"/>
        </w:rPr>
        <w:t>Orang</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pt-PT"/>
        </w:rPr>
        <w:t>Tempat</w:t>
      </w:r>
      <w:r w:rsidRPr="00B32BF5">
        <w:rPr>
          <w:rFonts w:ascii="Times New Roman" w:hAnsi="Times New Roman" w:cs="Times New Roman"/>
          <w:lang w:val="pt-PT"/>
        </w:rPr>
        <w:tab/>
      </w:r>
      <w:r w:rsidRPr="00B32BF5">
        <w:rPr>
          <w:rFonts w:ascii="Times New Roman" w:hAnsi="Times New Roman" w:cs="Times New Roman"/>
          <w:lang w:val="pt-PT"/>
        </w:rPr>
        <w:tab/>
        <w:t>: PMB E</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de-DE"/>
        </w:rPr>
        <w:t xml:space="preserve">Hari/ Tanggal </w:t>
      </w:r>
      <w:r w:rsidRPr="00B32BF5">
        <w:rPr>
          <w:rFonts w:ascii="Times New Roman" w:hAnsi="Times New Roman" w:cs="Times New Roman"/>
          <w:lang w:val="de-DE"/>
        </w:rPr>
        <w:tab/>
      </w:r>
      <w:r w:rsidRPr="00B32BF5">
        <w:rPr>
          <w:rFonts w:ascii="Times New Roman" w:hAnsi="Times New Roman" w:cs="Times New Roman"/>
          <w:lang w:val="de-DE"/>
        </w:rPr>
        <w:tab/>
        <w:t xml:space="preserve">: </w:t>
      </w:r>
      <w:r w:rsidRPr="00B32BF5">
        <w:rPr>
          <w:rFonts w:ascii="Times New Roman" w:hAnsi="Times New Roman" w:cs="Times New Roman"/>
        </w:rPr>
        <w:t>Minggu</w:t>
      </w:r>
      <w:r w:rsidRPr="00B32BF5">
        <w:rPr>
          <w:rFonts w:ascii="Times New Roman" w:hAnsi="Times New Roman" w:cs="Times New Roman"/>
          <w:lang w:val="de-DE"/>
        </w:rPr>
        <w:t xml:space="preserve">, </w:t>
      </w:r>
      <w:r w:rsidRPr="00B32BF5">
        <w:rPr>
          <w:rFonts w:ascii="Times New Roman" w:hAnsi="Times New Roman" w:cs="Times New Roman"/>
        </w:rPr>
        <w:t>09</w:t>
      </w:r>
      <w:r w:rsidRPr="00B32BF5">
        <w:rPr>
          <w:rFonts w:ascii="Times New Roman" w:hAnsi="Times New Roman" w:cs="Times New Roman"/>
          <w:lang w:val="de-DE"/>
        </w:rPr>
        <w:t xml:space="preserve"> Februari 2020</w:t>
      </w:r>
    </w:p>
    <w:p w:rsidR="00DE004A" w:rsidRPr="00B32BF5" w:rsidRDefault="00DE004A" w:rsidP="00DE004A">
      <w:pPr>
        <w:pStyle w:val="Default"/>
        <w:tabs>
          <w:tab w:val="left" w:pos="142"/>
          <w:tab w:val="left" w:pos="284"/>
          <w:tab w:val="left" w:pos="1985"/>
        </w:tabs>
        <w:spacing w:line="360" w:lineRule="auto"/>
        <w:jc w:val="both"/>
        <w:rPr>
          <w:rFonts w:ascii="Times New Roman" w:hAnsi="Times New Roman" w:cs="Times New Roman"/>
        </w:rPr>
      </w:pPr>
      <w:r w:rsidRPr="00B32BF5">
        <w:rPr>
          <w:rFonts w:ascii="Times New Roman" w:hAnsi="Times New Roman" w:cs="Times New Roman"/>
        </w:rPr>
        <w:t>Waktu</w:t>
      </w:r>
      <w:r w:rsidRPr="00B32BF5">
        <w:rPr>
          <w:rFonts w:ascii="Times New Roman" w:hAnsi="Times New Roman" w:cs="Times New Roman"/>
        </w:rPr>
        <w:tab/>
      </w:r>
      <w:r w:rsidRPr="00B32BF5">
        <w:rPr>
          <w:rFonts w:ascii="Times New Roman" w:hAnsi="Times New Roman" w:cs="Times New Roman"/>
        </w:rPr>
        <w:tab/>
        <w:t>: 13 menit</w:t>
      </w:r>
    </w:p>
    <w:p w:rsidR="00DE004A" w:rsidRPr="00B32BF5" w:rsidRDefault="00DE004A" w:rsidP="00DE004A">
      <w:pPr>
        <w:pStyle w:val="Default"/>
        <w:tabs>
          <w:tab w:val="left" w:pos="142"/>
          <w:tab w:val="left" w:pos="284"/>
          <w:tab w:val="left" w:pos="1985"/>
        </w:tabs>
        <w:spacing w:line="360" w:lineRule="auto"/>
        <w:jc w:val="both"/>
        <w:rPr>
          <w:rFonts w:ascii="Times New Roman" w:hAnsi="Times New Roman" w:cs="Times New Roman"/>
        </w:rPr>
      </w:pPr>
    </w:p>
    <w:p w:rsidR="00DE004A" w:rsidRPr="00B32BF5" w:rsidRDefault="00DE004A" w:rsidP="001024B6">
      <w:pPr>
        <w:pStyle w:val="Default"/>
        <w:numPr>
          <w:ilvl w:val="0"/>
          <w:numId w:val="107"/>
        </w:numPr>
        <w:tabs>
          <w:tab w:val="left" w:pos="142"/>
          <w:tab w:val="left" w:pos="284"/>
          <w:tab w:val="left" w:pos="1985"/>
        </w:tabs>
        <w:autoSpaceDE/>
        <w:autoSpaceDN/>
        <w:adjustRightInd/>
        <w:spacing w:line="360" w:lineRule="auto"/>
        <w:ind w:left="0" w:firstLine="0"/>
        <w:jc w:val="both"/>
        <w:rPr>
          <w:rFonts w:ascii="Times New Roman" w:hAnsi="Times New Roman" w:cs="Times New Roman"/>
        </w:rPr>
      </w:pPr>
      <w:r w:rsidRPr="00B32BF5">
        <w:rPr>
          <w:rFonts w:ascii="Times New Roman" w:hAnsi="Times New Roman" w:cs="Times New Roman"/>
          <w:b/>
        </w:rPr>
        <w:t xml:space="preserve">Tujuan Umum </w:t>
      </w:r>
    </w:p>
    <w:p w:rsidR="00DE004A" w:rsidRPr="00B32BF5" w:rsidRDefault="00DE004A" w:rsidP="00DE004A">
      <w:pPr>
        <w:tabs>
          <w:tab w:val="left" w:pos="142"/>
          <w:tab w:val="left" w:pos="284"/>
          <w:tab w:val="left" w:pos="1985"/>
        </w:tabs>
        <w:ind w:left="284"/>
        <w:rPr>
          <w:rFonts w:ascii="Times New Roman" w:hAnsi="Times New Roman" w:cs="Times New Roman"/>
          <w:sz w:val="24"/>
          <w:szCs w:val="24"/>
        </w:rPr>
      </w:pPr>
      <w:r w:rsidRPr="00B32BF5">
        <w:rPr>
          <w:rFonts w:ascii="Times New Roman" w:hAnsi="Times New Roman" w:cs="Times New Roman"/>
          <w:sz w:val="24"/>
          <w:szCs w:val="24"/>
        </w:rPr>
        <w:tab/>
      </w:r>
      <w:r w:rsidRPr="00B32BF5">
        <w:rPr>
          <w:rFonts w:ascii="Times New Roman" w:hAnsi="Times New Roman" w:cs="Times New Roman"/>
          <w:sz w:val="24"/>
          <w:szCs w:val="24"/>
        </w:rPr>
        <w:tab/>
        <w:t xml:space="preserve">Setelah dilakukan pembelajaran, ibu mengerti dan memahami tentang teknik menyusui yang baik. </w:t>
      </w:r>
    </w:p>
    <w:p w:rsidR="00DE004A" w:rsidRPr="00B32BF5" w:rsidRDefault="00DE004A" w:rsidP="001024B6">
      <w:pPr>
        <w:pStyle w:val="ListParagraph"/>
        <w:numPr>
          <w:ilvl w:val="0"/>
          <w:numId w:val="107"/>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Tujuan Khusus </w:t>
      </w:r>
    </w:p>
    <w:p w:rsidR="00DE004A" w:rsidRPr="00B32BF5" w:rsidRDefault="00DE004A" w:rsidP="00DE004A">
      <w:pPr>
        <w:tabs>
          <w:tab w:val="left" w:pos="142"/>
          <w:tab w:val="left" w:pos="284"/>
          <w:tab w:val="left" w:pos="567"/>
          <w:tab w:val="left" w:pos="1985"/>
        </w:tabs>
        <w:ind w:left="284"/>
        <w:rPr>
          <w:rFonts w:ascii="Times New Roman" w:hAnsi="Times New Roman" w:cs="Times New Roman"/>
          <w:sz w:val="24"/>
          <w:szCs w:val="24"/>
        </w:rPr>
      </w:pPr>
      <w:r w:rsidRPr="00B32BF5">
        <w:rPr>
          <w:rFonts w:ascii="Times New Roman" w:hAnsi="Times New Roman" w:cs="Times New Roman"/>
          <w:sz w:val="24"/>
          <w:szCs w:val="24"/>
        </w:rPr>
        <w:tab/>
      </w:r>
      <w:r w:rsidRPr="00B32BF5">
        <w:rPr>
          <w:rFonts w:ascii="Times New Roman" w:hAnsi="Times New Roman" w:cs="Times New Roman"/>
          <w:sz w:val="24"/>
          <w:szCs w:val="24"/>
        </w:rPr>
        <w:tab/>
        <w:t>Setelah dilakukan pembelajaran, diharapkan ibu dapat melakukan :</w:t>
      </w:r>
    </w:p>
    <w:p w:rsidR="00DE004A" w:rsidRPr="00B32BF5" w:rsidRDefault="00DE004A" w:rsidP="001024B6">
      <w:pPr>
        <w:pStyle w:val="ListParagraph"/>
        <w:numPr>
          <w:ilvl w:val="0"/>
          <w:numId w:val="114"/>
        </w:numPr>
        <w:tabs>
          <w:tab w:val="left" w:pos="142"/>
          <w:tab w:val="left" w:pos="284"/>
          <w:tab w:val="left" w:pos="567"/>
          <w:tab w:val="left" w:pos="1985"/>
        </w:tabs>
        <w:ind w:left="567" w:hanging="283"/>
        <w:rPr>
          <w:rFonts w:ascii="Times New Roman" w:hAnsi="Times New Roman" w:cs="Times New Roman"/>
          <w:sz w:val="24"/>
          <w:szCs w:val="24"/>
        </w:rPr>
      </w:pPr>
      <w:r w:rsidRPr="00B32BF5">
        <w:rPr>
          <w:rFonts w:ascii="Times New Roman" w:hAnsi="Times New Roman" w:cs="Times New Roman"/>
          <w:sz w:val="24"/>
          <w:szCs w:val="24"/>
        </w:rPr>
        <w:t>Mengetahui cara menyusui</w:t>
      </w:r>
    </w:p>
    <w:p w:rsidR="00DE004A" w:rsidRPr="00B32BF5" w:rsidRDefault="00DE004A" w:rsidP="001024B6">
      <w:pPr>
        <w:pStyle w:val="ListParagraph"/>
        <w:numPr>
          <w:ilvl w:val="0"/>
          <w:numId w:val="114"/>
        </w:numPr>
        <w:tabs>
          <w:tab w:val="left" w:pos="142"/>
          <w:tab w:val="left" w:pos="284"/>
          <w:tab w:val="left" w:pos="567"/>
          <w:tab w:val="left" w:pos="1985"/>
        </w:tabs>
        <w:ind w:left="567" w:hanging="283"/>
        <w:rPr>
          <w:rFonts w:ascii="Times New Roman" w:hAnsi="Times New Roman" w:cs="Times New Roman"/>
          <w:sz w:val="24"/>
          <w:szCs w:val="24"/>
        </w:rPr>
      </w:pPr>
      <w:r w:rsidRPr="00B32BF5">
        <w:rPr>
          <w:rFonts w:ascii="Times New Roman" w:hAnsi="Times New Roman" w:cs="Times New Roman"/>
          <w:sz w:val="24"/>
          <w:szCs w:val="24"/>
        </w:rPr>
        <w:t>Mengetahu posisi Teknik Menyusui</w:t>
      </w:r>
    </w:p>
    <w:p w:rsidR="00DE004A" w:rsidRPr="00B32BF5" w:rsidRDefault="00DE004A" w:rsidP="001024B6">
      <w:pPr>
        <w:pStyle w:val="ListParagraph"/>
        <w:numPr>
          <w:ilvl w:val="0"/>
          <w:numId w:val="108"/>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Metode Penyampaian  </w:t>
      </w:r>
    </w:p>
    <w:p w:rsidR="00DE004A" w:rsidRPr="00B32BF5" w:rsidRDefault="00DE004A" w:rsidP="00DE004A">
      <w:pPr>
        <w:tabs>
          <w:tab w:val="left" w:pos="142"/>
          <w:tab w:val="left" w:pos="284"/>
          <w:tab w:val="left" w:pos="1985"/>
        </w:tabs>
        <w:ind w:left="284"/>
        <w:rPr>
          <w:rFonts w:ascii="Times New Roman" w:hAnsi="Times New Roman" w:cs="Times New Roman"/>
          <w:sz w:val="24"/>
          <w:szCs w:val="24"/>
        </w:rPr>
      </w:pPr>
      <w:r w:rsidRPr="00B32BF5">
        <w:rPr>
          <w:rFonts w:ascii="Times New Roman" w:hAnsi="Times New Roman" w:cs="Times New Roman"/>
          <w:sz w:val="24"/>
          <w:szCs w:val="24"/>
        </w:rPr>
        <w:tab/>
      </w:r>
      <w:r w:rsidRPr="00B32BF5">
        <w:rPr>
          <w:rFonts w:ascii="Times New Roman" w:hAnsi="Times New Roman" w:cs="Times New Roman"/>
          <w:sz w:val="24"/>
          <w:szCs w:val="24"/>
        </w:rPr>
        <w:tab/>
        <w:t>Diskusi</w:t>
      </w:r>
    </w:p>
    <w:p w:rsidR="00DE004A" w:rsidRPr="00B32BF5" w:rsidRDefault="00DE004A" w:rsidP="001024B6">
      <w:pPr>
        <w:pStyle w:val="ListParagraph"/>
        <w:numPr>
          <w:ilvl w:val="0"/>
          <w:numId w:val="118"/>
        </w:numPr>
        <w:tabs>
          <w:tab w:val="left" w:pos="142"/>
          <w:tab w:val="left" w:pos="284"/>
          <w:tab w:val="left" w:pos="1985"/>
        </w:tabs>
        <w:ind w:left="0" w:firstLine="0"/>
        <w:rPr>
          <w:rFonts w:ascii="Times New Roman" w:hAnsi="Times New Roman" w:cs="Times New Roman"/>
          <w:b/>
          <w:sz w:val="24"/>
          <w:szCs w:val="24"/>
        </w:rPr>
      </w:pPr>
      <w:r w:rsidRPr="00B32BF5">
        <w:rPr>
          <w:rFonts w:ascii="Times New Roman" w:hAnsi="Times New Roman" w:cs="Times New Roman"/>
          <w:b/>
          <w:sz w:val="24"/>
          <w:szCs w:val="24"/>
        </w:rPr>
        <w:t xml:space="preserve">Media  </w:t>
      </w:r>
    </w:p>
    <w:p w:rsidR="00DE004A" w:rsidRPr="00B32BF5" w:rsidRDefault="00DE004A" w:rsidP="001024B6">
      <w:pPr>
        <w:numPr>
          <w:ilvl w:val="1"/>
          <w:numId w:val="105"/>
        </w:numPr>
        <w:tabs>
          <w:tab w:val="left" w:pos="284"/>
          <w:tab w:val="left" w:pos="567"/>
          <w:tab w:val="left" w:pos="1985"/>
        </w:tabs>
        <w:ind w:left="284" w:firstLine="0"/>
        <w:rPr>
          <w:rFonts w:ascii="Times New Roman" w:hAnsi="Times New Roman" w:cs="Times New Roman"/>
          <w:sz w:val="24"/>
          <w:szCs w:val="24"/>
        </w:rPr>
      </w:pPr>
      <w:r w:rsidRPr="00B32BF5">
        <w:rPr>
          <w:rFonts w:ascii="Times New Roman" w:hAnsi="Times New Roman" w:cs="Times New Roman"/>
          <w:sz w:val="24"/>
          <w:szCs w:val="24"/>
        </w:rPr>
        <w:t>Buku KIA</w:t>
      </w:r>
    </w:p>
    <w:p w:rsidR="00DE004A" w:rsidRPr="00B32BF5" w:rsidRDefault="00DE004A" w:rsidP="001024B6">
      <w:pPr>
        <w:numPr>
          <w:ilvl w:val="1"/>
          <w:numId w:val="105"/>
        </w:numPr>
        <w:tabs>
          <w:tab w:val="left" w:pos="284"/>
          <w:tab w:val="left" w:pos="567"/>
          <w:tab w:val="left" w:pos="1985"/>
        </w:tabs>
        <w:ind w:left="284" w:firstLine="0"/>
        <w:rPr>
          <w:rFonts w:ascii="Times New Roman" w:hAnsi="Times New Roman" w:cs="Times New Roman"/>
          <w:sz w:val="24"/>
          <w:szCs w:val="24"/>
        </w:rPr>
      </w:pPr>
      <w:r w:rsidRPr="00B32BF5">
        <w:rPr>
          <w:rFonts w:ascii="Times New Roman" w:hAnsi="Times New Roman" w:cs="Times New Roman"/>
          <w:sz w:val="24"/>
          <w:szCs w:val="24"/>
        </w:rPr>
        <w:t xml:space="preserve">Bantal </w:t>
      </w:r>
    </w:p>
    <w:p w:rsidR="00DE004A" w:rsidRPr="00B32BF5" w:rsidRDefault="00DE004A" w:rsidP="001024B6">
      <w:pPr>
        <w:pStyle w:val="ListParagraph"/>
        <w:numPr>
          <w:ilvl w:val="0"/>
          <w:numId w:val="118"/>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Materi  </w:t>
      </w:r>
    </w:p>
    <w:p w:rsidR="00DE004A" w:rsidRPr="00B32BF5" w:rsidRDefault="00DE004A" w:rsidP="00DE004A">
      <w:pPr>
        <w:pStyle w:val="ListParagraph"/>
        <w:tabs>
          <w:tab w:val="left" w:pos="142"/>
          <w:tab w:val="left" w:pos="284"/>
          <w:tab w:val="left" w:pos="1985"/>
        </w:tabs>
        <w:ind w:left="284"/>
        <w:rPr>
          <w:rFonts w:ascii="Times New Roman" w:hAnsi="Times New Roman" w:cs="Times New Roman"/>
          <w:sz w:val="24"/>
          <w:szCs w:val="24"/>
        </w:rPr>
      </w:pPr>
      <w:r w:rsidRPr="00B32BF5">
        <w:rPr>
          <w:rFonts w:ascii="Times New Roman" w:hAnsi="Times New Roman" w:cs="Times New Roman"/>
          <w:sz w:val="24"/>
          <w:szCs w:val="24"/>
        </w:rPr>
        <w:t xml:space="preserve">Terlampir  </w:t>
      </w:r>
    </w:p>
    <w:p w:rsidR="00DE004A" w:rsidRPr="00B32BF5" w:rsidRDefault="00DE004A" w:rsidP="001024B6">
      <w:pPr>
        <w:pStyle w:val="ListParagraph"/>
        <w:numPr>
          <w:ilvl w:val="0"/>
          <w:numId w:val="118"/>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Kegiatan  </w:t>
      </w:r>
    </w:p>
    <w:tbl>
      <w:tblPr>
        <w:tblStyle w:val="TableGrid0"/>
        <w:tblW w:w="81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right w:w="48" w:type="dxa"/>
        </w:tblCellMar>
        <w:tblLook w:val="04A0"/>
      </w:tblPr>
      <w:tblGrid>
        <w:gridCol w:w="550"/>
        <w:gridCol w:w="1676"/>
        <w:gridCol w:w="3638"/>
        <w:gridCol w:w="2255"/>
      </w:tblGrid>
      <w:tr w:rsidR="00DE004A" w:rsidRPr="00B32BF5" w:rsidTr="00F65BF7">
        <w:trPr>
          <w:trHeight w:val="425"/>
        </w:trPr>
        <w:tc>
          <w:tcPr>
            <w:tcW w:w="576"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N</w:t>
            </w:r>
            <w:r w:rsidRPr="00B32BF5">
              <w:rPr>
                <w:rFonts w:ascii="Times New Roman" w:hAnsi="Times New Roman" w:cs="Times New Roman"/>
                <w:b/>
                <w:sz w:val="24"/>
                <w:szCs w:val="24"/>
                <w:lang w:val="en-US"/>
              </w:rPr>
              <w:t>o.</w:t>
            </w:r>
          </w:p>
        </w:tc>
        <w:tc>
          <w:tcPr>
            <w:tcW w:w="151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lang w:val="en-US"/>
              </w:rPr>
              <w:t>Tahapan/w</w:t>
            </w:r>
            <w:r w:rsidRPr="00B32BF5">
              <w:rPr>
                <w:rFonts w:ascii="Times New Roman" w:hAnsi="Times New Roman" w:cs="Times New Roman"/>
                <w:b/>
                <w:sz w:val="24"/>
                <w:szCs w:val="24"/>
              </w:rPr>
              <w:t xml:space="preserve">aktu </w:t>
            </w:r>
          </w:p>
        </w:tc>
        <w:tc>
          <w:tcPr>
            <w:tcW w:w="3689" w:type="dxa"/>
          </w:tcPr>
          <w:p w:rsidR="00DE004A" w:rsidRPr="00B32BF5" w:rsidRDefault="00DE004A" w:rsidP="00F65BF7">
            <w:pPr>
              <w:tabs>
                <w:tab w:val="left" w:pos="142"/>
                <w:tab w:val="left" w:pos="284"/>
                <w:tab w:val="left" w:pos="508"/>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 xml:space="preserve">Kegiatan Penyuluh </w:t>
            </w:r>
          </w:p>
        </w:tc>
        <w:tc>
          <w:tcPr>
            <w:tcW w:w="2341"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 xml:space="preserve">Kegiatan Ibu </w:t>
            </w:r>
          </w:p>
        </w:tc>
      </w:tr>
      <w:tr w:rsidR="00DE004A" w:rsidRPr="00B32BF5" w:rsidTr="00F65BF7">
        <w:trPr>
          <w:trHeight w:val="1251"/>
        </w:trPr>
        <w:tc>
          <w:tcPr>
            <w:tcW w:w="576"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1. </w:t>
            </w:r>
          </w:p>
        </w:tc>
        <w:tc>
          <w:tcPr>
            <w:tcW w:w="151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Pembukaan </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w:t>
            </w:r>
            <w:r w:rsidRPr="00B32BF5">
              <w:rPr>
                <w:rFonts w:ascii="Times New Roman" w:hAnsi="Times New Roman" w:cs="Times New Roman"/>
                <w:sz w:val="24"/>
                <w:szCs w:val="24"/>
                <w:lang w:val="en-US"/>
              </w:rPr>
              <w:t>1</w:t>
            </w:r>
            <w:r w:rsidRPr="00B32BF5">
              <w:rPr>
                <w:rFonts w:ascii="Times New Roman" w:hAnsi="Times New Roman" w:cs="Times New Roman"/>
                <w:sz w:val="24"/>
                <w:szCs w:val="24"/>
              </w:rPr>
              <w:t xml:space="preserve"> menit) </w:t>
            </w:r>
          </w:p>
        </w:tc>
        <w:tc>
          <w:tcPr>
            <w:tcW w:w="3689" w:type="dxa"/>
          </w:tcPr>
          <w:p w:rsidR="00DE004A" w:rsidRPr="00B32BF5" w:rsidRDefault="00DE004A" w:rsidP="00F65BF7">
            <w:pPr>
              <w:tabs>
                <w:tab w:val="left" w:pos="142"/>
                <w:tab w:val="left" w:pos="284"/>
                <w:tab w:val="left" w:pos="508"/>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Mengucapkan salam </w:t>
            </w:r>
          </w:p>
        </w:tc>
        <w:tc>
          <w:tcPr>
            <w:tcW w:w="2341" w:type="dxa"/>
          </w:tcPr>
          <w:p w:rsidR="00DE004A" w:rsidRPr="00B32BF5" w:rsidRDefault="00DE004A" w:rsidP="00F65BF7">
            <w:pPr>
              <w:tabs>
                <w:tab w:val="left" w:pos="142"/>
                <w:tab w:val="left" w:pos="284"/>
                <w:tab w:val="left" w:pos="1985"/>
              </w:tabs>
              <w:spacing w:line="360" w:lineRule="auto"/>
              <w:ind w:left="318" w:hanging="318"/>
              <w:jc w:val="both"/>
              <w:rPr>
                <w:rFonts w:ascii="Times New Roman" w:hAnsi="Times New Roman" w:cs="Times New Roman"/>
                <w:sz w:val="24"/>
                <w:szCs w:val="24"/>
              </w:rPr>
            </w:pPr>
            <w:r w:rsidRPr="00B32BF5">
              <w:rPr>
                <w:rFonts w:ascii="Times New Roman" w:hAnsi="Times New Roman" w:cs="Times New Roman"/>
                <w:sz w:val="24"/>
                <w:szCs w:val="24"/>
              </w:rPr>
              <w:t xml:space="preserve">Menjawab salam </w:t>
            </w:r>
          </w:p>
        </w:tc>
      </w:tr>
      <w:tr w:rsidR="00DE004A" w:rsidRPr="00B32BF5" w:rsidTr="00F65BF7">
        <w:trPr>
          <w:trHeight w:val="2494"/>
        </w:trPr>
        <w:tc>
          <w:tcPr>
            <w:tcW w:w="576"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lastRenderedPageBreak/>
              <w:t xml:space="preserve">2. </w:t>
            </w:r>
          </w:p>
        </w:tc>
        <w:tc>
          <w:tcPr>
            <w:tcW w:w="151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Inti  </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(1</w:t>
            </w:r>
            <w:r w:rsidRPr="00B32BF5">
              <w:rPr>
                <w:rFonts w:ascii="Times New Roman" w:hAnsi="Times New Roman" w:cs="Times New Roman"/>
                <w:sz w:val="24"/>
                <w:szCs w:val="24"/>
                <w:lang w:val="en-US"/>
              </w:rPr>
              <w:t>0</w:t>
            </w:r>
            <w:r w:rsidRPr="00B32BF5">
              <w:rPr>
                <w:rFonts w:ascii="Times New Roman" w:hAnsi="Times New Roman" w:cs="Times New Roman"/>
                <w:sz w:val="24"/>
                <w:szCs w:val="24"/>
              </w:rPr>
              <w:t xml:space="preserve"> menit) </w:t>
            </w:r>
          </w:p>
        </w:tc>
        <w:tc>
          <w:tcPr>
            <w:tcW w:w="3689" w:type="dxa"/>
          </w:tcPr>
          <w:p w:rsidR="00DE004A" w:rsidRPr="00B32BF5" w:rsidRDefault="00DE004A" w:rsidP="001024B6">
            <w:pPr>
              <w:pStyle w:val="ListParagraph"/>
              <w:numPr>
                <w:ilvl w:val="0"/>
                <w:numId w:val="115"/>
              </w:numPr>
              <w:tabs>
                <w:tab w:val="left" w:pos="180"/>
                <w:tab w:val="left" w:pos="508"/>
                <w:tab w:val="left" w:pos="1985"/>
              </w:tabs>
              <w:spacing w:line="360" w:lineRule="auto"/>
              <w:ind w:left="322" w:hanging="284"/>
              <w:jc w:val="both"/>
              <w:rPr>
                <w:rFonts w:ascii="Times New Roman" w:hAnsi="Times New Roman" w:cs="Times New Roman"/>
                <w:sz w:val="24"/>
                <w:szCs w:val="24"/>
                <w:lang w:val="en-US"/>
              </w:rPr>
            </w:pPr>
            <w:r w:rsidRPr="00B32BF5">
              <w:rPr>
                <w:rFonts w:ascii="Times New Roman" w:hAnsi="Times New Roman" w:cs="Times New Roman"/>
                <w:sz w:val="24"/>
                <w:szCs w:val="24"/>
              </w:rPr>
              <w:t>Menyampaikan materi tentang pengertian teknik menyusui</w:t>
            </w:r>
          </w:p>
          <w:p w:rsidR="00DE004A" w:rsidRPr="00B32BF5" w:rsidRDefault="00DE004A" w:rsidP="001024B6">
            <w:pPr>
              <w:pStyle w:val="ListParagraph"/>
              <w:numPr>
                <w:ilvl w:val="0"/>
                <w:numId w:val="115"/>
              </w:numPr>
              <w:tabs>
                <w:tab w:val="left" w:pos="180"/>
                <w:tab w:val="left" w:pos="508"/>
                <w:tab w:val="left" w:pos="1985"/>
              </w:tabs>
              <w:spacing w:line="360" w:lineRule="auto"/>
              <w:ind w:left="322" w:hanging="284"/>
              <w:jc w:val="both"/>
              <w:rPr>
                <w:rFonts w:ascii="Times New Roman" w:hAnsi="Times New Roman" w:cs="Times New Roman"/>
                <w:sz w:val="24"/>
                <w:szCs w:val="24"/>
                <w:lang w:val="en-US"/>
              </w:rPr>
            </w:pPr>
            <w:r w:rsidRPr="00B32BF5">
              <w:rPr>
                <w:rFonts w:ascii="Times New Roman" w:hAnsi="Times New Roman" w:cs="Times New Roman"/>
                <w:sz w:val="24"/>
                <w:szCs w:val="24"/>
              </w:rPr>
              <w:t xml:space="preserve">Menjelaskan </w:t>
            </w:r>
            <w:r w:rsidRPr="00B32BF5">
              <w:rPr>
                <w:rFonts w:ascii="Times New Roman" w:hAnsi="Times New Roman" w:cs="Times New Roman"/>
                <w:sz w:val="24"/>
                <w:szCs w:val="24"/>
                <w:lang w:val="en-US"/>
              </w:rPr>
              <w:t>tentangcaramenyusuidenganbenar</w:t>
            </w:r>
          </w:p>
          <w:p w:rsidR="00DE004A" w:rsidRPr="00B32BF5" w:rsidRDefault="00DE004A" w:rsidP="001024B6">
            <w:pPr>
              <w:pStyle w:val="ListParagraph"/>
              <w:numPr>
                <w:ilvl w:val="0"/>
                <w:numId w:val="115"/>
              </w:numPr>
              <w:tabs>
                <w:tab w:val="left" w:pos="180"/>
                <w:tab w:val="left" w:pos="508"/>
                <w:tab w:val="left" w:pos="1985"/>
              </w:tabs>
              <w:spacing w:line="360" w:lineRule="auto"/>
              <w:ind w:left="322" w:hanging="284"/>
              <w:jc w:val="both"/>
              <w:rPr>
                <w:rFonts w:ascii="Times New Roman" w:hAnsi="Times New Roman" w:cs="Times New Roman"/>
                <w:sz w:val="24"/>
                <w:szCs w:val="24"/>
                <w:lang w:val="en-US"/>
              </w:rPr>
            </w:pPr>
            <w:r w:rsidRPr="00B32BF5">
              <w:rPr>
                <w:rFonts w:ascii="Times New Roman" w:hAnsi="Times New Roman" w:cs="Times New Roman"/>
                <w:sz w:val="24"/>
                <w:szCs w:val="24"/>
                <w:lang w:val="en-US"/>
              </w:rPr>
              <w:t>Menjelaskan dan mempraktekanposisimenyusui</w:t>
            </w:r>
          </w:p>
        </w:tc>
        <w:tc>
          <w:tcPr>
            <w:tcW w:w="2341" w:type="dxa"/>
          </w:tcPr>
          <w:p w:rsidR="00DE004A" w:rsidRPr="00B32BF5" w:rsidRDefault="00DE004A" w:rsidP="001024B6">
            <w:pPr>
              <w:numPr>
                <w:ilvl w:val="0"/>
                <w:numId w:val="106"/>
              </w:numPr>
              <w:tabs>
                <w:tab w:val="left" w:pos="142"/>
                <w:tab w:val="left" w:pos="284"/>
                <w:tab w:val="left" w:pos="1985"/>
              </w:tabs>
              <w:spacing w:line="360" w:lineRule="auto"/>
              <w:ind w:left="318" w:hanging="318"/>
              <w:jc w:val="both"/>
              <w:rPr>
                <w:rFonts w:ascii="Times New Roman" w:hAnsi="Times New Roman" w:cs="Times New Roman"/>
                <w:sz w:val="24"/>
                <w:szCs w:val="24"/>
              </w:rPr>
            </w:pPr>
            <w:r w:rsidRPr="00B32BF5">
              <w:rPr>
                <w:rFonts w:ascii="Times New Roman" w:hAnsi="Times New Roman" w:cs="Times New Roman"/>
                <w:sz w:val="24"/>
                <w:szCs w:val="24"/>
              </w:rPr>
              <w:t xml:space="preserve">Mendengarkan dan memperhatikan </w:t>
            </w:r>
          </w:p>
          <w:p w:rsidR="00DE004A" w:rsidRPr="00B32BF5" w:rsidRDefault="00DE004A" w:rsidP="001024B6">
            <w:pPr>
              <w:numPr>
                <w:ilvl w:val="0"/>
                <w:numId w:val="106"/>
              </w:numPr>
              <w:tabs>
                <w:tab w:val="left" w:pos="142"/>
                <w:tab w:val="left" w:pos="284"/>
                <w:tab w:val="left" w:pos="1985"/>
              </w:tabs>
              <w:spacing w:line="360" w:lineRule="auto"/>
              <w:ind w:left="318" w:hanging="318"/>
              <w:jc w:val="both"/>
              <w:rPr>
                <w:rFonts w:ascii="Times New Roman" w:hAnsi="Times New Roman" w:cs="Times New Roman"/>
                <w:sz w:val="24"/>
                <w:szCs w:val="24"/>
              </w:rPr>
            </w:pPr>
            <w:r w:rsidRPr="00B32BF5">
              <w:rPr>
                <w:rFonts w:ascii="Times New Roman" w:hAnsi="Times New Roman" w:cs="Times New Roman"/>
                <w:sz w:val="24"/>
                <w:szCs w:val="24"/>
              </w:rPr>
              <w:t xml:space="preserve">Melakukan teknik menyusui </w:t>
            </w:r>
          </w:p>
        </w:tc>
      </w:tr>
      <w:tr w:rsidR="00DE004A" w:rsidRPr="00B32BF5" w:rsidTr="00F65BF7">
        <w:trPr>
          <w:trHeight w:val="2272"/>
        </w:trPr>
        <w:tc>
          <w:tcPr>
            <w:tcW w:w="576"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3. </w:t>
            </w:r>
          </w:p>
        </w:tc>
        <w:tc>
          <w:tcPr>
            <w:tcW w:w="151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Penutup  </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w:t>
            </w:r>
            <w:r w:rsidRPr="00B32BF5">
              <w:rPr>
                <w:rFonts w:ascii="Times New Roman" w:hAnsi="Times New Roman" w:cs="Times New Roman"/>
                <w:sz w:val="24"/>
                <w:szCs w:val="24"/>
                <w:lang w:val="en-US"/>
              </w:rPr>
              <w:t>2</w:t>
            </w:r>
            <w:r w:rsidRPr="00B32BF5">
              <w:rPr>
                <w:rFonts w:ascii="Times New Roman" w:hAnsi="Times New Roman" w:cs="Times New Roman"/>
                <w:sz w:val="24"/>
                <w:szCs w:val="24"/>
              </w:rPr>
              <w:t xml:space="preserve"> menit) </w:t>
            </w:r>
          </w:p>
        </w:tc>
        <w:tc>
          <w:tcPr>
            <w:tcW w:w="3689" w:type="dxa"/>
          </w:tcPr>
          <w:p w:rsidR="00DE004A" w:rsidRPr="00B32BF5" w:rsidRDefault="00DE004A" w:rsidP="001024B6">
            <w:pPr>
              <w:pStyle w:val="ListParagraph"/>
              <w:numPr>
                <w:ilvl w:val="0"/>
                <w:numId w:val="116"/>
              </w:numPr>
              <w:tabs>
                <w:tab w:val="left" w:pos="322"/>
                <w:tab w:val="left" w:pos="508"/>
                <w:tab w:val="left" w:pos="1985"/>
              </w:tabs>
              <w:spacing w:line="360" w:lineRule="auto"/>
              <w:ind w:left="322" w:hanging="284"/>
              <w:jc w:val="both"/>
              <w:rPr>
                <w:rFonts w:ascii="Times New Roman" w:hAnsi="Times New Roman" w:cs="Times New Roman"/>
                <w:sz w:val="24"/>
                <w:szCs w:val="24"/>
                <w:lang w:val="en-US"/>
              </w:rPr>
            </w:pPr>
            <w:r w:rsidRPr="00B32BF5">
              <w:rPr>
                <w:rFonts w:ascii="Times New Roman" w:hAnsi="Times New Roman" w:cs="Times New Roman"/>
                <w:sz w:val="24"/>
                <w:szCs w:val="24"/>
              </w:rPr>
              <w:t>Mempersilahkan ibu untuk bertanya bila ada yang belum dipahami</w:t>
            </w:r>
          </w:p>
          <w:p w:rsidR="00DE004A" w:rsidRPr="00B32BF5" w:rsidRDefault="00DE004A" w:rsidP="001024B6">
            <w:pPr>
              <w:pStyle w:val="ListParagraph"/>
              <w:numPr>
                <w:ilvl w:val="0"/>
                <w:numId w:val="116"/>
              </w:numPr>
              <w:tabs>
                <w:tab w:val="left" w:pos="322"/>
                <w:tab w:val="left" w:pos="508"/>
                <w:tab w:val="left" w:pos="1985"/>
              </w:tabs>
              <w:spacing w:line="360" w:lineRule="auto"/>
              <w:ind w:left="322" w:hanging="284"/>
              <w:jc w:val="both"/>
              <w:rPr>
                <w:rFonts w:ascii="Times New Roman" w:hAnsi="Times New Roman" w:cs="Times New Roman"/>
                <w:sz w:val="24"/>
                <w:szCs w:val="24"/>
              </w:rPr>
            </w:pPr>
            <w:r w:rsidRPr="00B32BF5">
              <w:rPr>
                <w:rFonts w:ascii="Times New Roman" w:hAnsi="Times New Roman" w:cs="Times New Roman"/>
                <w:sz w:val="24"/>
                <w:szCs w:val="24"/>
              </w:rPr>
              <w:t xml:space="preserve">Menutup dengan mengucapkan salam  </w:t>
            </w:r>
          </w:p>
        </w:tc>
        <w:tc>
          <w:tcPr>
            <w:tcW w:w="2341"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lang w:val="en-US"/>
              </w:rPr>
            </w:pPr>
            <w:r w:rsidRPr="00B32BF5">
              <w:rPr>
                <w:rFonts w:ascii="Times New Roman" w:hAnsi="Times New Roman" w:cs="Times New Roman"/>
                <w:sz w:val="24"/>
                <w:szCs w:val="24"/>
              </w:rPr>
              <w:t xml:space="preserve">Bertanya </w:t>
            </w:r>
            <w:r w:rsidRPr="00B32BF5">
              <w:rPr>
                <w:rFonts w:ascii="Times New Roman" w:hAnsi="Times New Roman" w:cs="Times New Roman"/>
                <w:sz w:val="24"/>
                <w:szCs w:val="24"/>
                <w:lang w:val="en-US"/>
              </w:rPr>
              <w:t>dan</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Menjawab salam </w:t>
            </w:r>
          </w:p>
        </w:tc>
      </w:tr>
    </w:tbl>
    <w:p w:rsidR="00DE004A" w:rsidRPr="00B32BF5" w:rsidRDefault="00DE004A" w:rsidP="00DE004A">
      <w:pPr>
        <w:tabs>
          <w:tab w:val="left" w:pos="142"/>
          <w:tab w:val="left" w:pos="284"/>
          <w:tab w:val="left" w:pos="1985"/>
        </w:tabs>
        <w:rPr>
          <w:rFonts w:ascii="Times New Roman" w:hAnsi="Times New Roman" w:cs="Times New Roman"/>
          <w:sz w:val="24"/>
          <w:szCs w:val="24"/>
        </w:rPr>
      </w:pPr>
    </w:p>
    <w:p w:rsidR="00DE004A" w:rsidRPr="00B32BF5" w:rsidRDefault="00DE004A" w:rsidP="001024B6">
      <w:pPr>
        <w:pStyle w:val="ListParagraph"/>
        <w:numPr>
          <w:ilvl w:val="0"/>
          <w:numId w:val="118"/>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Evaluasi </w:t>
      </w:r>
    </w:p>
    <w:p w:rsidR="00DE004A" w:rsidRPr="00B32BF5" w:rsidRDefault="00DE004A" w:rsidP="00DE004A">
      <w:pPr>
        <w:tabs>
          <w:tab w:val="left" w:pos="142"/>
          <w:tab w:val="left" w:pos="284"/>
          <w:tab w:val="left" w:pos="1985"/>
        </w:tabs>
        <w:ind w:left="426" w:hanging="142"/>
        <w:rPr>
          <w:rFonts w:ascii="Times New Roman" w:hAnsi="Times New Roman" w:cs="Times New Roman"/>
          <w:sz w:val="24"/>
          <w:szCs w:val="24"/>
        </w:rPr>
      </w:pPr>
      <w:r w:rsidRPr="00B32BF5">
        <w:rPr>
          <w:rFonts w:ascii="Times New Roman" w:hAnsi="Times New Roman" w:cs="Times New Roman"/>
          <w:sz w:val="24"/>
          <w:szCs w:val="24"/>
        </w:rPr>
        <w:t>Dengan memberi pertanyaan :</w:t>
      </w:r>
    </w:p>
    <w:p w:rsidR="00DE004A" w:rsidRPr="00B32BF5" w:rsidRDefault="00DE004A" w:rsidP="001024B6">
      <w:pPr>
        <w:pStyle w:val="ListParagraph"/>
        <w:numPr>
          <w:ilvl w:val="0"/>
          <w:numId w:val="117"/>
        </w:numPr>
        <w:tabs>
          <w:tab w:val="left" w:pos="-142"/>
          <w:tab w:val="left" w:pos="142"/>
          <w:tab w:val="left" w:pos="426"/>
          <w:tab w:val="left" w:pos="567"/>
        </w:tabs>
        <w:ind w:left="426" w:hanging="142"/>
        <w:rPr>
          <w:rFonts w:ascii="Times New Roman" w:hAnsi="Times New Roman" w:cs="Times New Roman"/>
          <w:sz w:val="24"/>
          <w:szCs w:val="24"/>
        </w:rPr>
      </w:pPr>
      <w:r w:rsidRPr="00B32BF5">
        <w:rPr>
          <w:rFonts w:ascii="Times New Roman" w:hAnsi="Times New Roman" w:cs="Times New Roman"/>
          <w:sz w:val="24"/>
          <w:szCs w:val="24"/>
        </w:rPr>
        <w:t>Jelaskan cara menyusui dengan benar ?</w:t>
      </w:r>
    </w:p>
    <w:p w:rsidR="00DE004A" w:rsidRPr="00B32BF5" w:rsidRDefault="00DE004A" w:rsidP="001024B6">
      <w:pPr>
        <w:pStyle w:val="ListParagraph"/>
        <w:numPr>
          <w:ilvl w:val="0"/>
          <w:numId w:val="117"/>
        </w:numPr>
        <w:tabs>
          <w:tab w:val="left" w:pos="-142"/>
          <w:tab w:val="left" w:pos="142"/>
          <w:tab w:val="left" w:pos="426"/>
          <w:tab w:val="left" w:pos="567"/>
        </w:tabs>
        <w:ind w:left="426" w:hanging="142"/>
        <w:rPr>
          <w:rFonts w:ascii="Times New Roman" w:hAnsi="Times New Roman" w:cs="Times New Roman"/>
          <w:sz w:val="24"/>
          <w:szCs w:val="24"/>
        </w:rPr>
      </w:pPr>
      <w:r w:rsidRPr="00B32BF5">
        <w:rPr>
          <w:rFonts w:ascii="Times New Roman" w:hAnsi="Times New Roman" w:cs="Times New Roman"/>
          <w:sz w:val="24"/>
          <w:szCs w:val="24"/>
        </w:rPr>
        <w:t>Apa saja posisi menyusui yang baik ?</w:t>
      </w:r>
    </w:p>
    <w:p w:rsidR="00DE004A" w:rsidRPr="00B32BF5" w:rsidRDefault="00DE004A" w:rsidP="001024B6">
      <w:pPr>
        <w:pStyle w:val="ListParagraph"/>
        <w:numPr>
          <w:ilvl w:val="0"/>
          <w:numId w:val="109"/>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 xml:space="preserve">Referensi  </w:t>
      </w:r>
    </w:p>
    <w:p w:rsidR="00DE004A" w:rsidRPr="00B32BF5" w:rsidRDefault="00DE004A" w:rsidP="00DE004A">
      <w:pPr>
        <w:pStyle w:val="ListParagraph"/>
        <w:tabs>
          <w:tab w:val="left" w:pos="142"/>
          <w:tab w:val="left" w:pos="284"/>
          <w:tab w:val="left" w:pos="1985"/>
        </w:tabs>
        <w:ind w:left="284"/>
        <w:rPr>
          <w:rFonts w:ascii="Times New Roman" w:hAnsi="Times New Roman" w:cs="Times New Roman"/>
          <w:sz w:val="24"/>
          <w:szCs w:val="24"/>
        </w:rPr>
      </w:pPr>
      <w:r w:rsidRPr="00B32BF5">
        <w:rPr>
          <w:rFonts w:ascii="Times New Roman" w:hAnsi="Times New Roman" w:cs="Times New Roman"/>
          <w:noProof/>
          <w:sz w:val="24"/>
          <w:szCs w:val="24"/>
        </w:rPr>
        <w:tab/>
      </w:r>
      <w:r w:rsidRPr="00B32BF5">
        <w:rPr>
          <w:rFonts w:ascii="Times New Roman" w:hAnsi="Times New Roman" w:cs="Times New Roman"/>
          <w:noProof/>
          <w:sz w:val="24"/>
          <w:szCs w:val="24"/>
        </w:rPr>
        <w:tab/>
        <w:t>Kementrian Kesehatan. Buku Saku Pelayanan Kesehatan Neonatal Esensial. Jakarta; 2010.</w:t>
      </w:r>
    </w:p>
    <w:p w:rsidR="00DE004A" w:rsidRPr="00B32BF5" w:rsidRDefault="00DE004A" w:rsidP="00DE004A">
      <w:pPr>
        <w:tabs>
          <w:tab w:val="left" w:pos="142"/>
          <w:tab w:val="left" w:pos="284"/>
          <w:tab w:val="left" w:pos="1985"/>
        </w:tabs>
        <w:rPr>
          <w:rFonts w:ascii="Times New Roman" w:hAnsi="Times New Roman" w:cs="Times New Roman"/>
          <w:sz w:val="24"/>
          <w:szCs w:val="24"/>
        </w:rPr>
      </w:pPr>
    </w:p>
    <w:p w:rsidR="00DE004A" w:rsidRPr="00B32BF5" w:rsidRDefault="00DE004A" w:rsidP="00DE004A">
      <w:pPr>
        <w:rPr>
          <w:rFonts w:ascii="Times New Roman" w:hAnsi="Times New Roman" w:cs="Times New Roman"/>
          <w:sz w:val="24"/>
          <w:szCs w:val="24"/>
        </w:rPr>
      </w:pPr>
      <w:r w:rsidRPr="00B32BF5">
        <w:rPr>
          <w:rFonts w:ascii="Times New Roman" w:hAnsi="Times New Roman" w:cs="Times New Roman"/>
          <w:sz w:val="24"/>
          <w:szCs w:val="24"/>
        </w:rPr>
        <w:br w:type="page"/>
      </w:r>
      <w:r w:rsidRPr="00B32BF5">
        <w:rPr>
          <w:rFonts w:ascii="Times New Roman" w:hAnsi="Times New Roman" w:cs="Times New Roman"/>
          <w:sz w:val="24"/>
          <w:szCs w:val="24"/>
        </w:rPr>
        <w:lastRenderedPageBreak/>
        <w:t xml:space="preserve">Materi </w:t>
      </w:r>
    </w:p>
    <w:p w:rsidR="00DE004A" w:rsidRPr="00B32BF5" w:rsidRDefault="00DE004A" w:rsidP="00DE004A">
      <w:pPr>
        <w:tabs>
          <w:tab w:val="left" w:pos="142"/>
          <w:tab w:val="left" w:pos="284"/>
          <w:tab w:val="left" w:pos="1985"/>
        </w:tabs>
        <w:autoSpaceDE w:val="0"/>
        <w:autoSpaceDN w:val="0"/>
        <w:adjustRightInd w:val="0"/>
        <w:jc w:val="center"/>
        <w:rPr>
          <w:rFonts w:ascii="Times New Roman" w:hAnsi="Times New Roman" w:cs="Times New Roman"/>
          <w:b/>
          <w:sz w:val="24"/>
          <w:szCs w:val="24"/>
        </w:rPr>
      </w:pPr>
      <w:r w:rsidRPr="00B32BF5">
        <w:rPr>
          <w:rFonts w:ascii="Times New Roman" w:hAnsi="Times New Roman" w:cs="Times New Roman"/>
          <w:b/>
          <w:sz w:val="24"/>
          <w:szCs w:val="24"/>
        </w:rPr>
        <w:t>Teknik Menyusui</w:t>
      </w:r>
    </w:p>
    <w:p w:rsidR="00DE004A" w:rsidRPr="00B32BF5" w:rsidRDefault="00DE004A" w:rsidP="001024B6">
      <w:pPr>
        <w:pStyle w:val="ListParagraph"/>
        <w:numPr>
          <w:ilvl w:val="0"/>
          <w:numId w:val="111"/>
        </w:numPr>
        <w:tabs>
          <w:tab w:val="left" w:pos="142"/>
          <w:tab w:val="left" w:pos="284"/>
          <w:tab w:val="left" w:pos="1985"/>
        </w:tabs>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Cara Menyusui yang Benar</w:t>
      </w:r>
    </w:p>
    <w:p w:rsidR="00DE004A" w:rsidRPr="00B32BF5" w:rsidRDefault="00DE004A" w:rsidP="001024B6">
      <w:pPr>
        <w:pStyle w:val="ListParagraph"/>
        <w:numPr>
          <w:ilvl w:val="2"/>
          <w:numId w:val="110"/>
        </w:numPr>
        <w:tabs>
          <w:tab w:val="left" w:pos="142"/>
          <w:tab w:val="left" w:pos="284"/>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Menyusui dalam posisi dan perlekatan yang benar, sehingga menyusui efektif.</w:t>
      </w:r>
    </w:p>
    <w:p w:rsidR="00DE004A" w:rsidRPr="00B32BF5" w:rsidRDefault="00DE004A" w:rsidP="001024B6">
      <w:pPr>
        <w:pStyle w:val="ListParagraph"/>
        <w:numPr>
          <w:ilvl w:val="2"/>
          <w:numId w:val="110"/>
        </w:numPr>
        <w:tabs>
          <w:tab w:val="left" w:pos="142"/>
          <w:tab w:val="left" w:pos="284"/>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Menyusui minimal 8 kali sehari semalam (24 jam).</w:t>
      </w:r>
    </w:p>
    <w:p w:rsidR="00DE004A" w:rsidRPr="00B32BF5" w:rsidRDefault="00DE004A" w:rsidP="001024B6">
      <w:pPr>
        <w:pStyle w:val="ListParagraph"/>
        <w:numPr>
          <w:ilvl w:val="2"/>
          <w:numId w:val="110"/>
        </w:numPr>
        <w:tabs>
          <w:tab w:val="left" w:pos="142"/>
          <w:tab w:val="left" w:pos="284"/>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Menyusui kanan-kiri secara bergantian, hanya berpindah ke sisi lain setelah mengosongkan payudara yang sedang disusukan.</w:t>
      </w:r>
    </w:p>
    <w:p w:rsidR="00DE004A" w:rsidRPr="00B32BF5" w:rsidRDefault="00DE004A" w:rsidP="001024B6">
      <w:pPr>
        <w:pStyle w:val="ListParagraph"/>
        <w:numPr>
          <w:ilvl w:val="0"/>
          <w:numId w:val="112"/>
        </w:numPr>
        <w:tabs>
          <w:tab w:val="left" w:pos="142"/>
          <w:tab w:val="left" w:pos="284"/>
          <w:tab w:val="left" w:pos="1985"/>
        </w:tabs>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Posisi menyusui</w:t>
      </w:r>
    </w:p>
    <w:p w:rsidR="00DE004A" w:rsidRPr="00B32BF5" w:rsidRDefault="00DE004A" w:rsidP="00DE004A">
      <w:pPr>
        <w:tabs>
          <w:tab w:val="left" w:pos="142"/>
          <w:tab w:val="left" w:pos="284"/>
          <w:tab w:val="left" w:pos="1985"/>
        </w:tabs>
        <w:autoSpaceDE w:val="0"/>
        <w:autoSpaceDN w:val="0"/>
        <w:adjustRightInd w:val="0"/>
        <w:ind w:left="284" w:firstLine="0"/>
        <w:rPr>
          <w:rFonts w:ascii="Times New Roman" w:hAnsi="Times New Roman" w:cs="Times New Roman"/>
          <w:sz w:val="24"/>
          <w:szCs w:val="24"/>
        </w:rPr>
      </w:pPr>
      <w:r w:rsidRPr="00B32BF5">
        <w:rPr>
          <w:rFonts w:ascii="Times New Roman" w:hAnsi="Times New Roman" w:cs="Times New Roman"/>
          <w:sz w:val="24"/>
          <w:szCs w:val="24"/>
        </w:rPr>
        <w:t>Posisi bayi saat menyusui sangat menentukan keberhasilan pemberian ASI dan mencegah lecet puting susu. Pastikan ibu memeluk bayinya dengan benar.</w:t>
      </w:r>
    </w:p>
    <w:p w:rsidR="00DE004A" w:rsidRPr="00B32BF5" w:rsidRDefault="00DE004A" w:rsidP="00DE004A">
      <w:pPr>
        <w:tabs>
          <w:tab w:val="left" w:pos="142"/>
          <w:tab w:val="left" w:pos="284"/>
          <w:tab w:val="left" w:pos="1985"/>
        </w:tabs>
        <w:autoSpaceDE w:val="0"/>
        <w:autoSpaceDN w:val="0"/>
        <w:adjustRightInd w:val="0"/>
        <w:ind w:left="284" w:firstLine="0"/>
        <w:rPr>
          <w:rFonts w:ascii="Times New Roman" w:hAnsi="Times New Roman" w:cs="Times New Roman"/>
          <w:sz w:val="24"/>
          <w:szCs w:val="24"/>
        </w:rPr>
      </w:pPr>
      <w:r w:rsidRPr="00B32BF5">
        <w:rPr>
          <w:rFonts w:ascii="Times New Roman" w:hAnsi="Times New Roman" w:cs="Times New Roman"/>
          <w:sz w:val="24"/>
          <w:szCs w:val="24"/>
        </w:rPr>
        <w:t>Posisi ibu yang benar saat menyusui akan memberikan rasa nyaman selama ibu menyusui bayinya dan juga akan membantu bayi melakukan isapan yang efektif.</w:t>
      </w:r>
    </w:p>
    <w:p w:rsidR="00DE004A" w:rsidRPr="00B32BF5" w:rsidRDefault="00DE004A" w:rsidP="00DE004A">
      <w:pPr>
        <w:tabs>
          <w:tab w:val="left" w:pos="142"/>
          <w:tab w:val="left" w:pos="284"/>
          <w:tab w:val="left" w:pos="1985"/>
        </w:tabs>
        <w:autoSpaceDE w:val="0"/>
        <w:autoSpaceDN w:val="0"/>
        <w:adjustRightInd w:val="0"/>
        <w:ind w:left="284" w:firstLine="0"/>
        <w:rPr>
          <w:rFonts w:ascii="Times New Roman" w:hAnsi="Times New Roman" w:cs="Times New Roman"/>
          <w:sz w:val="24"/>
          <w:szCs w:val="24"/>
        </w:rPr>
      </w:pPr>
      <w:r w:rsidRPr="00B32BF5">
        <w:rPr>
          <w:rFonts w:ascii="Times New Roman" w:hAnsi="Times New Roman" w:cs="Times New Roman"/>
          <w:sz w:val="24"/>
          <w:szCs w:val="24"/>
        </w:rPr>
        <w:t xml:space="preserve">Posisi menyusui yang benar adalah: </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Jika ibu menyusui bayi dengan posisi duduk santai, punggung bersandar dan kaki tidak menggantung.</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Jika ibu menyusui sambil berbaring, maka harus dijaga agar hidung bayi tidak tertutup.</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 xml:space="preserve">Menyentuhkan puting susu ke bibir bayi. </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Menunggu sampai mulut bayi terbuka lebar.</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Segera mendekatkan bayi ke arah payudara sedemikian rupa sehingga bibir bawah bayi terletak di bawah puting susu.</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Seluruh badan bayi tersangga dengan baik, jangan hanya leher dan bahunya saja.</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Kepala dan tubuh bayi lurus.</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Badan bayi menghadap ke dada ibunya.</w:t>
      </w:r>
    </w:p>
    <w:p w:rsidR="00DE004A" w:rsidRPr="00B32BF5" w:rsidRDefault="00DE004A" w:rsidP="001024B6">
      <w:pPr>
        <w:pStyle w:val="ListParagraph"/>
        <w:numPr>
          <w:ilvl w:val="2"/>
          <w:numId w:val="113"/>
        </w:numPr>
        <w:tabs>
          <w:tab w:val="left" w:pos="142"/>
          <w:tab w:val="left" w:pos="284"/>
          <w:tab w:val="left" w:pos="1985"/>
        </w:tabs>
        <w:autoSpaceDE w:val="0"/>
        <w:autoSpaceDN w:val="0"/>
        <w:adjustRightInd w:val="0"/>
        <w:ind w:left="567" w:hanging="283"/>
        <w:rPr>
          <w:rFonts w:ascii="Times New Roman" w:hAnsi="Times New Roman" w:cs="Times New Roman"/>
          <w:sz w:val="24"/>
          <w:szCs w:val="24"/>
        </w:rPr>
      </w:pPr>
      <w:r w:rsidRPr="00B32BF5">
        <w:rPr>
          <w:rFonts w:ascii="Times New Roman" w:hAnsi="Times New Roman" w:cs="Times New Roman"/>
          <w:sz w:val="24"/>
          <w:szCs w:val="24"/>
        </w:rPr>
        <w:t xml:space="preserve">Badan bayi dekat ke ibunya. </w:t>
      </w:r>
    </w:p>
    <w:p w:rsidR="00DE004A" w:rsidRPr="00B32BF5" w:rsidRDefault="00DE004A" w:rsidP="00DE004A">
      <w:pPr>
        <w:tabs>
          <w:tab w:val="left" w:pos="142"/>
          <w:tab w:val="left" w:pos="284"/>
          <w:tab w:val="left" w:pos="1985"/>
        </w:tabs>
        <w:autoSpaceDE w:val="0"/>
        <w:autoSpaceDN w:val="0"/>
        <w:adjustRightInd w:val="0"/>
        <w:rPr>
          <w:rFonts w:ascii="Times New Roman" w:hAnsi="Times New Roman" w:cs="Times New Roman"/>
          <w:sz w:val="24"/>
          <w:szCs w:val="24"/>
        </w:rPr>
      </w:pPr>
    </w:p>
    <w:p w:rsidR="00DE004A" w:rsidRPr="00B32BF5" w:rsidRDefault="00DE004A" w:rsidP="00DE004A">
      <w:pPr>
        <w:tabs>
          <w:tab w:val="left" w:pos="142"/>
          <w:tab w:val="left" w:pos="284"/>
          <w:tab w:val="left" w:pos="1985"/>
        </w:tabs>
        <w:autoSpaceDE w:val="0"/>
        <w:autoSpaceDN w:val="0"/>
        <w:adjustRightInd w:val="0"/>
        <w:rPr>
          <w:rFonts w:ascii="Times New Roman" w:hAnsi="Times New Roman" w:cs="Times New Roman"/>
          <w:sz w:val="24"/>
          <w:szCs w:val="24"/>
        </w:rPr>
      </w:pPr>
    </w:p>
    <w:p w:rsidR="00DE004A" w:rsidRPr="00B32BF5" w:rsidRDefault="00DE004A" w:rsidP="00DE004A">
      <w:pPr>
        <w:tabs>
          <w:tab w:val="left" w:pos="142"/>
          <w:tab w:val="left" w:pos="284"/>
          <w:tab w:val="left" w:pos="1985"/>
        </w:tabs>
        <w:autoSpaceDE w:val="0"/>
        <w:autoSpaceDN w:val="0"/>
        <w:adjustRightInd w:val="0"/>
        <w:rPr>
          <w:rFonts w:ascii="Times New Roman" w:hAnsi="Times New Roman" w:cs="Times New Roman"/>
          <w:sz w:val="24"/>
          <w:szCs w:val="24"/>
        </w:rPr>
      </w:pPr>
    </w:p>
    <w:p w:rsidR="00DE004A" w:rsidRPr="00B32BF5" w:rsidRDefault="00DE004A" w:rsidP="00DE004A">
      <w:pPr>
        <w:tabs>
          <w:tab w:val="left" w:pos="142"/>
          <w:tab w:val="left" w:pos="284"/>
          <w:tab w:val="left" w:pos="1985"/>
        </w:tabs>
        <w:autoSpaceDE w:val="0"/>
        <w:autoSpaceDN w:val="0"/>
        <w:adjustRightInd w:val="0"/>
        <w:rPr>
          <w:rFonts w:ascii="Times New Roman" w:hAnsi="Times New Roman" w:cs="Times New Roman"/>
          <w:sz w:val="24"/>
          <w:szCs w:val="24"/>
        </w:rPr>
      </w:pPr>
    </w:p>
    <w:p w:rsidR="00DE004A" w:rsidRPr="009D293D" w:rsidRDefault="00DE004A" w:rsidP="00DE004A">
      <w:pPr>
        <w:tabs>
          <w:tab w:val="left" w:pos="142"/>
          <w:tab w:val="left" w:pos="284"/>
          <w:tab w:val="left" w:pos="1985"/>
        </w:tabs>
        <w:autoSpaceDE w:val="0"/>
        <w:autoSpaceDN w:val="0"/>
        <w:adjustRightInd w:val="0"/>
        <w:rPr>
          <w:rFonts w:ascii="Times New Roman" w:hAnsi="Times New Roman" w:cs="Times New Roman"/>
          <w:b/>
          <w:i/>
          <w:sz w:val="24"/>
          <w:szCs w:val="24"/>
        </w:rPr>
      </w:pPr>
      <w:r w:rsidRPr="009D293D">
        <w:rPr>
          <w:rFonts w:ascii="Times New Roman" w:hAnsi="Times New Roman" w:cs="Times New Roman"/>
          <w:b/>
          <w:i/>
          <w:sz w:val="24"/>
          <w:szCs w:val="24"/>
        </w:rPr>
        <w:lastRenderedPageBreak/>
        <w:t xml:space="preserve">Lampiran </w:t>
      </w:r>
    </w:p>
    <w:p w:rsidR="00DE004A" w:rsidRPr="00B32BF5" w:rsidRDefault="00DE004A" w:rsidP="001D00B4">
      <w:pPr>
        <w:ind w:left="0" w:firstLine="0"/>
        <w:rPr>
          <w:rFonts w:ascii="Times New Roman" w:hAnsi="Times New Roman" w:cs="Times New Roman"/>
          <w:i/>
          <w:sz w:val="24"/>
          <w:szCs w:val="24"/>
        </w:rPr>
      </w:pPr>
    </w:p>
    <w:p w:rsidR="00DE004A" w:rsidRPr="00B32BF5" w:rsidRDefault="00DE004A" w:rsidP="00DE004A">
      <w:pPr>
        <w:tabs>
          <w:tab w:val="left" w:pos="142"/>
          <w:tab w:val="left" w:pos="284"/>
          <w:tab w:val="left" w:pos="1985"/>
        </w:tabs>
        <w:jc w:val="center"/>
        <w:rPr>
          <w:rFonts w:ascii="Times New Roman" w:hAnsi="Times New Roman" w:cs="Times New Roman"/>
          <w:b/>
          <w:sz w:val="24"/>
          <w:szCs w:val="24"/>
        </w:rPr>
      </w:pPr>
      <w:r w:rsidRPr="00B32BF5">
        <w:rPr>
          <w:rFonts w:ascii="Times New Roman" w:hAnsi="Times New Roman" w:cs="Times New Roman"/>
          <w:b/>
          <w:sz w:val="24"/>
          <w:szCs w:val="24"/>
        </w:rPr>
        <w:t>SATUAN ACARA PENYULUHAN</w:t>
      </w:r>
    </w:p>
    <w:p w:rsidR="00DE004A" w:rsidRPr="00B32BF5" w:rsidRDefault="00DE004A" w:rsidP="00DE004A">
      <w:pPr>
        <w:tabs>
          <w:tab w:val="left" w:pos="142"/>
          <w:tab w:val="left" w:pos="284"/>
          <w:tab w:val="left" w:pos="1985"/>
        </w:tabs>
        <w:jc w:val="center"/>
        <w:rPr>
          <w:rFonts w:ascii="Times New Roman" w:hAnsi="Times New Roman" w:cs="Times New Roman"/>
          <w:b/>
          <w:sz w:val="24"/>
          <w:szCs w:val="24"/>
        </w:rPr>
      </w:pPr>
      <w:r w:rsidRPr="00B32BF5">
        <w:rPr>
          <w:rFonts w:ascii="Times New Roman" w:hAnsi="Times New Roman" w:cs="Times New Roman"/>
          <w:b/>
          <w:sz w:val="24"/>
          <w:szCs w:val="24"/>
        </w:rPr>
        <w:t>TANDA BAHAYA MASA NIFAS</w:t>
      </w:r>
    </w:p>
    <w:p w:rsidR="00DE004A" w:rsidRPr="00B32BF5" w:rsidRDefault="00DE004A" w:rsidP="00DE004A">
      <w:pPr>
        <w:tabs>
          <w:tab w:val="left" w:pos="142"/>
          <w:tab w:val="left" w:pos="284"/>
          <w:tab w:val="left" w:pos="1985"/>
        </w:tabs>
        <w:jc w:val="center"/>
        <w:rPr>
          <w:rFonts w:ascii="Times New Roman" w:hAnsi="Times New Roman" w:cs="Times New Roman"/>
          <w:b/>
          <w:sz w:val="24"/>
          <w:szCs w:val="24"/>
        </w:rPr>
      </w:pP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rPr>
        <w:t xml:space="preserve">Topik </w:t>
      </w:r>
      <w:r w:rsidRPr="00B32BF5">
        <w:rPr>
          <w:rFonts w:ascii="Times New Roman" w:hAnsi="Times New Roman" w:cs="Times New Roman"/>
        </w:rPr>
        <w:tab/>
      </w:r>
      <w:r w:rsidRPr="00B32BF5">
        <w:rPr>
          <w:rFonts w:ascii="Times New Roman" w:hAnsi="Times New Roman" w:cs="Times New Roman"/>
        </w:rPr>
        <w:tab/>
        <w:t>: Penyuluhan Kesehatan Ibu Nifas</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rPr>
        <w:t xml:space="preserve">Sub Topik </w:t>
      </w:r>
      <w:r w:rsidRPr="00B32BF5">
        <w:rPr>
          <w:rFonts w:ascii="Times New Roman" w:hAnsi="Times New Roman" w:cs="Times New Roman"/>
        </w:rPr>
        <w:tab/>
      </w:r>
      <w:r w:rsidRPr="00B32BF5">
        <w:rPr>
          <w:rFonts w:ascii="Times New Roman" w:hAnsi="Times New Roman" w:cs="Times New Roman"/>
        </w:rPr>
        <w:tab/>
        <w:t>: Tanda Bahaya Masa Nifas</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it-IT"/>
        </w:rPr>
        <w:t xml:space="preserve">Peserta/sasaran </w:t>
      </w:r>
      <w:r w:rsidRPr="00B32BF5">
        <w:rPr>
          <w:rFonts w:ascii="Times New Roman" w:hAnsi="Times New Roman" w:cs="Times New Roman"/>
          <w:lang w:val="it-IT"/>
        </w:rPr>
        <w:tab/>
      </w:r>
      <w:r w:rsidRPr="00B32BF5">
        <w:rPr>
          <w:rFonts w:ascii="Times New Roman" w:hAnsi="Times New Roman" w:cs="Times New Roman"/>
          <w:lang w:val="it-IT"/>
        </w:rPr>
        <w:tab/>
        <w:t xml:space="preserve">: </w:t>
      </w:r>
      <w:r w:rsidRPr="00B32BF5">
        <w:rPr>
          <w:rFonts w:ascii="Times New Roman" w:hAnsi="Times New Roman" w:cs="Times New Roman"/>
        </w:rPr>
        <w:t>Ny. E</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fr-FR"/>
        </w:rPr>
        <w:t>Jumlah</w:t>
      </w:r>
      <w:r w:rsidRPr="00B32BF5">
        <w:rPr>
          <w:rFonts w:ascii="Times New Roman" w:hAnsi="Times New Roman" w:cs="Times New Roman"/>
          <w:lang w:val="fr-FR"/>
        </w:rPr>
        <w:tab/>
      </w:r>
      <w:r w:rsidRPr="00B32BF5">
        <w:rPr>
          <w:rFonts w:ascii="Times New Roman" w:hAnsi="Times New Roman" w:cs="Times New Roman"/>
          <w:lang w:val="fr-FR"/>
        </w:rPr>
        <w:tab/>
        <w:t xml:space="preserve">: </w:t>
      </w:r>
      <w:r w:rsidRPr="00B32BF5">
        <w:rPr>
          <w:rFonts w:ascii="Times New Roman" w:hAnsi="Times New Roman" w:cs="Times New Roman"/>
        </w:rPr>
        <w:t xml:space="preserve">1 </w:t>
      </w:r>
      <w:r w:rsidRPr="00B32BF5">
        <w:rPr>
          <w:rFonts w:ascii="Times New Roman" w:hAnsi="Times New Roman" w:cs="Times New Roman"/>
          <w:lang w:val="nl-NL"/>
        </w:rPr>
        <w:t>Orang</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pt-PT"/>
        </w:rPr>
        <w:t>Tempat</w:t>
      </w:r>
      <w:r w:rsidRPr="00B32BF5">
        <w:rPr>
          <w:rFonts w:ascii="Times New Roman" w:hAnsi="Times New Roman" w:cs="Times New Roman"/>
          <w:lang w:val="pt-PT"/>
        </w:rPr>
        <w:tab/>
      </w:r>
      <w:r w:rsidRPr="00B32BF5">
        <w:rPr>
          <w:rFonts w:ascii="Times New Roman" w:hAnsi="Times New Roman" w:cs="Times New Roman"/>
          <w:lang w:val="pt-PT"/>
        </w:rPr>
        <w:tab/>
        <w:t>: PMB E</w:t>
      </w:r>
    </w:p>
    <w:p w:rsidR="00DE004A" w:rsidRPr="00B32BF5" w:rsidRDefault="00DE004A" w:rsidP="00DE004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de-DE"/>
        </w:rPr>
        <w:t xml:space="preserve">Hari/ Tanggal </w:t>
      </w:r>
      <w:r w:rsidRPr="00B32BF5">
        <w:rPr>
          <w:rFonts w:ascii="Times New Roman" w:hAnsi="Times New Roman" w:cs="Times New Roman"/>
          <w:lang w:val="de-DE"/>
        </w:rPr>
        <w:tab/>
      </w:r>
      <w:r w:rsidRPr="00B32BF5">
        <w:rPr>
          <w:rFonts w:ascii="Times New Roman" w:hAnsi="Times New Roman" w:cs="Times New Roman"/>
          <w:lang w:val="de-DE"/>
        </w:rPr>
        <w:tab/>
        <w:t xml:space="preserve">: Kamis, </w:t>
      </w:r>
      <w:r w:rsidRPr="00B32BF5">
        <w:rPr>
          <w:rFonts w:ascii="Times New Roman" w:hAnsi="Times New Roman" w:cs="Times New Roman"/>
        </w:rPr>
        <w:t>13</w:t>
      </w:r>
      <w:r w:rsidRPr="00B32BF5">
        <w:rPr>
          <w:rFonts w:ascii="Times New Roman" w:hAnsi="Times New Roman" w:cs="Times New Roman"/>
          <w:lang w:val="de-DE"/>
        </w:rPr>
        <w:t xml:space="preserve"> Febuari 2020</w:t>
      </w:r>
    </w:p>
    <w:p w:rsidR="00DE004A" w:rsidRPr="00B32BF5" w:rsidRDefault="00DE004A" w:rsidP="00DE004A">
      <w:pPr>
        <w:pStyle w:val="Default"/>
        <w:tabs>
          <w:tab w:val="left" w:pos="142"/>
          <w:tab w:val="left" w:pos="284"/>
          <w:tab w:val="left" w:pos="1985"/>
        </w:tabs>
        <w:spacing w:line="360" w:lineRule="auto"/>
        <w:jc w:val="both"/>
        <w:rPr>
          <w:rFonts w:ascii="Times New Roman" w:hAnsi="Times New Roman" w:cs="Times New Roman"/>
        </w:rPr>
      </w:pPr>
      <w:r w:rsidRPr="00B32BF5">
        <w:rPr>
          <w:rFonts w:ascii="Times New Roman" w:hAnsi="Times New Roman" w:cs="Times New Roman"/>
        </w:rPr>
        <w:t>Waktu</w:t>
      </w:r>
      <w:r w:rsidRPr="00B32BF5">
        <w:rPr>
          <w:rFonts w:ascii="Times New Roman" w:hAnsi="Times New Roman" w:cs="Times New Roman"/>
        </w:rPr>
        <w:tab/>
      </w:r>
      <w:r w:rsidRPr="00B32BF5">
        <w:rPr>
          <w:rFonts w:ascii="Times New Roman" w:hAnsi="Times New Roman" w:cs="Times New Roman"/>
        </w:rPr>
        <w:tab/>
        <w:t>: 14 menit</w:t>
      </w:r>
    </w:p>
    <w:p w:rsidR="00DE004A" w:rsidRPr="00B32BF5" w:rsidRDefault="00DE004A" w:rsidP="00DE004A">
      <w:pPr>
        <w:tabs>
          <w:tab w:val="left" w:pos="1985"/>
          <w:tab w:val="left" w:pos="2443"/>
        </w:tabs>
        <w:autoSpaceDE w:val="0"/>
        <w:autoSpaceDN w:val="0"/>
        <w:adjustRightInd w:val="0"/>
        <w:rPr>
          <w:rFonts w:ascii="Times New Roman" w:hAnsi="Times New Roman" w:cs="Times New Roman"/>
          <w:sz w:val="24"/>
          <w:szCs w:val="24"/>
        </w:rPr>
      </w:pPr>
      <w:r w:rsidRPr="00B32BF5">
        <w:rPr>
          <w:rFonts w:ascii="Times New Roman" w:hAnsi="Times New Roman" w:cs="Times New Roman"/>
          <w:sz w:val="24"/>
          <w:szCs w:val="24"/>
        </w:rPr>
        <w:tab/>
      </w:r>
      <w:r w:rsidRPr="00B32BF5">
        <w:rPr>
          <w:rFonts w:ascii="Times New Roman" w:hAnsi="Times New Roman" w:cs="Times New Roman"/>
          <w:sz w:val="24"/>
          <w:szCs w:val="24"/>
        </w:rPr>
        <w:tab/>
      </w:r>
    </w:p>
    <w:p w:rsidR="00DE004A" w:rsidRPr="00B32BF5" w:rsidRDefault="00DE004A" w:rsidP="00F810BA">
      <w:pPr>
        <w:numPr>
          <w:ilvl w:val="0"/>
          <w:numId w:val="121"/>
        </w:num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b/>
          <w:sz w:val="24"/>
          <w:szCs w:val="24"/>
        </w:rPr>
        <w:t xml:space="preserve">Tujuan Umum </w:t>
      </w:r>
    </w:p>
    <w:p w:rsidR="00DE004A" w:rsidRPr="00B32BF5" w:rsidRDefault="00DE004A" w:rsidP="00F810BA">
      <w:p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sz w:val="24"/>
          <w:szCs w:val="24"/>
        </w:rPr>
        <w:t>Setelah mengikuti penyuluhan, ibu dapat mengenali dan memahami tanda bahaya pada masa nifas.</w:t>
      </w:r>
    </w:p>
    <w:p w:rsidR="00DE004A" w:rsidRPr="00B32BF5" w:rsidRDefault="00DE004A" w:rsidP="00F810BA">
      <w:pPr>
        <w:numPr>
          <w:ilvl w:val="0"/>
          <w:numId w:val="121"/>
        </w:num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b/>
          <w:sz w:val="24"/>
          <w:szCs w:val="24"/>
        </w:rPr>
        <w:t xml:space="preserve">Tujuan Khusus </w:t>
      </w:r>
    </w:p>
    <w:p w:rsidR="00DE004A" w:rsidRPr="00B32BF5" w:rsidRDefault="00DE004A" w:rsidP="00F810BA">
      <w:pPr>
        <w:tabs>
          <w:tab w:val="left" w:pos="0"/>
          <w:tab w:val="left" w:pos="567"/>
          <w:tab w:val="left" w:pos="1985"/>
        </w:tabs>
        <w:ind w:left="426" w:hanging="426"/>
        <w:rPr>
          <w:rFonts w:ascii="Times New Roman" w:hAnsi="Times New Roman" w:cs="Times New Roman"/>
          <w:sz w:val="24"/>
          <w:szCs w:val="24"/>
        </w:rPr>
      </w:pPr>
      <w:r w:rsidRPr="00B32BF5">
        <w:rPr>
          <w:rFonts w:ascii="Times New Roman" w:hAnsi="Times New Roman" w:cs="Times New Roman"/>
          <w:sz w:val="24"/>
          <w:szCs w:val="24"/>
        </w:rPr>
        <w:t>Setelah dilakukan pembelajaran, diharapkan ibu dapat melakukan :</w:t>
      </w:r>
    </w:p>
    <w:p w:rsidR="00DE004A" w:rsidRPr="00B32BF5" w:rsidRDefault="00DE004A" w:rsidP="00F810BA">
      <w:pPr>
        <w:numPr>
          <w:ilvl w:val="2"/>
          <w:numId w:val="121"/>
        </w:numPr>
        <w:tabs>
          <w:tab w:val="left" w:pos="0"/>
          <w:tab w:val="left" w:pos="567"/>
          <w:tab w:val="left" w:pos="1985"/>
        </w:tabs>
        <w:ind w:left="426" w:hanging="426"/>
        <w:rPr>
          <w:rFonts w:ascii="Times New Roman" w:hAnsi="Times New Roman" w:cs="Times New Roman"/>
          <w:sz w:val="24"/>
          <w:szCs w:val="24"/>
        </w:rPr>
      </w:pPr>
      <w:r w:rsidRPr="00B32BF5">
        <w:rPr>
          <w:rFonts w:ascii="Times New Roman" w:hAnsi="Times New Roman" w:cs="Times New Roman"/>
          <w:sz w:val="24"/>
          <w:szCs w:val="24"/>
        </w:rPr>
        <w:t>Mengetahui arti dari tanda bahaya masa nifas.</w:t>
      </w:r>
    </w:p>
    <w:p w:rsidR="00DE004A" w:rsidRPr="00B32BF5" w:rsidRDefault="00DE004A" w:rsidP="00F810BA">
      <w:pPr>
        <w:numPr>
          <w:ilvl w:val="2"/>
          <w:numId w:val="121"/>
        </w:numPr>
        <w:tabs>
          <w:tab w:val="left" w:pos="0"/>
          <w:tab w:val="left" w:pos="567"/>
          <w:tab w:val="left" w:pos="1985"/>
        </w:tabs>
        <w:ind w:left="426" w:hanging="426"/>
        <w:rPr>
          <w:rFonts w:ascii="Times New Roman" w:hAnsi="Times New Roman" w:cs="Times New Roman"/>
          <w:sz w:val="24"/>
          <w:szCs w:val="24"/>
        </w:rPr>
      </w:pPr>
      <w:r w:rsidRPr="00B32BF5">
        <w:rPr>
          <w:rFonts w:ascii="Times New Roman" w:hAnsi="Times New Roman" w:cs="Times New Roman"/>
          <w:sz w:val="24"/>
          <w:szCs w:val="24"/>
        </w:rPr>
        <w:t>Mengetahui macam-macam tanda bahaya nifas.</w:t>
      </w:r>
    </w:p>
    <w:p w:rsidR="00DE004A" w:rsidRPr="00B32BF5" w:rsidRDefault="00DE004A" w:rsidP="00F810BA">
      <w:pPr>
        <w:numPr>
          <w:ilvl w:val="2"/>
          <w:numId w:val="121"/>
        </w:numPr>
        <w:tabs>
          <w:tab w:val="left" w:pos="0"/>
          <w:tab w:val="left" w:pos="567"/>
          <w:tab w:val="left" w:pos="1985"/>
        </w:tabs>
        <w:ind w:left="426" w:hanging="426"/>
        <w:rPr>
          <w:rFonts w:ascii="Times New Roman" w:hAnsi="Times New Roman" w:cs="Times New Roman"/>
          <w:sz w:val="24"/>
          <w:szCs w:val="24"/>
        </w:rPr>
      </w:pPr>
      <w:r w:rsidRPr="00B32BF5">
        <w:rPr>
          <w:rFonts w:ascii="Times New Roman" w:hAnsi="Times New Roman" w:cs="Times New Roman"/>
          <w:sz w:val="24"/>
          <w:szCs w:val="24"/>
        </w:rPr>
        <w:t>Mengetahui upaya mencegah dan mengatasi tanda bahaya nifas.</w:t>
      </w:r>
    </w:p>
    <w:p w:rsidR="00DE004A" w:rsidRPr="00B32BF5" w:rsidRDefault="00DE004A" w:rsidP="00F810BA">
      <w:pPr>
        <w:numPr>
          <w:ilvl w:val="0"/>
          <w:numId w:val="121"/>
        </w:num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b/>
          <w:sz w:val="24"/>
          <w:szCs w:val="24"/>
        </w:rPr>
        <w:t xml:space="preserve">Metode Penyampaian </w:t>
      </w:r>
    </w:p>
    <w:p w:rsidR="00DE004A" w:rsidRPr="00B32BF5" w:rsidRDefault="00F810BA" w:rsidP="00F810BA">
      <w:p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sz w:val="24"/>
          <w:szCs w:val="24"/>
        </w:rPr>
        <w:tab/>
      </w:r>
      <w:r w:rsidR="00DE004A" w:rsidRPr="00B32BF5">
        <w:rPr>
          <w:rFonts w:ascii="Times New Roman" w:hAnsi="Times New Roman" w:cs="Times New Roman"/>
          <w:sz w:val="24"/>
          <w:szCs w:val="24"/>
        </w:rPr>
        <w:t>Diskusi</w:t>
      </w:r>
    </w:p>
    <w:p w:rsidR="00DE004A" w:rsidRPr="00B32BF5" w:rsidRDefault="00DE004A" w:rsidP="00F810BA">
      <w:pPr>
        <w:numPr>
          <w:ilvl w:val="0"/>
          <w:numId w:val="121"/>
        </w:num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b/>
          <w:sz w:val="24"/>
          <w:szCs w:val="24"/>
        </w:rPr>
        <w:t xml:space="preserve">Media </w:t>
      </w:r>
    </w:p>
    <w:p w:rsidR="00DE004A" w:rsidRPr="00B32BF5" w:rsidRDefault="00F810BA" w:rsidP="00F810BA">
      <w:p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sz w:val="24"/>
          <w:szCs w:val="24"/>
        </w:rPr>
        <w:tab/>
      </w:r>
      <w:r w:rsidR="00DE004A" w:rsidRPr="00B32BF5">
        <w:rPr>
          <w:rFonts w:ascii="Times New Roman" w:hAnsi="Times New Roman" w:cs="Times New Roman"/>
          <w:sz w:val="24"/>
          <w:szCs w:val="24"/>
        </w:rPr>
        <w:t>Buku KIA</w:t>
      </w:r>
    </w:p>
    <w:p w:rsidR="00DE004A" w:rsidRPr="00B32BF5" w:rsidRDefault="00DE004A" w:rsidP="00F810BA">
      <w:pPr>
        <w:numPr>
          <w:ilvl w:val="0"/>
          <w:numId w:val="121"/>
        </w:num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b/>
          <w:sz w:val="24"/>
          <w:szCs w:val="24"/>
        </w:rPr>
        <w:t>Materi</w:t>
      </w:r>
    </w:p>
    <w:p w:rsidR="00DE004A" w:rsidRPr="00B32BF5" w:rsidRDefault="00F810BA" w:rsidP="00F810BA">
      <w:pPr>
        <w:tabs>
          <w:tab w:val="left" w:pos="0"/>
          <w:tab w:val="left" w:pos="1985"/>
        </w:tabs>
        <w:ind w:left="426" w:hanging="426"/>
        <w:rPr>
          <w:rFonts w:ascii="Times New Roman" w:hAnsi="Times New Roman" w:cs="Times New Roman"/>
          <w:sz w:val="24"/>
          <w:szCs w:val="24"/>
        </w:rPr>
      </w:pPr>
      <w:r w:rsidRPr="00B32BF5">
        <w:rPr>
          <w:rFonts w:ascii="Times New Roman" w:hAnsi="Times New Roman" w:cs="Times New Roman"/>
          <w:sz w:val="24"/>
          <w:szCs w:val="24"/>
        </w:rPr>
        <w:tab/>
      </w:r>
      <w:r w:rsidR="00DE004A" w:rsidRPr="00B32BF5">
        <w:rPr>
          <w:rFonts w:ascii="Times New Roman" w:hAnsi="Times New Roman" w:cs="Times New Roman"/>
          <w:sz w:val="24"/>
          <w:szCs w:val="24"/>
        </w:rPr>
        <w:t xml:space="preserve">Terlampir </w:t>
      </w:r>
    </w:p>
    <w:p w:rsidR="00DE004A" w:rsidRPr="00B32BF5" w:rsidRDefault="00DE004A" w:rsidP="001024B6">
      <w:pPr>
        <w:numPr>
          <w:ilvl w:val="0"/>
          <w:numId w:val="121"/>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t>Kegiatan</w:t>
      </w:r>
    </w:p>
    <w:tbl>
      <w:tblPr>
        <w:tblStyle w:val="TableGrid0"/>
        <w:tblW w:w="83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right w:w="48" w:type="dxa"/>
        </w:tblCellMar>
        <w:tblLook w:val="04A0"/>
      </w:tblPr>
      <w:tblGrid>
        <w:gridCol w:w="568"/>
        <w:gridCol w:w="1676"/>
        <w:gridCol w:w="4020"/>
        <w:gridCol w:w="2119"/>
      </w:tblGrid>
      <w:tr w:rsidR="00DE004A" w:rsidRPr="00B32BF5" w:rsidTr="00F65BF7">
        <w:trPr>
          <w:trHeight w:val="425"/>
        </w:trPr>
        <w:tc>
          <w:tcPr>
            <w:tcW w:w="577"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 xml:space="preserve">NO </w:t>
            </w:r>
          </w:p>
        </w:tc>
        <w:tc>
          <w:tcPr>
            <w:tcW w:w="151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lang w:val="en-US"/>
              </w:rPr>
              <w:t>Tahapan/w</w:t>
            </w:r>
            <w:r w:rsidRPr="00B32BF5">
              <w:rPr>
                <w:rFonts w:ascii="Times New Roman" w:hAnsi="Times New Roman" w:cs="Times New Roman"/>
                <w:b/>
                <w:sz w:val="24"/>
                <w:szCs w:val="24"/>
              </w:rPr>
              <w:t xml:space="preserve">aktu </w:t>
            </w:r>
          </w:p>
        </w:tc>
        <w:tc>
          <w:tcPr>
            <w:tcW w:w="4140"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 xml:space="preserve">KegiatanPenyuluh </w:t>
            </w:r>
          </w:p>
        </w:tc>
        <w:tc>
          <w:tcPr>
            <w:tcW w:w="215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 xml:space="preserve">KegiatanIbu </w:t>
            </w:r>
          </w:p>
        </w:tc>
      </w:tr>
      <w:tr w:rsidR="00DE004A" w:rsidRPr="00B32BF5" w:rsidTr="00F65BF7">
        <w:trPr>
          <w:trHeight w:val="1253"/>
        </w:trPr>
        <w:tc>
          <w:tcPr>
            <w:tcW w:w="577"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1. </w:t>
            </w:r>
          </w:p>
        </w:tc>
        <w:tc>
          <w:tcPr>
            <w:tcW w:w="151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Pembukaan </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w:t>
            </w:r>
            <w:r w:rsidRPr="00B32BF5">
              <w:rPr>
                <w:rFonts w:ascii="Times New Roman" w:hAnsi="Times New Roman" w:cs="Times New Roman"/>
                <w:sz w:val="24"/>
                <w:szCs w:val="24"/>
                <w:lang w:val="en-US"/>
              </w:rPr>
              <w:t>1</w:t>
            </w:r>
            <w:r w:rsidRPr="00B32BF5">
              <w:rPr>
                <w:rFonts w:ascii="Times New Roman" w:hAnsi="Times New Roman" w:cs="Times New Roman"/>
                <w:sz w:val="24"/>
                <w:szCs w:val="24"/>
              </w:rPr>
              <w:t xml:space="preserve"> menit) </w:t>
            </w:r>
          </w:p>
        </w:tc>
        <w:tc>
          <w:tcPr>
            <w:tcW w:w="4140"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Mengucapkan salam </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p>
        </w:tc>
        <w:tc>
          <w:tcPr>
            <w:tcW w:w="215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Menjawab salam </w:t>
            </w:r>
          </w:p>
        </w:tc>
      </w:tr>
      <w:tr w:rsidR="00DE004A" w:rsidRPr="00B32BF5" w:rsidTr="00F65BF7">
        <w:trPr>
          <w:trHeight w:val="2494"/>
        </w:trPr>
        <w:tc>
          <w:tcPr>
            <w:tcW w:w="577"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lastRenderedPageBreak/>
              <w:t xml:space="preserve">2. </w:t>
            </w:r>
          </w:p>
        </w:tc>
        <w:tc>
          <w:tcPr>
            <w:tcW w:w="151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Inti </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w:t>
            </w:r>
            <w:r w:rsidRPr="00B32BF5">
              <w:rPr>
                <w:rFonts w:ascii="Times New Roman" w:hAnsi="Times New Roman" w:cs="Times New Roman"/>
                <w:sz w:val="24"/>
                <w:szCs w:val="24"/>
                <w:lang w:val="en-US"/>
              </w:rPr>
              <w:t>7</w:t>
            </w:r>
            <w:r w:rsidRPr="00B32BF5">
              <w:rPr>
                <w:rFonts w:ascii="Times New Roman" w:hAnsi="Times New Roman" w:cs="Times New Roman"/>
                <w:sz w:val="24"/>
                <w:szCs w:val="24"/>
              </w:rPr>
              <w:t xml:space="preserve"> menit) </w:t>
            </w:r>
          </w:p>
        </w:tc>
        <w:tc>
          <w:tcPr>
            <w:tcW w:w="4140" w:type="dxa"/>
          </w:tcPr>
          <w:p w:rsidR="00DE004A" w:rsidRPr="00B32BF5" w:rsidRDefault="00DE004A" w:rsidP="001024B6">
            <w:pPr>
              <w:pStyle w:val="ListParagraph"/>
              <w:numPr>
                <w:ilvl w:val="0"/>
                <w:numId w:val="123"/>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 xml:space="preserve">Menjelaskan pengertian tanda bahaya nifas </w:t>
            </w:r>
          </w:p>
          <w:p w:rsidR="00DE004A" w:rsidRPr="00B32BF5" w:rsidRDefault="00DE004A" w:rsidP="001024B6">
            <w:pPr>
              <w:pStyle w:val="ListParagraph"/>
              <w:numPr>
                <w:ilvl w:val="0"/>
                <w:numId w:val="123"/>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 xml:space="preserve">Menjelaskan macam-macam tanda bahaya nifas </w:t>
            </w:r>
          </w:p>
          <w:p w:rsidR="00DE004A" w:rsidRPr="00B32BF5" w:rsidRDefault="00DE004A" w:rsidP="001024B6">
            <w:pPr>
              <w:pStyle w:val="ListParagraph"/>
              <w:numPr>
                <w:ilvl w:val="0"/>
                <w:numId w:val="123"/>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 xml:space="preserve">Menjelaskan upaya mencegah dan mengatasi tanda bahaya nifas </w:t>
            </w:r>
          </w:p>
        </w:tc>
        <w:tc>
          <w:tcPr>
            <w:tcW w:w="215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Mendengarkan </w:t>
            </w:r>
            <w:r w:rsidRPr="00B32BF5">
              <w:rPr>
                <w:rFonts w:ascii="Times New Roman" w:hAnsi="Times New Roman" w:cs="Times New Roman"/>
                <w:sz w:val="24"/>
                <w:szCs w:val="24"/>
                <w:lang w:val="en-US"/>
              </w:rPr>
              <w:t xml:space="preserve">dan </w:t>
            </w:r>
            <w:r w:rsidRPr="00B32BF5">
              <w:rPr>
                <w:rFonts w:ascii="Times New Roman" w:hAnsi="Times New Roman" w:cs="Times New Roman"/>
                <w:sz w:val="24"/>
                <w:szCs w:val="24"/>
              </w:rPr>
              <w:t xml:space="preserve">memperhatikan </w:t>
            </w:r>
          </w:p>
        </w:tc>
      </w:tr>
      <w:tr w:rsidR="00DE004A" w:rsidRPr="00B32BF5" w:rsidTr="00F65BF7">
        <w:trPr>
          <w:trHeight w:val="1563"/>
        </w:trPr>
        <w:tc>
          <w:tcPr>
            <w:tcW w:w="577"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3. </w:t>
            </w:r>
          </w:p>
        </w:tc>
        <w:tc>
          <w:tcPr>
            <w:tcW w:w="151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Penutup </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w:t>
            </w:r>
            <w:r w:rsidRPr="00B32BF5">
              <w:rPr>
                <w:rFonts w:ascii="Times New Roman" w:hAnsi="Times New Roman" w:cs="Times New Roman"/>
                <w:sz w:val="24"/>
                <w:szCs w:val="24"/>
                <w:lang w:val="en-US"/>
              </w:rPr>
              <w:t>2</w:t>
            </w:r>
            <w:r w:rsidRPr="00B32BF5">
              <w:rPr>
                <w:rFonts w:ascii="Times New Roman" w:hAnsi="Times New Roman" w:cs="Times New Roman"/>
                <w:sz w:val="24"/>
                <w:szCs w:val="24"/>
              </w:rPr>
              <w:t xml:space="preserve"> menit) </w:t>
            </w:r>
          </w:p>
        </w:tc>
        <w:tc>
          <w:tcPr>
            <w:tcW w:w="4140" w:type="dxa"/>
          </w:tcPr>
          <w:p w:rsidR="00DE004A" w:rsidRPr="00B32BF5" w:rsidRDefault="00DE004A" w:rsidP="001024B6">
            <w:pPr>
              <w:pStyle w:val="ListParagraph"/>
              <w:numPr>
                <w:ilvl w:val="0"/>
                <w:numId w:val="120"/>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 xml:space="preserve">Mempersilahkan ibu untuk bertanya bila ada yang belum dipahami  </w:t>
            </w:r>
          </w:p>
          <w:p w:rsidR="00DE004A" w:rsidRPr="00B32BF5" w:rsidRDefault="00DE004A" w:rsidP="001024B6">
            <w:pPr>
              <w:pStyle w:val="ListParagraph"/>
              <w:numPr>
                <w:ilvl w:val="0"/>
                <w:numId w:val="120"/>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 xml:space="preserve">Menutup dengan mengucapkan salam </w:t>
            </w:r>
          </w:p>
        </w:tc>
        <w:tc>
          <w:tcPr>
            <w:tcW w:w="2153" w:type="dxa"/>
          </w:tcPr>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lang w:val="en-US"/>
              </w:rPr>
            </w:pPr>
            <w:r w:rsidRPr="00B32BF5">
              <w:rPr>
                <w:rFonts w:ascii="Times New Roman" w:hAnsi="Times New Roman" w:cs="Times New Roman"/>
                <w:sz w:val="24"/>
                <w:szCs w:val="24"/>
              </w:rPr>
              <w:t xml:space="preserve">Bertanya </w:t>
            </w:r>
            <w:r w:rsidRPr="00B32BF5">
              <w:rPr>
                <w:rFonts w:ascii="Times New Roman" w:hAnsi="Times New Roman" w:cs="Times New Roman"/>
                <w:sz w:val="24"/>
                <w:szCs w:val="24"/>
                <w:lang w:val="en-US"/>
              </w:rPr>
              <w:t>dan</w:t>
            </w:r>
          </w:p>
          <w:p w:rsidR="00DE004A" w:rsidRPr="00B32BF5" w:rsidRDefault="00DE004A" w:rsidP="00F65BF7">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Menjawab salam </w:t>
            </w:r>
          </w:p>
        </w:tc>
      </w:tr>
    </w:tbl>
    <w:p w:rsidR="00DE004A" w:rsidRPr="00B32BF5" w:rsidRDefault="00DE004A" w:rsidP="00DE004A">
      <w:pPr>
        <w:tabs>
          <w:tab w:val="left" w:pos="142"/>
          <w:tab w:val="left" w:pos="284"/>
          <w:tab w:val="left" w:pos="1985"/>
        </w:tabs>
        <w:rPr>
          <w:rFonts w:ascii="Times New Roman" w:hAnsi="Times New Roman" w:cs="Times New Roman"/>
          <w:sz w:val="24"/>
          <w:szCs w:val="24"/>
        </w:rPr>
      </w:pPr>
    </w:p>
    <w:p w:rsidR="00DE004A" w:rsidRPr="00B32BF5" w:rsidRDefault="00DE004A" w:rsidP="001024B6">
      <w:pPr>
        <w:numPr>
          <w:ilvl w:val="0"/>
          <w:numId w:val="121"/>
        </w:numPr>
        <w:tabs>
          <w:tab w:val="left" w:pos="142"/>
          <w:tab w:val="left" w:pos="284"/>
          <w:tab w:val="left" w:pos="1985"/>
        </w:tabs>
        <w:ind w:hanging="12"/>
        <w:rPr>
          <w:rFonts w:ascii="Times New Roman" w:hAnsi="Times New Roman" w:cs="Times New Roman"/>
          <w:sz w:val="24"/>
          <w:szCs w:val="24"/>
        </w:rPr>
      </w:pPr>
      <w:r w:rsidRPr="00B32BF5">
        <w:rPr>
          <w:rFonts w:ascii="Times New Roman" w:hAnsi="Times New Roman" w:cs="Times New Roman"/>
          <w:b/>
          <w:sz w:val="24"/>
          <w:szCs w:val="24"/>
        </w:rPr>
        <w:t xml:space="preserve">Evaluasi </w:t>
      </w:r>
    </w:p>
    <w:p w:rsidR="00DE004A" w:rsidRPr="00B32BF5" w:rsidRDefault="00DE004A" w:rsidP="00DE004A">
      <w:pPr>
        <w:tabs>
          <w:tab w:val="left" w:pos="142"/>
          <w:tab w:val="left" w:pos="284"/>
          <w:tab w:val="left" w:pos="567"/>
          <w:tab w:val="left" w:pos="1985"/>
        </w:tabs>
        <w:ind w:left="12" w:firstLine="272"/>
        <w:rPr>
          <w:rFonts w:ascii="Times New Roman" w:hAnsi="Times New Roman" w:cs="Times New Roman"/>
          <w:sz w:val="24"/>
          <w:szCs w:val="24"/>
        </w:rPr>
      </w:pPr>
      <w:r w:rsidRPr="00B32BF5">
        <w:rPr>
          <w:rFonts w:ascii="Times New Roman" w:hAnsi="Times New Roman" w:cs="Times New Roman"/>
          <w:sz w:val="24"/>
          <w:szCs w:val="24"/>
        </w:rPr>
        <w:t>Dengan mengajukan pertanyaan :</w:t>
      </w:r>
    </w:p>
    <w:p w:rsidR="00DE004A" w:rsidRPr="00B32BF5" w:rsidRDefault="00DE004A" w:rsidP="001024B6">
      <w:pPr>
        <w:numPr>
          <w:ilvl w:val="1"/>
          <w:numId w:val="122"/>
        </w:numPr>
        <w:tabs>
          <w:tab w:val="left" w:pos="142"/>
          <w:tab w:val="left" w:pos="284"/>
          <w:tab w:val="left" w:pos="567"/>
          <w:tab w:val="left" w:pos="1985"/>
        </w:tabs>
        <w:ind w:left="0" w:firstLine="272"/>
        <w:rPr>
          <w:rFonts w:ascii="Times New Roman" w:hAnsi="Times New Roman" w:cs="Times New Roman"/>
          <w:sz w:val="24"/>
          <w:szCs w:val="24"/>
        </w:rPr>
      </w:pPr>
      <w:r w:rsidRPr="00B32BF5">
        <w:rPr>
          <w:rFonts w:ascii="Times New Roman" w:hAnsi="Times New Roman" w:cs="Times New Roman"/>
          <w:sz w:val="24"/>
          <w:szCs w:val="24"/>
        </w:rPr>
        <w:t>Jelaskan pengertian tanda bahaya nifas ?</w:t>
      </w:r>
    </w:p>
    <w:p w:rsidR="00DE004A" w:rsidRPr="00B32BF5" w:rsidRDefault="00DE004A" w:rsidP="001024B6">
      <w:pPr>
        <w:numPr>
          <w:ilvl w:val="1"/>
          <w:numId w:val="122"/>
        </w:numPr>
        <w:tabs>
          <w:tab w:val="left" w:pos="142"/>
          <w:tab w:val="left" w:pos="284"/>
          <w:tab w:val="left" w:pos="567"/>
          <w:tab w:val="left" w:pos="1985"/>
        </w:tabs>
        <w:ind w:left="0" w:firstLine="272"/>
        <w:rPr>
          <w:rFonts w:ascii="Times New Roman" w:hAnsi="Times New Roman" w:cs="Times New Roman"/>
          <w:sz w:val="24"/>
          <w:szCs w:val="24"/>
        </w:rPr>
      </w:pPr>
      <w:r w:rsidRPr="00B32BF5">
        <w:rPr>
          <w:rFonts w:ascii="Times New Roman" w:hAnsi="Times New Roman" w:cs="Times New Roman"/>
          <w:sz w:val="24"/>
          <w:szCs w:val="24"/>
        </w:rPr>
        <w:t>Apa saja macam-macam tanda bahaya nifas ?</w:t>
      </w:r>
    </w:p>
    <w:p w:rsidR="00DE004A" w:rsidRPr="00B32BF5" w:rsidRDefault="00DE004A" w:rsidP="001024B6">
      <w:pPr>
        <w:numPr>
          <w:ilvl w:val="1"/>
          <w:numId w:val="122"/>
        </w:numPr>
        <w:tabs>
          <w:tab w:val="left" w:pos="142"/>
          <w:tab w:val="left" w:pos="284"/>
          <w:tab w:val="left" w:pos="567"/>
          <w:tab w:val="left" w:pos="1985"/>
        </w:tabs>
        <w:ind w:left="0" w:firstLine="272"/>
        <w:rPr>
          <w:rFonts w:ascii="Times New Roman" w:hAnsi="Times New Roman" w:cs="Times New Roman"/>
          <w:sz w:val="24"/>
          <w:szCs w:val="24"/>
        </w:rPr>
      </w:pPr>
      <w:r w:rsidRPr="00B32BF5">
        <w:rPr>
          <w:rFonts w:ascii="Times New Roman" w:hAnsi="Times New Roman" w:cs="Times New Roman"/>
          <w:sz w:val="24"/>
          <w:szCs w:val="24"/>
        </w:rPr>
        <w:t>Apa saja upaya mencegah dan mengatasi tanda bahaya nifas ?</w:t>
      </w:r>
    </w:p>
    <w:p w:rsidR="00DE004A" w:rsidRPr="00B32BF5" w:rsidRDefault="00DE004A" w:rsidP="001024B6">
      <w:pPr>
        <w:pStyle w:val="ListParagraph"/>
        <w:numPr>
          <w:ilvl w:val="0"/>
          <w:numId w:val="119"/>
        </w:numPr>
        <w:tabs>
          <w:tab w:val="left" w:pos="142"/>
          <w:tab w:val="left" w:pos="284"/>
          <w:tab w:val="left" w:pos="1985"/>
        </w:tabs>
        <w:ind w:left="0" w:firstLine="0"/>
        <w:rPr>
          <w:rFonts w:ascii="Times New Roman" w:hAnsi="Times New Roman" w:cs="Times New Roman"/>
          <w:b/>
          <w:sz w:val="24"/>
          <w:szCs w:val="24"/>
        </w:rPr>
      </w:pPr>
      <w:r w:rsidRPr="00B32BF5">
        <w:rPr>
          <w:rFonts w:ascii="Times New Roman" w:hAnsi="Times New Roman" w:cs="Times New Roman"/>
          <w:b/>
          <w:sz w:val="24"/>
          <w:szCs w:val="24"/>
        </w:rPr>
        <w:t>Referensi</w:t>
      </w:r>
    </w:p>
    <w:p w:rsidR="00DE004A" w:rsidRPr="00B32BF5" w:rsidRDefault="00F810BA" w:rsidP="00DE004A">
      <w:pPr>
        <w:pStyle w:val="ListParagraph"/>
        <w:tabs>
          <w:tab w:val="left" w:pos="142"/>
          <w:tab w:val="left" w:pos="284"/>
          <w:tab w:val="left" w:pos="1985"/>
        </w:tabs>
        <w:ind w:left="284"/>
        <w:rPr>
          <w:rFonts w:ascii="Times New Roman" w:hAnsi="Times New Roman" w:cs="Times New Roman"/>
          <w:b/>
          <w:sz w:val="24"/>
          <w:szCs w:val="24"/>
        </w:rPr>
      </w:pPr>
      <w:r w:rsidRPr="00B32BF5">
        <w:rPr>
          <w:rFonts w:ascii="Times New Roman" w:hAnsi="Times New Roman" w:cs="Times New Roman"/>
          <w:noProof/>
          <w:sz w:val="24"/>
          <w:szCs w:val="24"/>
        </w:rPr>
        <w:tab/>
      </w:r>
      <w:r w:rsidR="00DE004A" w:rsidRPr="00B32BF5">
        <w:rPr>
          <w:rFonts w:ascii="Times New Roman" w:hAnsi="Times New Roman" w:cs="Times New Roman"/>
          <w:noProof/>
          <w:sz w:val="24"/>
          <w:szCs w:val="24"/>
        </w:rPr>
        <w:t xml:space="preserve">Wahyuni ED. Asuhan Kebidanan Nifas dan Menyusui. Society. 2018;1–286. </w:t>
      </w:r>
    </w:p>
    <w:p w:rsidR="00DE004A" w:rsidRPr="00B32BF5" w:rsidRDefault="00DE004A" w:rsidP="00DE004A">
      <w:pPr>
        <w:widowControl w:val="0"/>
        <w:autoSpaceDE w:val="0"/>
        <w:autoSpaceDN w:val="0"/>
        <w:adjustRightInd w:val="0"/>
        <w:rPr>
          <w:rFonts w:ascii="Times New Roman" w:hAnsi="Times New Roman" w:cs="Times New Roman"/>
          <w:noProof/>
          <w:sz w:val="24"/>
          <w:szCs w:val="24"/>
        </w:rPr>
      </w:pPr>
    </w:p>
    <w:p w:rsidR="00DE004A" w:rsidRPr="00B32BF5" w:rsidRDefault="00DE004A" w:rsidP="00DE004A">
      <w:pPr>
        <w:rPr>
          <w:rFonts w:ascii="Times New Roman" w:hAnsi="Times New Roman" w:cs="Times New Roman"/>
          <w:sz w:val="24"/>
          <w:szCs w:val="24"/>
        </w:rPr>
      </w:pPr>
    </w:p>
    <w:p w:rsidR="00DE004A" w:rsidRPr="00B32BF5" w:rsidRDefault="00DE004A" w:rsidP="00DE004A">
      <w:pPr>
        <w:rPr>
          <w:rFonts w:ascii="Times New Roman" w:hAnsi="Times New Roman" w:cs="Times New Roman"/>
          <w:sz w:val="24"/>
          <w:szCs w:val="24"/>
        </w:rPr>
      </w:pPr>
      <w:r w:rsidRPr="00B32BF5">
        <w:rPr>
          <w:rFonts w:ascii="Times New Roman" w:hAnsi="Times New Roman" w:cs="Times New Roman"/>
          <w:sz w:val="24"/>
          <w:szCs w:val="24"/>
        </w:rPr>
        <w:br w:type="page"/>
      </w:r>
    </w:p>
    <w:p w:rsidR="00DE004A" w:rsidRPr="00B32BF5" w:rsidRDefault="00DE004A" w:rsidP="00DE004A">
      <w:pPr>
        <w:tabs>
          <w:tab w:val="left" w:pos="142"/>
          <w:tab w:val="left" w:pos="284"/>
          <w:tab w:val="left" w:pos="1985"/>
        </w:tabs>
        <w:autoSpaceDE w:val="0"/>
        <w:autoSpaceDN w:val="0"/>
        <w:adjustRightInd w:val="0"/>
        <w:rPr>
          <w:rFonts w:ascii="Times New Roman" w:hAnsi="Times New Roman" w:cs="Times New Roman"/>
          <w:sz w:val="24"/>
          <w:szCs w:val="24"/>
        </w:rPr>
      </w:pPr>
      <w:r w:rsidRPr="00B32BF5">
        <w:rPr>
          <w:rFonts w:ascii="Times New Roman" w:hAnsi="Times New Roman" w:cs="Times New Roman"/>
          <w:sz w:val="24"/>
          <w:szCs w:val="24"/>
        </w:rPr>
        <w:lastRenderedPageBreak/>
        <w:t>Materi</w:t>
      </w:r>
    </w:p>
    <w:p w:rsidR="00DE004A" w:rsidRPr="00B32BF5" w:rsidRDefault="00DE004A" w:rsidP="00DE004A">
      <w:pPr>
        <w:tabs>
          <w:tab w:val="left" w:pos="142"/>
          <w:tab w:val="left" w:pos="284"/>
          <w:tab w:val="left" w:pos="1985"/>
        </w:tabs>
        <w:autoSpaceDE w:val="0"/>
        <w:autoSpaceDN w:val="0"/>
        <w:adjustRightInd w:val="0"/>
        <w:jc w:val="center"/>
        <w:rPr>
          <w:rFonts w:ascii="Times New Roman" w:hAnsi="Times New Roman" w:cs="Times New Roman"/>
          <w:b/>
          <w:sz w:val="24"/>
          <w:szCs w:val="24"/>
        </w:rPr>
      </w:pPr>
      <w:r w:rsidRPr="00B32BF5">
        <w:rPr>
          <w:rFonts w:ascii="Times New Roman" w:hAnsi="Times New Roman" w:cs="Times New Roman"/>
          <w:b/>
          <w:sz w:val="24"/>
          <w:szCs w:val="24"/>
        </w:rPr>
        <w:t>Tanda-Tanda Bahaya Masa Nifas</w:t>
      </w:r>
    </w:p>
    <w:p w:rsidR="00DE004A" w:rsidRPr="00B32BF5" w:rsidRDefault="00DE004A" w:rsidP="001024B6">
      <w:pPr>
        <w:pStyle w:val="ListParagraph"/>
        <w:numPr>
          <w:ilvl w:val="0"/>
          <w:numId w:val="127"/>
        </w:numPr>
        <w:tabs>
          <w:tab w:val="left" w:pos="142"/>
          <w:tab w:val="left" w:pos="284"/>
          <w:tab w:val="left" w:pos="1985"/>
        </w:tabs>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Pengertian</w:t>
      </w:r>
    </w:p>
    <w:p w:rsidR="00DE004A" w:rsidRPr="00B32BF5" w:rsidRDefault="00F810BA" w:rsidP="00DE004A">
      <w:pPr>
        <w:tabs>
          <w:tab w:val="left" w:pos="142"/>
          <w:tab w:val="left" w:pos="284"/>
          <w:tab w:val="left" w:pos="1985"/>
        </w:tabs>
        <w:autoSpaceDE w:val="0"/>
        <w:autoSpaceDN w:val="0"/>
        <w:adjustRightInd w:val="0"/>
        <w:ind w:left="284"/>
        <w:rPr>
          <w:rFonts w:ascii="Times New Roman" w:hAnsi="Times New Roman" w:cs="Times New Roman"/>
          <w:sz w:val="24"/>
          <w:szCs w:val="24"/>
        </w:rPr>
      </w:pPr>
      <w:r w:rsidRPr="00B32BF5">
        <w:rPr>
          <w:rFonts w:ascii="Times New Roman" w:hAnsi="Times New Roman" w:cs="Times New Roman"/>
          <w:sz w:val="24"/>
          <w:szCs w:val="24"/>
        </w:rPr>
        <w:tab/>
      </w:r>
      <w:r w:rsidRPr="00B32BF5">
        <w:rPr>
          <w:rFonts w:ascii="Times New Roman" w:hAnsi="Times New Roman" w:cs="Times New Roman"/>
          <w:sz w:val="24"/>
          <w:szCs w:val="24"/>
        </w:rPr>
        <w:tab/>
      </w:r>
      <w:r w:rsidR="00DE004A" w:rsidRPr="00B32BF5">
        <w:rPr>
          <w:rFonts w:ascii="Times New Roman" w:hAnsi="Times New Roman" w:cs="Times New Roman"/>
          <w:sz w:val="24"/>
          <w:szCs w:val="24"/>
        </w:rPr>
        <w:t xml:space="preserve">Tanda-tanda bahaya postpartum adalah suatu tanda yang abnormal yangmengindikasikan adanya bahaya atau komplikasi yang dapat terjadi selama masa nifas, apabila tidak dilaporkan atau tidak terdeteksi bisa menyebabkan kematian ibu. </w:t>
      </w:r>
    </w:p>
    <w:p w:rsidR="00DE004A" w:rsidRPr="00B32BF5" w:rsidRDefault="00DE004A" w:rsidP="001024B6">
      <w:pPr>
        <w:pStyle w:val="ListParagraph"/>
        <w:numPr>
          <w:ilvl w:val="0"/>
          <w:numId w:val="127"/>
        </w:numPr>
        <w:tabs>
          <w:tab w:val="left" w:pos="142"/>
          <w:tab w:val="left" w:pos="284"/>
          <w:tab w:val="left" w:pos="1985"/>
        </w:tabs>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Tanda-tanda bahaya postpartum, adalah sebagai berikut:</w:t>
      </w:r>
    </w:p>
    <w:p w:rsidR="00DE004A" w:rsidRPr="00B32BF5" w:rsidRDefault="00DE004A" w:rsidP="001024B6">
      <w:pPr>
        <w:pStyle w:val="ListParagraph"/>
        <w:numPr>
          <w:ilvl w:val="0"/>
          <w:numId w:val="124"/>
        </w:numPr>
        <w:tabs>
          <w:tab w:val="left" w:pos="142"/>
          <w:tab w:val="left" w:pos="567"/>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Perdarahan Postpartum</w:t>
      </w:r>
    </w:p>
    <w:p w:rsidR="00DE004A" w:rsidRPr="00B32BF5" w:rsidRDefault="00F810BA" w:rsidP="00DE004A">
      <w:pPr>
        <w:tabs>
          <w:tab w:val="left" w:pos="567"/>
          <w:tab w:val="left" w:pos="1985"/>
        </w:tabs>
        <w:autoSpaceDE w:val="0"/>
        <w:autoSpaceDN w:val="0"/>
        <w:adjustRightInd w:val="0"/>
        <w:ind w:left="567"/>
        <w:rPr>
          <w:rFonts w:ascii="Times New Roman" w:hAnsi="Times New Roman" w:cs="Times New Roman"/>
          <w:sz w:val="24"/>
          <w:szCs w:val="24"/>
        </w:rPr>
      </w:pPr>
      <w:r w:rsidRPr="00B32BF5">
        <w:rPr>
          <w:rFonts w:ascii="Times New Roman" w:hAnsi="Times New Roman" w:cs="Times New Roman"/>
          <w:sz w:val="24"/>
          <w:szCs w:val="24"/>
        </w:rPr>
        <w:tab/>
      </w:r>
      <w:r w:rsidR="00DE004A" w:rsidRPr="00B32BF5">
        <w:rPr>
          <w:rFonts w:ascii="Times New Roman" w:hAnsi="Times New Roman" w:cs="Times New Roman"/>
          <w:sz w:val="24"/>
          <w:szCs w:val="24"/>
        </w:rPr>
        <w:t>Perdarahan postpartum dapat dibedakan menjadi sebagai berikut:</w:t>
      </w:r>
    </w:p>
    <w:p w:rsidR="00DE004A" w:rsidRPr="00B32BF5" w:rsidRDefault="00DE004A" w:rsidP="001024B6">
      <w:pPr>
        <w:pStyle w:val="ListParagraph"/>
        <w:numPr>
          <w:ilvl w:val="0"/>
          <w:numId w:val="125"/>
        </w:numPr>
        <w:tabs>
          <w:tab w:val="left" w:pos="284"/>
          <w:tab w:val="left" w:pos="1985"/>
        </w:tabs>
        <w:autoSpaceDE w:val="0"/>
        <w:autoSpaceDN w:val="0"/>
        <w:adjustRightInd w:val="0"/>
        <w:ind w:left="851" w:hanging="283"/>
        <w:rPr>
          <w:rFonts w:ascii="Times New Roman" w:hAnsi="Times New Roman" w:cs="Times New Roman"/>
          <w:sz w:val="24"/>
          <w:szCs w:val="24"/>
        </w:rPr>
      </w:pPr>
      <w:r w:rsidRPr="00B32BF5">
        <w:rPr>
          <w:rFonts w:ascii="Times New Roman" w:hAnsi="Times New Roman" w:cs="Times New Roman"/>
          <w:sz w:val="24"/>
          <w:szCs w:val="24"/>
        </w:rPr>
        <w:t>Perdarahan postpartum primer (Early Postpartum Hemorrhage) adalah perdarahan lebih dari 500-600 ml dalam masa 24 jam setelah anak lahir, atau perdarahan dengan volume seberapapun tetapi terjadi perubahan keadaan umum ibu dan tanda-tanda vital sudah menunjukkan analisa adanya perdarahan. Penyebab utama adalah atonia uteri, retensio placenta, sisa placenta dan robekan jalan lahir. Terbanyak dalam 2 jam pertama.</w:t>
      </w:r>
    </w:p>
    <w:p w:rsidR="00DE004A" w:rsidRPr="00B32BF5" w:rsidRDefault="00DE004A" w:rsidP="001024B6">
      <w:pPr>
        <w:pStyle w:val="ListParagraph"/>
        <w:numPr>
          <w:ilvl w:val="0"/>
          <w:numId w:val="125"/>
        </w:numPr>
        <w:tabs>
          <w:tab w:val="left" w:pos="284"/>
          <w:tab w:val="left" w:pos="1985"/>
        </w:tabs>
        <w:autoSpaceDE w:val="0"/>
        <w:autoSpaceDN w:val="0"/>
        <w:adjustRightInd w:val="0"/>
        <w:ind w:left="851" w:hanging="283"/>
        <w:rPr>
          <w:rFonts w:ascii="Times New Roman" w:hAnsi="Times New Roman" w:cs="Times New Roman"/>
          <w:sz w:val="24"/>
          <w:szCs w:val="24"/>
        </w:rPr>
      </w:pPr>
      <w:r w:rsidRPr="00B32BF5">
        <w:rPr>
          <w:rFonts w:ascii="Times New Roman" w:hAnsi="Times New Roman" w:cs="Times New Roman"/>
          <w:sz w:val="24"/>
          <w:szCs w:val="24"/>
        </w:rPr>
        <w:t xml:space="preserve"> Perdarahan postpartum sekunder (Late Postpartum Hemorrhage) adalah perdarahan dengan konsep pengertian yang sama seperti perdarahan postpartum primer namun terjadi setelah 24 jam postpartum hingga masa nifas selesai. Perdarahan postpartum sekunder yang terjadi setelah 24 jam, biasanya terjadi antara hari ke 5 sampai 15 postpartum. Penyebab utama adalah robekan jalan lahir dan sisa placenta. Semua ibu postpartum harus dipantau dengan ketat untuk mendiagnosis perdarahan postpartum.</w:t>
      </w:r>
    </w:p>
    <w:p w:rsidR="00DE004A" w:rsidRPr="00B32BF5" w:rsidRDefault="00DE004A" w:rsidP="001024B6">
      <w:pPr>
        <w:pStyle w:val="ListParagraph"/>
        <w:numPr>
          <w:ilvl w:val="0"/>
          <w:numId w:val="124"/>
        </w:numPr>
        <w:tabs>
          <w:tab w:val="left" w:pos="142"/>
          <w:tab w:val="left" w:pos="567"/>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 xml:space="preserve">Infeksi pada masa postpartum Beberapa bakteri dapat menyebabkan infeksi setelah persalinan. Infeksi alat genital merupakan komplikasi masa nifas. Gejala umum infeksi berupa suhu badan panas, malaise, denyut nadi cepat. </w:t>
      </w:r>
    </w:p>
    <w:p w:rsidR="00DE004A" w:rsidRPr="00B32BF5" w:rsidRDefault="00DE004A" w:rsidP="001024B6">
      <w:pPr>
        <w:pStyle w:val="ListParagraph"/>
        <w:numPr>
          <w:ilvl w:val="0"/>
          <w:numId w:val="124"/>
        </w:numPr>
        <w:tabs>
          <w:tab w:val="left" w:pos="142"/>
          <w:tab w:val="left" w:pos="567"/>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 xml:space="preserve">Sub involusi uterus (Pengecilan uterus yang terganggu) Involusi adalah keadaan uterus mengecil oleh kontraksi rahim dimana berat rahim dari 1000 gram saat setelah bersalin, menjadi 40-60 mg pada 6 minggu kemudian. Bila pengecilan ini kurang baik atau terganggu di sebut sub involusi (Mochtar, </w:t>
      </w:r>
      <w:r w:rsidRPr="00B32BF5">
        <w:rPr>
          <w:rFonts w:ascii="Times New Roman" w:hAnsi="Times New Roman" w:cs="Times New Roman"/>
          <w:sz w:val="24"/>
          <w:szCs w:val="24"/>
        </w:rPr>
        <w:lastRenderedPageBreak/>
        <w:t>2002). Faktor penyebab sub involusi, antara lain: sisa plasenta dalam uterus, endometritis, adanya mioma uteri (Prawirohardjo, 2007). Pada keadaan sub involusi, pemeriksaan bimanual di temukan uterus lebih besar dan lebih lembek dari seharusnya, fundus masih tinggi, lochea banyak dan berbau, dan tidak jarang terdapat pula perdarahan (Prawirohardjo, 2007). Pengobatan di lakukan dengan memberikan injeksi Methergin setiap hari di tambah dengan Ergometrin peroral. Bila ada sisa plasenta lakukan kuretase. Berikan Antibiotika sebagai pelindung infeksi (Prawirohardjo, 2007). Bidan mempunyai peran untuk mendeteksi keadaan ini dan mengambil keputusan untuk merujuk pada fasilitas kesehatan rujukan.</w:t>
      </w:r>
    </w:p>
    <w:p w:rsidR="00DE004A" w:rsidRPr="00B32BF5" w:rsidRDefault="00DE004A" w:rsidP="001024B6">
      <w:pPr>
        <w:pStyle w:val="ListParagraph"/>
        <w:numPr>
          <w:ilvl w:val="0"/>
          <w:numId w:val="124"/>
        </w:numPr>
        <w:tabs>
          <w:tab w:val="left" w:pos="142"/>
          <w:tab w:val="left" w:pos="567"/>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Pusing dan lemas yang berlebihan, sakit kepala, nyeri epigastrik, dan penglihatan Kabur Menurut Manuaba (2008), pusing merupakan tanda-tanda bahaya pada nifas. Pusing bisa disebabkan oleh tekanan darah tinggi (Sistol ≥140 mmHg dan distolnya ≥90 mmHg). Pusing yang berlebihan juga perlu diwaspadai adanya keadaan preeklampsi/eklampsi postpartum, atau keadaan hipertensi esensial. Pusing dan lemas yang berlebihan dapat juga disebabkan oleh anemia bila kadar haemoglobin &lt;10 gr%. Lemas yang berlebihan juga merupakan tanda-tanda bahaya, dimana keadaan lemas dapat disebabkan oleh kurangnya istirahat dan kurangnya asupan kalori sehingga ibu kelihatan pucat, tekanan darah rendah. Upaya penatalaksanaan pada keadaan ini dengan cara sebagai berikut:</w:t>
      </w:r>
    </w:p>
    <w:p w:rsidR="00DE004A" w:rsidRPr="00B32BF5" w:rsidRDefault="00DE004A" w:rsidP="001024B6">
      <w:pPr>
        <w:pStyle w:val="ListParagraph"/>
        <w:numPr>
          <w:ilvl w:val="1"/>
          <w:numId w:val="126"/>
        </w:numPr>
        <w:tabs>
          <w:tab w:val="left" w:pos="142"/>
          <w:tab w:val="left" w:pos="851"/>
          <w:tab w:val="left" w:pos="1985"/>
        </w:tabs>
        <w:autoSpaceDE w:val="0"/>
        <w:autoSpaceDN w:val="0"/>
        <w:adjustRightInd w:val="0"/>
        <w:ind w:left="851" w:hanging="283"/>
        <w:rPr>
          <w:rFonts w:ascii="Times New Roman" w:hAnsi="Times New Roman" w:cs="Times New Roman"/>
          <w:sz w:val="24"/>
          <w:szCs w:val="24"/>
        </w:rPr>
      </w:pPr>
      <w:r w:rsidRPr="00B32BF5">
        <w:rPr>
          <w:rFonts w:ascii="Times New Roman" w:hAnsi="Times New Roman" w:cs="Times New Roman"/>
          <w:sz w:val="24"/>
          <w:szCs w:val="24"/>
        </w:rPr>
        <w:t>Mengkonsumsi tambahan 500 kalori tiap hari.</w:t>
      </w:r>
    </w:p>
    <w:p w:rsidR="00DE004A" w:rsidRPr="00B32BF5" w:rsidRDefault="00DE004A" w:rsidP="001024B6">
      <w:pPr>
        <w:pStyle w:val="ListParagraph"/>
        <w:numPr>
          <w:ilvl w:val="1"/>
          <w:numId w:val="126"/>
        </w:numPr>
        <w:tabs>
          <w:tab w:val="left" w:pos="142"/>
          <w:tab w:val="left" w:pos="851"/>
          <w:tab w:val="left" w:pos="1985"/>
        </w:tabs>
        <w:autoSpaceDE w:val="0"/>
        <w:autoSpaceDN w:val="0"/>
        <w:adjustRightInd w:val="0"/>
        <w:ind w:left="851" w:hanging="283"/>
        <w:rPr>
          <w:rFonts w:ascii="Times New Roman" w:hAnsi="Times New Roman" w:cs="Times New Roman"/>
          <w:sz w:val="24"/>
          <w:szCs w:val="24"/>
        </w:rPr>
      </w:pPr>
      <w:r w:rsidRPr="00B32BF5">
        <w:rPr>
          <w:rFonts w:ascii="Times New Roman" w:hAnsi="Times New Roman" w:cs="Times New Roman"/>
          <w:sz w:val="24"/>
          <w:szCs w:val="24"/>
        </w:rPr>
        <w:t>Makan dengan diet berimbang untuk mendapatkan protein, mineral dan vitamin yang cukup.</w:t>
      </w:r>
    </w:p>
    <w:p w:rsidR="00DE004A" w:rsidRPr="00B32BF5" w:rsidRDefault="00DE004A" w:rsidP="001024B6">
      <w:pPr>
        <w:pStyle w:val="ListParagraph"/>
        <w:numPr>
          <w:ilvl w:val="1"/>
          <w:numId w:val="126"/>
        </w:numPr>
        <w:tabs>
          <w:tab w:val="left" w:pos="142"/>
          <w:tab w:val="left" w:pos="851"/>
          <w:tab w:val="left" w:pos="1985"/>
        </w:tabs>
        <w:autoSpaceDE w:val="0"/>
        <w:autoSpaceDN w:val="0"/>
        <w:adjustRightInd w:val="0"/>
        <w:ind w:left="851" w:hanging="283"/>
        <w:rPr>
          <w:rFonts w:ascii="Times New Roman" w:hAnsi="Times New Roman" w:cs="Times New Roman"/>
          <w:sz w:val="24"/>
          <w:szCs w:val="24"/>
        </w:rPr>
      </w:pPr>
      <w:r w:rsidRPr="00B32BF5">
        <w:rPr>
          <w:rFonts w:ascii="Times New Roman" w:hAnsi="Times New Roman" w:cs="Times New Roman"/>
          <w:sz w:val="24"/>
          <w:szCs w:val="24"/>
        </w:rPr>
        <w:t>Minum sedikitnya 3 liter setiap hari.</w:t>
      </w:r>
    </w:p>
    <w:p w:rsidR="00DE004A" w:rsidRPr="00B32BF5" w:rsidRDefault="00DE004A" w:rsidP="001024B6">
      <w:pPr>
        <w:pStyle w:val="ListParagraph"/>
        <w:numPr>
          <w:ilvl w:val="1"/>
          <w:numId w:val="126"/>
        </w:numPr>
        <w:tabs>
          <w:tab w:val="left" w:pos="142"/>
          <w:tab w:val="left" w:pos="851"/>
          <w:tab w:val="left" w:pos="1985"/>
        </w:tabs>
        <w:autoSpaceDE w:val="0"/>
        <w:autoSpaceDN w:val="0"/>
        <w:adjustRightInd w:val="0"/>
        <w:ind w:left="851" w:hanging="283"/>
        <w:rPr>
          <w:rFonts w:ascii="Times New Roman" w:hAnsi="Times New Roman" w:cs="Times New Roman"/>
          <w:sz w:val="24"/>
          <w:szCs w:val="24"/>
        </w:rPr>
      </w:pPr>
      <w:r w:rsidRPr="00B32BF5">
        <w:rPr>
          <w:rFonts w:ascii="Times New Roman" w:hAnsi="Times New Roman" w:cs="Times New Roman"/>
          <w:sz w:val="24"/>
          <w:szCs w:val="24"/>
        </w:rPr>
        <w:t>Minum suplemen zat besi untuk menambah zat besi setidaknya selama 40 hari pasca bersalin.</w:t>
      </w:r>
    </w:p>
    <w:p w:rsidR="00DE004A" w:rsidRPr="00B32BF5" w:rsidRDefault="00DE004A" w:rsidP="001024B6">
      <w:pPr>
        <w:pStyle w:val="ListParagraph"/>
        <w:numPr>
          <w:ilvl w:val="1"/>
          <w:numId w:val="126"/>
        </w:numPr>
        <w:tabs>
          <w:tab w:val="left" w:pos="142"/>
          <w:tab w:val="left" w:pos="851"/>
          <w:tab w:val="left" w:pos="1985"/>
        </w:tabs>
        <w:autoSpaceDE w:val="0"/>
        <w:autoSpaceDN w:val="0"/>
        <w:adjustRightInd w:val="0"/>
        <w:ind w:left="851" w:hanging="283"/>
        <w:rPr>
          <w:rFonts w:ascii="Times New Roman" w:hAnsi="Times New Roman" w:cs="Times New Roman"/>
          <w:sz w:val="24"/>
          <w:szCs w:val="24"/>
        </w:rPr>
      </w:pPr>
      <w:r w:rsidRPr="00B32BF5">
        <w:rPr>
          <w:rFonts w:ascii="Times New Roman" w:hAnsi="Times New Roman" w:cs="Times New Roman"/>
          <w:sz w:val="24"/>
          <w:szCs w:val="24"/>
        </w:rPr>
        <w:t>Minum suplemen kapsul vitamin A (200.000 IU), untuk meningkatkan daya tahan tubuh, mencegah infeksi, membantu pemulihan keadaan ibu serta mentransmisi vitamin A kepada bayinya melalui proses menyusui.</w:t>
      </w:r>
    </w:p>
    <w:p w:rsidR="00DE004A" w:rsidRPr="00B32BF5" w:rsidRDefault="00DE004A" w:rsidP="001024B6">
      <w:pPr>
        <w:pStyle w:val="ListParagraph"/>
        <w:numPr>
          <w:ilvl w:val="1"/>
          <w:numId w:val="126"/>
        </w:numPr>
        <w:tabs>
          <w:tab w:val="left" w:pos="142"/>
          <w:tab w:val="left" w:pos="851"/>
          <w:tab w:val="left" w:pos="1985"/>
        </w:tabs>
        <w:autoSpaceDE w:val="0"/>
        <w:autoSpaceDN w:val="0"/>
        <w:adjustRightInd w:val="0"/>
        <w:ind w:left="851" w:hanging="283"/>
        <w:rPr>
          <w:rFonts w:ascii="Times New Roman" w:hAnsi="Times New Roman" w:cs="Times New Roman"/>
          <w:sz w:val="24"/>
          <w:szCs w:val="24"/>
        </w:rPr>
      </w:pPr>
      <w:r w:rsidRPr="00B32BF5">
        <w:rPr>
          <w:rFonts w:ascii="Times New Roman" w:hAnsi="Times New Roman" w:cs="Times New Roman"/>
          <w:sz w:val="24"/>
          <w:szCs w:val="24"/>
        </w:rPr>
        <w:lastRenderedPageBreak/>
        <w:t>Istirahat yang cukup untuk mencegah kelelahan yang berlebihan. Kurang istirahat akan mempengaruhi produksi ASI dan memperlambat proses involusi uterus.</w:t>
      </w:r>
    </w:p>
    <w:p w:rsidR="00DE004A" w:rsidRPr="00B32BF5" w:rsidRDefault="00DE004A" w:rsidP="001024B6">
      <w:pPr>
        <w:pStyle w:val="ListParagraph"/>
        <w:numPr>
          <w:ilvl w:val="0"/>
          <w:numId w:val="124"/>
        </w:numPr>
        <w:tabs>
          <w:tab w:val="left" w:pos="142"/>
          <w:tab w:val="left" w:pos="567"/>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 xml:space="preserve">Suhu Tubuh Ibu &gt; 38˚C Dalam beberapa hari setelah melahirkan suhu badan ibu sedikit meningkat antara 37,˚C-37,8˚C oleh karena reabsorbsi proses perlukaan dalam uterus, proses autolisis, proses iskemic serta mulainya laktasi, dalam hal ini disebut demam reabsorbsi. Hal ini adalah peristiwa fisiologis apabila tidak diserta tanda-tanda infeksi yang lain. Namun apabila terjadi peningkatan melebihi 38,0˚C berturut-turut selama 2 hari kemungkinan terjadi infeksi. Infeksi nifas adalah keadaan yang mencakup semua peradangan alat-alat genetalia dalam masa nifas (Mochtar, 2002). Penanganan umum bila terjadi demam adalah sebagai berikut. </w:t>
      </w:r>
    </w:p>
    <w:p w:rsidR="00DE004A" w:rsidRPr="00B32BF5" w:rsidRDefault="00DE004A" w:rsidP="001024B6">
      <w:pPr>
        <w:pStyle w:val="ListParagraph"/>
        <w:numPr>
          <w:ilvl w:val="1"/>
          <w:numId w:val="128"/>
        </w:numPr>
        <w:tabs>
          <w:tab w:val="left" w:pos="142"/>
          <w:tab w:val="left" w:pos="567"/>
          <w:tab w:val="left" w:pos="1701"/>
          <w:tab w:val="left" w:pos="1985"/>
        </w:tabs>
        <w:autoSpaceDE w:val="0"/>
        <w:autoSpaceDN w:val="0"/>
        <w:adjustRightInd w:val="0"/>
        <w:ind w:left="851" w:hanging="284"/>
        <w:rPr>
          <w:rFonts w:ascii="Times New Roman" w:hAnsi="Times New Roman" w:cs="Times New Roman"/>
          <w:sz w:val="24"/>
          <w:szCs w:val="24"/>
        </w:rPr>
      </w:pPr>
      <w:r w:rsidRPr="00B32BF5">
        <w:rPr>
          <w:rFonts w:ascii="Times New Roman" w:hAnsi="Times New Roman" w:cs="Times New Roman"/>
          <w:sz w:val="24"/>
          <w:szCs w:val="24"/>
        </w:rPr>
        <w:t>Istirahat baring</w:t>
      </w:r>
    </w:p>
    <w:p w:rsidR="00DE004A" w:rsidRPr="00B32BF5" w:rsidRDefault="00DE004A" w:rsidP="001024B6">
      <w:pPr>
        <w:pStyle w:val="ListParagraph"/>
        <w:numPr>
          <w:ilvl w:val="1"/>
          <w:numId w:val="128"/>
        </w:numPr>
        <w:tabs>
          <w:tab w:val="left" w:pos="142"/>
          <w:tab w:val="left" w:pos="567"/>
          <w:tab w:val="left" w:pos="1701"/>
          <w:tab w:val="left" w:pos="1985"/>
        </w:tabs>
        <w:autoSpaceDE w:val="0"/>
        <w:autoSpaceDN w:val="0"/>
        <w:adjustRightInd w:val="0"/>
        <w:ind w:left="851" w:hanging="284"/>
        <w:rPr>
          <w:rFonts w:ascii="Times New Roman" w:hAnsi="Times New Roman" w:cs="Times New Roman"/>
          <w:sz w:val="24"/>
          <w:szCs w:val="24"/>
        </w:rPr>
      </w:pPr>
      <w:r w:rsidRPr="00B32BF5">
        <w:rPr>
          <w:rFonts w:ascii="Times New Roman" w:hAnsi="Times New Roman" w:cs="Times New Roman"/>
          <w:sz w:val="24"/>
          <w:szCs w:val="24"/>
        </w:rPr>
        <w:t>Rehidrasi peroral atau infus</w:t>
      </w:r>
    </w:p>
    <w:p w:rsidR="00DE004A" w:rsidRPr="00B32BF5" w:rsidRDefault="00DE004A" w:rsidP="001024B6">
      <w:pPr>
        <w:pStyle w:val="ListParagraph"/>
        <w:numPr>
          <w:ilvl w:val="1"/>
          <w:numId w:val="128"/>
        </w:numPr>
        <w:tabs>
          <w:tab w:val="left" w:pos="142"/>
          <w:tab w:val="left" w:pos="567"/>
          <w:tab w:val="left" w:pos="1701"/>
          <w:tab w:val="left" w:pos="1985"/>
        </w:tabs>
        <w:autoSpaceDE w:val="0"/>
        <w:autoSpaceDN w:val="0"/>
        <w:adjustRightInd w:val="0"/>
        <w:ind w:left="851" w:hanging="284"/>
        <w:rPr>
          <w:rFonts w:ascii="Times New Roman" w:hAnsi="Times New Roman" w:cs="Times New Roman"/>
          <w:sz w:val="24"/>
          <w:szCs w:val="24"/>
        </w:rPr>
      </w:pPr>
      <w:r w:rsidRPr="00B32BF5">
        <w:rPr>
          <w:rFonts w:ascii="Times New Roman" w:hAnsi="Times New Roman" w:cs="Times New Roman"/>
          <w:sz w:val="24"/>
          <w:szCs w:val="24"/>
        </w:rPr>
        <w:t>Kompres hangat untuk menurunkan suhu</w:t>
      </w:r>
    </w:p>
    <w:p w:rsidR="00DE004A" w:rsidRPr="00B32BF5" w:rsidRDefault="00DE004A" w:rsidP="001024B6">
      <w:pPr>
        <w:pStyle w:val="ListParagraph"/>
        <w:numPr>
          <w:ilvl w:val="0"/>
          <w:numId w:val="124"/>
        </w:numPr>
        <w:tabs>
          <w:tab w:val="left" w:pos="142"/>
          <w:tab w:val="left" w:pos="567"/>
          <w:tab w:val="left" w:pos="1985"/>
        </w:tabs>
        <w:autoSpaceDE w:val="0"/>
        <w:autoSpaceDN w:val="0"/>
        <w:adjustRightInd w:val="0"/>
        <w:ind w:left="567" w:hanging="284"/>
        <w:rPr>
          <w:rFonts w:ascii="Times New Roman" w:hAnsi="Times New Roman" w:cs="Times New Roman"/>
          <w:sz w:val="24"/>
          <w:szCs w:val="24"/>
        </w:rPr>
      </w:pPr>
      <w:r w:rsidRPr="00B32BF5">
        <w:rPr>
          <w:rFonts w:ascii="Times New Roman" w:hAnsi="Times New Roman" w:cs="Times New Roman"/>
          <w:sz w:val="24"/>
          <w:szCs w:val="24"/>
        </w:rPr>
        <w:t>Payudara yang berubah menjadi merah, panas, dan terasa sakit. Keadaan ini dapat disebabkan oleh payudara yang tidak disusu secara adekuat, putting susu yang lecet, BH yang terlalu ketat, ibu dengan diet yang kurang baik, kurang istirahat, serta anemia. Keadaan ini juga dapat merupakan tanda dan gejala adanya komplikasi dan penyulit pada proses laktasi, misalnya pembengkakan payudara, bendungan ASI, mastitis dan abses payudara.</w:t>
      </w: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B32BF5" w:rsidRDefault="009D6F8A" w:rsidP="009D6F8A">
      <w:pPr>
        <w:tabs>
          <w:tab w:val="left" w:pos="142"/>
          <w:tab w:val="left" w:pos="567"/>
          <w:tab w:val="left" w:pos="1985"/>
        </w:tabs>
        <w:autoSpaceDE w:val="0"/>
        <w:autoSpaceDN w:val="0"/>
        <w:adjustRightInd w:val="0"/>
        <w:rPr>
          <w:rFonts w:ascii="Times New Roman" w:hAnsi="Times New Roman" w:cs="Times New Roman"/>
          <w:sz w:val="24"/>
          <w:szCs w:val="24"/>
        </w:rPr>
      </w:pPr>
    </w:p>
    <w:p w:rsidR="009D6F8A" w:rsidRPr="009D293D" w:rsidRDefault="009D293D" w:rsidP="009D6F8A">
      <w:pPr>
        <w:tabs>
          <w:tab w:val="left" w:pos="142"/>
          <w:tab w:val="left" w:pos="284"/>
          <w:tab w:val="left" w:pos="1985"/>
        </w:tabs>
        <w:autoSpaceDE w:val="0"/>
        <w:autoSpaceDN w:val="0"/>
        <w:adjustRightInd w:val="0"/>
        <w:rPr>
          <w:rFonts w:ascii="Times New Roman" w:hAnsi="Times New Roman" w:cs="Times New Roman"/>
          <w:b/>
          <w:i/>
          <w:sz w:val="24"/>
          <w:szCs w:val="24"/>
        </w:rPr>
      </w:pPr>
      <w:r w:rsidRPr="009D293D">
        <w:rPr>
          <w:rFonts w:ascii="Times New Roman" w:hAnsi="Times New Roman" w:cs="Times New Roman"/>
          <w:b/>
          <w:i/>
          <w:sz w:val="24"/>
          <w:szCs w:val="24"/>
        </w:rPr>
        <w:lastRenderedPageBreak/>
        <w:t>Lampiran</w:t>
      </w:r>
    </w:p>
    <w:p w:rsidR="009D6F8A" w:rsidRPr="00B32BF5" w:rsidRDefault="009D6F8A" w:rsidP="009D6F8A">
      <w:pPr>
        <w:ind w:left="0" w:firstLine="0"/>
        <w:rPr>
          <w:rFonts w:ascii="Times New Roman" w:hAnsi="Times New Roman" w:cs="Times New Roman"/>
          <w:i/>
          <w:sz w:val="24"/>
          <w:szCs w:val="24"/>
        </w:rPr>
      </w:pPr>
    </w:p>
    <w:p w:rsidR="009D6F8A" w:rsidRPr="00B32BF5" w:rsidRDefault="009D6F8A" w:rsidP="009D6F8A">
      <w:pPr>
        <w:tabs>
          <w:tab w:val="left" w:pos="142"/>
          <w:tab w:val="left" w:pos="284"/>
          <w:tab w:val="left" w:pos="1985"/>
        </w:tabs>
        <w:jc w:val="center"/>
        <w:rPr>
          <w:rFonts w:ascii="Times New Roman" w:hAnsi="Times New Roman" w:cs="Times New Roman"/>
          <w:b/>
          <w:sz w:val="24"/>
          <w:szCs w:val="24"/>
        </w:rPr>
      </w:pPr>
      <w:r w:rsidRPr="00B32BF5">
        <w:rPr>
          <w:rFonts w:ascii="Times New Roman" w:hAnsi="Times New Roman" w:cs="Times New Roman"/>
          <w:b/>
          <w:sz w:val="24"/>
          <w:szCs w:val="24"/>
        </w:rPr>
        <w:t>SATUAN ACARA PENYULUHAN</w:t>
      </w:r>
    </w:p>
    <w:p w:rsidR="009D6F8A" w:rsidRPr="00B32BF5" w:rsidRDefault="00F810BA" w:rsidP="009D6F8A">
      <w:pPr>
        <w:tabs>
          <w:tab w:val="left" w:pos="142"/>
          <w:tab w:val="left" w:pos="284"/>
          <w:tab w:val="left" w:pos="1985"/>
        </w:tabs>
        <w:jc w:val="center"/>
        <w:rPr>
          <w:rFonts w:ascii="Times New Roman" w:hAnsi="Times New Roman" w:cs="Times New Roman"/>
          <w:b/>
          <w:sz w:val="24"/>
          <w:szCs w:val="24"/>
        </w:rPr>
      </w:pPr>
      <w:r w:rsidRPr="00B32BF5">
        <w:rPr>
          <w:rFonts w:ascii="Times New Roman" w:hAnsi="Times New Roman" w:cs="Times New Roman"/>
          <w:b/>
          <w:sz w:val="24"/>
          <w:szCs w:val="24"/>
        </w:rPr>
        <w:t>PERSIAPAN LAKTASI</w:t>
      </w:r>
    </w:p>
    <w:p w:rsidR="009D6F8A" w:rsidRPr="00B32BF5" w:rsidRDefault="009D6F8A" w:rsidP="009D6F8A">
      <w:pPr>
        <w:tabs>
          <w:tab w:val="left" w:pos="142"/>
          <w:tab w:val="left" w:pos="284"/>
          <w:tab w:val="left" w:pos="1985"/>
        </w:tabs>
        <w:jc w:val="center"/>
        <w:rPr>
          <w:rFonts w:ascii="Times New Roman" w:hAnsi="Times New Roman" w:cs="Times New Roman"/>
          <w:b/>
          <w:sz w:val="24"/>
          <w:szCs w:val="24"/>
        </w:rPr>
      </w:pPr>
    </w:p>
    <w:p w:rsidR="009D6F8A" w:rsidRPr="00B32BF5" w:rsidRDefault="009D6F8A" w:rsidP="009D6F8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rPr>
        <w:t xml:space="preserve">Topik </w:t>
      </w:r>
      <w:r w:rsidRPr="00B32BF5">
        <w:rPr>
          <w:rFonts w:ascii="Times New Roman" w:hAnsi="Times New Roman" w:cs="Times New Roman"/>
        </w:rPr>
        <w:tab/>
      </w:r>
      <w:r w:rsidRPr="00B32BF5">
        <w:rPr>
          <w:rFonts w:ascii="Times New Roman" w:hAnsi="Times New Roman" w:cs="Times New Roman"/>
        </w:rPr>
        <w:tab/>
      </w:r>
      <w:r w:rsidR="00F810BA" w:rsidRPr="00B32BF5">
        <w:rPr>
          <w:rFonts w:ascii="Times New Roman" w:hAnsi="Times New Roman" w:cs="Times New Roman"/>
        </w:rPr>
        <w:t>: Penyuluhan Kesehatan Ibu hamil</w:t>
      </w:r>
    </w:p>
    <w:p w:rsidR="009D6F8A" w:rsidRPr="00B32BF5" w:rsidRDefault="009D6F8A" w:rsidP="009D6F8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rPr>
        <w:t xml:space="preserve">Sub Topik </w:t>
      </w:r>
      <w:r w:rsidRPr="00B32BF5">
        <w:rPr>
          <w:rFonts w:ascii="Times New Roman" w:hAnsi="Times New Roman" w:cs="Times New Roman"/>
        </w:rPr>
        <w:tab/>
      </w:r>
      <w:r w:rsidRPr="00B32BF5">
        <w:rPr>
          <w:rFonts w:ascii="Times New Roman" w:hAnsi="Times New Roman" w:cs="Times New Roman"/>
        </w:rPr>
        <w:tab/>
        <w:t xml:space="preserve">: </w:t>
      </w:r>
      <w:r w:rsidR="00F810BA" w:rsidRPr="00B32BF5">
        <w:rPr>
          <w:rFonts w:ascii="Times New Roman" w:hAnsi="Times New Roman" w:cs="Times New Roman"/>
        </w:rPr>
        <w:t>Persiapan Laktasi</w:t>
      </w:r>
    </w:p>
    <w:p w:rsidR="009D6F8A" w:rsidRPr="00B32BF5" w:rsidRDefault="009D6F8A" w:rsidP="009D6F8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it-IT"/>
        </w:rPr>
        <w:t xml:space="preserve">Peserta/sasaran </w:t>
      </w:r>
      <w:r w:rsidRPr="00B32BF5">
        <w:rPr>
          <w:rFonts w:ascii="Times New Roman" w:hAnsi="Times New Roman" w:cs="Times New Roman"/>
          <w:lang w:val="it-IT"/>
        </w:rPr>
        <w:tab/>
      </w:r>
      <w:r w:rsidRPr="00B32BF5">
        <w:rPr>
          <w:rFonts w:ascii="Times New Roman" w:hAnsi="Times New Roman" w:cs="Times New Roman"/>
          <w:lang w:val="it-IT"/>
        </w:rPr>
        <w:tab/>
        <w:t xml:space="preserve">: </w:t>
      </w:r>
      <w:r w:rsidRPr="00B32BF5">
        <w:rPr>
          <w:rFonts w:ascii="Times New Roman" w:hAnsi="Times New Roman" w:cs="Times New Roman"/>
        </w:rPr>
        <w:t>Ny. E</w:t>
      </w:r>
    </w:p>
    <w:p w:rsidR="009D6F8A" w:rsidRPr="00B32BF5" w:rsidRDefault="009D6F8A" w:rsidP="009D6F8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fr-FR"/>
        </w:rPr>
        <w:t>Jumlah</w:t>
      </w:r>
      <w:r w:rsidRPr="00B32BF5">
        <w:rPr>
          <w:rFonts w:ascii="Times New Roman" w:hAnsi="Times New Roman" w:cs="Times New Roman"/>
          <w:lang w:val="fr-FR"/>
        </w:rPr>
        <w:tab/>
      </w:r>
      <w:r w:rsidRPr="00B32BF5">
        <w:rPr>
          <w:rFonts w:ascii="Times New Roman" w:hAnsi="Times New Roman" w:cs="Times New Roman"/>
          <w:lang w:val="fr-FR"/>
        </w:rPr>
        <w:tab/>
        <w:t xml:space="preserve">: </w:t>
      </w:r>
      <w:r w:rsidRPr="00B32BF5">
        <w:rPr>
          <w:rFonts w:ascii="Times New Roman" w:hAnsi="Times New Roman" w:cs="Times New Roman"/>
        </w:rPr>
        <w:t xml:space="preserve">1 </w:t>
      </w:r>
      <w:r w:rsidRPr="00B32BF5">
        <w:rPr>
          <w:rFonts w:ascii="Times New Roman" w:hAnsi="Times New Roman" w:cs="Times New Roman"/>
          <w:lang w:val="nl-NL"/>
        </w:rPr>
        <w:t>Orang</w:t>
      </w:r>
    </w:p>
    <w:p w:rsidR="009D6F8A" w:rsidRPr="00B32BF5" w:rsidRDefault="009D6F8A" w:rsidP="009D6F8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pt-PT"/>
        </w:rPr>
        <w:t>Tempat</w:t>
      </w:r>
      <w:r w:rsidRPr="00B32BF5">
        <w:rPr>
          <w:rFonts w:ascii="Times New Roman" w:hAnsi="Times New Roman" w:cs="Times New Roman"/>
          <w:lang w:val="pt-PT"/>
        </w:rPr>
        <w:tab/>
      </w:r>
      <w:r w:rsidRPr="00B32BF5">
        <w:rPr>
          <w:rFonts w:ascii="Times New Roman" w:hAnsi="Times New Roman" w:cs="Times New Roman"/>
          <w:lang w:val="pt-PT"/>
        </w:rPr>
        <w:tab/>
        <w:t>: PMB E</w:t>
      </w:r>
    </w:p>
    <w:p w:rsidR="009D6F8A" w:rsidRPr="00B32BF5" w:rsidRDefault="009D6F8A" w:rsidP="009D6F8A">
      <w:pPr>
        <w:pStyle w:val="Default"/>
        <w:tabs>
          <w:tab w:val="left" w:pos="142"/>
          <w:tab w:val="left" w:pos="284"/>
          <w:tab w:val="left" w:pos="1985"/>
        </w:tabs>
        <w:spacing w:line="360" w:lineRule="auto"/>
        <w:jc w:val="both"/>
        <w:rPr>
          <w:rFonts w:ascii="Times New Roman" w:eastAsia="Times New Roman" w:hAnsi="Times New Roman" w:cs="Times New Roman"/>
        </w:rPr>
      </w:pPr>
      <w:r w:rsidRPr="00B32BF5">
        <w:rPr>
          <w:rFonts w:ascii="Times New Roman" w:hAnsi="Times New Roman" w:cs="Times New Roman"/>
          <w:lang w:val="de-DE"/>
        </w:rPr>
        <w:t xml:space="preserve">Hari/ Tanggal </w:t>
      </w:r>
      <w:r w:rsidRPr="00B32BF5">
        <w:rPr>
          <w:rFonts w:ascii="Times New Roman" w:hAnsi="Times New Roman" w:cs="Times New Roman"/>
          <w:lang w:val="de-DE"/>
        </w:rPr>
        <w:tab/>
      </w:r>
      <w:r w:rsidRPr="00B32BF5">
        <w:rPr>
          <w:rFonts w:ascii="Times New Roman" w:hAnsi="Times New Roman" w:cs="Times New Roman"/>
          <w:lang w:val="de-DE"/>
        </w:rPr>
        <w:tab/>
        <w:t xml:space="preserve">: Kamis, </w:t>
      </w:r>
      <w:r w:rsidR="00F810BA" w:rsidRPr="00B32BF5">
        <w:rPr>
          <w:rFonts w:ascii="Times New Roman" w:hAnsi="Times New Roman" w:cs="Times New Roman"/>
        </w:rPr>
        <w:t>5</w:t>
      </w:r>
      <w:r w:rsidRPr="00B32BF5">
        <w:rPr>
          <w:rFonts w:ascii="Times New Roman" w:hAnsi="Times New Roman" w:cs="Times New Roman"/>
          <w:lang w:val="de-DE"/>
        </w:rPr>
        <w:t xml:space="preserve"> Febuari 2020</w:t>
      </w:r>
    </w:p>
    <w:p w:rsidR="009D6F8A" w:rsidRPr="00B32BF5" w:rsidRDefault="009D6F8A" w:rsidP="009D6F8A">
      <w:pPr>
        <w:pStyle w:val="Default"/>
        <w:tabs>
          <w:tab w:val="left" w:pos="142"/>
          <w:tab w:val="left" w:pos="284"/>
          <w:tab w:val="left" w:pos="1985"/>
        </w:tabs>
        <w:spacing w:line="360" w:lineRule="auto"/>
        <w:jc w:val="both"/>
        <w:rPr>
          <w:rFonts w:ascii="Times New Roman" w:hAnsi="Times New Roman" w:cs="Times New Roman"/>
        </w:rPr>
      </w:pPr>
      <w:r w:rsidRPr="00B32BF5">
        <w:rPr>
          <w:rFonts w:ascii="Times New Roman" w:hAnsi="Times New Roman" w:cs="Times New Roman"/>
        </w:rPr>
        <w:t>Waktu</w:t>
      </w:r>
      <w:r w:rsidRPr="00B32BF5">
        <w:rPr>
          <w:rFonts w:ascii="Times New Roman" w:hAnsi="Times New Roman" w:cs="Times New Roman"/>
        </w:rPr>
        <w:tab/>
      </w:r>
      <w:r w:rsidRPr="00B32BF5">
        <w:rPr>
          <w:rFonts w:ascii="Times New Roman" w:hAnsi="Times New Roman" w:cs="Times New Roman"/>
        </w:rPr>
        <w:tab/>
        <w:t>: 14 menit</w:t>
      </w:r>
    </w:p>
    <w:p w:rsidR="009D6F8A" w:rsidRPr="00B32BF5" w:rsidRDefault="009D6F8A" w:rsidP="009D6F8A">
      <w:pPr>
        <w:tabs>
          <w:tab w:val="left" w:pos="1985"/>
          <w:tab w:val="left" w:pos="2443"/>
        </w:tabs>
        <w:autoSpaceDE w:val="0"/>
        <w:autoSpaceDN w:val="0"/>
        <w:adjustRightInd w:val="0"/>
        <w:rPr>
          <w:rFonts w:ascii="Times New Roman" w:hAnsi="Times New Roman" w:cs="Times New Roman"/>
          <w:sz w:val="24"/>
          <w:szCs w:val="24"/>
        </w:rPr>
      </w:pPr>
      <w:r w:rsidRPr="00B32BF5">
        <w:rPr>
          <w:rFonts w:ascii="Times New Roman" w:hAnsi="Times New Roman" w:cs="Times New Roman"/>
          <w:sz w:val="24"/>
          <w:szCs w:val="24"/>
        </w:rPr>
        <w:tab/>
      </w:r>
      <w:r w:rsidRPr="00B32BF5">
        <w:rPr>
          <w:rFonts w:ascii="Times New Roman" w:hAnsi="Times New Roman" w:cs="Times New Roman"/>
          <w:sz w:val="24"/>
          <w:szCs w:val="24"/>
        </w:rPr>
        <w:tab/>
      </w:r>
    </w:p>
    <w:p w:rsidR="009D6F8A" w:rsidRPr="00B32BF5" w:rsidRDefault="009D6F8A" w:rsidP="002219D2">
      <w:pPr>
        <w:numPr>
          <w:ilvl w:val="0"/>
          <w:numId w:val="158"/>
        </w:numPr>
        <w:tabs>
          <w:tab w:val="left" w:pos="142"/>
          <w:tab w:val="left" w:pos="284"/>
          <w:tab w:val="left" w:pos="1985"/>
        </w:tabs>
        <w:ind w:firstLine="0"/>
        <w:rPr>
          <w:rFonts w:ascii="Times New Roman" w:hAnsi="Times New Roman" w:cs="Times New Roman"/>
          <w:sz w:val="24"/>
          <w:szCs w:val="24"/>
        </w:rPr>
      </w:pPr>
      <w:r w:rsidRPr="00B32BF5">
        <w:rPr>
          <w:rFonts w:ascii="Times New Roman" w:hAnsi="Times New Roman" w:cs="Times New Roman"/>
          <w:b/>
          <w:sz w:val="24"/>
          <w:szCs w:val="24"/>
        </w:rPr>
        <w:t xml:space="preserve">Tujuan Umum </w:t>
      </w:r>
    </w:p>
    <w:p w:rsidR="009D6F8A" w:rsidRPr="00B32BF5" w:rsidRDefault="009D6F8A" w:rsidP="009D6F8A">
      <w:pPr>
        <w:tabs>
          <w:tab w:val="left" w:pos="142"/>
          <w:tab w:val="left" w:pos="284"/>
          <w:tab w:val="left" w:pos="1985"/>
        </w:tabs>
        <w:ind w:left="142" w:hanging="142"/>
        <w:rPr>
          <w:rFonts w:ascii="Times New Roman" w:hAnsi="Times New Roman" w:cs="Times New Roman"/>
          <w:sz w:val="24"/>
          <w:szCs w:val="24"/>
        </w:rPr>
      </w:pPr>
      <w:r w:rsidRPr="00B32BF5">
        <w:rPr>
          <w:rFonts w:ascii="Times New Roman" w:hAnsi="Times New Roman" w:cs="Times New Roman"/>
          <w:sz w:val="24"/>
          <w:szCs w:val="24"/>
        </w:rPr>
        <w:tab/>
        <w:t>Setelah mengikuti penyuluhan, ibu dapat mengenali dan memahami tanda bahaya pada masa nifas.</w:t>
      </w:r>
    </w:p>
    <w:p w:rsidR="009D6F8A" w:rsidRPr="00B32BF5" w:rsidRDefault="009D6F8A" w:rsidP="002219D2">
      <w:pPr>
        <w:numPr>
          <w:ilvl w:val="0"/>
          <w:numId w:val="158"/>
        </w:numPr>
        <w:tabs>
          <w:tab w:val="left" w:pos="142"/>
          <w:tab w:val="left" w:pos="284"/>
          <w:tab w:val="left" w:pos="1985"/>
        </w:tabs>
        <w:ind w:left="142" w:hanging="142"/>
        <w:rPr>
          <w:rFonts w:ascii="Times New Roman" w:hAnsi="Times New Roman" w:cs="Times New Roman"/>
          <w:sz w:val="24"/>
          <w:szCs w:val="24"/>
        </w:rPr>
      </w:pPr>
      <w:r w:rsidRPr="00B32BF5">
        <w:rPr>
          <w:rFonts w:ascii="Times New Roman" w:hAnsi="Times New Roman" w:cs="Times New Roman"/>
          <w:b/>
          <w:sz w:val="24"/>
          <w:szCs w:val="24"/>
        </w:rPr>
        <w:t xml:space="preserve">Tujuan Khusus </w:t>
      </w:r>
    </w:p>
    <w:p w:rsidR="009D6F8A" w:rsidRPr="00B32BF5" w:rsidRDefault="009D6F8A" w:rsidP="009D6F8A">
      <w:pPr>
        <w:tabs>
          <w:tab w:val="left" w:pos="142"/>
          <w:tab w:val="left" w:pos="284"/>
          <w:tab w:val="left" w:pos="567"/>
          <w:tab w:val="left" w:pos="1985"/>
        </w:tabs>
        <w:ind w:left="142" w:hanging="142"/>
        <w:rPr>
          <w:rFonts w:ascii="Times New Roman" w:hAnsi="Times New Roman" w:cs="Times New Roman"/>
          <w:sz w:val="24"/>
          <w:szCs w:val="24"/>
        </w:rPr>
      </w:pPr>
      <w:r w:rsidRPr="00B32BF5">
        <w:rPr>
          <w:rFonts w:ascii="Times New Roman" w:hAnsi="Times New Roman" w:cs="Times New Roman"/>
          <w:sz w:val="24"/>
          <w:szCs w:val="24"/>
        </w:rPr>
        <w:t>Setelah dilakukan pembelajaran, diharapkan ibu dapat melakukan :</w:t>
      </w:r>
    </w:p>
    <w:p w:rsidR="00F810BA" w:rsidRPr="00B32BF5" w:rsidRDefault="00F810BA" w:rsidP="002219D2">
      <w:pPr>
        <w:pStyle w:val="ListParagraph"/>
        <w:numPr>
          <w:ilvl w:val="0"/>
          <w:numId w:val="159"/>
        </w:numPr>
        <w:tabs>
          <w:tab w:val="left" w:pos="142"/>
          <w:tab w:val="left" w:pos="284"/>
          <w:tab w:val="left" w:pos="1985"/>
        </w:tabs>
        <w:ind w:left="284" w:hanging="284"/>
        <w:rPr>
          <w:rFonts w:ascii="Times New Roman" w:hAnsi="Times New Roman" w:cs="Times New Roman"/>
          <w:sz w:val="24"/>
          <w:szCs w:val="24"/>
        </w:rPr>
      </w:pPr>
      <w:r w:rsidRPr="00B32BF5">
        <w:rPr>
          <w:rFonts w:ascii="Times New Roman" w:hAnsi="Times New Roman" w:cs="Times New Roman"/>
          <w:sz w:val="24"/>
          <w:szCs w:val="24"/>
        </w:rPr>
        <w:t>Menjelaskan manfaat perawatan payudara</w:t>
      </w:r>
    </w:p>
    <w:p w:rsidR="00F810BA" w:rsidRPr="00B32BF5" w:rsidRDefault="00F810BA" w:rsidP="002219D2">
      <w:pPr>
        <w:pStyle w:val="ListParagraph"/>
        <w:numPr>
          <w:ilvl w:val="0"/>
          <w:numId w:val="159"/>
        </w:numPr>
        <w:tabs>
          <w:tab w:val="left" w:pos="142"/>
          <w:tab w:val="left" w:pos="284"/>
          <w:tab w:val="left" w:pos="1985"/>
        </w:tabs>
        <w:ind w:left="321" w:hanging="284"/>
        <w:rPr>
          <w:rFonts w:ascii="Times New Roman" w:hAnsi="Times New Roman" w:cs="Times New Roman"/>
          <w:sz w:val="24"/>
          <w:szCs w:val="24"/>
        </w:rPr>
      </w:pPr>
      <w:r w:rsidRPr="00B32BF5">
        <w:rPr>
          <w:rFonts w:ascii="Times New Roman" w:hAnsi="Times New Roman" w:cs="Times New Roman"/>
          <w:sz w:val="24"/>
          <w:szCs w:val="24"/>
        </w:rPr>
        <w:t>Menjelaskan tentang pemijatan payudara</w:t>
      </w:r>
    </w:p>
    <w:p w:rsidR="00F810BA" w:rsidRPr="00B32BF5" w:rsidRDefault="00F810BA" w:rsidP="002219D2">
      <w:pPr>
        <w:pStyle w:val="ListParagraph"/>
        <w:numPr>
          <w:ilvl w:val="0"/>
          <w:numId w:val="159"/>
        </w:numPr>
        <w:tabs>
          <w:tab w:val="left" w:pos="142"/>
          <w:tab w:val="left" w:pos="284"/>
          <w:tab w:val="left" w:pos="1985"/>
        </w:tabs>
        <w:ind w:left="321" w:hanging="284"/>
        <w:rPr>
          <w:rFonts w:ascii="Times New Roman" w:hAnsi="Times New Roman" w:cs="Times New Roman"/>
          <w:sz w:val="24"/>
          <w:szCs w:val="24"/>
        </w:rPr>
      </w:pPr>
      <w:r w:rsidRPr="00B32BF5">
        <w:rPr>
          <w:rFonts w:ascii="Times New Roman" w:hAnsi="Times New Roman" w:cs="Times New Roman"/>
          <w:sz w:val="24"/>
          <w:szCs w:val="24"/>
        </w:rPr>
        <w:t>Menjelaskan tentang senam teratur</w:t>
      </w:r>
    </w:p>
    <w:p w:rsidR="00F810BA" w:rsidRPr="00B32BF5" w:rsidRDefault="00F810BA" w:rsidP="002219D2">
      <w:pPr>
        <w:pStyle w:val="ListParagraph"/>
        <w:numPr>
          <w:ilvl w:val="0"/>
          <w:numId w:val="159"/>
        </w:numPr>
        <w:tabs>
          <w:tab w:val="left" w:pos="142"/>
          <w:tab w:val="left" w:pos="284"/>
          <w:tab w:val="left" w:pos="1985"/>
        </w:tabs>
        <w:ind w:left="321" w:hanging="284"/>
        <w:rPr>
          <w:rFonts w:ascii="Times New Roman" w:hAnsi="Times New Roman" w:cs="Times New Roman"/>
          <w:sz w:val="24"/>
          <w:szCs w:val="24"/>
        </w:rPr>
      </w:pPr>
      <w:r w:rsidRPr="00B32BF5">
        <w:rPr>
          <w:rFonts w:ascii="Times New Roman" w:hAnsi="Times New Roman" w:cs="Times New Roman"/>
          <w:sz w:val="24"/>
          <w:szCs w:val="24"/>
        </w:rPr>
        <w:t>Menjelaskan tentang memakai bra yang pas</w:t>
      </w:r>
    </w:p>
    <w:p w:rsidR="009D6F8A" w:rsidRPr="00B32BF5" w:rsidRDefault="009D6F8A" w:rsidP="002219D2">
      <w:pPr>
        <w:numPr>
          <w:ilvl w:val="0"/>
          <w:numId w:val="158"/>
        </w:numPr>
        <w:tabs>
          <w:tab w:val="left" w:pos="142"/>
          <w:tab w:val="left" w:pos="284"/>
          <w:tab w:val="left" w:pos="1985"/>
        </w:tabs>
        <w:ind w:left="142" w:hanging="142"/>
        <w:rPr>
          <w:rFonts w:ascii="Times New Roman" w:hAnsi="Times New Roman" w:cs="Times New Roman"/>
          <w:sz w:val="24"/>
          <w:szCs w:val="24"/>
        </w:rPr>
      </w:pPr>
      <w:r w:rsidRPr="00B32BF5">
        <w:rPr>
          <w:rFonts w:ascii="Times New Roman" w:hAnsi="Times New Roman" w:cs="Times New Roman"/>
          <w:b/>
          <w:sz w:val="24"/>
          <w:szCs w:val="24"/>
        </w:rPr>
        <w:t xml:space="preserve">Metode Penyampaian </w:t>
      </w:r>
    </w:p>
    <w:p w:rsidR="009D6F8A" w:rsidRPr="00B32BF5" w:rsidRDefault="009D6F8A" w:rsidP="009D6F8A">
      <w:pPr>
        <w:tabs>
          <w:tab w:val="left" w:pos="142"/>
          <w:tab w:val="left" w:pos="284"/>
          <w:tab w:val="left" w:pos="1985"/>
        </w:tabs>
        <w:ind w:left="142" w:hanging="142"/>
        <w:rPr>
          <w:rFonts w:ascii="Times New Roman" w:hAnsi="Times New Roman" w:cs="Times New Roman"/>
          <w:sz w:val="24"/>
          <w:szCs w:val="24"/>
        </w:rPr>
      </w:pPr>
      <w:r w:rsidRPr="00B32BF5">
        <w:rPr>
          <w:rFonts w:ascii="Times New Roman" w:hAnsi="Times New Roman" w:cs="Times New Roman"/>
          <w:sz w:val="24"/>
          <w:szCs w:val="24"/>
        </w:rPr>
        <w:t>Diskusi</w:t>
      </w:r>
    </w:p>
    <w:p w:rsidR="009D6F8A" w:rsidRPr="00B32BF5" w:rsidRDefault="009D6F8A" w:rsidP="002219D2">
      <w:pPr>
        <w:numPr>
          <w:ilvl w:val="0"/>
          <w:numId w:val="158"/>
        </w:numPr>
        <w:tabs>
          <w:tab w:val="left" w:pos="142"/>
          <w:tab w:val="left" w:pos="284"/>
          <w:tab w:val="left" w:pos="1985"/>
        </w:tabs>
        <w:ind w:left="142" w:hanging="142"/>
        <w:rPr>
          <w:rFonts w:ascii="Times New Roman" w:hAnsi="Times New Roman" w:cs="Times New Roman"/>
          <w:sz w:val="24"/>
          <w:szCs w:val="24"/>
        </w:rPr>
      </w:pPr>
      <w:r w:rsidRPr="00B32BF5">
        <w:rPr>
          <w:rFonts w:ascii="Times New Roman" w:hAnsi="Times New Roman" w:cs="Times New Roman"/>
          <w:b/>
          <w:sz w:val="24"/>
          <w:szCs w:val="24"/>
        </w:rPr>
        <w:t xml:space="preserve">Media </w:t>
      </w:r>
    </w:p>
    <w:p w:rsidR="009D6F8A" w:rsidRPr="00B32BF5" w:rsidRDefault="009D6F8A" w:rsidP="009D6F8A">
      <w:pPr>
        <w:tabs>
          <w:tab w:val="left" w:pos="142"/>
          <w:tab w:val="left" w:pos="284"/>
          <w:tab w:val="left" w:pos="1985"/>
        </w:tabs>
        <w:ind w:left="142" w:hanging="142"/>
        <w:rPr>
          <w:rFonts w:ascii="Times New Roman" w:hAnsi="Times New Roman" w:cs="Times New Roman"/>
          <w:sz w:val="24"/>
          <w:szCs w:val="24"/>
        </w:rPr>
      </w:pPr>
      <w:r w:rsidRPr="00B32BF5">
        <w:rPr>
          <w:rFonts w:ascii="Times New Roman" w:hAnsi="Times New Roman" w:cs="Times New Roman"/>
          <w:sz w:val="24"/>
          <w:szCs w:val="24"/>
        </w:rPr>
        <w:t>Buku KIA</w:t>
      </w:r>
    </w:p>
    <w:p w:rsidR="009D6F8A" w:rsidRPr="00B32BF5" w:rsidRDefault="009D6F8A" w:rsidP="002219D2">
      <w:pPr>
        <w:numPr>
          <w:ilvl w:val="0"/>
          <w:numId w:val="158"/>
        </w:numPr>
        <w:tabs>
          <w:tab w:val="left" w:pos="142"/>
          <w:tab w:val="left" w:pos="284"/>
          <w:tab w:val="left" w:pos="1985"/>
        </w:tabs>
        <w:ind w:left="142" w:hanging="142"/>
        <w:rPr>
          <w:rFonts w:ascii="Times New Roman" w:hAnsi="Times New Roman" w:cs="Times New Roman"/>
          <w:sz w:val="24"/>
          <w:szCs w:val="24"/>
        </w:rPr>
      </w:pPr>
      <w:r w:rsidRPr="00B32BF5">
        <w:rPr>
          <w:rFonts w:ascii="Times New Roman" w:hAnsi="Times New Roman" w:cs="Times New Roman"/>
          <w:b/>
          <w:sz w:val="24"/>
          <w:szCs w:val="24"/>
        </w:rPr>
        <w:t>Materi</w:t>
      </w:r>
    </w:p>
    <w:p w:rsidR="009D6F8A" w:rsidRPr="00B32BF5" w:rsidRDefault="009D6F8A" w:rsidP="009D6F8A">
      <w:pPr>
        <w:tabs>
          <w:tab w:val="left" w:pos="142"/>
          <w:tab w:val="left" w:pos="284"/>
          <w:tab w:val="left" w:pos="1985"/>
        </w:tabs>
        <w:ind w:left="142" w:hanging="142"/>
        <w:rPr>
          <w:rFonts w:ascii="Times New Roman" w:hAnsi="Times New Roman" w:cs="Times New Roman"/>
          <w:sz w:val="24"/>
          <w:szCs w:val="24"/>
        </w:rPr>
      </w:pPr>
      <w:r w:rsidRPr="00B32BF5">
        <w:rPr>
          <w:rFonts w:ascii="Times New Roman" w:hAnsi="Times New Roman" w:cs="Times New Roman"/>
          <w:sz w:val="24"/>
          <w:szCs w:val="24"/>
        </w:rPr>
        <w:t xml:space="preserve">Terlampir </w:t>
      </w:r>
    </w:p>
    <w:p w:rsidR="00F810BA" w:rsidRPr="00B32BF5" w:rsidRDefault="00F810BA" w:rsidP="009D6F8A">
      <w:pPr>
        <w:tabs>
          <w:tab w:val="left" w:pos="142"/>
          <w:tab w:val="left" w:pos="284"/>
          <w:tab w:val="left" w:pos="1985"/>
        </w:tabs>
        <w:ind w:left="142" w:hanging="142"/>
        <w:rPr>
          <w:rFonts w:ascii="Times New Roman" w:hAnsi="Times New Roman" w:cs="Times New Roman"/>
          <w:sz w:val="24"/>
          <w:szCs w:val="24"/>
        </w:rPr>
      </w:pPr>
    </w:p>
    <w:p w:rsidR="00F810BA" w:rsidRPr="00B32BF5" w:rsidRDefault="00F810BA" w:rsidP="009D6F8A">
      <w:pPr>
        <w:tabs>
          <w:tab w:val="left" w:pos="142"/>
          <w:tab w:val="left" w:pos="284"/>
          <w:tab w:val="left" w:pos="1985"/>
        </w:tabs>
        <w:ind w:left="142" w:hanging="142"/>
        <w:rPr>
          <w:rFonts w:ascii="Times New Roman" w:hAnsi="Times New Roman" w:cs="Times New Roman"/>
          <w:sz w:val="24"/>
          <w:szCs w:val="24"/>
        </w:rPr>
      </w:pPr>
    </w:p>
    <w:p w:rsidR="00F810BA" w:rsidRPr="00B32BF5" w:rsidRDefault="00F810BA" w:rsidP="009D6F8A">
      <w:pPr>
        <w:tabs>
          <w:tab w:val="left" w:pos="142"/>
          <w:tab w:val="left" w:pos="284"/>
          <w:tab w:val="left" w:pos="1985"/>
        </w:tabs>
        <w:ind w:left="142" w:hanging="142"/>
        <w:rPr>
          <w:rFonts w:ascii="Times New Roman" w:hAnsi="Times New Roman" w:cs="Times New Roman"/>
          <w:sz w:val="24"/>
          <w:szCs w:val="24"/>
        </w:rPr>
      </w:pPr>
    </w:p>
    <w:p w:rsidR="00F810BA" w:rsidRPr="00B32BF5" w:rsidRDefault="00F810BA" w:rsidP="009D6F8A">
      <w:pPr>
        <w:tabs>
          <w:tab w:val="left" w:pos="142"/>
          <w:tab w:val="left" w:pos="284"/>
          <w:tab w:val="left" w:pos="1985"/>
        </w:tabs>
        <w:ind w:left="142" w:hanging="142"/>
        <w:rPr>
          <w:rFonts w:ascii="Times New Roman" w:hAnsi="Times New Roman" w:cs="Times New Roman"/>
          <w:sz w:val="24"/>
          <w:szCs w:val="24"/>
        </w:rPr>
      </w:pPr>
    </w:p>
    <w:p w:rsidR="009D6F8A" w:rsidRPr="00B32BF5" w:rsidRDefault="009D6F8A" w:rsidP="002219D2">
      <w:pPr>
        <w:numPr>
          <w:ilvl w:val="0"/>
          <w:numId w:val="158"/>
        </w:numPr>
        <w:tabs>
          <w:tab w:val="left" w:pos="142"/>
          <w:tab w:val="left" w:pos="284"/>
          <w:tab w:val="left" w:pos="1985"/>
        </w:tabs>
        <w:ind w:left="0" w:firstLine="0"/>
        <w:rPr>
          <w:rFonts w:ascii="Times New Roman" w:hAnsi="Times New Roman" w:cs="Times New Roman"/>
          <w:sz w:val="24"/>
          <w:szCs w:val="24"/>
        </w:rPr>
      </w:pPr>
      <w:r w:rsidRPr="00B32BF5">
        <w:rPr>
          <w:rFonts w:ascii="Times New Roman" w:hAnsi="Times New Roman" w:cs="Times New Roman"/>
          <w:b/>
          <w:sz w:val="24"/>
          <w:szCs w:val="24"/>
        </w:rPr>
        <w:lastRenderedPageBreak/>
        <w:t>Kegiatan</w:t>
      </w:r>
    </w:p>
    <w:tbl>
      <w:tblPr>
        <w:tblStyle w:val="TableGrid0"/>
        <w:tblW w:w="838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right w:w="48" w:type="dxa"/>
        </w:tblCellMar>
        <w:tblLook w:val="04A0"/>
      </w:tblPr>
      <w:tblGrid>
        <w:gridCol w:w="568"/>
        <w:gridCol w:w="1676"/>
        <w:gridCol w:w="4020"/>
        <w:gridCol w:w="2119"/>
      </w:tblGrid>
      <w:tr w:rsidR="009D6F8A" w:rsidRPr="00B32BF5" w:rsidTr="00A069AB">
        <w:trPr>
          <w:trHeight w:val="425"/>
        </w:trPr>
        <w:tc>
          <w:tcPr>
            <w:tcW w:w="577"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 xml:space="preserve">NO </w:t>
            </w:r>
          </w:p>
        </w:tc>
        <w:tc>
          <w:tcPr>
            <w:tcW w:w="1513"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lang w:val="en-US"/>
              </w:rPr>
              <w:t>Tahapan/w</w:t>
            </w:r>
            <w:r w:rsidRPr="00B32BF5">
              <w:rPr>
                <w:rFonts w:ascii="Times New Roman" w:hAnsi="Times New Roman" w:cs="Times New Roman"/>
                <w:b/>
                <w:sz w:val="24"/>
                <w:szCs w:val="24"/>
              </w:rPr>
              <w:t xml:space="preserve">aktu </w:t>
            </w:r>
          </w:p>
        </w:tc>
        <w:tc>
          <w:tcPr>
            <w:tcW w:w="4140"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 xml:space="preserve">KegiatanPenyuluh </w:t>
            </w:r>
          </w:p>
        </w:tc>
        <w:tc>
          <w:tcPr>
            <w:tcW w:w="2153"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b/>
                <w:sz w:val="24"/>
                <w:szCs w:val="24"/>
              </w:rPr>
              <w:t xml:space="preserve">KegiatanIbu </w:t>
            </w:r>
          </w:p>
        </w:tc>
      </w:tr>
      <w:tr w:rsidR="009D6F8A" w:rsidRPr="00B32BF5" w:rsidTr="00A069AB">
        <w:trPr>
          <w:trHeight w:val="1253"/>
        </w:trPr>
        <w:tc>
          <w:tcPr>
            <w:tcW w:w="577"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1. </w:t>
            </w:r>
          </w:p>
        </w:tc>
        <w:tc>
          <w:tcPr>
            <w:tcW w:w="1513"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Pembukaan </w:t>
            </w:r>
          </w:p>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w:t>
            </w:r>
            <w:r w:rsidRPr="00B32BF5">
              <w:rPr>
                <w:rFonts w:ascii="Times New Roman" w:hAnsi="Times New Roman" w:cs="Times New Roman"/>
                <w:sz w:val="24"/>
                <w:szCs w:val="24"/>
                <w:lang w:val="en-US"/>
              </w:rPr>
              <w:t>1</w:t>
            </w:r>
            <w:r w:rsidRPr="00B32BF5">
              <w:rPr>
                <w:rFonts w:ascii="Times New Roman" w:hAnsi="Times New Roman" w:cs="Times New Roman"/>
                <w:sz w:val="24"/>
                <w:szCs w:val="24"/>
              </w:rPr>
              <w:t xml:space="preserve"> menit) </w:t>
            </w:r>
          </w:p>
        </w:tc>
        <w:tc>
          <w:tcPr>
            <w:tcW w:w="4140"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Mengucapkan salam </w:t>
            </w:r>
          </w:p>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p>
        </w:tc>
        <w:tc>
          <w:tcPr>
            <w:tcW w:w="2153"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Menjawab salam </w:t>
            </w:r>
          </w:p>
        </w:tc>
      </w:tr>
      <w:tr w:rsidR="009D6F8A" w:rsidRPr="00B32BF5" w:rsidTr="00A069AB">
        <w:trPr>
          <w:trHeight w:val="2494"/>
        </w:trPr>
        <w:tc>
          <w:tcPr>
            <w:tcW w:w="577"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2. </w:t>
            </w:r>
          </w:p>
        </w:tc>
        <w:tc>
          <w:tcPr>
            <w:tcW w:w="1513"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Inti </w:t>
            </w:r>
          </w:p>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w:t>
            </w:r>
            <w:r w:rsidRPr="00B32BF5">
              <w:rPr>
                <w:rFonts w:ascii="Times New Roman" w:hAnsi="Times New Roman" w:cs="Times New Roman"/>
                <w:sz w:val="24"/>
                <w:szCs w:val="24"/>
                <w:lang w:val="en-US"/>
              </w:rPr>
              <w:t>7</w:t>
            </w:r>
            <w:r w:rsidRPr="00B32BF5">
              <w:rPr>
                <w:rFonts w:ascii="Times New Roman" w:hAnsi="Times New Roman" w:cs="Times New Roman"/>
                <w:sz w:val="24"/>
                <w:szCs w:val="24"/>
              </w:rPr>
              <w:t xml:space="preserve"> menit) </w:t>
            </w:r>
          </w:p>
        </w:tc>
        <w:tc>
          <w:tcPr>
            <w:tcW w:w="4140" w:type="dxa"/>
          </w:tcPr>
          <w:p w:rsidR="009D6F8A" w:rsidRPr="00B32BF5" w:rsidRDefault="009D6F8A" w:rsidP="002219D2">
            <w:pPr>
              <w:pStyle w:val="ListParagraph"/>
              <w:numPr>
                <w:ilvl w:val="0"/>
                <w:numId w:val="159"/>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Menjelaskan manfaat perawatan payudara</w:t>
            </w:r>
          </w:p>
          <w:p w:rsidR="009D6F8A" w:rsidRPr="00B32BF5" w:rsidRDefault="009D6F8A" w:rsidP="002219D2">
            <w:pPr>
              <w:pStyle w:val="ListParagraph"/>
              <w:numPr>
                <w:ilvl w:val="0"/>
                <w:numId w:val="159"/>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Menjelaskan tentang pemijatan payudara</w:t>
            </w:r>
          </w:p>
          <w:p w:rsidR="009D6F8A" w:rsidRPr="00B32BF5" w:rsidRDefault="009D6F8A" w:rsidP="002219D2">
            <w:pPr>
              <w:pStyle w:val="ListParagraph"/>
              <w:numPr>
                <w:ilvl w:val="0"/>
                <w:numId w:val="159"/>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Menjelaskan tentang senam teratur</w:t>
            </w:r>
          </w:p>
          <w:p w:rsidR="009D6F8A" w:rsidRPr="00B32BF5" w:rsidRDefault="009D6F8A" w:rsidP="002219D2">
            <w:pPr>
              <w:pStyle w:val="ListParagraph"/>
              <w:numPr>
                <w:ilvl w:val="0"/>
                <w:numId w:val="159"/>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Menjelaskan tentang memakai bra yang pas</w:t>
            </w:r>
          </w:p>
        </w:tc>
        <w:tc>
          <w:tcPr>
            <w:tcW w:w="2153"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Mendengarkan </w:t>
            </w:r>
            <w:r w:rsidRPr="00B32BF5">
              <w:rPr>
                <w:rFonts w:ascii="Times New Roman" w:hAnsi="Times New Roman" w:cs="Times New Roman"/>
                <w:sz w:val="24"/>
                <w:szCs w:val="24"/>
                <w:lang w:val="en-US"/>
              </w:rPr>
              <w:t xml:space="preserve">dan </w:t>
            </w:r>
            <w:r w:rsidRPr="00B32BF5">
              <w:rPr>
                <w:rFonts w:ascii="Times New Roman" w:hAnsi="Times New Roman" w:cs="Times New Roman"/>
                <w:sz w:val="24"/>
                <w:szCs w:val="24"/>
              </w:rPr>
              <w:t xml:space="preserve">memperhatikan </w:t>
            </w:r>
          </w:p>
        </w:tc>
      </w:tr>
      <w:tr w:rsidR="009D6F8A" w:rsidRPr="00B32BF5" w:rsidTr="00A069AB">
        <w:trPr>
          <w:trHeight w:val="1563"/>
        </w:trPr>
        <w:tc>
          <w:tcPr>
            <w:tcW w:w="577"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3. </w:t>
            </w:r>
          </w:p>
        </w:tc>
        <w:tc>
          <w:tcPr>
            <w:tcW w:w="1513"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Penutup </w:t>
            </w:r>
          </w:p>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w:t>
            </w:r>
            <w:r w:rsidRPr="00B32BF5">
              <w:rPr>
                <w:rFonts w:ascii="Times New Roman" w:hAnsi="Times New Roman" w:cs="Times New Roman"/>
                <w:sz w:val="24"/>
                <w:szCs w:val="24"/>
                <w:lang w:val="en-US"/>
              </w:rPr>
              <w:t>2</w:t>
            </w:r>
            <w:r w:rsidRPr="00B32BF5">
              <w:rPr>
                <w:rFonts w:ascii="Times New Roman" w:hAnsi="Times New Roman" w:cs="Times New Roman"/>
                <w:sz w:val="24"/>
                <w:szCs w:val="24"/>
              </w:rPr>
              <w:t xml:space="preserve"> menit) </w:t>
            </w:r>
          </w:p>
        </w:tc>
        <w:tc>
          <w:tcPr>
            <w:tcW w:w="4140" w:type="dxa"/>
          </w:tcPr>
          <w:p w:rsidR="009D6F8A" w:rsidRPr="00B32BF5" w:rsidRDefault="009D6F8A" w:rsidP="002219D2">
            <w:pPr>
              <w:pStyle w:val="ListParagraph"/>
              <w:numPr>
                <w:ilvl w:val="0"/>
                <w:numId w:val="157"/>
              </w:numPr>
              <w:tabs>
                <w:tab w:val="left" w:pos="142"/>
                <w:tab w:val="left" w:pos="284"/>
                <w:tab w:val="left" w:pos="1985"/>
              </w:tabs>
              <w:spacing w:line="360" w:lineRule="auto"/>
              <w:ind w:left="310"/>
              <w:jc w:val="both"/>
              <w:rPr>
                <w:rFonts w:ascii="Times New Roman" w:hAnsi="Times New Roman" w:cs="Times New Roman"/>
                <w:sz w:val="24"/>
                <w:szCs w:val="24"/>
              </w:rPr>
            </w:pPr>
            <w:r w:rsidRPr="00B32BF5">
              <w:rPr>
                <w:rFonts w:ascii="Times New Roman" w:hAnsi="Times New Roman" w:cs="Times New Roman"/>
                <w:sz w:val="24"/>
                <w:szCs w:val="24"/>
              </w:rPr>
              <w:t xml:space="preserve">Mempersilahkan ibu untuk bertanya bila ada yang belum dipahami  </w:t>
            </w:r>
          </w:p>
          <w:p w:rsidR="009D6F8A" w:rsidRPr="00B32BF5" w:rsidRDefault="009D6F8A" w:rsidP="002219D2">
            <w:pPr>
              <w:pStyle w:val="ListParagraph"/>
              <w:numPr>
                <w:ilvl w:val="0"/>
                <w:numId w:val="157"/>
              </w:numPr>
              <w:tabs>
                <w:tab w:val="left" w:pos="142"/>
                <w:tab w:val="left" w:pos="284"/>
                <w:tab w:val="left" w:pos="1985"/>
              </w:tabs>
              <w:spacing w:line="360" w:lineRule="auto"/>
              <w:ind w:left="321" w:hanging="284"/>
              <w:jc w:val="both"/>
              <w:rPr>
                <w:rFonts w:ascii="Times New Roman" w:hAnsi="Times New Roman" w:cs="Times New Roman"/>
                <w:sz w:val="24"/>
                <w:szCs w:val="24"/>
              </w:rPr>
            </w:pPr>
            <w:r w:rsidRPr="00B32BF5">
              <w:rPr>
                <w:rFonts w:ascii="Times New Roman" w:hAnsi="Times New Roman" w:cs="Times New Roman"/>
                <w:sz w:val="24"/>
                <w:szCs w:val="24"/>
              </w:rPr>
              <w:t xml:space="preserve">Menutup dengan mengucapkan salam </w:t>
            </w:r>
          </w:p>
        </w:tc>
        <w:tc>
          <w:tcPr>
            <w:tcW w:w="2153" w:type="dxa"/>
          </w:tcPr>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lang w:val="en-US"/>
              </w:rPr>
            </w:pPr>
            <w:r w:rsidRPr="00B32BF5">
              <w:rPr>
                <w:rFonts w:ascii="Times New Roman" w:hAnsi="Times New Roman" w:cs="Times New Roman"/>
                <w:sz w:val="24"/>
                <w:szCs w:val="24"/>
              </w:rPr>
              <w:t xml:space="preserve">Bertanya </w:t>
            </w:r>
            <w:r w:rsidRPr="00B32BF5">
              <w:rPr>
                <w:rFonts w:ascii="Times New Roman" w:hAnsi="Times New Roman" w:cs="Times New Roman"/>
                <w:sz w:val="24"/>
                <w:szCs w:val="24"/>
                <w:lang w:val="en-US"/>
              </w:rPr>
              <w:t>dan</w:t>
            </w:r>
          </w:p>
          <w:p w:rsidR="009D6F8A" w:rsidRPr="00B32BF5" w:rsidRDefault="009D6F8A" w:rsidP="00A069AB">
            <w:pPr>
              <w:tabs>
                <w:tab w:val="left" w:pos="142"/>
                <w:tab w:val="left" w:pos="284"/>
                <w:tab w:val="left" w:pos="1985"/>
              </w:tabs>
              <w:spacing w:line="360" w:lineRule="auto"/>
              <w:jc w:val="both"/>
              <w:rPr>
                <w:rFonts w:ascii="Times New Roman" w:hAnsi="Times New Roman" w:cs="Times New Roman"/>
                <w:sz w:val="24"/>
                <w:szCs w:val="24"/>
              </w:rPr>
            </w:pPr>
            <w:r w:rsidRPr="00B32BF5">
              <w:rPr>
                <w:rFonts w:ascii="Times New Roman" w:hAnsi="Times New Roman" w:cs="Times New Roman"/>
                <w:sz w:val="24"/>
                <w:szCs w:val="24"/>
              </w:rPr>
              <w:t xml:space="preserve">Menjawab salam </w:t>
            </w:r>
          </w:p>
        </w:tc>
      </w:tr>
    </w:tbl>
    <w:p w:rsidR="009D6F8A" w:rsidRPr="00B32BF5" w:rsidRDefault="009D6F8A" w:rsidP="009D6F8A">
      <w:pPr>
        <w:tabs>
          <w:tab w:val="left" w:pos="142"/>
          <w:tab w:val="left" w:pos="284"/>
          <w:tab w:val="left" w:pos="1985"/>
        </w:tabs>
        <w:rPr>
          <w:rFonts w:ascii="Times New Roman" w:hAnsi="Times New Roman" w:cs="Times New Roman"/>
          <w:sz w:val="24"/>
          <w:szCs w:val="24"/>
        </w:rPr>
      </w:pPr>
    </w:p>
    <w:p w:rsidR="009D6F8A" w:rsidRPr="00B32BF5" w:rsidRDefault="009D6F8A" w:rsidP="002219D2">
      <w:pPr>
        <w:numPr>
          <w:ilvl w:val="0"/>
          <w:numId w:val="158"/>
        </w:numPr>
        <w:tabs>
          <w:tab w:val="left" w:pos="142"/>
          <w:tab w:val="left" w:pos="284"/>
          <w:tab w:val="left" w:pos="1985"/>
        </w:tabs>
        <w:ind w:hanging="12"/>
        <w:rPr>
          <w:rFonts w:ascii="Times New Roman" w:hAnsi="Times New Roman" w:cs="Times New Roman"/>
          <w:sz w:val="24"/>
          <w:szCs w:val="24"/>
        </w:rPr>
      </w:pPr>
      <w:r w:rsidRPr="00B32BF5">
        <w:rPr>
          <w:rFonts w:ascii="Times New Roman" w:hAnsi="Times New Roman" w:cs="Times New Roman"/>
          <w:b/>
          <w:sz w:val="24"/>
          <w:szCs w:val="24"/>
        </w:rPr>
        <w:t xml:space="preserve">Evaluasi </w:t>
      </w:r>
    </w:p>
    <w:p w:rsidR="009D6F8A" w:rsidRPr="00B32BF5" w:rsidRDefault="009D6F8A" w:rsidP="002219D2">
      <w:pPr>
        <w:numPr>
          <w:ilvl w:val="0"/>
          <w:numId w:val="156"/>
        </w:numPr>
        <w:tabs>
          <w:tab w:val="left" w:pos="142"/>
          <w:tab w:val="left" w:pos="284"/>
          <w:tab w:val="left" w:pos="567"/>
          <w:tab w:val="left" w:pos="1134"/>
        </w:tabs>
        <w:ind w:hanging="448"/>
        <w:rPr>
          <w:rFonts w:ascii="Times New Roman" w:hAnsi="Times New Roman" w:cs="Times New Roman"/>
          <w:sz w:val="24"/>
          <w:szCs w:val="24"/>
        </w:rPr>
      </w:pPr>
      <w:r w:rsidRPr="00B32BF5">
        <w:rPr>
          <w:rFonts w:ascii="Times New Roman" w:hAnsi="Times New Roman" w:cs="Times New Roman"/>
          <w:sz w:val="24"/>
          <w:szCs w:val="24"/>
        </w:rPr>
        <w:t>Tanya jawab</w:t>
      </w:r>
    </w:p>
    <w:p w:rsidR="009D6F8A" w:rsidRPr="00B32BF5" w:rsidRDefault="009D6F8A" w:rsidP="009D6F8A">
      <w:pPr>
        <w:pStyle w:val="ListParagraph"/>
        <w:numPr>
          <w:ilvl w:val="0"/>
          <w:numId w:val="119"/>
        </w:numPr>
        <w:tabs>
          <w:tab w:val="left" w:pos="142"/>
          <w:tab w:val="left" w:pos="284"/>
          <w:tab w:val="left" w:pos="1985"/>
        </w:tabs>
        <w:ind w:left="0" w:firstLine="0"/>
        <w:rPr>
          <w:rFonts w:ascii="Times New Roman" w:hAnsi="Times New Roman" w:cs="Times New Roman"/>
          <w:b/>
          <w:sz w:val="24"/>
          <w:szCs w:val="24"/>
        </w:rPr>
      </w:pPr>
      <w:r w:rsidRPr="00B32BF5">
        <w:rPr>
          <w:rFonts w:ascii="Times New Roman" w:hAnsi="Times New Roman" w:cs="Times New Roman"/>
          <w:b/>
          <w:sz w:val="24"/>
          <w:szCs w:val="24"/>
        </w:rPr>
        <w:t>Referensi</w:t>
      </w:r>
    </w:p>
    <w:p w:rsidR="009D6F8A" w:rsidRPr="00B32BF5" w:rsidRDefault="009D6F8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r w:rsidRPr="00B32BF5">
        <w:rPr>
          <w:rFonts w:ascii="Times New Roman" w:hAnsi="Times New Roman" w:cs="Times New Roman"/>
          <w:noProof/>
          <w:sz w:val="24"/>
          <w:szCs w:val="24"/>
        </w:rPr>
        <w:t>Tyastuti, Siti. Asuhan Kebidanan Kehamilan. Kementrian Kesehatan Republik Indonesia; 2016.</w:t>
      </w: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9D6F8A">
      <w:pPr>
        <w:tabs>
          <w:tab w:val="left" w:pos="142"/>
          <w:tab w:val="left" w:pos="567"/>
          <w:tab w:val="left" w:pos="1985"/>
        </w:tabs>
        <w:autoSpaceDE w:val="0"/>
        <w:autoSpaceDN w:val="0"/>
        <w:adjustRightInd w:val="0"/>
        <w:ind w:left="284" w:hanging="5"/>
        <w:rPr>
          <w:rFonts w:ascii="Times New Roman" w:hAnsi="Times New Roman" w:cs="Times New Roman"/>
          <w:noProof/>
          <w:sz w:val="24"/>
          <w:szCs w:val="24"/>
        </w:rPr>
      </w:pPr>
    </w:p>
    <w:p w:rsidR="00F810BA" w:rsidRPr="00B32BF5" w:rsidRDefault="00F810BA" w:rsidP="00841839">
      <w:pPr>
        <w:ind w:left="0" w:firstLine="0"/>
        <w:rPr>
          <w:rFonts w:ascii="Times New Roman" w:hAnsi="Times New Roman" w:cs="Times New Roman"/>
          <w:sz w:val="24"/>
          <w:szCs w:val="24"/>
        </w:rPr>
      </w:pPr>
      <w:r w:rsidRPr="00B32BF5">
        <w:rPr>
          <w:rFonts w:ascii="Times New Roman" w:hAnsi="Times New Roman" w:cs="Times New Roman"/>
          <w:sz w:val="24"/>
          <w:szCs w:val="24"/>
        </w:rPr>
        <w:lastRenderedPageBreak/>
        <w:t>Materi:</w:t>
      </w:r>
    </w:p>
    <w:p w:rsidR="00F810BA" w:rsidRPr="00B32BF5" w:rsidRDefault="00F810BA" w:rsidP="00841839">
      <w:pPr>
        <w:ind w:left="0" w:firstLine="0"/>
        <w:jc w:val="center"/>
        <w:rPr>
          <w:rFonts w:ascii="Times New Roman" w:hAnsi="Times New Roman" w:cs="Times New Roman"/>
          <w:b/>
          <w:sz w:val="24"/>
          <w:szCs w:val="24"/>
        </w:rPr>
      </w:pPr>
      <w:r w:rsidRPr="00B32BF5">
        <w:rPr>
          <w:rFonts w:ascii="Times New Roman" w:hAnsi="Times New Roman" w:cs="Times New Roman"/>
          <w:b/>
          <w:sz w:val="24"/>
          <w:szCs w:val="24"/>
        </w:rPr>
        <w:t>Persiapan Laktasi</w:t>
      </w:r>
    </w:p>
    <w:p w:rsidR="00F810BA" w:rsidRPr="00B32BF5" w:rsidRDefault="00F810BA" w:rsidP="00841839">
      <w:pPr>
        <w:ind w:left="0" w:firstLine="0"/>
        <w:rPr>
          <w:rFonts w:ascii="Times New Roman" w:hAnsi="Times New Roman" w:cs="Times New Roman"/>
          <w:sz w:val="24"/>
          <w:szCs w:val="24"/>
        </w:rPr>
      </w:pP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Umur kehamilan 6-9 bulan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Kedua telapak tangan dibasahi dengan minyak kelapa, kemudian puting susu sampai</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areola mamae (daerah sekitar puting dengan warna lebih gelap) dikompres dengan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minyak kelapa selama 2-3 menit. Tujuannya untuk mempelunak kotoran atau kerak yang</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menempel pada puting susu sehingga mudah dibersihkan. Jangan membersihkan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dengan alkohol atau yang lainnya yang bersifat iritasi karena dapat menyebabkan puting</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susu lecet.</w:t>
      </w:r>
    </w:p>
    <w:p w:rsidR="00F810BA" w:rsidRPr="00B32BF5" w:rsidRDefault="00F810BA" w:rsidP="00841839">
      <w:pPr>
        <w:autoSpaceDE w:val="0"/>
        <w:autoSpaceDN w:val="0"/>
        <w:adjustRightInd w:val="0"/>
        <w:ind w:left="0" w:firstLine="0"/>
        <w:rPr>
          <w:rFonts w:ascii="Times New Roman" w:hAnsi="Times New Roman" w:cs="Times New Roman"/>
          <w:b/>
          <w:bCs/>
          <w:sz w:val="24"/>
          <w:szCs w:val="24"/>
        </w:rPr>
      </w:pPr>
      <w:r w:rsidRPr="00B32BF5">
        <w:rPr>
          <w:rFonts w:ascii="Times New Roman" w:hAnsi="Times New Roman" w:cs="Times New Roman"/>
          <w:b/>
          <w:bCs/>
          <w:sz w:val="24"/>
          <w:szCs w:val="24"/>
        </w:rPr>
        <w:t>Manfaat Perawatan Payudara</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Perawatan payudara pada saat ibu hamil bermanfaat untukmenjaga kebersihan</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payudara terutama kebersihan puting susu. Melenturkan dan menguatkan puting susu</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sehingga memudahkan bayi untuk menyusu. Di samping itu perawatan payudara akan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merangsang kelenjar-kelenjar air susu sehingga produksi ASI banyak dan lancar, hal ini akan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sangat membantu ibu hamil saat sudah melahirkan. Perawatan payudara diyakinin dapat</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memebantu mendeteksikelainan-kelainan payudara secara dini dan melakukan upaya untuk</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mengatasinya. Hal yang tidak kalah pentingnya upaya perawatan payudara selama masa</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kehamilan juga bertujuan untuk mempersiapkan mental (psikis) ibu untuk menyusui.</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Persiapan menyusui sudah harus dilakukan</w:t>
      </w:r>
      <w:r w:rsidR="00841839">
        <w:rPr>
          <w:rFonts w:ascii="Times New Roman" w:hAnsi="Times New Roman" w:cs="Times New Roman"/>
          <w:sz w:val="24"/>
          <w:szCs w:val="24"/>
        </w:rPr>
        <w:t xml:space="preserve"> bidan untuk membantu ibu sejak </w:t>
      </w:r>
      <w:r w:rsidRPr="00B32BF5">
        <w:rPr>
          <w:rFonts w:ascii="Times New Roman" w:hAnsi="Times New Roman" w:cs="Times New Roman"/>
          <w:sz w:val="24"/>
          <w:szCs w:val="24"/>
        </w:rPr>
        <w:t>masih</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dalam kehamilan. Persiapan menyusui pada saat ibu sudah melahirkan sudah terlambat dan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akhirnya akan menghasilkan proses laktasi yang tidak memuaskan. Untuk keberhasilan ibu men</w:t>
      </w:r>
      <w:r w:rsidR="00841839">
        <w:rPr>
          <w:rFonts w:ascii="Times New Roman" w:hAnsi="Times New Roman" w:cs="Times New Roman"/>
          <w:sz w:val="24"/>
          <w:szCs w:val="24"/>
        </w:rPr>
        <w:t xml:space="preserve">yusui maka diperlukan persiapan </w:t>
      </w:r>
      <w:r w:rsidRPr="00B32BF5">
        <w:rPr>
          <w:rFonts w:ascii="Times New Roman" w:hAnsi="Times New Roman" w:cs="Times New Roman"/>
          <w:sz w:val="24"/>
          <w:szCs w:val="24"/>
        </w:rPr>
        <w:t>psikologis supaya ibu mempunyai sikap positif untuk</w:t>
      </w:r>
      <w:r w:rsidR="00841839">
        <w:rPr>
          <w:rFonts w:ascii="Times New Roman" w:hAnsi="Times New Roman" w:cs="Times New Roman"/>
          <w:sz w:val="24"/>
          <w:szCs w:val="24"/>
        </w:rPr>
        <w:t xml:space="preserve"> menyusui bayinya dan </w:t>
      </w:r>
      <w:r w:rsidRPr="00B32BF5">
        <w:rPr>
          <w:rFonts w:ascii="Times New Roman" w:hAnsi="Times New Roman" w:cs="Times New Roman"/>
          <w:sz w:val="24"/>
          <w:szCs w:val="24"/>
        </w:rPr>
        <w:t>menghilangkan sikap negatif terhadap kegiatan menyusui.</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Sikap negatif yang sering pada ibu hamil dan menyusui adalah :</w:t>
      </w:r>
    </w:p>
    <w:p w:rsidR="00F810BA" w:rsidRPr="00B32BF5" w:rsidRDefault="00F810BA" w:rsidP="00841839">
      <w:pPr>
        <w:autoSpaceDE w:val="0"/>
        <w:autoSpaceDN w:val="0"/>
        <w:adjustRightInd w:val="0"/>
        <w:ind w:left="284" w:firstLine="0"/>
        <w:rPr>
          <w:rFonts w:ascii="Times New Roman" w:hAnsi="Times New Roman" w:cs="Times New Roman"/>
          <w:sz w:val="24"/>
          <w:szCs w:val="24"/>
        </w:rPr>
      </w:pPr>
      <w:r w:rsidRPr="00B32BF5">
        <w:rPr>
          <w:rFonts w:ascii="Times New Roman" w:hAnsi="Times New Roman" w:cs="Times New Roman"/>
          <w:sz w:val="24"/>
          <w:szCs w:val="24"/>
        </w:rPr>
        <w:t>a. Tidak berminat dan menolak memberikan ASI</w:t>
      </w:r>
    </w:p>
    <w:p w:rsidR="00F810BA" w:rsidRPr="00B32BF5" w:rsidRDefault="00F810BA" w:rsidP="00841839">
      <w:pPr>
        <w:autoSpaceDE w:val="0"/>
        <w:autoSpaceDN w:val="0"/>
        <w:adjustRightInd w:val="0"/>
        <w:ind w:left="284" w:firstLine="0"/>
        <w:rPr>
          <w:rFonts w:ascii="Times New Roman" w:hAnsi="Times New Roman" w:cs="Times New Roman"/>
          <w:sz w:val="24"/>
          <w:szCs w:val="24"/>
        </w:rPr>
      </w:pPr>
      <w:r w:rsidRPr="00B32BF5">
        <w:rPr>
          <w:rFonts w:ascii="Times New Roman" w:hAnsi="Times New Roman" w:cs="Times New Roman"/>
          <w:sz w:val="24"/>
          <w:szCs w:val="24"/>
        </w:rPr>
        <w:t>b. Tidak peduli dengan kehadiran bayi</w:t>
      </w:r>
    </w:p>
    <w:p w:rsidR="00F810BA" w:rsidRPr="00B32BF5" w:rsidRDefault="00F810BA" w:rsidP="00841839">
      <w:pPr>
        <w:autoSpaceDE w:val="0"/>
        <w:autoSpaceDN w:val="0"/>
        <w:adjustRightInd w:val="0"/>
        <w:ind w:left="284" w:firstLine="0"/>
        <w:rPr>
          <w:rFonts w:ascii="Times New Roman" w:hAnsi="Times New Roman" w:cs="Times New Roman"/>
          <w:sz w:val="24"/>
          <w:szCs w:val="24"/>
        </w:rPr>
      </w:pPr>
      <w:r w:rsidRPr="00B32BF5">
        <w:rPr>
          <w:rFonts w:ascii="Times New Roman" w:hAnsi="Times New Roman" w:cs="Times New Roman"/>
          <w:sz w:val="24"/>
          <w:szCs w:val="24"/>
        </w:rPr>
        <w:t>c. Pernah gagal menyusui sebelumnya sehingga merasa takut menyusui</w:t>
      </w:r>
    </w:p>
    <w:p w:rsidR="00F810BA" w:rsidRPr="00B32BF5" w:rsidRDefault="00F810BA" w:rsidP="00841839">
      <w:pPr>
        <w:autoSpaceDE w:val="0"/>
        <w:autoSpaceDN w:val="0"/>
        <w:adjustRightInd w:val="0"/>
        <w:ind w:left="284" w:firstLine="0"/>
        <w:rPr>
          <w:rFonts w:ascii="Times New Roman" w:hAnsi="Times New Roman" w:cs="Times New Roman"/>
          <w:sz w:val="24"/>
          <w:szCs w:val="24"/>
        </w:rPr>
      </w:pPr>
      <w:r w:rsidRPr="00B32BF5">
        <w:rPr>
          <w:rFonts w:ascii="Times New Roman" w:hAnsi="Times New Roman" w:cs="Times New Roman"/>
          <w:sz w:val="24"/>
          <w:szCs w:val="24"/>
        </w:rPr>
        <w:t>d. Kurang pengetahuan tentang menyusui</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Bila bidan menemukan kondisi psikologis seperti ini, harus mampu membantu pasien</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lastRenderedPageBreak/>
        <w:t>merubah sikap negatif menjadi sikap pbsitif d</w:t>
      </w:r>
      <w:r w:rsidR="00841839">
        <w:rPr>
          <w:rFonts w:ascii="Times New Roman" w:hAnsi="Times New Roman" w:cs="Times New Roman"/>
          <w:sz w:val="24"/>
          <w:szCs w:val="24"/>
        </w:rPr>
        <w:t xml:space="preserve">engan cara memberikan konseling </w:t>
      </w:r>
      <w:r w:rsidRPr="00B32BF5">
        <w:rPr>
          <w:rFonts w:ascii="Times New Roman" w:hAnsi="Times New Roman" w:cs="Times New Roman"/>
          <w:sz w:val="24"/>
          <w:szCs w:val="24"/>
        </w:rPr>
        <w:t>kepada ibu.</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Beberapa hal yang dapat dilakukan oleh bidan antara lain meyakinkan ibu. Setiap ibu harus</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percaya bahwa ia akan sukses menyusui bayinya, ASI memiliki keunggulan lebih banyak</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dibanding s</w:t>
      </w:r>
      <w:r w:rsidR="00841839">
        <w:rPr>
          <w:rFonts w:ascii="Times New Roman" w:hAnsi="Times New Roman" w:cs="Times New Roman"/>
          <w:sz w:val="24"/>
          <w:szCs w:val="24"/>
        </w:rPr>
        <w:t xml:space="preserve">usu formula. Bidan dapat </w:t>
      </w:r>
      <w:r w:rsidRPr="00B32BF5">
        <w:rPr>
          <w:rFonts w:ascii="Times New Roman" w:hAnsi="Times New Roman" w:cs="Times New Roman"/>
          <w:sz w:val="24"/>
          <w:szCs w:val="24"/>
        </w:rPr>
        <w:t>menjelaskan kelebihan memberi ASI dan kerugian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memberi susu formula. Bidan juga dapat membantu memecahkan masalah yang timbul</w:t>
      </w:r>
      <w:r w:rsidR="00841839">
        <w:rPr>
          <w:rFonts w:ascii="Times New Roman" w:hAnsi="Times New Roman" w:cs="Times New Roman"/>
          <w:sz w:val="24"/>
          <w:szCs w:val="24"/>
        </w:rPr>
        <w:t xml:space="preserve"> karena menyusui. Ada </w:t>
      </w:r>
      <w:r w:rsidRPr="00B32BF5">
        <w:rPr>
          <w:rFonts w:ascii="Times New Roman" w:hAnsi="Times New Roman" w:cs="Times New Roman"/>
          <w:sz w:val="24"/>
          <w:szCs w:val="24"/>
        </w:rPr>
        <w:t>kalanya untuk mengurangi pengaruh negatif secara psikologis dapat</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 xml:space="preserve">mengikutsertakan suami atau keluarga lain </w:t>
      </w:r>
      <w:r w:rsidR="00841839">
        <w:rPr>
          <w:rFonts w:ascii="Times New Roman" w:hAnsi="Times New Roman" w:cs="Times New Roman"/>
          <w:sz w:val="24"/>
          <w:szCs w:val="24"/>
        </w:rPr>
        <w:t xml:space="preserve">yang berperan. Pada waktu-waktu </w:t>
      </w:r>
      <w:r w:rsidRPr="00B32BF5">
        <w:rPr>
          <w:rFonts w:ascii="Times New Roman" w:hAnsi="Times New Roman" w:cs="Times New Roman"/>
          <w:sz w:val="24"/>
          <w:szCs w:val="24"/>
        </w:rPr>
        <w:t>tertentu, bidan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memberikan kesempatan kepada ibu dan keluarga untuk berdiskusi, pendekatan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kekeluargaan seperti ini diharapkan dapat mengurangi kekhawatiran ibu hamil.</w:t>
      </w:r>
    </w:p>
    <w:p w:rsidR="00BC2709" w:rsidRPr="00B32BF5" w:rsidRDefault="00BC2709" w:rsidP="00841839">
      <w:pPr>
        <w:ind w:left="0" w:firstLine="0"/>
        <w:rPr>
          <w:rFonts w:ascii="Times New Roman" w:hAnsi="Times New Roman" w:cs="Times New Roman"/>
          <w:sz w:val="24"/>
          <w:szCs w:val="24"/>
        </w:rPr>
      </w:pPr>
    </w:p>
    <w:p w:rsidR="00F810BA" w:rsidRPr="00B32BF5" w:rsidRDefault="00F810BA" w:rsidP="00841839">
      <w:pPr>
        <w:autoSpaceDE w:val="0"/>
        <w:autoSpaceDN w:val="0"/>
        <w:adjustRightInd w:val="0"/>
        <w:ind w:left="0" w:firstLine="0"/>
        <w:rPr>
          <w:rFonts w:ascii="Times New Roman" w:hAnsi="Times New Roman" w:cs="Times New Roman"/>
          <w:b/>
          <w:sz w:val="24"/>
          <w:szCs w:val="24"/>
        </w:rPr>
      </w:pPr>
      <w:r w:rsidRPr="00B32BF5">
        <w:rPr>
          <w:rFonts w:ascii="Times New Roman" w:hAnsi="Times New Roman" w:cs="Times New Roman"/>
          <w:b/>
          <w:sz w:val="24"/>
          <w:szCs w:val="24"/>
        </w:rPr>
        <w:t>Pemijatan</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Bersihkan payudara memakai air, lalu massage memakai minyak. Pemijatan dilakukan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dengan memakai kedua tangan, sekeliling payudara diurut memutar searah jarum jam</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dan kemudian berbalik arah/berlawanan jarum jam. Setelah itu lakukan pengurutan dari</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bawah menuju puting, namun putingnya sendiri tak perlu di-</w:t>
      </w:r>
      <w:r w:rsidRPr="00B32BF5">
        <w:rPr>
          <w:rFonts w:ascii="Times New Roman" w:hAnsi="Times New Roman" w:cs="Times New Roman"/>
          <w:i/>
          <w:iCs/>
          <w:sz w:val="24"/>
          <w:szCs w:val="24"/>
        </w:rPr>
        <w:t xml:space="preserve">massage </w:t>
      </w:r>
      <w:r w:rsidRPr="00B32BF5">
        <w:rPr>
          <w:rFonts w:ascii="Times New Roman" w:hAnsi="Times New Roman" w:cs="Times New Roman"/>
          <w:sz w:val="24"/>
          <w:szCs w:val="24"/>
        </w:rPr>
        <w:t>karena tak</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berkelenjar tapi hanya merupakan saluran air susu.</w:t>
      </w:r>
    </w:p>
    <w:p w:rsidR="00F810BA"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 xml:space="preserve">Setelah </w:t>
      </w:r>
      <w:r w:rsidRPr="00B32BF5">
        <w:rPr>
          <w:rFonts w:ascii="Times New Roman" w:hAnsi="Times New Roman" w:cs="Times New Roman"/>
          <w:i/>
          <w:iCs/>
          <w:sz w:val="24"/>
          <w:szCs w:val="24"/>
        </w:rPr>
        <w:t>massage</w:t>
      </w:r>
      <w:r w:rsidRPr="00B32BF5">
        <w:rPr>
          <w:rFonts w:ascii="Times New Roman" w:hAnsi="Times New Roman" w:cs="Times New Roman"/>
          <w:sz w:val="24"/>
          <w:szCs w:val="24"/>
        </w:rPr>
        <w:t>, ketuk-ketuklah payudara memakai ujung jari atau ujung ruas jari</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gunanya agar sirkulasi darah bekerja lebih baik. Selanjutnya puting dibersihkan dengan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minyak kemudian dengan air matang.</w:t>
      </w:r>
    </w:p>
    <w:p w:rsidR="00841839" w:rsidRPr="00B32BF5" w:rsidRDefault="00841839" w:rsidP="00841839">
      <w:pPr>
        <w:autoSpaceDE w:val="0"/>
        <w:autoSpaceDN w:val="0"/>
        <w:adjustRightInd w:val="0"/>
        <w:ind w:left="0" w:firstLine="0"/>
        <w:rPr>
          <w:rFonts w:ascii="Times New Roman" w:hAnsi="Times New Roman" w:cs="Times New Roman"/>
          <w:sz w:val="24"/>
          <w:szCs w:val="24"/>
        </w:rPr>
      </w:pPr>
    </w:p>
    <w:p w:rsidR="00F810BA" w:rsidRPr="00B32BF5" w:rsidRDefault="00F810BA" w:rsidP="00841839">
      <w:pPr>
        <w:autoSpaceDE w:val="0"/>
        <w:autoSpaceDN w:val="0"/>
        <w:adjustRightInd w:val="0"/>
        <w:ind w:left="0" w:firstLine="0"/>
        <w:rPr>
          <w:rFonts w:ascii="Times New Roman" w:hAnsi="Times New Roman" w:cs="Times New Roman"/>
          <w:b/>
          <w:sz w:val="24"/>
          <w:szCs w:val="24"/>
        </w:rPr>
      </w:pPr>
      <w:r w:rsidRPr="00B32BF5">
        <w:rPr>
          <w:rFonts w:ascii="Times New Roman" w:hAnsi="Times New Roman" w:cs="Times New Roman"/>
          <w:b/>
          <w:sz w:val="24"/>
          <w:szCs w:val="24"/>
        </w:rPr>
        <w:t>Senam Teratur.</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Sebaiknya payudara juga dirawat dengan me</w:t>
      </w:r>
      <w:r w:rsidR="00841839">
        <w:rPr>
          <w:rFonts w:ascii="Times New Roman" w:hAnsi="Times New Roman" w:cs="Times New Roman"/>
          <w:sz w:val="24"/>
          <w:szCs w:val="24"/>
        </w:rPr>
        <w:t xml:space="preserve">lakukan senam. Tujuannya adalah </w:t>
      </w:r>
      <w:r w:rsidRPr="00B32BF5">
        <w:rPr>
          <w:rFonts w:ascii="Times New Roman" w:hAnsi="Times New Roman" w:cs="Times New Roman"/>
          <w:sz w:val="24"/>
          <w:szCs w:val="24"/>
        </w:rPr>
        <w:t>untuk</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memadatkan payudara dan merangsang produksi ASI agar lebih baik. Senam yang bisa</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dilakukan, posisi berdiri : Anda untuk mempelajari senam ini silahkan sambil langsung</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mempraktikkan supaya langsung dapat melakukan.Tangan kanan memegang bagia</w:t>
      </w:r>
      <w:r w:rsidR="00841839">
        <w:rPr>
          <w:rFonts w:ascii="Times New Roman" w:hAnsi="Times New Roman" w:cs="Times New Roman"/>
          <w:sz w:val="24"/>
          <w:szCs w:val="24"/>
        </w:rPr>
        <w:t xml:space="preserve">n </w:t>
      </w:r>
      <w:r w:rsidRPr="00B32BF5">
        <w:rPr>
          <w:rFonts w:ascii="Times New Roman" w:hAnsi="Times New Roman" w:cs="Times New Roman"/>
          <w:sz w:val="24"/>
          <w:szCs w:val="24"/>
        </w:rPr>
        <w:t>lengan bawah kiri dekat siku, sebaliknya tangan kiri memegang lengan bawah kanan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(seperti orang bersidekap). Kemudian tekan kuat-kuat ke arah dada dengan cara</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mempererat pegangan, sehingga terasa tarikannya pada otot-otot di dasar payudara.</w:t>
      </w:r>
    </w:p>
    <w:p w:rsidR="00F810BA" w:rsidRPr="00B32BF5"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lastRenderedPageBreak/>
        <w:t>Selanjutnya lemaskan kembali. Lakukan berula</w:t>
      </w:r>
      <w:r w:rsidR="00841839">
        <w:rPr>
          <w:rFonts w:ascii="Times New Roman" w:hAnsi="Times New Roman" w:cs="Times New Roman"/>
          <w:sz w:val="24"/>
          <w:szCs w:val="24"/>
        </w:rPr>
        <w:t xml:space="preserve">ng-ulang hingga 30 kali. Pegang </w:t>
      </w:r>
      <w:r w:rsidRPr="00B32BF5">
        <w:rPr>
          <w:rFonts w:ascii="Times New Roman" w:hAnsi="Times New Roman" w:cs="Times New Roman"/>
          <w:sz w:val="24"/>
          <w:szCs w:val="24"/>
        </w:rPr>
        <w:t>bahu</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kanan dengan ujung tangan kanan,bahu kiri dengan ujung tangan kiri kemudian siku</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 xml:space="preserve">diputar ke depan sehingga lengan bagian dalam mengurut </w:t>
      </w:r>
      <w:r w:rsidRPr="00B32BF5">
        <w:rPr>
          <w:rFonts w:ascii="Times New Roman" w:hAnsi="Times New Roman" w:cs="Times New Roman"/>
          <w:i/>
          <w:iCs/>
          <w:sz w:val="24"/>
          <w:szCs w:val="24"/>
        </w:rPr>
        <w:t xml:space="preserve">(massage) </w:t>
      </w:r>
      <w:r w:rsidRPr="00B32BF5">
        <w:rPr>
          <w:rFonts w:ascii="Times New Roman" w:hAnsi="Times New Roman" w:cs="Times New Roman"/>
          <w:sz w:val="24"/>
          <w:szCs w:val="24"/>
        </w:rPr>
        <w:t>payudara ke arah</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atas. Diteruskan ger</w:t>
      </w:r>
      <w:r w:rsidR="00841839">
        <w:rPr>
          <w:rFonts w:ascii="Times New Roman" w:hAnsi="Times New Roman" w:cs="Times New Roman"/>
          <w:sz w:val="24"/>
          <w:szCs w:val="24"/>
        </w:rPr>
        <w:t xml:space="preserve">akan tangan ke atas ke belakang </w:t>
      </w:r>
      <w:r w:rsidRPr="00B32BF5">
        <w:rPr>
          <w:rFonts w:ascii="Times New Roman" w:hAnsi="Times New Roman" w:cs="Times New Roman"/>
          <w:sz w:val="24"/>
          <w:szCs w:val="24"/>
        </w:rPr>
        <w:t>dan kembali pada posisi semula.</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Lakukan latihan ini 20 kali putaran.</w:t>
      </w:r>
    </w:p>
    <w:p w:rsidR="00F810BA" w:rsidRPr="00B32BF5" w:rsidRDefault="00F810BA" w:rsidP="00841839">
      <w:pPr>
        <w:autoSpaceDE w:val="0"/>
        <w:autoSpaceDN w:val="0"/>
        <w:adjustRightInd w:val="0"/>
        <w:ind w:left="0" w:firstLine="0"/>
        <w:rPr>
          <w:rFonts w:ascii="Times New Roman" w:hAnsi="Times New Roman" w:cs="Times New Roman"/>
          <w:b/>
          <w:sz w:val="24"/>
          <w:szCs w:val="24"/>
        </w:rPr>
      </w:pPr>
      <w:r w:rsidRPr="00B32BF5">
        <w:rPr>
          <w:rFonts w:ascii="Times New Roman" w:hAnsi="Times New Roman" w:cs="Times New Roman"/>
          <w:b/>
          <w:sz w:val="24"/>
          <w:szCs w:val="24"/>
        </w:rPr>
        <w:t>Memakai Bra atau BH yang Pas</w:t>
      </w:r>
    </w:p>
    <w:p w:rsidR="00F810BA" w:rsidRPr="00DF4924" w:rsidRDefault="00F810BA" w:rsidP="00841839">
      <w:pPr>
        <w:autoSpaceDE w:val="0"/>
        <w:autoSpaceDN w:val="0"/>
        <w:adjustRightInd w:val="0"/>
        <w:ind w:left="0" w:firstLine="0"/>
        <w:rPr>
          <w:rFonts w:ascii="Times New Roman" w:hAnsi="Times New Roman" w:cs="Times New Roman"/>
          <w:sz w:val="24"/>
          <w:szCs w:val="24"/>
        </w:rPr>
      </w:pPr>
      <w:r w:rsidRPr="00B32BF5">
        <w:rPr>
          <w:rFonts w:ascii="Times New Roman" w:hAnsi="Times New Roman" w:cs="Times New Roman"/>
          <w:sz w:val="24"/>
          <w:szCs w:val="24"/>
        </w:rPr>
        <w:t>Untuk mengatasi rasa tak enak pada saat payud</w:t>
      </w:r>
      <w:r w:rsidR="00841839">
        <w:rPr>
          <w:rFonts w:ascii="Times New Roman" w:hAnsi="Times New Roman" w:cs="Times New Roman"/>
          <w:sz w:val="24"/>
          <w:szCs w:val="24"/>
        </w:rPr>
        <w:t xml:space="preserve">ara membesar, pakailah bra yang </w:t>
      </w:r>
      <w:r w:rsidRPr="00B32BF5">
        <w:rPr>
          <w:rFonts w:ascii="Times New Roman" w:hAnsi="Times New Roman" w:cs="Times New Roman"/>
          <w:sz w:val="24"/>
          <w:szCs w:val="24"/>
        </w:rPr>
        <w:t>pas</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dan bisa menopang payudara. Jangan pakai yang terlalu ketat atau longgar, tapi harus</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benar-benar pas sesuai ukuran payud</w:t>
      </w:r>
      <w:r w:rsidR="00841839">
        <w:rPr>
          <w:rFonts w:ascii="Times New Roman" w:hAnsi="Times New Roman" w:cs="Times New Roman"/>
          <w:sz w:val="24"/>
          <w:szCs w:val="24"/>
        </w:rPr>
        <w:t xml:space="preserve">ara saat itu dan dapat menopang </w:t>
      </w:r>
      <w:r w:rsidRPr="00B32BF5">
        <w:rPr>
          <w:rFonts w:ascii="Times New Roman" w:hAnsi="Times New Roman" w:cs="Times New Roman"/>
          <w:sz w:val="24"/>
          <w:szCs w:val="24"/>
        </w:rPr>
        <w:t>perkembangan</w:t>
      </w:r>
      <w:r w:rsidR="00841839">
        <w:rPr>
          <w:rFonts w:ascii="Times New Roman" w:hAnsi="Times New Roman" w:cs="Times New Roman"/>
          <w:sz w:val="24"/>
          <w:szCs w:val="24"/>
        </w:rPr>
        <w:t xml:space="preserve"> </w:t>
      </w:r>
      <w:r w:rsidRPr="00B32BF5">
        <w:rPr>
          <w:rFonts w:ascii="Times New Roman" w:hAnsi="Times New Roman" w:cs="Times New Roman"/>
          <w:sz w:val="24"/>
          <w:szCs w:val="24"/>
        </w:rPr>
        <w:t>payudara.</w:t>
      </w:r>
    </w:p>
    <w:p w:rsidR="00F810BA" w:rsidRPr="009D6F8A" w:rsidRDefault="00F810BA" w:rsidP="00F810BA">
      <w:pPr>
        <w:tabs>
          <w:tab w:val="left" w:pos="142"/>
          <w:tab w:val="left" w:pos="567"/>
          <w:tab w:val="left" w:pos="1985"/>
        </w:tabs>
        <w:autoSpaceDE w:val="0"/>
        <w:autoSpaceDN w:val="0"/>
        <w:adjustRightInd w:val="0"/>
        <w:ind w:hanging="714"/>
        <w:rPr>
          <w:rFonts w:ascii="Times New Roman" w:hAnsi="Times New Roman" w:cs="Times New Roman"/>
          <w:sz w:val="24"/>
          <w:szCs w:val="24"/>
        </w:rPr>
      </w:pPr>
    </w:p>
    <w:p w:rsidR="00DE004A" w:rsidRPr="00143A50" w:rsidRDefault="00DE004A" w:rsidP="001D00B4">
      <w:pPr>
        <w:ind w:left="0" w:firstLine="0"/>
        <w:rPr>
          <w:rFonts w:ascii="Times New Roman" w:hAnsi="Times New Roman" w:cs="Times New Roman"/>
          <w:i/>
          <w:sz w:val="24"/>
          <w:szCs w:val="24"/>
        </w:rPr>
      </w:pPr>
    </w:p>
    <w:sectPr w:rsidR="00DE004A" w:rsidRPr="00143A50" w:rsidSect="00AA35B7">
      <w:footerReference w:type="default" r:id="rId26"/>
      <w:pgSz w:w="11906" w:h="16838" w:code="9"/>
      <w:pgMar w:top="1701"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1E7" w:rsidRPr="00A440BB" w:rsidRDefault="008B11E7" w:rsidP="00A440BB">
      <w:pPr>
        <w:pStyle w:val="BalloonText"/>
        <w:rPr>
          <w:rFonts w:asciiTheme="minorHAnsi" w:hAnsiTheme="minorHAnsi" w:cstheme="minorBidi"/>
          <w:sz w:val="22"/>
          <w:szCs w:val="22"/>
        </w:rPr>
      </w:pPr>
      <w:r>
        <w:separator/>
      </w:r>
    </w:p>
  </w:endnote>
  <w:endnote w:type="continuationSeparator" w:id="1">
    <w:p w:rsidR="008B11E7" w:rsidRPr="00A440BB" w:rsidRDefault="008B11E7" w:rsidP="00A440BB">
      <w:pPr>
        <w:pStyle w:val="BalloonText"/>
        <w:rPr>
          <w:rFonts w:asciiTheme="minorHAnsi" w:hAnsiTheme="minorHAnsi" w:cstheme="minorBidi"/>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CB9" w:rsidRDefault="00492CB9">
    <w:pPr>
      <w:pStyle w:val="Footer"/>
      <w:jc w:val="center"/>
    </w:pPr>
  </w:p>
  <w:p w:rsidR="00492CB9" w:rsidRDefault="00492C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1E7" w:rsidRPr="00A440BB" w:rsidRDefault="008B11E7" w:rsidP="00A440BB">
      <w:pPr>
        <w:pStyle w:val="BalloonText"/>
        <w:rPr>
          <w:rFonts w:asciiTheme="minorHAnsi" w:hAnsiTheme="minorHAnsi" w:cstheme="minorBidi"/>
          <w:sz w:val="22"/>
          <w:szCs w:val="22"/>
        </w:rPr>
      </w:pPr>
      <w:r>
        <w:separator/>
      </w:r>
    </w:p>
  </w:footnote>
  <w:footnote w:type="continuationSeparator" w:id="1">
    <w:p w:rsidR="008B11E7" w:rsidRPr="00A440BB" w:rsidRDefault="008B11E7" w:rsidP="00A440BB">
      <w:pPr>
        <w:pStyle w:val="BalloonText"/>
        <w:rPr>
          <w:rFonts w:asciiTheme="minorHAnsi" w:hAnsiTheme="minorHAnsi" w:cstheme="minorBidi"/>
          <w:sz w:val="22"/>
          <w:szCs w:val="2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32A33"/>
    <w:multiLevelType w:val="hybridMultilevel"/>
    <w:tmpl w:val="6F60505A"/>
    <w:lvl w:ilvl="0" w:tplc="D67C04B2">
      <w:start w:val="1"/>
      <w:numFmt w:val="decimal"/>
      <w:lvlText w:val="%1."/>
      <w:lvlJc w:val="left"/>
      <w:pPr>
        <w:ind w:left="1146" w:hanging="360"/>
      </w:pPr>
      <w:rPr>
        <w:rFonts w:hint="default"/>
        <w:sz w:val="24"/>
        <w:szCs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22C79E9"/>
    <w:multiLevelType w:val="hybridMultilevel"/>
    <w:tmpl w:val="C75EED0A"/>
    <w:lvl w:ilvl="0" w:tplc="85FE08B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0804F7"/>
    <w:multiLevelType w:val="hybridMultilevel"/>
    <w:tmpl w:val="72301B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A21318"/>
    <w:multiLevelType w:val="hybridMultilevel"/>
    <w:tmpl w:val="1312DFA6"/>
    <w:lvl w:ilvl="0" w:tplc="EFAE6A8C">
      <w:start w:val="1"/>
      <w:numFmt w:val="lowerLetter"/>
      <w:lvlText w:val="%1."/>
      <w:lvlJc w:val="left"/>
      <w:pPr>
        <w:ind w:left="1752" w:hanging="360"/>
      </w:pPr>
      <w:rPr>
        <w:rFonts w:hint="default"/>
      </w:rPr>
    </w:lvl>
    <w:lvl w:ilvl="1" w:tplc="04090019" w:tentative="1">
      <w:start w:val="1"/>
      <w:numFmt w:val="lowerLetter"/>
      <w:lvlText w:val="%2."/>
      <w:lvlJc w:val="left"/>
      <w:pPr>
        <w:ind w:left="2472" w:hanging="360"/>
      </w:pPr>
    </w:lvl>
    <w:lvl w:ilvl="2" w:tplc="0409001B" w:tentative="1">
      <w:start w:val="1"/>
      <w:numFmt w:val="lowerRoman"/>
      <w:lvlText w:val="%3."/>
      <w:lvlJc w:val="right"/>
      <w:pPr>
        <w:ind w:left="3192" w:hanging="180"/>
      </w:pPr>
    </w:lvl>
    <w:lvl w:ilvl="3" w:tplc="0409000F" w:tentative="1">
      <w:start w:val="1"/>
      <w:numFmt w:val="decimal"/>
      <w:lvlText w:val="%4."/>
      <w:lvlJc w:val="left"/>
      <w:pPr>
        <w:ind w:left="3912" w:hanging="360"/>
      </w:pPr>
    </w:lvl>
    <w:lvl w:ilvl="4" w:tplc="04090019" w:tentative="1">
      <w:start w:val="1"/>
      <w:numFmt w:val="lowerLetter"/>
      <w:lvlText w:val="%5."/>
      <w:lvlJc w:val="left"/>
      <w:pPr>
        <w:ind w:left="4632" w:hanging="360"/>
      </w:pPr>
    </w:lvl>
    <w:lvl w:ilvl="5" w:tplc="0409001B" w:tentative="1">
      <w:start w:val="1"/>
      <w:numFmt w:val="lowerRoman"/>
      <w:lvlText w:val="%6."/>
      <w:lvlJc w:val="right"/>
      <w:pPr>
        <w:ind w:left="5352" w:hanging="180"/>
      </w:pPr>
    </w:lvl>
    <w:lvl w:ilvl="6" w:tplc="0409000F" w:tentative="1">
      <w:start w:val="1"/>
      <w:numFmt w:val="decimal"/>
      <w:lvlText w:val="%7."/>
      <w:lvlJc w:val="left"/>
      <w:pPr>
        <w:ind w:left="6072" w:hanging="360"/>
      </w:pPr>
    </w:lvl>
    <w:lvl w:ilvl="7" w:tplc="04090019" w:tentative="1">
      <w:start w:val="1"/>
      <w:numFmt w:val="lowerLetter"/>
      <w:lvlText w:val="%8."/>
      <w:lvlJc w:val="left"/>
      <w:pPr>
        <w:ind w:left="6792" w:hanging="360"/>
      </w:pPr>
    </w:lvl>
    <w:lvl w:ilvl="8" w:tplc="0409001B" w:tentative="1">
      <w:start w:val="1"/>
      <w:numFmt w:val="lowerRoman"/>
      <w:lvlText w:val="%9."/>
      <w:lvlJc w:val="right"/>
      <w:pPr>
        <w:ind w:left="7512" w:hanging="180"/>
      </w:pPr>
    </w:lvl>
  </w:abstractNum>
  <w:abstractNum w:abstractNumId="4">
    <w:nsid w:val="054839D7"/>
    <w:multiLevelType w:val="hybridMultilevel"/>
    <w:tmpl w:val="423E9282"/>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nsid w:val="05B93447"/>
    <w:multiLevelType w:val="hybridMultilevel"/>
    <w:tmpl w:val="4192E95C"/>
    <w:lvl w:ilvl="0" w:tplc="04210011">
      <w:start w:val="1"/>
      <w:numFmt w:val="decimal"/>
      <w:lvlText w:val="%1)"/>
      <w:lvlJc w:val="left"/>
      <w:pPr>
        <w:ind w:left="1072" w:hanging="360"/>
      </w:pPr>
    </w:lvl>
    <w:lvl w:ilvl="1" w:tplc="04210019" w:tentative="1">
      <w:start w:val="1"/>
      <w:numFmt w:val="lowerLetter"/>
      <w:lvlText w:val="%2."/>
      <w:lvlJc w:val="left"/>
      <w:pPr>
        <w:ind w:left="1792" w:hanging="360"/>
      </w:pPr>
    </w:lvl>
    <w:lvl w:ilvl="2" w:tplc="0421001B" w:tentative="1">
      <w:start w:val="1"/>
      <w:numFmt w:val="lowerRoman"/>
      <w:lvlText w:val="%3."/>
      <w:lvlJc w:val="right"/>
      <w:pPr>
        <w:ind w:left="2512" w:hanging="180"/>
      </w:pPr>
    </w:lvl>
    <w:lvl w:ilvl="3" w:tplc="0421000F" w:tentative="1">
      <w:start w:val="1"/>
      <w:numFmt w:val="decimal"/>
      <w:lvlText w:val="%4."/>
      <w:lvlJc w:val="left"/>
      <w:pPr>
        <w:ind w:left="3232" w:hanging="360"/>
      </w:pPr>
    </w:lvl>
    <w:lvl w:ilvl="4" w:tplc="04210019" w:tentative="1">
      <w:start w:val="1"/>
      <w:numFmt w:val="lowerLetter"/>
      <w:lvlText w:val="%5."/>
      <w:lvlJc w:val="left"/>
      <w:pPr>
        <w:ind w:left="3952" w:hanging="360"/>
      </w:pPr>
    </w:lvl>
    <w:lvl w:ilvl="5" w:tplc="0421001B" w:tentative="1">
      <w:start w:val="1"/>
      <w:numFmt w:val="lowerRoman"/>
      <w:lvlText w:val="%6."/>
      <w:lvlJc w:val="right"/>
      <w:pPr>
        <w:ind w:left="4672" w:hanging="180"/>
      </w:pPr>
    </w:lvl>
    <w:lvl w:ilvl="6" w:tplc="0421000F" w:tentative="1">
      <w:start w:val="1"/>
      <w:numFmt w:val="decimal"/>
      <w:lvlText w:val="%7."/>
      <w:lvlJc w:val="left"/>
      <w:pPr>
        <w:ind w:left="5392" w:hanging="360"/>
      </w:pPr>
    </w:lvl>
    <w:lvl w:ilvl="7" w:tplc="04210019" w:tentative="1">
      <w:start w:val="1"/>
      <w:numFmt w:val="lowerLetter"/>
      <w:lvlText w:val="%8."/>
      <w:lvlJc w:val="left"/>
      <w:pPr>
        <w:ind w:left="6112" w:hanging="360"/>
      </w:pPr>
    </w:lvl>
    <w:lvl w:ilvl="8" w:tplc="0421001B" w:tentative="1">
      <w:start w:val="1"/>
      <w:numFmt w:val="lowerRoman"/>
      <w:lvlText w:val="%9."/>
      <w:lvlJc w:val="right"/>
      <w:pPr>
        <w:ind w:left="6832" w:hanging="180"/>
      </w:pPr>
    </w:lvl>
  </w:abstractNum>
  <w:abstractNum w:abstractNumId="6">
    <w:nsid w:val="085B2E31"/>
    <w:multiLevelType w:val="hybridMultilevel"/>
    <w:tmpl w:val="6FC8A656"/>
    <w:lvl w:ilvl="0" w:tplc="EB3878C2">
      <w:start w:val="3"/>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D05439"/>
    <w:multiLevelType w:val="hybridMultilevel"/>
    <w:tmpl w:val="646E3D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09733C25"/>
    <w:multiLevelType w:val="hybridMultilevel"/>
    <w:tmpl w:val="E7E0FBA4"/>
    <w:lvl w:ilvl="0" w:tplc="CF00ABA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
    <w:nsid w:val="0A371CF5"/>
    <w:multiLevelType w:val="hybridMultilevel"/>
    <w:tmpl w:val="5AF248A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B625EB9"/>
    <w:multiLevelType w:val="hybridMultilevel"/>
    <w:tmpl w:val="172C5FF0"/>
    <w:lvl w:ilvl="0" w:tplc="B010CE3A">
      <w:start w:val="10"/>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BAD2C5F"/>
    <w:multiLevelType w:val="hybridMultilevel"/>
    <w:tmpl w:val="CE04F2D4"/>
    <w:lvl w:ilvl="0" w:tplc="04090011">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0DC4585F"/>
    <w:multiLevelType w:val="hybridMultilevel"/>
    <w:tmpl w:val="1CE27040"/>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0DE00436"/>
    <w:multiLevelType w:val="hybridMultilevel"/>
    <w:tmpl w:val="2220A092"/>
    <w:lvl w:ilvl="0" w:tplc="F01882D2">
      <w:start w:val="1"/>
      <w:numFmt w:val="decimal"/>
      <w:lvlText w:val="(%1)"/>
      <w:lvlJc w:val="left"/>
      <w:pPr>
        <w:ind w:left="1778" w:hanging="360"/>
      </w:pPr>
      <w:rPr>
        <w:rFonts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0F642AD0"/>
    <w:multiLevelType w:val="hybridMultilevel"/>
    <w:tmpl w:val="32DC9E60"/>
    <w:lvl w:ilvl="0" w:tplc="314695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2217EA"/>
    <w:multiLevelType w:val="hybridMultilevel"/>
    <w:tmpl w:val="200CBA6A"/>
    <w:lvl w:ilvl="0" w:tplc="9C701F5A">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nsid w:val="10750925"/>
    <w:multiLevelType w:val="hybridMultilevel"/>
    <w:tmpl w:val="F1BC479C"/>
    <w:lvl w:ilvl="0" w:tplc="50B6DE6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10D021BF"/>
    <w:multiLevelType w:val="hybridMultilevel"/>
    <w:tmpl w:val="C506F782"/>
    <w:lvl w:ilvl="0" w:tplc="C06A558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nsid w:val="10FE0F81"/>
    <w:multiLevelType w:val="hybridMultilevel"/>
    <w:tmpl w:val="C0365F14"/>
    <w:lvl w:ilvl="0" w:tplc="DF660612">
      <w:start w:val="1"/>
      <w:numFmt w:val="lowerLetter"/>
      <w:lvlText w:val="%1)"/>
      <w:lvlJc w:val="left"/>
      <w:pPr>
        <w:ind w:left="1287" w:hanging="360"/>
      </w:pPr>
      <w:rPr>
        <w:rFonts w:hint="default"/>
        <w:b w:val="0"/>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11730F6A"/>
    <w:multiLevelType w:val="hybridMultilevel"/>
    <w:tmpl w:val="4CAA7E40"/>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
    <w:nsid w:val="117A32E4"/>
    <w:multiLevelType w:val="hybridMultilevel"/>
    <w:tmpl w:val="5DC813DE"/>
    <w:lvl w:ilvl="0" w:tplc="D67C04B2">
      <w:start w:val="1"/>
      <w:numFmt w:val="decimal"/>
      <w:lvlText w:val="%1."/>
      <w:lvlJc w:val="left"/>
      <w:pPr>
        <w:ind w:left="1440" w:hanging="360"/>
      </w:pPr>
      <w:rPr>
        <w:rFonts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11C9703F"/>
    <w:multiLevelType w:val="hybridMultilevel"/>
    <w:tmpl w:val="5A8E58B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11D977EE"/>
    <w:multiLevelType w:val="hybridMultilevel"/>
    <w:tmpl w:val="3288ECB4"/>
    <w:lvl w:ilvl="0" w:tplc="1DD016A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6F477B"/>
    <w:multiLevelType w:val="hybridMultilevel"/>
    <w:tmpl w:val="40BCD2CE"/>
    <w:lvl w:ilvl="0" w:tplc="705854B6">
      <w:start w:val="10"/>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nsid w:val="137D6642"/>
    <w:multiLevelType w:val="hybridMultilevel"/>
    <w:tmpl w:val="5AF248A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38C11B6"/>
    <w:multiLevelType w:val="hybridMultilevel"/>
    <w:tmpl w:val="45506228"/>
    <w:lvl w:ilvl="0" w:tplc="53BA75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DA28B9"/>
    <w:multiLevelType w:val="hybridMultilevel"/>
    <w:tmpl w:val="01D47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737EE0"/>
    <w:multiLevelType w:val="hybridMultilevel"/>
    <w:tmpl w:val="41D26F2E"/>
    <w:lvl w:ilvl="0" w:tplc="E46A4046">
      <w:start w:val="4"/>
      <w:numFmt w:val="upperLetter"/>
      <w:lvlText w:val="%1."/>
      <w:lvlJc w:val="left"/>
      <w:pPr>
        <w:ind w:left="72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3E08B6"/>
    <w:multiLevelType w:val="hybridMultilevel"/>
    <w:tmpl w:val="5EEE421C"/>
    <w:lvl w:ilvl="0" w:tplc="7B141F54">
      <w:start w:val="1"/>
      <w:numFmt w:val="lowerLetter"/>
      <w:lvlText w:val="%1)"/>
      <w:lvlJc w:val="left"/>
      <w:pPr>
        <w:ind w:left="1287" w:hanging="360"/>
      </w:pPr>
      <w:rPr>
        <w:rFonts w:hint="default"/>
        <w:b w:val="0"/>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9">
    <w:nsid w:val="16A44F69"/>
    <w:multiLevelType w:val="hybridMultilevel"/>
    <w:tmpl w:val="6E6A7448"/>
    <w:lvl w:ilvl="0" w:tplc="0C1040FA">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D2222E"/>
    <w:multiLevelType w:val="hybridMultilevel"/>
    <w:tmpl w:val="A5B245A2"/>
    <w:lvl w:ilvl="0" w:tplc="04090011">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179E334C"/>
    <w:multiLevelType w:val="hybridMultilevel"/>
    <w:tmpl w:val="F684C442"/>
    <w:lvl w:ilvl="0" w:tplc="04210011">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7A244F0"/>
    <w:multiLevelType w:val="hybridMultilevel"/>
    <w:tmpl w:val="E17CD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181593"/>
    <w:multiLevelType w:val="hybridMultilevel"/>
    <w:tmpl w:val="0A7A3C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C005FFA"/>
    <w:multiLevelType w:val="hybridMultilevel"/>
    <w:tmpl w:val="998E7C7C"/>
    <w:lvl w:ilvl="0" w:tplc="117AB97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1D2547A6"/>
    <w:multiLevelType w:val="hybridMultilevel"/>
    <w:tmpl w:val="908E2BE2"/>
    <w:lvl w:ilvl="0" w:tplc="E7E84A62">
      <w:start w:val="1"/>
      <w:numFmt w:val="decimal"/>
      <w:lvlText w:val="%1."/>
      <w:lvlJc w:val="left"/>
      <w:pPr>
        <w:ind w:left="720" w:hanging="360"/>
      </w:pPr>
      <w:rPr>
        <w:rFonts w:hint="default"/>
        <w:b w:val="0"/>
        <w:color w:val="auto"/>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E001809"/>
    <w:multiLevelType w:val="hybridMultilevel"/>
    <w:tmpl w:val="8F4CE3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E5D028B"/>
    <w:multiLevelType w:val="hybridMultilevel"/>
    <w:tmpl w:val="08A631EE"/>
    <w:lvl w:ilvl="0" w:tplc="ECBC6B5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069017C"/>
    <w:multiLevelType w:val="hybridMultilevel"/>
    <w:tmpl w:val="3EDE4EB4"/>
    <w:lvl w:ilvl="0" w:tplc="53C4F596">
      <w:start w:val="8"/>
      <w:numFmt w:val="upperLetter"/>
      <w:lvlText w:val="%1."/>
      <w:lvlJc w:val="left"/>
      <w:pPr>
        <w:ind w:left="720" w:hanging="36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1A56BA6"/>
    <w:multiLevelType w:val="hybridMultilevel"/>
    <w:tmpl w:val="33EEB5A6"/>
    <w:lvl w:ilvl="0" w:tplc="04090011">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23397A55"/>
    <w:multiLevelType w:val="hybridMultilevel"/>
    <w:tmpl w:val="3288ECB4"/>
    <w:lvl w:ilvl="0" w:tplc="1DD016A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7E4AC0"/>
    <w:multiLevelType w:val="hybridMultilevel"/>
    <w:tmpl w:val="EBC6920A"/>
    <w:lvl w:ilvl="0" w:tplc="6C10273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2">
    <w:nsid w:val="23FF2BB2"/>
    <w:multiLevelType w:val="hybridMultilevel"/>
    <w:tmpl w:val="7A7C4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50C71B7"/>
    <w:multiLevelType w:val="hybridMultilevel"/>
    <w:tmpl w:val="86EA459C"/>
    <w:lvl w:ilvl="0" w:tplc="C1C8C830">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874495"/>
    <w:multiLevelType w:val="hybridMultilevel"/>
    <w:tmpl w:val="BFC8CF6E"/>
    <w:lvl w:ilvl="0" w:tplc="3AB23C12">
      <w:start w:val="3"/>
      <w:numFmt w:val="upperLetter"/>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6996DCC"/>
    <w:multiLevelType w:val="hybridMultilevel"/>
    <w:tmpl w:val="7FDC8F22"/>
    <w:lvl w:ilvl="0" w:tplc="04090017">
      <w:start w:val="1"/>
      <w:numFmt w:val="lowerLetter"/>
      <w:lvlText w:val="%1)"/>
      <w:lvlJc w:val="left"/>
      <w:pPr>
        <w:ind w:left="1211" w:hanging="36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6">
    <w:nsid w:val="270D5347"/>
    <w:multiLevelType w:val="hybridMultilevel"/>
    <w:tmpl w:val="154EAA3A"/>
    <w:lvl w:ilvl="0" w:tplc="04210019">
      <w:start w:val="1"/>
      <w:numFmt w:val="lowerLetter"/>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47">
    <w:nsid w:val="27AC2832"/>
    <w:multiLevelType w:val="hybridMultilevel"/>
    <w:tmpl w:val="B8A0560E"/>
    <w:lvl w:ilvl="0" w:tplc="55700DC6">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8173F76"/>
    <w:multiLevelType w:val="hybridMultilevel"/>
    <w:tmpl w:val="892CFB36"/>
    <w:lvl w:ilvl="0" w:tplc="ED161940">
      <w:start w:val="8"/>
      <w:numFmt w:val="upperLetter"/>
      <w:lvlText w:val="%1."/>
      <w:lvlJc w:val="left"/>
      <w:pPr>
        <w:ind w:left="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5C2A1E">
      <w:start w:val="1"/>
      <w:numFmt w:val="decimal"/>
      <w:lvlText w:val="%2."/>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8A4FD4">
      <w:start w:val="4"/>
      <w:numFmt w:val="decimal"/>
      <w:lvlText w:val="%3."/>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AC6B2">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CEA3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83A6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42D2DC">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32D5B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06F4F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28D52A0C"/>
    <w:multiLevelType w:val="hybridMultilevel"/>
    <w:tmpl w:val="50401F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97F280C"/>
    <w:multiLevelType w:val="hybridMultilevel"/>
    <w:tmpl w:val="75BAD3C6"/>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1">
    <w:nsid w:val="2AC61C66"/>
    <w:multiLevelType w:val="hybridMultilevel"/>
    <w:tmpl w:val="66C041B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2">
    <w:nsid w:val="2BD66AED"/>
    <w:multiLevelType w:val="hybridMultilevel"/>
    <w:tmpl w:val="71ECE94E"/>
    <w:lvl w:ilvl="0" w:tplc="E34C7E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BF750B4"/>
    <w:multiLevelType w:val="hybridMultilevel"/>
    <w:tmpl w:val="35F68BFA"/>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4">
    <w:nsid w:val="2DA95CC8"/>
    <w:multiLevelType w:val="hybridMultilevel"/>
    <w:tmpl w:val="48CAD77A"/>
    <w:lvl w:ilvl="0" w:tplc="1BB42A04">
      <w:start w:val="1"/>
      <w:numFmt w:val="lowerLetter"/>
      <w:lvlText w:val="%1."/>
      <w:lvlJc w:val="left"/>
      <w:pPr>
        <w:ind w:left="1287" w:hanging="360"/>
      </w:pPr>
      <w:rPr>
        <w:b w:val="0"/>
        <w:bCs/>
      </w:rPr>
    </w:lvl>
    <w:lvl w:ilvl="1" w:tplc="04090019">
      <w:start w:val="1"/>
      <w:numFmt w:val="lowerLetter"/>
      <w:lvlText w:val="%2."/>
      <w:lvlJc w:val="left"/>
      <w:pPr>
        <w:ind w:left="2007" w:hanging="360"/>
      </w:pPr>
    </w:lvl>
    <w:lvl w:ilvl="2" w:tplc="0409000F">
      <w:start w:val="1"/>
      <w:numFmt w:val="decimal"/>
      <w:lvlText w:val="%3."/>
      <w:lvlJc w:val="left"/>
      <w:pPr>
        <w:ind w:left="2727" w:hanging="180"/>
      </w:pPr>
    </w:lvl>
    <w:lvl w:ilvl="3" w:tplc="04090019">
      <w:start w:val="1"/>
      <w:numFmt w:val="lowerLetter"/>
      <w:lvlText w:val="%4."/>
      <w:lvlJc w:val="left"/>
      <w:pPr>
        <w:ind w:left="3447" w:hanging="360"/>
      </w:pPr>
    </w:lvl>
    <w:lvl w:ilvl="4" w:tplc="DADCC136">
      <w:start w:val="1"/>
      <w:numFmt w:val="upperLetter"/>
      <w:lvlText w:val="%5."/>
      <w:lvlJc w:val="left"/>
      <w:pPr>
        <w:ind w:left="4167" w:hanging="360"/>
      </w:pPr>
      <w:rPr>
        <w:rFonts w:hint="default"/>
        <w:b/>
      </w:r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nsid w:val="2E3140B7"/>
    <w:multiLevelType w:val="hybridMultilevel"/>
    <w:tmpl w:val="E7787E04"/>
    <w:lvl w:ilvl="0" w:tplc="D67C04B2">
      <w:start w:val="1"/>
      <w:numFmt w:val="decimal"/>
      <w:lvlText w:val="%1."/>
      <w:lvlJc w:val="left"/>
      <w:pPr>
        <w:ind w:left="1440" w:hanging="360"/>
      </w:pPr>
      <w:rPr>
        <w:rFonts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2E4431CF"/>
    <w:multiLevelType w:val="hybridMultilevel"/>
    <w:tmpl w:val="3288ECB4"/>
    <w:lvl w:ilvl="0" w:tplc="1DD016A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12758A"/>
    <w:multiLevelType w:val="hybridMultilevel"/>
    <w:tmpl w:val="209C45BE"/>
    <w:lvl w:ilvl="0" w:tplc="56BA96D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75670D"/>
    <w:multiLevelType w:val="hybridMultilevel"/>
    <w:tmpl w:val="33D2667E"/>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9">
    <w:nsid w:val="30166E5F"/>
    <w:multiLevelType w:val="hybridMultilevel"/>
    <w:tmpl w:val="17F8DAAC"/>
    <w:lvl w:ilvl="0" w:tplc="80B05006">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0334AA0"/>
    <w:multiLevelType w:val="hybridMultilevel"/>
    <w:tmpl w:val="4F70CA1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0B70FE1"/>
    <w:multiLevelType w:val="hybridMultilevel"/>
    <w:tmpl w:val="30967848"/>
    <w:lvl w:ilvl="0" w:tplc="5EC2BFDE">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10435A2"/>
    <w:multiLevelType w:val="hybridMultilevel"/>
    <w:tmpl w:val="86DA01C2"/>
    <w:lvl w:ilvl="0" w:tplc="CE32FE32">
      <w:start w:val="2"/>
      <w:numFmt w:val="decimal"/>
      <w:lvlText w:val="%1."/>
      <w:lvlJc w:val="left"/>
      <w:pPr>
        <w:ind w:left="29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11B1748"/>
    <w:multiLevelType w:val="hybridMultilevel"/>
    <w:tmpl w:val="109CB366"/>
    <w:lvl w:ilvl="0" w:tplc="0421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4">
    <w:nsid w:val="31FB2B95"/>
    <w:multiLevelType w:val="hybridMultilevel"/>
    <w:tmpl w:val="33CA3BE8"/>
    <w:lvl w:ilvl="0" w:tplc="A8E6EF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nsid w:val="32011057"/>
    <w:multiLevelType w:val="hybridMultilevel"/>
    <w:tmpl w:val="2446155C"/>
    <w:lvl w:ilvl="0" w:tplc="04210017">
      <w:start w:val="1"/>
      <w:numFmt w:val="low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6">
    <w:nsid w:val="33FE58F7"/>
    <w:multiLevelType w:val="hybridMultilevel"/>
    <w:tmpl w:val="7E503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334BF7"/>
    <w:multiLevelType w:val="hybridMultilevel"/>
    <w:tmpl w:val="14DCC0D4"/>
    <w:lvl w:ilvl="0" w:tplc="04090017">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348E74C4"/>
    <w:multiLevelType w:val="hybridMultilevel"/>
    <w:tmpl w:val="BAB66426"/>
    <w:lvl w:ilvl="0" w:tplc="71BCDD0E">
      <w:start w:val="1"/>
      <w:numFmt w:val="lowerLetter"/>
      <w:lvlText w:val="%1."/>
      <w:lvlJc w:val="left"/>
      <w:pPr>
        <w:ind w:left="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40BD7E">
      <w:start w:val="1"/>
      <w:numFmt w:val="lowerLetter"/>
      <w:lvlText w:val="%2"/>
      <w:lvlJc w:val="left"/>
      <w:pPr>
        <w:ind w:left="1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A5682">
      <w:start w:val="1"/>
      <w:numFmt w:val="lowerRoman"/>
      <w:lvlText w:val="%3"/>
      <w:lvlJc w:val="left"/>
      <w:pPr>
        <w:ind w:left="1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48BFD6">
      <w:start w:val="1"/>
      <w:numFmt w:val="decimal"/>
      <w:lvlText w:val="%4"/>
      <w:lvlJc w:val="left"/>
      <w:pPr>
        <w:ind w:left="2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6E48E">
      <w:start w:val="1"/>
      <w:numFmt w:val="lowerLetter"/>
      <w:lvlText w:val="%5"/>
      <w:lvlJc w:val="left"/>
      <w:pPr>
        <w:ind w:left="3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AE0F36">
      <w:start w:val="1"/>
      <w:numFmt w:val="lowerRoman"/>
      <w:lvlText w:val="%6"/>
      <w:lvlJc w:val="left"/>
      <w:pPr>
        <w:ind w:left="4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41626">
      <w:start w:val="1"/>
      <w:numFmt w:val="decimal"/>
      <w:lvlText w:val="%7"/>
      <w:lvlJc w:val="left"/>
      <w:pPr>
        <w:ind w:left="4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4B536">
      <w:start w:val="1"/>
      <w:numFmt w:val="lowerLetter"/>
      <w:lvlText w:val="%8"/>
      <w:lvlJc w:val="left"/>
      <w:pPr>
        <w:ind w:left="5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C0B7CC">
      <w:start w:val="1"/>
      <w:numFmt w:val="lowerRoman"/>
      <w:lvlText w:val="%9"/>
      <w:lvlJc w:val="left"/>
      <w:pPr>
        <w:ind w:left="6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36C564FB"/>
    <w:multiLevelType w:val="hybridMultilevel"/>
    <w:tmpl w:val="E19008D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3801425C"/>
    <w:multiLevelType w:val="hybridMultilevel"/>
    <w:tmpl w:val="E73EBA84"/>
    <w:lvl w:ilvl="0" w:tplc="E042E0EC">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9216D7B"/>
    <w:multiLevelType w:val="hybridMultilevel"/>
    <w:tmpl w:val="E19008D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39621795"/>
    <w:multiLevelType w:val="hybridMultilevel"/>
    <w:tmpl w:val="565A335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3">
    <w:nsid w:val="39A6510B"/>
    <w:multiLevelType w:val="hybridMultilevel"/>
    <w:tmpl w:val="BC105A98"/>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4">
    <w:nsid w:val="39B05409"/>
    <w:multiLevelType w:val="hybridMultilevel"/>
    <w:tmpl w:val="443644B2"/>
    <w:lvl w:ilvl="0" w:tplc="DA98A2B4">
      <w:start w:val="4"/>
      <w:numFmt w:val="upperLetter"/>
      <w:lvlText w:val="%1."/>
      <w:lvlJc w:val="left"/>
      <w:pPr>
        <w:ind w:left="3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E0F640">
      <w:start w:val="1"/>
      <w:numFmt w:val="decimal"/>
      <w:lvlText w:val="%2."/>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2E29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0DA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3C660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CEE0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E445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9CE66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520F0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39E11A67"/>
    <w:multiLevelType w:val="hybridMultilevel"/>
    <w:tmpl w:val="DF5691C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3ACE3CD5"/>
    <w:multiLevelType w:val="hybridMultilevel"/>
    <w:tmpl w:val="D69A4CE6"/>
    <w:lvl w:ilvl="0" w:tplc="DD56BA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D2443A3"/>
    <w:multiLevelType w:val="hybridMultilevel"/>
    <w:tmpl w:val="B8A0560E"/>
    <w:lvl w:ilvl="0" w:tplc="55700DC6">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3DC31929"/>
    <w:multiLevelType w:val="hybridMultilevel"/>
    <w:tmpl w:val="970085E8"/>
    <w:lvl w:ilvl="0" w:tplc="46A8032C">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9">
    <w:nsid w:val="3E3A7C95"/>
    <w:multiLevelType w:val="hybridMultilevel"/>
    <w:tmpl w:val="CB9A681A"/>
    <w:lvl w:ilvl="0" w:tplc="04090017">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0">
    <w:nsid w:val="3E9B0D64"/>
    <w:multiLevelType w:val="hybridMultilevel"/>
    <w:tmpl w:val="C5D8ACE2"/>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0566FF1"/>
    <w:multiLevelType w:val="hybridMultilevel"/>
    <w:tmpl w:val="B8A0560E"/>
    <w:lvl w:ilvl="0" w:tplc="55700DC6">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1521975"/>
    <w:multiLevelType w:val="hybridMultilevel"/>
    <w:tmpl w:val="37CE2A48"/>
    <w:lvl w:ilvl="0" w:tplc="8D2C5D1C">
      <w:start w:val="1"/>
      <w:numFmt w:val="upperLetter"/>
      <w:lvlText w:val="%1."/>
      <w:lvlJc w:val="left"/>
      <w:pPr>
        <w:ind w:left="720" w:hanging="360"/>
      </w:pPr>
      <w:rPr>
        <w:b w:val="0"/>
      </w:rPr>
    </w:lvl>
    <w:lvl w:ilvl="1" w:tplc="4D30A4B2">
      <w:start w:val="1"/>
      <w:numFmt w:val="decimal"/>
      <w:lvlText w:val="%2."/>
      <w:lvlJc w:val="left"/>
      <w:pPr>
        <w:ind w:left="1440" w:hanging="360"/>
      </w:pPr>
      <w:rPr>
        <w:rFonts w:hint="default"/>
      </w:rPr>
    </w:lvl>
    <w:lvl w:ilvl="2" w:tplc="6306760E">
      <w:start w:val="2"/>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193589D"/>
    <w:multiLevelType w:val="hybridMultilevel"/>
    <w:tmpl w:val="828E1CCA"/>
    <w:lvl w:ilvl="0" w:tplc="F4002998">
      <w:start w:val="1"/>
      <w:numFmt w:val="decimal"/>
      <w:lvlText w:val="%1)"/>
      <w:lvlJc w:val="left"/>
      <w:pPr>
        <w:ind w:left="1004" w:hanging="360"/>
      </w:pPr>
      <w:rPr>
        <w:rFonts w:asciiTheme="majorBidi" w:eastAsiaTheme="minorHAnsi" w:hAnsiTheme="majorBidi" w:cstheme="majorBidi"/>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4">
    <w:nsid w:val="425169AE"/>
    <w:multiLevelType w:val="hybridMultilevel"/>
    <w:tmpl w:val="65FE4A26"/>
    <w:lvl w:ilvl="0" w:tplc="10EA4CBE">
      <w:start w:val="1"/>
      <w:numFmt w:val="upperLetter"/>
      <w:lvlText w:val="%1."/>
      <w:lvlJc w:val="left"/>
      <w:pPr>
        <w:ind w:left="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A6E8FC">
      <w:start w:val="1"/>
      <w:numFmt w:val="decimal"/>
      <w:lvlText w:val="%2."/>
      <w:lvlJc w:val="left"/>
      <w:pPr>
        <w:ind w:left="7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9478BA">
      <w:start w:val="1"/>
      <w:numFmt w:val="decimal"/>
      <w:lvlText w:val="%3."/>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A701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E433A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23CB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E6A7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2CABC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6601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426F4BEE"/>
    <w:multiLevelType w:val="hybridMultilevel"/>
    <w:tmpl w:val="8F648DE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42AA2D7E"/>
    <w:multiLevelType w:val="hybridMultilevel"/>
    <w:tmpl w:val="8F7AB872"/>
    <w:lvl w:ilvl="0" w:tplc="2DE647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40707E5"/>
    <w:multiLevelType w:val="hybridMultilevel"/>
    <w:tmpl w:val="5532D90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44CF7C97"/>
    <w:multiLevelType w:val="hybridMultilevel"/>
    <w:tmpl w:val="F4A4F844"/>
    <w:lvl w:ilvl="0" w:tplc="21644060">
      <w:start w:val="1"/>
      <w:numFmt w:val="upperLetter"/>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512184F"/>
    <w:multiLevelType w:val="hybridMultilevel"/>
    <w:tmpl w:val="EAD45230"/>
    <w:lvl w:ilvl="0" w:tplc="04090011">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0">
    <w:nsid w:val="45E52942"/>
    <w:multiLevelType w:val="hybridMultilevel"/>
    <w:tmpl w:val="C0AC3D32"/>
    <w:lvl w:ilvl="0" w:tplc="04090017">
      <w:start w:val="1"/>
      <w:numFmt w:val="lowerLetter"/>
      <w:lvlText w:val="%1)"/>
      <w:lvlJc w:val="left"/>
      <w:pPr>
        <w:ind w:left="1866" w:hanging="360"/>
      </w:pPr>
      <w:rPr>
        <w:rFonts w:hint="default"/>
        <w:b w:val="0"/>
        <w:bCs w:val="0"/>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1">
    <w:nsid w:val="46E04E1D"/>
    <w:multiLevelType w:val="hybridMultilevel"/>
    <w:tmpl w:val="D438ED6C"/>
    <w:lvl w:ilvl="0" w:tplc="76E0F640">
      <w:start w:val="1"/>
      <w:numFmt w:val="decimal"/>
      <w:lvlText w:val="%1."/>
      <w:lvlJc w:val="left"/>
      <w:pPr>
        <w:ind w:left="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477E5EA1"/>
    <w:multiLevelType w:val="hybridMultilevel"/>
    <w:tmpl w:val="F036F510"/>
    <w:lvl w:ilvl="0" w:tplc="532087D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3">
    <w:nsid w:val="4A6A77F7"/>
    <w:multiLevelType w:val="hybridMultilevel"/>
    <w:tmpl w:val="8524489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B497116"/>
    <w:multiLevelType w:val="hybridMultilevel"/>
    <w:tmpl w:val="05527C70"/>
    <w:lvl w:ilvl="0" w:tplc="D67C04B2">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4B5F4276"/>
    <w:multiLevelType w:val="hybridMultilevel"/>
    <w:tmpl w:val="3BBACE3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6">
    <w:nsid w:val="4C9F3153"/>
    <w:multiLevelType w:val="hybridMultilevel"/>
    <w:tmpl w:val="EAB85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CA04881"/>
    <w:multiLevelType w:val="hybridMultilevel"/>
    <w:tmpl w:val="63203AC8"/>
    <w:lvl w:ilvl="0" w:tplc="D67C04B2">
      <w:start w:val="1"/>
      <w:numFmt w:val="decimal"/>
      <w:lvlText w:val="%1."/>
      <w:lvlJc w:val="left"/>
      <w:pPr>
        <w:ind w:left="1440" w:hanging="360"/>
      </w:pPr>
      <w:rPr>
        <w:rFonts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8">
    <w:nsid w:val="4DBB44DA"/>
    <w:multiLevelType w:val="hybridMultilevel"/>
    <w:tmpl w:val="87123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F1179BD"/>
    <w:multiLevelType w:val="hybridMultilevel"/>
    <w:tmpl w:val="50401F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F2E62B1"/>
    <w:multiLevelType w:val="hybridMultilevel"/>
    <w:tmpl w:val="0E6CBE66"/>
    <w:lvl w:ilvl="0" w:tplc="8A848906">
      <w:start w:val="1"/>
      <w:numFmt w:val="lowerLetter"/>
      <w:lvlText w:val="%1)"/>
      <w:lvlJc w:val="left"/>
      <w:pPr>
        <w:ind w:left="1364" w:hanging="360"/>
      </w:pPr>
      <w:rPr>
        <w:rFonts w:hint="default"/>
        <w:b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01">
    <w:nsid w:val="51851B4D"/>
    <w:multiLevelType w:val="hybridMultilevel"/>
    <w:tmpl w:val="7A186DA2"/>
    <w:lvl w:ilvl="0" w:tplc="F566E4B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2">
    <w:nsid w:val="519E511D"/>
    <w:multiLevelType w:val="hybridMultilevel"/>
    <w:tmpl w:val="7D5E057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3">
    <w:nsid w:val="533A1C98"/>
    <w:multiLevelType w:val="hybridMultilevel"/>
    <w:tmpl w:val="66A2E560"/>
    <w:lvl w:ilvl="0" w:tplc="F4D89EF4">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3745584"/>
    <w:multiLevelType w:val="hybridMultilevel"/>
    <w:tmpl w:val="B41AC4AC"/>
    <w:lvl w:ilvl="0" w:tplc="0421000F">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53A46F01"/>
    <w:multiLevelType w:val="hybridMultilevel"/>
    <w:tmpl w:val="E17CDA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3F94E54"/>
    <w:multiLevelType w:val="hybridMultilevel"/>
    <w:tmpl w:val="61685532"/>
    <w:lvl w:ilvl="0" w:tplc="3892B25A">
      <w:start w:val="3"/>
      <w:numFmt w:val="upp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567469E5"/>
    <w:multiLevelType w:val="hybridMultilevel"/>
    <w:tmpl w:val="38B84A04"/>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8">
    <w:nsid w:val="567B0556"/>
    <w:multiLevelType w:val="hybridMultilevel"/>
    <w:tmpl w:val="50401F0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6BB0411"/>
    <w:multiLevelType w:val="hybridMultilevel"/>
    <w:tmpl w:val="C51C397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0">
    <w:nsid w:val="57BA4BB6"/>
    <w:multiLevelType w:val="hybridMultilevel"/>
    <w:tmpl w:val="803CF2AA"/>
    <w:lvl w:ilvl="0" w:tplc="D67C04B2">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57EB2739"/>
    <w:multiLevelType w:val="hybridMultilevel"/>
    <w:tmpl w:val="7E7CF9C8"/>
    <w:lvl w:ilvl="0" w:tplc="04090017">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58B43E0C"/>
    <w:multiLevelType w:val="hybridMultilevel"/>
    <w:tmpl w:val="57BACEAA"/>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13">
    <w:nsid w:val="594D1881"/>
    <w:multiLevelType w:val="hybridMultilevel"/>
    <w:tmpl w:val="646E3DA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4">
    <w:nsid w:val="598D34C8"/>
    <w:multiLevelType w:val="hybridMultilevel"/>
    <w:tmpl w:val="53EAABD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5">
    <w:nsid w:val="5A3856B2"/>
    <w:multiLevelType w:val="hybridMultilevel"/>
    <w:tmpl w:val="020CEDAA"/>
    <w:lvl w:ilvl="0" w:tplc="F4D2A0A2">
      <w:start w:val="1"/>
      <w:numFmt w:val="decimal"/>
      <w:lvlText w:val="(%1)"/>
      <w:lvlJc w:val="left"/>
      <w:pPr>
        <w:ind w:left="2226" w:hanging="360"/>
      </w:pPr>
      <w:rPr>
        <w:rFonts w:hint="default"/>
        <w:b w:val="0"/>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16">
    <w:nsid w:val="5AC922C1"/>
    <w:multiLevelType w:val="hybridMultilevel"/>
    <w:tmpl w:val="BF5CCA22"/>
    <w:lvl w:ilvl="0" w:tplc="B3AA38F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7">
    <w:nsid w:val="5B466331"/>
    <w:multiLevelType w:val="hybridMultilevel"/>
    <w:tmpl w:val="17F8DAAC"/>
    <w:lvl w:ilvl="0" w:tplc="80B05006">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B9D57BF"/>
    <w:multiLevelType w:val="hybridMultilevel"/>
    <w:tmpl w:val="65FE4A26"/>
    <w:lvl w:ilvl="0" w:tplc="10EA4CBE">
      <w:start w:val="1"/>
      <w:numFmt w:val="upperLetter"/>
      <w:lvlText w:val="%1."/>
      <w:lvlJc w:val="left"/>
      <w:pPr>
        <w:ind w:left="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A6E8FC">
      <w:start w:val="1"/>
      <w:numFmt w:val="decimal"/>
      <w:lvlText w:val="%2."/>
      <w:lvlJc w:val="left"/>
      <w:pPr>
        <w:ind w:left="7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29478BA">
      <w:start w:val="1"/>
      <w:numFmt w:val="decimal"/>
      <w:lvlText w:val="%3."/>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A701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E433A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23CB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E6A7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2CABC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6601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nsid w:val="5C9D3D14"/>
    <w:multiLevelType w:val="hybridMultilevel"/>
    <w:tmpl w:val="B8A0560E"/>
    <w:lvl w:ilvl="0" w:tplc="55700DC6">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5F13292F"/>
    <w:multiLevelType w:val="hybridMultilevel"/>
    <w:tmpl w:val="5532D90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5FFD473F"/>
    <w:multiLevelType w:val="hybridMultilevel"/>
    <w:tmpl w:val="9B70C3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08B7155"/>
    <w:multiLevelType w:val="hybridMultilevel"/>
    <w:tmpl w:val="5B763A88"/>
    <w:lvl w:ilvl="0" w:tplc="C5387BFA">
      <w:start w:val="1"/>
      <w:numFmt w:val="decimal"/>
      <w:lvlText w:val="%1."/>
      <w:lvlJc w:val="left"/>
      <w:pPr>
        <w:ind w:left="1004" w:hanging="360"/>
      </w:pPr>
      <w:rPr>
        <w:b w:val="0"/>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3">
    <w:nsid w:val="621804D7"/>
    <w:multiLevelType w:val="hybridMultilevel"/>
    <w:tmpl w:val="B2F28AA0"/>
    <w:lvl w:ilvl="0" w:tplc="F9D4D3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4">
    <w:nsid w:val="63B30741"/>
    <w:multiLevelType w:val="hybridMultilevel"/>
    <w:tmpl w:val="A35EFE7A"/>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64142F6A"/>
    <w:multiLevelType w:val="hybridMultilevel"/>
    <w:tmpl w:val="83EEE6AA"/>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6">
    <w:nsid w:val="64D7460B"/>
    <w:multiLevelType w:val="hybridMultilevel"/>
    <w:tmpl w:val="782A6E5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7">
    <w:nsid w:val="661A46A8"/>
    <w:multiLevelType w:val="hybridMultilevel"/>
    <w:tmpl w:val="D80CE7D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nsid w:val="6668674E"/>
    <w:multiLevelType w:val="hybridMultilevel"/>
    <w:tmpl w:val="8524489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66905EB8"/>
    <w:multiLevelType w:val="hybridMultilevel"/>
    <w:tmpl w:val="66F0A3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6A52679"/>
    <w:multiLevelType w:val="hybridMultilevel"/>
    <w:tmpl w:val="99E68330"/>
    <w:lvl w:ilvl="0" w:tplc="0409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1">
    <w:nsid w:val="66E475F7"/>
    <w:multiLevelType w:val="hybridMultilevel"/>
    <w:tmpl w:val="9FB21590"/>
    <w:lvl w:ilvl="0" w:tplc="04210019">
      <w:start w:val="1"/>
      <w:numFmt w:val="lowerLetter"/>
      <w:lvlText w:val="%1."/>
      <w:lvlJc w:val="left"/>
      <w:pPr>
        <w:ind w:left="1440" w:hanging="360"/>
      </w:pPr>
      <w:rPr>
        <w:rFonts w:hint="default"/>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2">
    <w:nsid w:val="676D7C29"/>
    <w:multiLevelType w:val="hybridMultilevel"/>
    <w:tmpl w:val="0BE805F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679E5339"/>
    <w:multiLevelType w:val="hybridMultilevel"/>
    <w:tmpl w:val="1150A79E"/>
    <w:lvl w:ilvl="0" w:tplc="D67C04B2">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67D93D52"/>
    <w:multiLevelType w:val="hybridMultilevel"/>
    <w:tmpl w:val="A8F8C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8380584"/>
    <w:multiLevelType w:val="hybridMultilevel"/>
    <w:tmpl w:val="A30C8142"/>
    <w:lvl w:ilvl="0" w:tplc="04210011">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68F678E2"/>
    <w:multiLevelType w:val="hybridMultilevel"/>
    <w:tmpl w:val="27FAF7A6"/>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7">
    <w:nsid w:val="694B3319"/>
    <w:multiLevelType w:val="hybridMultilevel"/>
    <w:tmpl w:val="1150A79E"/>
    <w:lvl w:ilvl="0" w:tplc="D67C04B2">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697F08C2"/>
    <w:multiLevelType w:val="hybridMultilevel"/>
    <w:tmpl w:val="931E7012"/>
    <w:lvl w:ilvl="0" w:tplc="04090017">
      <w:start w:val="1"/>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139">
    <w:nsid w:val="69A821AC"/>
    <w:multiLevelType w:val="hybridMultilevel"/>
    <w:tmpl w:val="075CA6A6"/>
    <w:lvl w:ilvl="0" w:tplc="606C8E48">
      <w:start w:val="4"/>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A2A110F"/>
    <w:multiLevelType w:val="hybridMultilevel"/>
    <w:tmpl w:val="10CCCAEA"/>
    <w:lvl w:ilvl="0" w:tplc="04090017">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1">
    <w:nsid w:val="6C4137BE"/>
    <w:multiLevelType w:val="hybridMultilevel"/>
    <w:tmpl w:val="648848E2"/>
    <w:lvl w:ilvl="0" w:tplc="F4EA7EFA">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D040021"/>
    <w:multiLevelType w:val="hybridMultilevel"/>
    <w:tmpl w:val="42B44A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D5E7B88"/>
    <w:multiLevelType w:val="hybridMultilevel"/>
    <w:tmpl w:val="50401F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D6C1AB2"/>
    <w:multiLevelType w:val="hybridMultilevel"/>
    <w:tmpl w:val="26C6E60A"/>
    <w:lvl w:ilvl="0" w:tplc="0421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5">
    <w:nsid w:val="6E1971DC"/>
    <w:multiLevelType w:val="hybridMultilevel"/>
    <w:tmpl w:val="9B163594"/>
    <w:lvl w:ilvl="0" w:tplc="BE86C672">
      <w:start w:val="1"/>
      <w:numFmt w:val="upperLetter"/>
      <w:lvlText w:val="%1."/>
      <w:lvlJc w:val="left"/>
      <w:pPr>
        <w:ind w:left="720" w:hanging="360"/>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EE93308"/>
    <w:multiLevelType w:val="hybridMultilevel"/>
    <w:tmpl w:val="40822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F7B1CF5"/>
    <w:multiLevelType w:val="hybridMultilevel"/>
    <w:tmpl w:val="C922C28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8">
    <w:nsid w:val="72575258"/>
    <w:multiLevelType w:val="hybridMultilevel"/>
    <w:tmpl w:val="21F29E24"/>
    <w:lvl w:ilvl="0" w:tplc="1DE40A5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9">
    <w:nsid w:val="72685C2A"/>
    <w:multiLevelType w:val="hybridMultilevel"/>
    <w:tmpl w:val="DF5691C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26F4A55"/>
    <w:multiLevelType w:val="hybridMultilevel"/>
    <w:tmpl w:val="A4225CD2"/>
    <w:lvl w:ilvl="0" w:tplc="8D8CB9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3A24C00"/>
    <w:multiLevelType w:val="hybridMultilevel"/>
    <w:tmpl w:val="FF120866"/>
    <w:lvl w:ilvl="0" w:tplc="04210011">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2">
    <w:nsid w:val="74BD4B97"/>
    <w:multiLevelType w:val="hybridMultilevel"/>
    <w:tmpl w:val="47CE0ED8"/>
    <w:lvl w:ilvl="0" w:tplc="ED161940">
      <w:start w:val="8"/>
      <w:numFmt w:val="upperLetter"/>
      <w:lvlText w:val="%1."/>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6905165"/>
    <w:multiLevelType w:val="hybridMultilevel"/>
    <w:tmpl w:val="F684C442"/>
    <w:lvl w:ilvl="0" w:tplc="04210011">
      <w:start w:val="1"/>
      <w:numFmt w:val="decimal"/>
      <w:lvlText w:val="%1)"/>
      <w:lvlJc w:val="left"/>
      <w:pPr>
        <w:ind w:left="78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711075F"/>
    <w:multiLevelType w:val="hybridMultilevel"/>
    <w:tmpl w:val="D9CCFF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77F1B52"/>
    <w:multiLevelType w:val="hybridMultilevel"/>
    <w:tmpl w:val="28E2E43E"/>
    <w:lvl w:ilvl="0" w:tplc="5D5ADE8C">
      <w:start w:val="1"/>
      <w:numFmt w:val="decimal"/>
      <w:lvlText w:val="(%1)"/>
      <w:lvlJc w:val="left"/>
      <w:pPr>
        <w:ind w:left="1392" w:hanging="465"/>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6">
    <w:nsid w:val="788271D6"/>
    <w:multiLevelType w:val="hybridMultilevel"/>
    <w:tmpl w:val="F9C0FF42"/>
    <w:lvl w:ilvl="0" w:tplc="C2BC3704">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57">
    <w:nsid w:val="7B5779FB"/>
    <w:multiLevelType w:val="hybridMultilevel"/>
    <w:tmpl w:val="C450B34A"/>
    <w:lvl w:ilvl="0" w:tplc="0409000F">
      <w:start w:val="1"/>
      <w:numFmt w:val="decimal"/>
      <w:lvlText w:val="%1."/>
      <w:lvlJc w:val="left"/>
      <w:pPr>
        <w:ind w:left="720" w:hanging="360"/>
      </w:pPr>
      <w:rPr>
        <w:rFonts w:hint="default"/>
      </w:rPr>
    </w:lvl>
    <w:lvl w:ilvl="1" w:tplc="8E944E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D4040E3"/>
    <w:multiLevelType w:val="hybridMultilevel"/>
    <w:tmpl w:val="39EC7C9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nsid w:val="7DD24499"/>
    <w:multiLevelType w:val="hybridMultilevel"/>
    <w:tmpl w:val="EAB85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E52757A"/>
    <w:multiLevelType w:val="hybridMultilevel"/>
    <w:tmpl w:val="27B0F828"/>
    <w:lvl w:ilvl="0" w:tplc="B9EE4FA6">
      <w:start w:val="1"/>
      <w:numFmt w:val="decimal"/>
      <w:lvlText w:val="%1)"/>
      <w:lvlJc w:val="left"/>
      <w:pPr>
        <w:ind w:left="502"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7F2F13DB"/>
    <w:multiLevelType w:val="hybridMultilevel"/>
    <w:tmpl w:val="04AEC7BC"/>
    <w:lvl w:ilvl="0" w:tplc="0421000F">
      <w:start w:val="1"/>
      <w:numFmt w:val="decimal"/>
      <w:lvlText w:val="%1."/>
      <w:lvlJc w:val="left"/>
      <w:pPr>
        <w:ind w:left="1364" w:hanging="360"/>
      </w:p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num w:numId="1">
    <w:abstractNumId w:val="110"/>
  </w:num>
  <w:num w:numId="2">
    <w:abstractNumId w:val="42"/>
  </w:num>
  <w:num w:numId="3">
    <w:abstractNumId w:val="146"/>
  </w:num>
  <w:num w:numId="4">
    <w:abstractNumId w:val="67"/>
  </w:num>
  <w:num w:numId="5">
    <w:abstractNumId w:val="161"/>
  </w:num>
  <w:num w:numId="6">
    <w:abstractNumId w:val="70"/>
  </w:num>
  <w:num w:numId="7">
    <w:abstractNumId w:val="103"/>
  </w:num>
  <w:num w:numId="8">
    <w:abstractNumId w:val="111"/>
  </w:num>
  <w:num w:numId="9">
    <w:abstractNumId w:val="95"/>
  </w:num>
  <w:num w:numId="10">
    <w:abstractNumId w:val="120"/>
  </w:num>
  <w:num w:numId="11">
    <w:abstractNumId w:val="55"/>
  </w:num>
  <w:num w:numId="12">
    <w:abstractNumId w:val="20"/>
  </w:num>
  <w:num w:numId="13">
    <w:abstractNumId w:val="97"/>
  </w:num>
  <w:num w:numId="14">
    <w:abstractNumId w:val="51"/>
  </w:num>
  <w:num w:numId="15">
    <w:abstractNumId w:val="46"/>
  </w:num>
  <w:num w:numId="16">
    <w:abstractNumId w:val="94"/>
  </w:num>
  <w:num w:numId="17">
    <w:abstractNumId w:val="131"/>
  </w:num>
  <w:num w:numId="18">
    <w:abstractNumId w:val="127"/>
  </w:num>
  <w:num w:numId="19">
    <w:abstractNumId w:val="41"/>
  </w:num>
  <w:num w:numId="20">
    <w:abstractNumId w:val="102"/>
  </w:num>
  <w:num w:numId="21">
    <w:abstractNumId w:val="21"/>
  </w:num>
  <w:num w:numId="22">
    <w:abstractNumId w:val="147"/>
  </w:num>
  <w:num w:numId="23">
    <w:abstractNumId w:val="121"/>
  </w:num>
  <w:num w:numId="24">
    <w:abstractNumId w:val="123"/>
  </w:num>
  <w:num w:numId="25">
    <w:abstractNumId w:val="23"/>
  </w:num>
  <w:num w:numId="26">
    <w:abstractNumId w:val="78"/>
  </w:num>
  <w:num w:numId="27">
    <w:abstractNumId w:val="141"/>
  </w:num>
  <w:num w:numId="28">
    <w:abstractNumId w:val="29"/>
  </w:num>
  <w:num w:numId="29">
    <w:abstractNumId w:val="65"/>
  </w:num>
  <w:num w:numId="30">
    <w:abstractNumId w:val="60"/>
  </w:num>
  <w:num w:numId="31">
    <w:abstractNumId w:val="106"/>
  </w:num>
  <w:num w:numId="32">
    <w:abstractNumId w:val="104"/>
  </w:num>
  <w:num w:numId="33">
    <w:abstractNumId w:val="61"/>
  </w:num>
  <w:num w:numId="34">
    <w:abstractNumId w:val="80"/>
  </w:num>
  <w:num w:numId="35">
    <w:abstractNumId w:val="135"/>
  </w:num>
  <w:num w:numId="36">
    <w:abstractNumId w:val="124"/>
  </w:num>
  <w:num w:numId="37">
    <w:abstractNumId w:val="44"/>
  </w:num>
  <w:num w:numId="38">
    <w:abstractNumId w:val="160"/>
  </w:num>
  <w:num w:numId="39">
    <w:abstractNumId w:val="33"/>
  </w:num>
  <w:num w:numId="40">
    <w:abstractNumId w:val="10"/>
  </w:num>
  <w:num w:numId="41">
    <w:abstractNumId w:val="143"/>
  </w:num>
  <w:num w:numId="42">
    <w:abstractNumId w:val="75"/>
  </w:num>
  <w:num w:numId="43">
    <w:abstractNumId w:val="128"/>
  </w:num>
  <w:num w:numId="44">
    <w:abstractNumId w:val="119"/>
  </w:num>
  <w:num w:numId="45">
    <w:abstractNumId w:val="129"/>
  </w:num>
  <w:num w:numId="46">
    <w:abstractNumId w:val="64"/>
  </w:num>
  <w:num w:numId="47">
    <w:abstractNumId w:val="158"/>
  </w:num>
  <w:num w:numId="48">
    <w:abstractNumId w:val="76"/>
  </w:num>
  <w:num w:numId="49">
    <w:abstractNumId w:val="6"/>
  </w:num>
  <w:num w:numId="50">
    <w:abstractNumId w:val="132"/>
  </w:num>
  <w:num w:numId="51">
    <w:abstractNumId w:val="57"/>
  </w:num>
  <w:num w:numId="52">
    <w:abstractNumId w:val="56"/>
  </w:num>
  <w:num w:numId="53">
    <w:abstractNumId w:val="59"/>
  </w:num>
  <w:num w:numId="54">
    <w:abstractNumId w:val="62"/>
  </w:num>
  <w:num w:numId="55">
    <w:abstractNumId w:val="139"/>
  </w:num>
  <w:num w:numId="56">
    <w:abstractNumId w:val="49"/>
  </w:num>
  <w:num w:numId="57">
    <w:abstractNumId w:val="81"/>
  </w:num>
  <w:num w:numId="58">
    <w:abstractNumId w:val="93"/>
  </w:num>
  <w:num w:numId="59">
    <w:abstractNumId w:val="99"/>
  </w:num>
  <w:num w:numId="60">
    <w:abstractNumId w:val="69"/>
  </w:num>
  <w:num w:numId="61">
    <w:abstractNumId w:val="77"/>
  </w:num>
  <w:num w:numId="62">
    <w:abstractNumId w:val="24"/>
  </w:num>
  <w:num w:numId="63">
    <w:abstractNumId w:val="22"/>
  </w:num>
  <w:num w:numId="64">
    <w:abstractNumId w:val="31"/>
  </w:num>
  <w:num w:numId="65">
    <w:abstractNumId w:val="14"/>
  </w:num>
  <w:num w:numId="66">
    <w:abstractNumId w:val="149"/>
  </w:num>
  <w:num w:numId="67">
    <w:abstractNumId w:val="108"/>
  </w:num>
  <w:num w:numId="68">
    <w:abstractNumId w:val="9"/>
  </w:num>
  <w:num w:numId="69">
    <w:abstractNumId w:val="47"/>
  </w:num>
  <w:num w:numId="70">
    <w:abstractNumId w:val="117"/>
  </w:num>
  <w:num w:numId="71">
    <w:abstractNumId w:val="40"/>
  </w:num>
  <w:num w:numId="72">
    <w:abstractNumId w:val="153"/>
  </w:num>
  <w:num w:numId="73">
    <w:abstractNumId w:val="71"/>
  </w:num>
  <w:num w:numId="74">
    <w:abstractNumId w:val="137"/>
  </w:num>
  <w:num w:numId="75">
    <w:abstractNumId w:val="85"/>
  </w:num>
  <w:num w:numId="76">
    <w:abstractNumId w:val="87"/>
  </w:num>
  <w:num w:numId="77">
    <w:abstractNumId w:val="133"/>
  </w:num>
  <w:num w:numId="78">
    <w:abstractNumId w:val="0"/>
  </w:num>
  <w:num w:numId="79">
    <w:abstractNumId w:val="88"/>
  </w:num>
  <w:num w:numId="80">
    <w:abstractNumId w:val="134"/>
  </w:num>
  <w:num w:numId="81">
    <w:abstractNumId w:val="35"/>
  </w:num>
  <w:num w:numId="82">
    <w:abstractNumId w:val="138"/>
  </w:num>
  <w:num w:numId="83">
    <w:abstractNumId w:val="115"/>
  </w:num>
  <w:num w:numId="84">
    <w:abstractNumId w:val="90"/>
  </w:num>
  <w:num w:numId="85">
    <w:abstractNumId w:val="45"/>
  </w:num>
  <w:num w:numId="86">
    <w:abstractNumId w:val="17"/>
  </w:num>
  <w:num w:numId="87">
    <w:abstractNumId w:val="13"/>
  </w:num>
  <w:num w:numId="88">
    <w:abstractNumId w:val="73"/>
  </w:num>
  <w:num w:numId="89">
    <w:abstractNumId w:val="144"/>
  </w:num>
  <w:num w:numId="90">
    <w:abstractNumId w:val="151"/>
  </w:num>
  <w:num w:numId="91">
    <w:abstractNumId w:val="63"/>
  </w:num>
  <w:num w:numId="92">
    <w:abstractNumId w:val="114"/>
  </w:num>
  <w:num w:numId="93">
    <w:abstractNumId w:val="83"/>
  </w:num>
  <w:num w:numId="94">
    <w:abstractNumId w:val="156"/>
  </w:num>
  <w:num w:numId="95">
    <w:abstractNumId w:val="79"/>
  </w:num>
  <w:num w:numId="96">
    <w:abstractNumId w:val="126"/>
  </w:num>
  <w:num w:numId="97">
    <w:abstractNumId w:val="11"/>
  </w:num>
  <w:num w:numId="98">
    <w:abstractNumId w:val="30"/>
  </w:num>
  <w:num w:numId="99">
    <w:abstractNumId w:val="39"/>
  </w:num>
  <w:num w:numId="100">
    <w:abstractNumId w:val="89"/>
  </w:num>
  <w:num w:numId="101">
    <w:abstractNumId w:val="130"/>
  </w:num>
  <w:num w:numId="102">
    <w:abstractNumId w:val="148"/>
  </w:num>
  <w:num w:numId="103">
    <w:abstractNumId w:val="54"/>
  </w:num>
  <w:num w:numId="104">
    <w:abstractNumId w:val="82"/>
  </w:num>
  <w:num w:numId="105">
    <w:abstractNumId w:val="48"/>
  </w:num>
  <w:num w:numId="106">
    <w:abstractNumId w:val="68"/>
  </w:num>
  <w:num w:numId="107">
    <w:abstractNumId w:val="52"/>
  </w:num>
  <w:num w:numId="108">
    <w:abstractNumId w:val="43"/>
  </w:num>
  <w:num w:numId="109">
    <w:abstractNumId w:val="152"/>
  </w:num>
  <w:num w:numId="110">
    <w:abstractNumId w:val="154"/>
  </w:num>
  <w:num w:numId="111">
    <w:abstractNumId w:val="25"/>
  </w:num>
  <w:num w:numId="112">
    <w:abstractNumId w:val="150"/>
  </w:num>
  <w:num w:numId="113">
    <w:abstractNumId w:val="142"/>
  </w:num>
  <w:num w:numId="114">
    <w:abstractNumId w:val="58"/>
  </w:num>
  <w:num w:numId="115">
    <w:abstractNumId w:val="36"/>
  </w:num>
  <w:num w:numId="116">
    <w:abstractNumId w:val="2"/>
  </w:num>
  <w:num w:numId="117">
    <w:abstractNumId w:val="26"/>
  </w:num>
  <w:num w:numId="118">
    <w:abstractNumId w:val="27"/>
  </w:num>
  <w:num w:numId="119">
    <w:abstractNumId w:val="38"/>
  </w:num>
  <w:num w:numId="120">
    <w:abstractNumId w:val="96"/>
  </w:num>
  <w:num w:numId="121">
    <w:abstractNumId w:val="84"/>
  </w:num>
  <w:num w:numId="122">
    <w:abstractNumId w:val="74"/>
  </w:num>
  <w:num w:numId="123">
    <w:abstractNumId w:val="32"/>
  </w:num>
  <w:num w:numId="124">
    <w:abstractNumId w:val="157"/>
  </w:num>
  <w:num w:numId="125">
    <w:abstractNumId w:val="109"/>
  </w:num>
  <w:num w:numId="126">
    <w:abstractNumId w:val="98"/>
  </w:num>
  <w:num w:numId="127">
    <w:abstractNumId w:val="145"/>
  </w:num>
  <w:num w:numId="128">
    <w:abstractNumId w:val="66"/>
  </w:num>
  <w:num w:numId="129">
    <w:abstractNumId w:val="19"/>
  </w:num>
  <w:num w:numId="130">
    <w:abstractNumId w:val="18"/>
  </w:num>
  <w:num w:numId="131">
    <w:abstractNumId w:val="28"/>
  </w:num>
  <w:num w:numId="132">
    <w:abstractNumId w:val="136"/>
  </w:num>
  <w:num w:numId="133">
    <w:abstractNumId w:val="4"/>
  </w:num>
  <w:num w:numId="134">
    <w:abstractNumId w:val="125"/>
  </w:num>
  <w:num w:numId="135">
    <w:abstractNumId w:val="50"/>
  </w:num>
  <w:num w:numId="136">
    <w:abstractNumId w:val="107"/>
  </w:num>
  <w:num w:numId="137">
    <w:abstractNumId w:val="53"/>
  </w:num>
  <w:num w:numId="138">
    <w:abstractNumId w:val="140"/>
  </w:num>
  <w:num w:numId="139">
    <w:abstractNumId w:val="12"/>
  </w:num>
  <w:num w:numId="140">
    <w:abstractNumId w:val="37"/>
  </w:num>
  <w:num w:numId="141">
    <w:abstractNumId w:val="122"/>
  </w:num>
  <w:num w:numId="142">
    <w:abstractNumId w:val="100"/>
  </w:num>
  <w:num w:numId="143">
    <w:abstractNumId w:val="16"/>
  </w:num>
  <w:num w:numId="144">
    <w:abstractNumId w:val="1"/>
  </w:num>
  <w:num w:numId="145">
    <w:abstractNumId w:val="92"/>
  </w:num>
  <w:num w:numId="146">
    <w:abstractNumId w:val="86"/>
  </w:num>
  <w:num w:numId="147">
    <w:abstractNumId w:val="5"/>
  </w:num>
  <w:num w:numId="148">
    <w:abstractNumId w:val="112"/>
  </w:num>
  <w:num w:numId="149">
    <w:abstractNumId w:val="34"/>
  </w:num>
  <w:num w:numId="150">
    <w:abstractNumId w:val="155"/>
  </w:num>
  <w:num w:numId="151">
    <w:abstractNumId w:val="3"/>
  </w:num>
  <w:num w:numId="152">
    <w:abstractNumId w:val="116"/>
  </w:num>
  <w:num w:numId="153">
    <w:abstractNumId w:val="15"/>
  </w:num>
  <w:num w:numId="154">
    <w:abstractNumId w:val="8"/>
  </w:num>
  <w:num w:numId="155">
    <w:abstractNumId w:val="101"/>
  </w:num>
  <w:num w:numId="156">
    <w:abstractNumId w:val="91"/>
  </w:num>
  <w:num w:numId="157">
    <w:abstractNumId w:val="159"/>
  </w:num>
  <w:num w:numId="158">
    <w:abstractNumId w:val="118"/>
  </w:num>
  <w:num w:numId="159">
    <w:abstractNumId w:val="105"/>
  </w:num>
  <w:num w:numId="160">
    <w:abstractNumId w:val="72"/>
  </w:num>
  <w:num w:numId="161">
    <w:abstractNumId w:val="7"/>
  </w:num>
  <w:num w:numId="162">
    <w:abstractNumId w:val="113"/>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C82D03"/>
    <w:rsid w:val="00010C36"/>
    <w:rsid w:val="00023C37"/>
    <w:rsid w:val="00026F1C"/>
    <w:rsid w:val="00027881"/>
    <w:rsid w:val="0003382F"/>
    <w:rsid w:val="0004239C"/>
    <w:rsid w:val="00064700"/>
    <w:rsid w:val="00070A74"/>
    <w:rsid w:val="00075D16"/>
    <w:rsid w:val="0007761D"/>
    <w:rsid w:val="00095974"/>
    <w:rsid w:val="000A329C"/>
    <w:rsid w:val="000A33F1"/>
    <w:rsid w:val="000B7AE4"/>
    <w:rsid w:val="000B7FB2"/>
    <w:rsid w:val="000C1560"/>
    <w:rsid w:val="000C6197"/>
    <w:rsid w:val="000C79D4"/>
    <w:rsid w:val="000D3D2E"/>
    <w:rsid w:val="000E14EF"/>
    <w:rsid w:val="000F1F17"/>
    <w:rsid w:val="001018AA"/>
    <w:rsid w:val="001024B6"/>
    <w:rsid w:val="00103209"/>
    <w:rsid w:val="00106236"/>
    <w:rsid w:val="0011685A"/>
    <w:rsid w:val="0012301D"/>
    <w:rsid w:val="00140D38"/>
    <w:rsid w:val="00143A50"/>
    <w:rsid w:val="00154C1D"/>
    <w:rsid w:val="00160E18"/>
    <w:rsid w:val="0016130A"/>
    <w:rsid w:val="0017063B"/>
    <w:rsid w:val="001715C4"/>
    <w:rsid w:val="0017315C"/>
    <w:rsid w:val="00192696"/>
    <w:rsid w:val="00195604"/>
    <w:rsid w:val="001A03ED"/>
    <w:rsid w:val="001A3AE5"/>
    <w:rsid w:val="001B1B77"/>
    <w:rsid w:val="001B2A25"/>
    <w:rsid w:val="001D00B4"/>
    <w:rsid w:val="001D6042"/>
    <w:rsid w:val="001D6A79"/>
    <w:rsid w:val="001E675D"/>
    <w:rsid w:val="001F7394"/>
    <w:rsid w:val="00201311"/>
    <w:rsid w:val="00217439"/>
    <w:rsid w:val="002219D2"/>
    <w:rsid w:val="00241B03"/>
    <w:rsid w:val="00242667"/>
    <w:rsid w:val="00246E7E"/>
    <w:rsid w:val="0025304E"/>
    <w:rsid w:val="002575FD"/>
    <w:rsid w:val="00257F72"/>
    <w:rsid w:val="0026696E"/>
    <w:rsid w:val="00296480"/>
    <w:rsid w:val="002A54D2"/>
    <w:rsid w:val="002A65ED"/>
    <w:rsid w:val="002A6FC5"/>
    <w:rsid w:val="002B68EC"/>
    <w:rsid w:val="002E7621"/>
    <w:rsid w:val="002F217D"/>
    <w:rsid w:val="002F4D61"/>
    <w:rsid w:val="002F5496"/>
    <w:rsid w:val="00312249"/>
    <w:rsid w:val="003125FD"/>
    <w:rsid w:val="00322044"/>
    <w:rsid w:val="00335A73"/>
    <w:rsid w:val="00353F52"/>
    <w:rsid w:val="00357C71"/>
    <w:rsid w:val="0036088B"/>
    <w:rsid w:val="00362BA9"/>
    <w:rsid w:val="003710EB"/>
    <w:rsid w:val="00373071"/>
    <w:rsid w:val="003740D4"/>
    <w:rsid w:val="0038242C"/>
    <w:rsid w:val="003B0106"/>
    <w:rsid w:val="003B2803"/>
    <w:rsid w:val="003B6838"/>
    <w:rsid w:val="003C69EA"/>
    <w:rsid w:val="003E6C77"/>
    <w:rsid w:val="003F1312"/>
    <w:rsid w:val="00405163"/>
    <w:rsid w:val="00411814"/>
    <w:rsid w:val="004147BE"/>
    <w:rsid w:val="00415678"/>
    <w:rsid w:val="00415DEA"/>
    <w:rsid w:val="00435CF6"/>
    <w:rsid w:val="00450574"/>
    <w:rsid w:val="00451478"/>
    <w:rsid w:val="00451D16"/>
    <w:rsid w:val="00464E02"/>
    <w:rsid w:val="0046772D"/>
    <w:rsid w:val="00484C54"/>
    <w:rsid w:val="00486194"/>
    <w:rsid w:val="00492CB9"/>
    <w:rsid w:val="004A0DB8"/>
    <w:rsid w:val="004A6560"/>
    <w:rsid w:val="004B089A"/>
    <w:rsid w:val="004B7F0F"/>
    <w:rsid w:val="004C3638"/>
    <w:rsid w:val="004E3F0A"/>
    <w:rsid w:val="004E4F7E"/>
    <w:rsid w:val="004F2D80"/>
    <w:rsid w:val="004F589D"/>
    <w:rsid w:val="005058D4"/>
    <w:rsid w:val="00506CA7"/>
    <w:rsid w:val="005209A9"/>
    <w:rsid w:val="00520FCD"/>
    <w:rsid w:val="0052377A"/>
    <w:rsid w:val="00524091"/>
    <w:rsid w:val="00524CAF"/>
    <w:rsid w:val="00541B97"/>
    <w:rsid w:val="00555680"/>
    <w:rsid w:val="00561E14"/>
    <w:rsid w:val="005646EE"/>
    <w:rsid w:val="00567B28"/>
    <w:rsid w:val="00592AC3"/>
    <w:rsid w:val="005B1A89"/>
    <w:rsid w:val="005C1F43"/>
    <w:rsid w:val="005C2F8F"/>
    <w:rsid w:val="005C4C7B"/>
    <w:rsid w:val="005C5CBF"/>
    <w:rsid w:val="005C6E8D"/>
    <w:rsid w:val="005D2DEE"/>
    <w:rsid w:val="005D4373"/>
    <w:rsid w:val="005D47DF"/>
    <w:rsid w:val="005D71F4"/>
    <w:rsid w:val="005E1717"/>
    <w:rsid w:val="005E4AEF"/>
    <w:rsid w:val="005E60C2"/>
    <w:rsid w:val="005F52D0"/>
    <w:rsid w:val="005F7739"/>
    <w:rsid w:val="006032E4"/>
    <w:rsid w:val="006079E2"/>
    <w:rsid w:val="00625371"/>
    <w:rsid w:val="00625B63"/>
    <w:rsid w:val="00643573"/>
    <w:rsid w:val="006554D5"/>
    <w:rsid w:val="006566B5"/>
    <w:rsid w:val="0067059B"/>
    <w:rsid w:val="00675FE4"/>
    <w:rsid w:val="00684216"/>
    <w:rsid w:val="0068423F"/>
    <w:rsid w:val="00685D03"/>
    <w:rsid w:val="00686B34"/>
    <w:rsid w:val="006A1561"/>
    <w:rsid w:val="006D0167"/>
    <w:rsid w:val="006D3FA9"/>
    <w:rsid w:val="006D469B"/>
    <w:rsid w:val="006E2EC8"/>
    <w:rsid w:val="006E5C51"/>
    <w:rsid w:val="006F46EB"/>
    <w:rsid w:val="00701816"/>
    <w:rsid w:val="00701D09"/>
    <w:rsid w:val="00704EB4"/>
    <w:rsid w:val="0070656C"/>
    <w:rsid w:val="007127A9"/>
    <w:rsid w:val="0072543A"/>
    <w:rsid w:val="00726FFC"/>
    <w:rsid w:val="007306F5"/>
    <w:rsid w:val="007330B6"/>
    <w:rsid w:val="00733D78"/>
    <w:rsid w:val="00736A56"/>
    <w:rsid w:val="00750275"/>
    <w:rsid w:val="00755426"/>
    <w:rsid w:val="007624A1"/>
    <w:rsid w:val="00770CBD"/>
    <w:rsid w:val="0078358D"/>
    <w:rsid w:val="007866B1"/>
    <w:rsid w:val="00793D6C"/>
    <w:rsid w:val="0079740B"/>
    <w:rsid w:val="007A5FA7"/>
    <w:rsid w:val="007B1C0E"/>
    <w:rsid w:val="007B3B5C"/>
    <w:rsid w:val="007C5A86"/>
    <w:rsid w:val="007E5CA3"/>
    <w:rsid w:val="007F70B2"/>
    <w:rsid w:val="00802EAA"/>
    <w:rsid w:val="008110B1"/>
    <w:rsid w:val="00832D06"/>
    <w:rsid w:val="00837237"/>
    <w:rsid w:val="00841839"/>
    <w:rsid w:val="0084432B"/>
    <w:rsid w:val="00850646"/>
    <w:rsid w:val="00872625"/>
    <w:rsid w:val="00873842"/>
    <w:rsid w:val="00877D5F"/>
    <w:rsid w:val="00881092"/>
    <w:rsid w:val="008826DC"/>
    <w:rsid w:val="00884332"/>
    <w:rsid w:val="0089120D"/>
    <w:rsid w:val="008956BA"/>
    <w:rsid w:val="00897CFE"/>
    <w:rsid w:val="008B11E7"/>
    <w:rsid w:val="008D6078"/>
    <w:rsid w:val="008D63E6"/>
    <w:rsid w:val="008F44B7"/>
    <w:rsid w:val="009061B1"/>
    <w:rsid w:val="00913389"/>
    <w:rsid w:val="00922382"/>
    <w:rsid w:val="00940E3F"/>
    <w:rsid w:val="009463D8"/>
    <w:rsid w:val="0096253B"/>
    <w:rsid w:val="009828DC"/>
    <w:rsid w:val="00982B70"/>
    <w:rsid w:val="00982F64"/>
    <w:rsid w:val="009901B2"/>
    <w:rsid w:val="009906E1"/>
    <w:rsid w:val="009A2756"/>
    <w:rsid w:val="009A427E"/>
    <w:rsid w:val="009A50B9"/>
    <w:rsid w:val="009A64FC"/>
    <w:rsid w:val="009B07A1"/>
    <w:rsid w:val="009B27B3"/>
    <w:rsid w:val="009B4436"/>
    <w:rsid w:val="009B678D"/>
    <w:rsid w:val="009B6AEC"/>
    <w:rsid w:val="009B7B39"/>
    <w:rsid w:val="009C5BC4"/>
    <w:rsid w:val="009C5F51"/>
    <w:rsid w:val="009D293D"/>
    <w:rsid w:val="009D3409"/>
    <w:rsid w:val="009D47BB"/>
    <w:rsid w:val="009D580D"/>
    <w:rsid w:val="009D6F8A"/>
    <w:rsid w:val="009E385C"/>
    <w:rsid w:val="009E5663"/>
    <w:rsid w:val="009E75CD"/>
    <w:rsid w:val="009F40BC"/>
    <w:rsid w:val="00A03489"/>
    <w:rsid w:val="00A069AB"/>
    <w:rsid w:val="00A12004"/>
    <w:rsid w:val="00A12ACA"/>
    <w:rsid w:val="00A14C8F"/>
    <w:rsid w:val="00A2393E"/>
    <w:rsid w:val="00A24C32"/>
    <w:rsid w:val="00A40A00"/>
    <w:rsid w:val="00A440BB"/>
    <w:rsid w:val="00A451B7"/>
    <w:rsid w:val="00A47072"/>
    <w:rsid w:val="00A81881"/>
    <w:rsid w:val="00A9465B"/>
    <w:rsid w:val="00AA2E46"/>
    <w:rsid w:val="00AA35B7"/>
    <w:rsid w:val="00AA5E2E"/>
    <w:rsid w:val="00AB64D1"/>
    <w:rsid w:val="00AC07D1"/>
    <w:rsid w:val="00AC4EB0"/>
    <w:rsid w:val="00AC54CF"/>
    <w:rsid w:val="00AE3D1F"/>
    <w:rsid w:val="00AE64F2"/>
    <w:rsid w:val="00AF0BD4"/>
    <w:rsid w:val="00AF2165"/>
    <w:rsid w:val="00AF3CE6"/>
    <w:rsid w:val="00AF535A"/>
    <w:rsid w:val="00AF5A28"/>
    <w:rsid w:val="00AF6644"/>
    <w:rsid w:val="00B0627F"/>
    <w:rsid w:val="00B10332"/>
    <w:rsid w:val="00B15084"/>
    <w:rsid w:val="00B32BF5"/>
    <w:rsid w:val="00B362C6"/>
    <w:rsid w:val="00B43153"/>
    <w:rsid w:val="00B527BC"/>
    <w:rsid w:val="00B54427"/>
    <w:rsid w:val="00B66169"/>
    <w:rsid w:val="00B665A6"/>
    <w:rsid w:val="00B7329A"/>
    <w:rsid w:val="00B84A56"/>
    <w:rsid w:val="00B91540"/>
    <w:rsid w:val="00B91668"/>
    <w:rsid w:val="00B92488"/>
    <w:rsid w:val="00BA079C"/>
    <w:rsid w:val="00BA16BB"/>
    <w:rsid w:val="00BB6921"/>
    <w:rsid w:val="00BC2709"/>
    <w:rsid w:val="00BC4E52"/>
    <w:rsid w:val="00BD6DDA"/>
    <w:rsid w:val="00BF26C5"/>
    <w:rsid w:val="00C01710"/>
    <w:rsid w:val="00C01DEC"/>
    <w:rsid w:val="00C172DC"/>
    <w:rsid w:val="00C25FB5"/>
    <w:rsid w:val="00C26D41"/>
    <w:rsid w:val="00C41314"/>
    <w:rsid w:val="00C549D1"/>
    <w:rsid w:val="00C6159F"/>
    <w:rsid w:val="00C82D03"/>
    <w:rsid w:val="00C917A5"/>
    <w:rsid w:val="00CA03AA"/>
    <w:rsid w:val="00CB14A8"/>
    <w:rsid w:val="00CB414C"/>
    <w:rsid w:val="00D02B2B"/>
    <w:rsid w:val="00D042B1"/>
    <w:rsid w:val="00D12EC6"/>
    <w:rsid w:val="00D251DE"/>
    <w:rsid w:val="00D3041E"/>
    <w:rsid w:val="00D72121"/>
    <w:rsid w:val="00D73576"/>
    <w:rsid w:val="00D772F8"/>
    <w:rsid w:val="00D77C14"/>
    <w:rsid w:val="00D840F1"/>
    <w:rsid w:val="00D970BA"/>
    <w:rsid w:val="00DA43C8"/>
    <w:rsid w:val="00DE004A"/>
    <w:rsid w:val="00DE2309"/>
    <w:rsid w:val="00DE30E0"/>
    <w:rsid w:val="00DE58C7"/>
    <w:rsid w:val="00DF01E2"/>
    <w:rsid w:val="00DF37F2"/>
    <w:rsid w:val="00DF5068"/>
    <w:rsid w:val="00E10477"/>
    <w:rsid w:val="00E2242D"/>
    <w:rsid w:val="00E33BC7"/>
    <w:rsid w:val="00E34E83"/>
    <w:rsid w:val="00E6048C"/>
    <w:rsid w:val="00E63B77"/>
    <w:rsid w:val="00E67CAB"/>
    <w:rsid w:val="00E7599B"/>
    <w:rsid w:val="00E76B01"/>
    <w:rsid w:val="00E80C59"/>
    <w:rsid w:val="00E86F41"/>
    <w:rsid w:val="00E921EF"/>
    <w:rsid w:val="00E93FB7"/>
    <w:rsid w:val="00EA3F1D"/>
    <w:rsid w:val="00EA4E2A"/>
    <w:rsid w:val="00EA6784"/>
    <w:rsid w:val="00EB2C5B"/>
    <w:rsid w:val="00EC1428"/>
    <w:rsid w:val="00ED0024"/>
    <w:rsid w:val="00ED3C9B"/>
    <w:rsid w:val="00EE2816"/>
    <w:rsid w:val="00EF50D8"/>
    <w:rsid w:val="00EF6EE1"/>
    <w:rsid w:val="00F002B0"/>
    <w:rsid w:val="00F034D0"/>
    <w:rsid w:val="00F1288C"/>
    <w:rsid w:val="00F142AF"/>
    <w:rsid w:val="00F30BB0"/>
    <w:rsid w:val="00F40437"/>
    <w:rsid w:val="00F40DC6"/>
    <w:rsid w:val="00F4428F"/>
    <w:rsid w:val="00F54A11"/>
    <w:rsid w:val="00F55E0C"/>
    <w:rsid w:val="00F57051"/>
    <w:rsid w:val="00F618CA"/>
    <w:rsid w:val="00F64B68"/>
    <w:rsid w:val="00F65BF7"/>
    <w:rsid w:val="00F67869"/>
    <w:rsid w:val="00F7178B"/>
    <w:rsid w:val="00F810BA"/>
    <w:rsid w:val="00F911C1"/>
    <w:rsid w:val="00F91C9B"/>
    <w:rsid w:val="00FA7014"/>
    <w:rsid w:val="00FC2315"/>
    <w:rsid w:val="00FD522B"/>
    <w:rsid w:val="00FD5FED"/>
    <w:rsid w:val="00FF2ADC"/>
    <w:rsid w:val="00FF4E3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4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2D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D03"/>
    <w:rPr>
      <w:rFonts w:ascii="Tahoma" w:hAnsi="Tahoma" w:cs="Tahoma"/>
      <w:sz w:val="16"/>
      <w:szCs w:val="16"/>
    </w:rPr>
  </w:style>
  <w:style w:type="paragraph" w:styleId="ListParagraph">
    <w:name w:val="List Paragraph"/>
    <w:aliases w:val="spasi 2 taiiii,bab II A 1. a.,1.2,Body of text"/>
    <w:basedOn w:val="Normal"/>
    <w:link w:val="ListParagraphChar"/>
    <w:qFormat/>
    <w:rsid w:val="002575FD"/>
    <w:pPr>
      <w:ind w:left="720"/>
      <w:contextualSpacing/>
    </w:pPr>
  </w:style>
  <w:style w:type="character" w:styleId="CommentReference">
    <w:name w:val="annotation reference"/>
    <w:basedOn w:val="DefaultParagraphFont"/>
    <w:unhideWhenUsed/>
    <w:rsid w:val="005F52D0"/>
    <w:rPr>
      <w:sz w:val="16"/>
      <w:szCs w:val="16"/>
    </w:rPr>
  </w:style>
  <w:style w:type="paragraph" w:styleId="CommentText">
    <w:name w:val="annotation text"/>
    <w:basedOn w:val="Normal"/>
    <w:link w:val="CommentTextChar"/>
    <w:unhideWhenUsed/>
    <w:rsid w:val="005F52D0"/>
    <w:pPr>
      <w:spacing w:after="160" w:line="240" w:lineRule="auto"/>
      <w:ind w:left="0" w:firstLine="0"/>
      <w:jc w:val="left"/>
    </w:pPr>
    <w:rPr>
      <w:sz w:val="20"/>
      <w:szCs w:val="20"/>
      <w:lang w:val="en-US"/>
    </w:rPr>
  </w:style>
  <w:style w:type="character" w:customStyle="1" w:styleId="CommentTextChar">
    <w:name w:val="Comment Text Char"/>
    <w:basedOn w:val="DefaultParagraphFont"/>
    <w:link w:val="CommentText"/>
    <w:rsid w:val="005F52D0"/>
    <w:rPr>
      <w:sz w:val="20"/>
      <w:szCs w:val="20"/>
      <w:lang w:val="en-US"/>
    </w:rPr>
  </w:style>
  <w:style w:type="character" w:customStyle="1" w:styleId="ListParagraphChar">
    <w:name w:val="List Paragraph Char"/>
    <w:aliases w:val="spasi 2 taiiii Char,bab II A 1. a. Char,1.2 Char,Body of text Char"/>
    <w:basedOn w:val="DefaultParagraphFont"/>
    <w:link w:val="ListParagraph"/>
    <w:rsid w:val="00C172DC"/>
  </w:style>
  <w:style w:type="table" w:styleId="TableGrid">
    <w:name w:val="Table Grid"/>
    <w:basedOn w:val="TableNormal"/>
    <w:uiPriority w:val="39"/>
    <w:rsid w:val="00AF0BD4"/>
    <w:pPr>
      <w:spacing w:line="240" w:lineRule="auto"/>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AF0BD4"/>
  </w:style>
  <w:style w:type="paragraph" w:styleId="HTMLPreformatted">
    <w:name w:val="HTML Preformatted"/>
    <w:basedOn w:val="Normal"/>
    <w:link w:val="HTMLPreformattedChar"/>
    <w:uiPriority w:val="99"/>
    <w:unhideWhenUsed/>
    <w:rsid w:val="00AF0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F0BD4"/>
    <w:rPr>
      <w:rFonts w:ascii="Courier New" w:eastAsia="Times New Roman" w:hAnsi="Courier New" w:cs="Courier New"/>
      <w:sz w:val="20"/>
      <w:szCs w:val="20"/>
      <w:lang w:eastAsia="id-ID"/>
    </w:rPr>
  </w:style>
  <w:style w:type="paragraph" w:styleId="NormalWeb">
    <w:name w:val="Normal (Web)"/>
    <w:basedOn w:val="Normal"/>
    <w:uiPriority w:val="99"/>
    <w:unhideWhenUsed/>
    <w:rsid w:val="001D00B4"/>
    <w:pPr>
      <w:spacing w:before="100" w:beforeAutospacing="1" w:after="100" w:afterAutospacing="1" w:line="240" w:lineRule="auto"/>
      <w:ind w:left="0" w:firstLine="0"/>
      <w:jc w:val="left"/>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1D00B4"/>
    <w:pPr>
      <w:tabs>
        <w:tab w:val="center" w:pos="4680"/>
        <w:tab w:val="right" w:pos="9360"/>
      </w:tabs>
      <w:spacing w:line="240" w:lineRule="auto"/>
      <w:ind w:left="0" w:firstLine="0"/>
      <w:jc w:val="left"/>
    </w:pPr>
    <w:rPr>
      <w:lang w:val="en-US"/>
    </w:rPr>
  </w:style>
  <w:style w:type="character" w:customStyle="1" w:styleId="HeaderChar">
    <w:name w:val="Header Char"/>
    <w:basedOn w:val="DefaultParagraphFont"/>
    <w:link w:val="Header"/>
    <w:uiPriority w:val="99"/>
    <w:rsid w:val="001D00B4"/>
    <w:rPr>
      <w:lang w:val="en-US"/>
    </w:rPr>
  </w:style>
  <w:style w:type="paragraph" w:styleId="Footer">
    <w:name w:val="footer"/>
    <w:basedOn w:val="Normal"/>
    <w:link w:val="FooterChar"/>
    <w:uiPriority w:val="99"/>
    <w:unhideWhenUsed/>
    <w:rsid w:val="001D00B4"/>
    <w:pPr>
      <w:tabs>
        <w:tab w:val="center" w:pos="4680"/>
        <w:tab w:val="right" w:pos="9360"/>
      </w:tabs>
      <w:spacing w:line="240" w:lineRule="auto"/>
      <w:ind w:left="0" w:firstLine="0"/>
      <w:jc w:val="left"/>
    </w:pPr>
    <w:rPr>
      <w:lang w:val="en-US"/>
    </w:rPr>
  </w:style>
  <w:style w:type="character" w:customStyle="1" w:styleId="FooterChar">
    <w:name w:val="Footer Char"/>
    <w:basedOn w:val="DefaultParagraphFont"/>
    <w:link w:val="Footer"/>
    <w:uiPriority w:val="99"/>
    <w:rsid w:val="001D00B4"/>
    <w:rPr>
      <w:lang w:val="en-US"/>
    </w:rPr>
  </w:style>
  <w:style w:type="paragraph" w:customStyle="1" w:styleId="Default">
    <w:name w:val="Default"/>
    <w:qFormat/>
    <w:rsid w:val="001D00B4"/>
    <w:pPr>
      <w:autoSpaceDE w:val="0"/>
      <w:autoSpaceDN w:val="0"/>
      <w:adjustRightInd w:val="0"/>
      <w:spacing w:line="240" w:lineRule="auto"/>
      <w:ind w:left="0" w:firstLine="0"/>
      <w:jc w:val="left"/>
    </w:pPr>
    <w:rPr>
      <w:rFonts w:ascii="Bookman Old Style" w:hAnsi="Bookman Old Style" w:cs="Bookman Old Style"/>
      <w:color w:val="000000"/>
      <w:sz w:val="24"/>
      <w:szCs w:val="24"/>
    </w:rPr>
  </w:style>
  <w:style w:type="character" w:styleId="Hyperlink">
    <w:name w:val="Hyperlink"/>
    <w:basedOn w:val="DefaultParagraphFont"/>
    <w:uiPriority w:val="99"/>
    <w:unhideWhenUsed/>
    <w:rsid w:val="00872625"/>
    <w:rPr>
      <w:color w:val="0000FF" w:themeColor="hyperlink"/>
      <w:u w:val="single"/>
    </w:rPr>
  </w:style>
  <w:style w:type="character" w:styleId="FollowedHyperlink">
    <w:name w:val="FollowedHyperlink"/>
    <w:basedOn w:val="DefaultParagraphFont"/>
    <w:uiPriority w:val="99"/>
    <w:semiHidden/>
    <w:unhideWhenUsed/>
    <w:rsid w:val="000A329C"/>
    <w:rPr>
      <w:color w:val="800080" w:themeColor="followedHyperlink"/>
      <w:u w:val="single"/>
    </w:rPr>
  </w:style>
  <w:style w:type="table" w:customStyle="1" w:styleId="TableGrid0">
    <w:name w:val="TableGrid"/>
    <w:rsid w:val="00DE004A"/>
    <w:pPr>
      <w:spacing w:line="240" w:lineRule="auto"/>
      <w:ind w:left="0" w:firstLine="0"/>
      <w:jc w:val="left"/>
    </w:pPr>
    <w:rPr>
      <w:rFonts w:eastAsiaTheme="minorEastAsia"/>
      <w:lang w:eastAsia="ja-JP"/>
    </w:rPr>
    <w:tblPr>
      <w:tblCellMar>
        <w:top w:w="0" w:type="dxa"/>
        <w:left w:w="0" w:type="dxa"/>
        <w:bottom w:w="0" w:type="dxa"/>
        <w:right w:w="0" w:type="dxa"/>
      </w:tblCellMar>
    </w:tblPr>
  </w:style>
  <w:style w:type="character" w:styleId="SubtleReference">
    <w:name w:val="Subtle Reference"/>
    <w:basedOn w:val="DefaultParagraphFont"/>
    <w:uiPriority w:val="31"/>
    <w:qFormat/>
    <w:rsid w:val="007B3B5C"/>
    <w:rPr>
      <w:smallCaps/>
      <w:color w:val="5A5A5A" w:themeColor="text1" w:themeTint="A5"/>
    </w:rPr>
  </w:style>
  <w:style w:type="paragraph" w:styleId="CommentSubject">
    <w:name w:val="annotation subject"/>
    <w:basedOn w:val="CommentText"/>
    <w:next w:val="CommentText"/>
    <w:link w:val="CommentSubjectChar"/>
    <w:uiPriority w:val="99"/>
    <w:semiHidden/>
    <w:unhideWhenUsed/>
    <w:rsid w:val="00B665A6"/>
    <w:pPr>
      <w:spacing w:after="0"/>
      <w:ind w:left="714" w:hanging="357"/>
      <w:jc w:val="both"/>
    </w:pPr>
    <w:rPr>
      <w:b/>
      <w:bCs/>
      <w:lang w:val="id-ID"/>
    </w:rPr>
  </w:style>
  <w:style w:type="character" w:customStyle="1" w:styleId="CommentSubjectChar">
    <w:name w:val="Comment Subject Char"/>
    <w:basedOn w:val="CommentTextChar"/>
    <w:link w:val="CommentSubject"/>
    <w:uiPriority w:val="99"/>
    <w:semiHidden/>
    <w:rsid w:val="00B665A6"/>
    <w:rPr>
      <w:b/>
      <w:bCs/>
      <w:sz w:val="20"/>
      <w:szCs w:val="20"/>
      <w:lang w:val="en-US"/>
    </w:rPr>
  </w:style>
</w:styles>
</file>

<file path=word/webSettings.xml><?xml version="1.0" encoding="utf-8"?>
<w:webSettings xmlns:r="http://schemas.openxmlformats.org/officeDocument/2006/relationships" xmlns:w="http://schemas.openxmlformats.org/wordprocessingml/2006/main">
  <w:divs>
    <w:div w:id="21338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who.int/news-room/fact-sheets/detail/maternal-mortalitypada%20tanggal%2003%20Mei%202020" TargetMode="External"/><Relationship Id="rId13" Type="http://schemas.openxmlformats.org/officeDocument/2006/relationships/hyperlink" Target="http://ojs.akbidylpp.ac.id/index.php/Prada/%20article/view/314" TargetMode="External"/><Relationship Id="rId18" Type="http://schemas.openxmlformats.org/officeDocument/2006/relationships/hyperlink" Target="http://elearning.fkkumj.ac.id/pluginfile.php?file=%25%202F8663%2Fcourse%2Foverviewfiles%2FASUHAN%20NEONATUS%2C%20BAYI%2C%20BALITA%20DAN%20ANAK%20PRA%20SEKOLAH.pdf&amp;amp;forcedownload=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cs.google.com/viewerng/viewer?url=http://jurnal.fk.unand.ac.id/index.php/jka/article/viewFile/113/108" TargetMode="External"/><Relationship Id="rId7" Type="http://schemas.openxmlformats.org/officeDocument/2006/relationships/endnotes" Target="endnotes.xml"/><Relationship Id="rId12" Type="http://schemas.openxmlformats.org/officeDocument/2006/relationships/hyperlink" Target="https://www.dinkes.kotabogor.go.id/asset/images/web/files/profil-dinkes-2018.pdf" TargetMode="External"/><Relationship Id="rId17" Type="http://schemas.openxmlformats.org/officeDocument/2006/relationships/hyperlink" Target="http://bppsdmk.kemkes.go.id/pusdiksdmk/wp-content/uploads/2018/09/%20Asuhan-Kebidanan-Nifas-dan-Menyusui_SC.pdf%20"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bppsdmk.kemkes.go.id/pusdiksdmk/wp-content/uploads/2017/08/%20Asuhan-Kebidanan-Persalinan-dan-BBL-Komprehensif.pdf" TargetMode="External"/><Relationship Id="rId20" Type="http://schemas.openxmlformats.org/officeDocument/2006/relationships/hyperlink" Target="https://e-journal.unair.ac.id/JBE/article/download/5435/42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sdatin.kemkes.go.id/folder%20/view/01/structure-publikasi-pusdatin-profil-kesehatan.html" TargetMode="Externa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lusa.afkar.id/%20penerapan-asuhan-sayang-ibu-dalam-tahapan-persalinan" TargetMode="External"/><Relationship Id="rId23" Type="http://schemas.openxmlformats.org/officeDocument/2006/relationships/hyperlink" Target="http://elearning.fkkumj.ac.id/%20pluginfile.php?file=%2F8638%2Fcourse%2Foverviewfiles%2FAsuhan%20Kebidanan%20Nifas.pdf&amp;amp;forcedownload=1" TargetMode="External"/><Relationship Id="rId28" Type="http://schemas.openxmlformats.org/officeDocument/2006/relationships/theme" Target="theme/theme1.xml"/><Relationship Id="rId10" Type="http://schemas.openxmlformats.org/officeDocument/2006/relationships/hyperlink" Target="http://sdki.bkkbn.go.id/files/buku/2017IDHS.pdfpada%20tanggal%2015%20Maret%202020" TargetMode="External"/><Relationship Id="rId19" Type="http://schemas.openxmlformats.org/officeDocument/2006/relationships/hyperlink" Target="http://www.bpkp.go.id/uu%20/filedownload/2/153/3898.bpkp" TargetMode="External"/><Relationship Id="rId4" Type="http://schemas.openxmlformats.org/officeDocument/2006/relationships/settings" Target="settings.xml"/><Relationship Id="rId9" Type="http://schemas.openxmlformats.org/officeDocument/2006/relationships/hyperlink" Target="https://www.who.int/gho/child_health/mortality/neonatal_infant/en/" TargetMode="External"/><Relationship Id="rId14" Type="http://schemas.openxmlformats.org/officeDocument/2006/relationships/hyperlink" Target="http://kesga.kemkes.go.id/%20mimages/pedoman/PMK%20No.%2097%20ttg%20Pelayanan%20Kesehatan%20Kehamilan.pdf" TargetMode="External"/><Relationship Id="rId22" Type="http://schemas.openxmlformats.org/officeDocument/2006/relationships/hyperlink" Target="http://www.ibi.or.id/media/PMK%20%20No.%2028%20ttg%20Izin%20dan%20Pnenyelenggaraan%20Praktik%20Bidan.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4D336-B4C0-42B9-8AA3-B29D9FC14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3527</Words>
  <Characters>20105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Zeni Herlia</dc:creator>
  <cp:lastModifiedBy>Zeni Herlia</cp:lastModifiedBy>
  <cp:revision>2</cp:revision>
  <dcterms:created xsi:type="dcterms:W3CDTF">2020-09-06T17:30:00Z</dcterms:created>
  <dcterms:modified xsi:type="dcterms:W3CDTF">2020-09-06T17:30:00Z</dcterms:modified>
</cp:coreProperties>
</file>