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199978"/>
    <w:bookmarkEnd w:id="0"/>
    <w:p w14:paraId="36F00255" w14:textId="451934CB" w:rsidR="00E04EB7" w:rsidRPr="00E868E3" w:rsidRDefault="00E04EB7" w:rsidP="00E04EB7">
      <w:pPr>
        <w:spacing w:line="480" w:lineRule="auto"/>
        <w:jc w:val="right"/>
        <w:rPr>
          <w:rFonts w:ascii="Times New Roman" w:hAnsi="Times New Roman" w:cs="Times New Roman"/>
          <w:b/>
          <w:sz w:val="24"/>
          <w:szCs w:val="24"/>
        </w:rPr>
      </w:pPr>
      <w:r w:rsidRPr="00E868E3">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23E97DB8" wp14:editId="36BAA91A">
                <wp:simplePos x="0" y="0"/>
                <wp:positionH relativeFrom="column">
                  <wp:posOffset>2530475</wp:posOffset>
                </wp:positionH>
                <wp:positionV relativeFrom="paragraph">
                  <wp:posOffset>-497205</wp:posOffset>
                </wp:positionV>
                <wp:extent cx="3625795" cy="357809"/>
                <wp:effectExtent l="0" t="0" r="13335" b="23495"/>
                <wp:wrapNone/>
                <wp:docPr id="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795" cy="357809"/>
                        </a:xfrm>
                        <a:prstGeom prst="rect">
                          <a:avLst/>
                        </a:prstGeom>
                        <a:solidFill>
                          <a:srgbClr val="FFFFFF"/>
                        </a:solidFill>
                        <a:ln w="9525">
                          <a:solidFill>
                            <a:srgbClr val="000000"/>
                          </a:solidFill>
                          <a:miter lim="800000"/>
                          <a:headEnd/>
                          <a:tailEnd/>
                        </a:ln>
                      </wps:spPr>
                      <wps:txbx>
                        <w:txbxContent>
                          <w:p w14:paraId="43874986" w14:textId="77777777" w:rsidR="00207040" w:rsidRPr="00C43A78" w:rsidRDefault="00207040" w:rsidP="00E04EB7">
                            <w:pPr>
                              <w:ind w:left="2977" w:hanging="2977"/>
                              <w:rPr>
                                <w:rFonts w:ascii="Times New Roman" w:hAnsi="Times New Roman" w:cs="Times New Roman"/>
                                <w:b/>
                                <w:sz w:val="24"/>
                                <w:szCs w:val="24"/>
                              </w:rPr>
                            </w:pPr>
                            <w:r>
                              <w:rPr>
                                <w:rFonts w:ascii="Times New Roman" w:hAnsi="Times New Roman" w:cs="Times New Roman"/>
                                <w:b/>
                                <w:sz w:val="24"/>
                                <w:szCs w:val="24"/>
                              </w:rPr>
                              <w:t xml:space="preserve">Kode/Nama </w:t>
                            </w:r>
                            <w:proofErr w:type="spellStart"/>
                            <w:r>
                              <w:rPr>
                                <w:rFonts w:ascii="Times New Roman" w:hAnsi="Times New Roman" w:cs="Times New Roman"/>
                                <w:b/>
                                <w:sz w:val="24"/>
                                <w:szCs w:val="24"/>
                              </w:rPr>
                              <w:t>Rumpun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sidRPr="00875C84">
                              <w:rPr>
                                <w:rFonts w:ascii="Times New Roman" w:hAnsi="Times New Roman" w:cs="Times New Roman"/>
                                <w:b/>
                                <w:sz w:val="24"/>
                                <w:szCs w:val="24"/>
                              </w:rPr>
                              <w:t>:</w:t>
                            </w:r>
                            <w:r>
                              <w:rPr>
                                <w:rFonts w:ascii="Times New Roman" w:hAnsi="Times New Roman" w:cs="Times New Roman"/>
                                <w:b/>
                                <w:sz w:val="24"/>
                                <w:szCs w:val="24"/>
                              </w:rPr>
                              <w:t xml:space="preserve"> 371/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Keperawatan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97DB8" id="_x0000_t202" coordsize="21600,21600" o:spt="202" path="m,l,21600r21600,l21600,xe">
                <v:stroke joinstyle="miter"/>
                <v:path gradientshapeok="t" o:connecttype="rect"/>
              </v:shapetype>
              <v:shape id="Text Box 80" o:spid="_x0000_s1026" type="#_x0000_t202" style="position:absolute;left:0;text-align:left;margin-left:199.25pt;margin-top:-39.15pt;width:285.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kaLQIAAFIEAAAOAAAAZHJzL2Uyb0RvYy54bWysVNtu2zAMfR+wfxD0vthJ4y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">
                <v:textbox>
                  <w:txbxContent>
                    <w:p w14:paraId="43874986" w14:textId="77777777" w:rsidR="00207040" w:rsidRPr="00C43A78" w:rsidRDefault="00207040" w:rsidP="00E04EB7">
                      <w:pPr>
                        <w:ind w:left="2977" w:hanging="2977"/>
                        <w:rPr>
                          <w:rFonts w:ascii="Times New Roman" w:hAnsi="Times New Roman" w:cs="Times New Roman"/>
                          <w:b/>
                          <w:sz w:val="24"/>
                          <w:szCs w:val="24"/>
                        </w:rPr>
                      </w:pPr>
                      <w:r>
                        <w:rPr>
                          <w:rFonts w:ascii="Times New Roman" w:hAnsi="Times New Roman" w:cs="Times New Roman"/>
                          <w:b/>
                          <w:sz w:val="24"/>
                          <w:szCs w:val="24"/>
                        </w:rPr>
                        <w:t>Kode/Nama Rumpun Ilmu</w:t>
                      </w:r>
                      <w:r w:rsidRPr="00875C84">
                        <w:rPr>
                          <w:rFonts w:ascii="Times New Roman" w:hAnsi="Times New Roman" w:cs="Times New Roman"/>
                          <w:b/>
                          <w:sz w:val="24"/>
                          <w:szCs w:val="24"/>
                        </w:rPr>
                        <w:t>:</w:t>
                      </w:r>
                      <w:r>
                        <w:rPr>
                          <w:rFonts w:ascii="Times New Roman" w:hAnsi="Times New Roman" w:cs="Times New Roman"/>
                          <w:b/>
                          <w:sz w:val="24"/>
                          <w:szCs w:val="24"/>
                        </w:rPr>
                        <w:t xml:space="preserve"> 371/ Ilmu Keperawatan</w:t>
                      </w:r>
                    </w:p>
                  </w:txbxContent>
                </v:textbox>
              </v:shape>
            </w:pict>
          </mc:Fallback>
        </mc:AlternateContent>
      </w:r>
    </w:p>
    <w:p w14:paraId="3096555D" w14:textId="28908CE9" w:rsidR="00E04EB7" w:rsidRPr="00E868E3" w:rsidRDefault="006242E1" w:rsidP="00E04EB7">
      <w:pPr>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LAPORAN </w:t>
      </w:r>
      <w:r w:rsidR="001E1128">
        <w:rPr>
          <w:rFonts w:ascii="Times New Roman" w:hAnsi="Times New Roman" w:cs="Times New Roman"/>
          <w:b/>
          <w:bCs/>
          <w:sz w:val="24"/>
          <w:szCs w:val="24"/>
        </w:rPr>
        <w:t>AKHIR</w:t>
      </w:r>
      <w:r w:rsidR="00E04EB7" w:rsidRPr="00E868E3">
        <w:rPr>
          <w:rFonts w:ascii="Times New Roman" w:hAnsi="Times New Roman" w:cs="Times New Roman"/>
          <w:b/>
          <w:bCs/>
          <w:sz w:val="24"/>
          <w:szCs w:val="24"/>
        </w:rPr>
        <w:t xml:space="preserve"> </w:t>
      </w:r>
    </w:p>
    <w:p w14:paraId="1255AC80" w14:textId="6198A430" w:rsidR="00E04EB7" w:rsidRPr="00E04EB7" w:rsidRDefault="00E04EB7" w:rsidP="00E04EB7">
      <w:pPr>
        <w:adjustRightInd w:val="0"/>
        <w:spacing w:line="480" w:lineRule="auto"/>
        <w:jc w:val="center"/>
        <w:rPr>
          <w:rFonts w:ascii="Times New Roman" w:hAnsi="Times New Roman" w:cs="Times New Roman"/>
          <w:b/>
          <w:bCs/>
          <w:sz w:val="24"/>
          <w:szCs w:val="24"/>
        </w:rPr>
      </w:pPr>
      <w:r w:rsidRPr="00E868E3">
        <w:rPr>
          <w:rFonts w:ascii="Times New Roman" w:hAnsi="Times New Roman" w:cs="Times New Roman"/>
          <w:b/>
          <w:bCs/>
          <w:sz w:val="24"/>
          <w:szCs w:val="24"/>
        </w:rPr>
        <w:t xml:space="preserve">PENELITIAN </w:t>
      </w:r>
      <w:r w:rsidRPr="00E868E3">
        <w:rPr>
          <w:rFonts w:ascii="Times New Roman" w:hAnsi="Times New Roman" w:cs="Times New Roman"/>
          <w:b/>
          <w:bCs/>
          <w:sz w:val="24"/>
          <w:szCs w:val="24"/>
          <w:lang w:val="id-ID"/>
        </w:rPr>
        <w:t xml:space="preserve">KERJASAMA </w:t>
      </w:r>
      <w:r>
        <w:rPr>
          <w:rFonts w:ascii="Times New Roman" w:hAnsi="Times New Roman" w:cs="Times New Roman"/>
          <w:b/>
          <w:bCs/>
          <w:sz w:val="24"/>
          <w:szCs w:val="24"/>
        </w:rPr>
        <w:t>ANTAR PERGURUAN TINGGI</w:t>
      </w:r>
      <w:r w:rsidR="00001B43">
        <w:rPr>
          <w:rFonts w:ascii="Times New Roman" w:hAnsi="Times New Roman" w:cs="Times New Roman"/>
          <w:b/>
          <w:bCs/>
          <w:sz w:val="24"/>
          <w:szCs w:val="24"/>
        </w:rPr>
        <w:t xml:space="preserve"> (PKPT)</w:t>
      </w:r>
    </w:p>
    <w:p w14:paraId="7BC76A8F" w14:textId="77777777" w:rsidR="00E04EB7" w:rsidRPr="00E868E3" w:rsidRDefault="00E04EB7" w:rsidP="00E04EB7">
      <w:pPr>
        <w:spacing w:line="480" w:lineRule="auto"/>
        <w:jc w:val="center"/>
        <w:rPr>
          <w:rFonts w:ascii="Times New Roman" w:hAnsi="Times New Roman" w:cs="Times New Roman"/>
          <w:b/>
          <w:bCs/>
          <w:sz w:val="24"/>
          <w:szCs w:val="24"/>
        </w:rPr>
      </w:pPr>
    </w:p>
    <w:p w14:paraId="2C4FFBC4" w14:textId="77777777" w:rsidR="00E04EB7" w:rsidRPr="00E868E3" w:rsidRDefault="00E04EB7" w:rsidP="00E04EB7">
      <w:pPr>
        <w:spacing w:line="480" w:lineRule="auto"/>
        <w:jc w:val="center"/>
        <w:rPr>
          <w:rFonts w:ascii="Times New Roman" w:hAnsi="Times New Roman" w:cs="Times New Roman"/>
          <w:b/>
          <w:bCs/>
          <w:sz w:val="24"/>
          <w:szCs w:val="24"/>
        </w:rPr>
      </w:pPr>
      <w:r w:rsidRPr="00E868E3">
        <w:rPr>
          <w:rFonts w:ascii="Times New Roman" w:hAnsi="Times New Roman" w:cs="Times New Roman"/>
          <w:b/>
          <w:bCs/>
          <w:noProof/>
          <w:sz w:val="24"/>
          <w:szCs w:val="24"/>
          <w:lang w:val="id-ID" w:eastAsia="id-ID"/>
        </w:rPr>
        <w:drawing>
          <wp:inline distT="0" distB="0" distL="0" distR="0" wp14:anchorId="4D91C23B" wp14:editId="31F6258F">
            <wp:extent cx="1495425" cy="1485900"/>
            <wp:effectExtent l="19050" t="0" r="9525" b="0"/>
            <wp:docPr id="10" name="Picture 7" descr="D:\PELATIHAN PENGMAS\LOGO POLTEKK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ELATIHAN PENGMAS\LOGO POLTEKKES\Logo.jpg"/>
                    <pic:cNvPicPr>
                      <a:picLocks noChangeAspect="1" noChangeArrowheads="1"/>
                    </pic:cNvPicPr>
                  </pic:nvPicPr>
                  <pic:blipFill>
                    <a:blip r:embed="rId8" cstate="print"/>
                    <a:srcRect/>
                    <a:stretch>
                      <a:fillRect/>
                    </a:stretch>
                  </pic:blipFill>
                  <pic:spPr bwMode="auto">
                    <a:xfrm>
                      <a:off x="0" y="0"/>
                      <a:ext cx="1495425" cy="1485900"/>
                    </a:xfrm>
                    <a:prstGeom prst="rect">
                      <a:avLst/>
                    </a:prstGeom>
                    <a:noFill/>
                    <a:ln w="9525">
                      <a:noFill/>
                      <a:miter lim="800000"/>
                      <a:headEnd/>
                      <a:tailEnd/>
                    </a:ln>
                  </pic:spPr>
                </pic:pic>
              </a:graphicData>
            </a:graphic>
          </wp:inline>
        </w:drawing>
      </w:r>
    </w:p>
    <w:p w14:paraId="137A65F2" w14:textId="77777777" w:rsidR="00E04EB7" w:rsidRPr="00E868E3" w:rsidRDefault="00E04EB7" w:rsidP="00E04EB7">
      <w:pPr>
        <w:spacing w:line="480" w:lineRule="auto"/>
        <w:rPr>
          <w:rFonts w:ascii="Times New Roman" w:hAnsi="Times New Roman" w:cs="Times New Roman"/>
          <w:b/>
          <w:bCs/>
          <w:sz w:val="24"/>
          <w:szCs w:val="24"/>
        </w:rPr>
      </w:pPr>
    </w:p>
    <w:p w14:paraId="6A11BE3E" w14:textId="6F336404" w:rsidR="00001B43" w:rsidRDefault="00DF1E6B" w:rsidP="00001B43">
      <w:pPr>
        <w:pStyle w:val="Title"/>
        <w:rPr>
          <w:lang w:val="sv-SE"/>
        </w:rPr>
      </w:pPr>
      <w:r>
        <w:rPr>
          <w:lang w:val="sv-SE"/>
        </w:rPr>
        <w:t xml:space="preserve">PENGARUH </w:t>
      </w:r>
      <w:r w:rsidR="00001B43">
        <w:rPr>
          <w:lang w:val="sv-SE"/>
        </w:rPr>
        <w:t xml:space="preserve"> </w:t>
      </w:r>
      <w:r w:rsidR="009E637B">
        <w:rPr>
          <w:lang w:val="sv-SE"/>
        </w:rPr>
        <w:t>M</w:t>
      </w:r>
      <w:r>
        <w:rPr>
          <w:lang w:val="sv-SE"/>
        </w:rPr>
        <w:t>ODUL</w:t>
      </w:r>
      <w:r w:rsidR="00001B43">
        <w:rPr>
          <w:lang w:val="sv-SE"/>
        </w:rPr>
        <w:t xml:space="preserve"> </w:t>
      </w:r>
      <w:r>
        <w:rPr>
          <w:lang w:val="sv-SE"/>
        </w:rPr>
        <w:t xml:space="preserve">MPK </w:t>
      </w:r>
      <w:r w:rsidR="00001B43">
        <w:rPr>
          <w:lang w:val="sv-SE"/>
        </w:rPr>
        <w:t xml:space="preserve">SILA TILU </w:t>
      </w:r>
    </w:p>
    <w:p w14:paraId="59A5C34A" w14:textId="59AB5553" w:rsidR="00E04EB7" w:rsidRDefault="00001B43" w:rsidP="00001B43">
      <w:pPr>
        <w:pStyle w:val="Title"/>
        <w:rPr>
          <w:lang w:val="sv-SE"/>
        </w:rPr>
      </w:pPr>
      <w:r>
        <w:rPr>
          <w:lang w:val="sv-SE"/>
        </w:rPr>
        <w:t xml:space="preserve">TERHADAP PENINGKATAN </w:t>
      </w:r>
      <w:r w:rsidR="00DF1E6B">
        <w:rPr>
          <w:lang w:val="sv-SE"/>
        </w:rPr>
        <w:t>PENGETAHUAN KADER</w:t>
      </w:r>
      <w:r>
        <w:rPr>
          <w:lang w:val="sv-SE"/>
        </w:rPr>
        <w:t xml:space="preserve"> </w:t>
      </w:r>
    </w:p>
    <w:p w14:paraId="3D6990D2" w14:textId="64E52FAC" w:rsidR="00001B43" w:rsidRDefault="00001B43" w:rsidP="00001B43">
      <w:pPr>
        <w:pStyle w:val="Title"/>
        <w:rPr>
          <w:lang w:val="sv-SE"/>
        </w:rPr>
      </w:pPr>
      <w:r>
        <w:rPr>
          <w:lang w:val="sv-SE"/>
        </w:rPr>
        <w:t>DALAM PEMB</w:t>
      </w:r>
      <w:r w:rsidR="00BF2EA0">
        <w:rPr>
          <w:lang w:val="sv-SE"/>
        </w:rPr>
        <w:t>ERDAYAAN</w:t>
      </w:r>
      <w:r>
        <w:rPr>
          <w:lang w:val="sv-SE"/>
        </w:rPr>
        <w:t xml:space="preserve"> KELUARGA DENGAN PENDERITA TB. PARU</w:t>
      </w:r>
    </w:p>
    <w:p w14:paraId="510EDF25" w14:textId="3B4A1282" w:rsidR="00001B43" w:rsidRPr="00E868E3" w:rsidRDefault="00001B43" w:rsidP="00E04EB7">
      <w:pPr>
        <w:pStyle w:val="Title"/>
        <w:spacing w:line="480" w:lineRule="auto"/>
        <w:rPr>
          <w:lang w:val="id-ID"/>
        </w:rPr>
      </w:pPr>
      <w:r>
        <w:rPr>
          <w:lang w:val="sv-SE"/>
        </w:rPr>
        <w:t>DI WILAYAH KERJA PUSKESMAS GARUDA KOTA BANDUNG</w:t>
      </w:r>
    </w:p>
    <w:p w14:paraId="4741C792" w14:textId="77777777" w:rsidR="00E04EB7" w:rsidRPr="00E868E3" w:rsidRDefault="00E04EB7" w:rsidP="00E04EB7">
      <w:pPr>
        <w:pStyle w:val="Title"/>
        <w:spacing w:line="480" w:lineRule="auto"/>
        <w:rPr>
          <w:lang w:val="sv-SE"/>
        </w:rPr>
      </w:pPr>
    </w:p>
    <w:p w14:paraId="41921623" w14:textId="77777777" w:rsidR="00E04EB7" w:rsidRPr="00E868E3" w:rsidRDefault="00E04EB7" w:rsidP="00E04EB7">
      <w:pPr>
        <w:spacing w:line="48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D</w:t>
      </w:r>
      <w:r w:rsidRPr="00E868E3">
        <w:rPr>
          <w:rFonts w:ascii="Times New Roman" w:hAnsi="Times New Roman" w:cs="Times New Roman"/>
          <w:b/>
          <w:sz w:val="24"/>
          <w:szCs w:val="24"/>
          <w:lang w:val="fi-FI"/>
        </w:rPr>
        <w:t>isusun  oleh :</w:t>
      </w:r>
    </w:p>
    <w:p w14:paraId="1C681E59" w14:textId="77777777" w:rsidR="00E04EB7" w:rsidRPr="00E868E3" w:rsidRDefault="00E04EB7" w:rsidP="00E04EB7">
      <w:pPr>
        <w:spacing w:line="480" w:lineRule="auto"/>
        <w:jc w:val="center"/>
        <w:rPr>
          <w:rFonts w:ascii="Times New Roman" w:hAnsi="Times New Roman" w:cs="Times New Roman"/>
          <w:b/>
          <w:sz w:val="24"/>
          <w:szCs w:val="24"/>
        </w:rPr>
      </w:pPr>
    </w:p>
    <w:p w14:paraId="616109CE" w14:textId="21F6C4C0" w:rsidR="00E04EB7" w:rsidRPr="00001B43" w:rsidRDefault="00E04EB7" w:rsidP="00E04EB7">
      <w:pPr>
        <w:spacing w:line="480" w:lineRule="auto"/>
        <w:ind w:left="284"/>
        <w:rPr>
          <w:rFonts w:ascii="Times New Roman" w:hAnsi="Times New Roman" w:cs="Times New Roman"/>
          <w:b/>
          <w:sz w:val="24"/>
          <w:szCs w:val="24"/>
        </w:rPr>
      </w:pPr>
      <w:r w:rsidRPr="00E868E3">
        <w:rPr>
          <w:rFonts w:ascii="Times New Roman" w:hAnsi="Times New Roman" w:cs="Times New Roman"/>
          <w:b/>
          <w:sz w:val="24"/>
          <w:szCs w:val="24"/>
          <w:lang w:val="id-ID"/>
        </w:rPr>
        <w:t xml:space="preserve">Peneliti Utama </w:t>
      </w:r>
      <w:r w:rsidRPr="00E868E3">
        <w:rPr>
          <w:rFonts w:ascii="Times New Roman" w:hAnsi="Times New Roman" w:cs="Times New Roman"/>
          <w:b/>
          <w:sz w:val="24"/>
          <w:szCs w:val="24"/>
          <w:lang w:val="id-ID"/>
        </w:rPr>
        <w:tab/>
        <w:t xml:space="preserve">: </w:t>
      </w:r>
      <w:proofErr w:type="spellStart"/>
      <w:r w:rsidR="00001B43">
        <w:rPr>
          <w:rFonts w:ascii="Times New Roman" w:hAnsi="Times New Roman" w:cs="Times New Roman"/>
          <w:b/>
          <w:sz w:val="24"/>
          <w:szCs w:val="24"/>
        </w:rPr>
        <w:t>Achmad</w:t>
      </w:r>
      <w:proofErr w:type="spellEnd"/>
      <w:r w:rsidR="00001B43">
        <w:rPr>
          <w:rFonts w:ascii="Times New Roman" w:hAnsi="Times New Roman" w:cs="Times New Roman"/>
          <w:b/>
          <w:sz w:val="24"/>
          <w:szCs w:val="24"/>
        </w:rPr>
        <w:t xml:space="preserve"> Husni, SKM, </w:t>
      </w:r>
      <w:proofErr w:type="spellStart"/>
      <w:r w:rsidR="00001B43">
        <w:rPr>
          <w:rFonts w:ascii="Times New Roman" w:hAnsi="Times New Roman" w:cs="Times New Roman"/>
          <w:b/>
          <w:sz w:val="24"/>
          <w:szCs w:val="24"/>
        </w:rPr>
        <w:t>M.Kep</w:t>
      </w:r>
      <w:proofErr w:type="spellEnd"/>
    </w:p>
    <w:p w14:paraId="62C21CFE" w14:textId="4DADB718" w:rsidR="00E04EB7" w:rsidRPr="00E868E3" w:rsidRDefault="00E04EB7" w:rsidP="00E04EB7">
      <w:pPr>
        <w:pStyle w:val="ListParagraph"/>
        <w:spacing w:after="0" w:line="480" w:lineRule="auto"/>
        <w:ind w:left="284"/>
        <w:rPr>
          <w:rFonts w:ascii="Times New Roman" w:hAnsi="Times New Roman" w:cs="Times New Roman"/>
          <w:b/>
          <w:sz w:val="24"/>
          <w:szCs w:val="24"/>
        </w:rPr>
      </w:pPr>
      <w:r w:rsidRPr="00E868E3">
        <w:rPr>
          <w:rFonts w:ascii="Times New Roman" w:hAnsi="Times New Roman" w:cs="Times New Roman"/>
          <w:b/>
          <w:sz w:val="24"/>
          <w:szCs w:val="24"/>
          <w:lang w:val="id-ID"/>
        </w:rPr>
        <w:t xml:space="preserve">Peneliti Anggota </w:t>
      </w:r>
      <w:r w:rsidRPr="00E868E3">
        <w:rPr>
          <w:rFonts w:ascii="Times New Roman" w:hAnsi="Times New Roman" w:cs="Times New Roman"/>
          <w:b/>
          <w:sz w:val="24"/>
          <w:szCs w:val="24"/>
          <w:lang w:val="id-ID"/>
        </w:rPr>
        <w:tab/>
        <w:t xml:space="preserve">: </w:t>
      </w:r>
      <w:r w:rsidR="00001B43">
        <w:rPr>
          <w:rFonts w:ascii="Times New Roman" w:hAnsi="Times New Roman" w:cs="Times New Roman"/>
          <w:b/>
          <w:sz w:val="24"/>
          <w:szCs w:val="24"/>
        </w:rPr>
        <w:t xml:space="preserve">Dr. </w:t>
      </w:r>
      <w:proofErr w:type="spellStart"/>
      <w:r w:rsidR="00001B43">
        <w:rPr>
          <w:rFonts w:ascii="Times New Roman" w:hAnsi="Times New Roman" w:cs="Times New Roman"/>
          <w:b/>
          <w:sz w:val="24"/>
          <w:szCs w:val="24"/>
        </w:rPr>
        <w:t>Anah</w:t>
      </w:r>
      <w:proofErr w:type="spellEnd"/>
      <w:r w:rsidR="00001B43">
        <w:rPr>
          <w:rFonts w:ascii="Times New Roman" w:hAnsi="Times New Roman" w:cs="Times New Roman"/>
          <w:b/>
          <w:sz w:val="24"/>
          <w:szCs w:val="24"/>
        </w:rPr>
        <w:t xml:space="preserve"> </w:t>
      </w:r>
      <w:proofErr w:type="spellStart"/>
      <w:r w:rsidR="00001B43">
        <w:rPr>
          <w:rFonts w:ascii="Times New Roman" w:hAnsi="Times New Roman" w:cs="Times New Roman"/>
          <w:b/>
          <w:sz w:val="24"/>
          <w:szCs w:val="24"/>
        </w:rPr>
        <w:t>Sasmita</w:t>
      </w:r>
      <w:proofErr w:type="spellEnd"/>
      <w:r w:rsidR="00001B43">
        <w:rPr>
          <w:rFonts w:ascii="Times New Roman" w:hAnsi="Times New Roman" w:cs="Times New Roman"/>
          <w:b/>
          <w:sz w:val="24"/>
          <w:szCs w:val="24"/>
        </w:rPr>
        <w:t xml:space="preserve">, </w:t>
      </w:r>
      <w:proofErr w:type="spellStart"/>
      <w:proofErr w:type="gramStart"/>
      <w:r w:rsidR="00001B43">
        <w:rPr>
          <w:rFonts w:ascii="Times New Roman" w:hAnsi="Times New Roman" w:cs="Times New Roman"/>
          <w:b/>
          <w:sz w:val="24"/>
          <w:szCs w:val="24"/>
        </w:rPr>
        <w:t>S.Kp</w:t>
      </w:r>
      <w:proofErr w:type="spellEnd"/>
      <w:proofErr w:type="gramEnd"/>
      <w:r w:rsidR="00001B43">
        <w:rPr>
          <w:rFonts w:ascii="Times New Roman" w:hAnsi="Times New Roman" w:cs="Times New Roman"/>
          <w:b/>
          <w:sz w:val="24"/>
          <w:szCs w:val="24"/>
        </w:rPr>
        <w:t xml:space="preserve">, </w:t>
      </w:r>
      <w:proofErr w:type="spellStart"/>
      <w:r w:rsidR="00001B43">
        <w:rPr>
          <w:rFonts w:ascii="Times New Roman" w:hAnsi="Times New Roman" w:cs="Times New Roman"/>
          <w:b/>
          <w:sz w:val="24"/>
          <w:szCs w:val="24"/>
        </w:rPr>
        <w:t>M.Kes</w:t>
      </w:r>
      <w:proofErr w:type="spellEnd"/>
      <w:r w:rsidRPr="00E868E3">
        <w:rPr>
          <w:rFonts w:ascii="Times New Roman" w:hAnsi="Times New Roman" w:cs="Times New Roman"/>
          <w:b/>
          <w:sz w:val="24"/>
          <w:szCs w:val="24"/>
        </w:rPr>
        <w:t xml:space="preserve"> </w:t>
      </w:r>
    </w:p>
    <w:p w14:paraId="4BDF3176" w14:textId="365F0335" w:rsidR="00E04EB7" w:rsidRPr="00001B43" w:rsidRDefault="00001B43" w:rsidP="00E04EB7">
      <w:pPr>
        <w:spacing w:line="480" w:lineRule="auto"/>
        <w:ind w:left="2410" w:hanging="142"/>
        <w:rPr>
          <w:rFonts w:ascii="Times New Roman" w:hAnsi="Times New Roman" w:cs="Times New Roman"/>
          <w:b/>
          <w:sz w:val="24"/>
          <w:szCs w:val="24"/>
        </w:rPr>
      </w:pPr>
      <w:r>
        <w:rPr>
          <w:rFonts w:ascii="Times New Roman" w:hAnsi="Times New Roman" w:cs="Times New Roman"/>
          <w:b/>
          <w:sz w:val="24"/>
          <w:szCs w:val="24"/>
        </w:rPr>
        <w:t xml:space="preserve"> </w:t>
      </w:r>
      <w:r w:rsidR="00840F9C">
        <w:rPr>
          <w:rFonts w:ascii="Times New Roman" w:hAnsi="Times New Roman" w:cs="Times New Roman"/>
          <w:b/>
          <w:sz w:val="24"/>
          <w:szCs w:val="24"/>
        </w:rPr>
        <w:t xml:space="preserve">Dr. Omo Sutomo, </w:t>
      </w:r>
      <w:proofErr w:type="spellStart"/>
      <w:proofErr w:type="gramStart"/>
      <w:r w:rsidR="00840F9C">
        <w:rPr>
          <w:rFonts w:ascii="Times New Roman" w:hAnsi="Times New Roman" w:cs="Times New Roman"/>
          <w:b/>
          <w:sz w:val="24"/>
          <w:szCs w:val="24"/>
        </w:rPr>
        <w:t>S.Pd</w:t>
      </w:r>
      <w:proofErr w:type="spellEnd"/>
      <w:proofErr w:type="gramEnd"/>
      <w:r w:rsidR="00840F9C">
        <w:rPr>
          <w:rFonts w:ascii="Times New Roman" w:hAnsi="Times New Roman" w:cs="Times New Roman"/>
          <w:b/>
          <w:sz w:val="24"/>
          <w:szCs w:val="24"/>
        </w:rPr>
        <w:t xml:space="preserve">, SKM, </w:t>
      </w:r>
      <w:proofErr w:type="spellStart"/>
      <w:r w:rsidR="00840F9C">
        <w:rPr>
          <w:rFonts w:ascii="Times New Roman" w:hAnsi="Times New Roman" w:cs="Times New Roman"/>
          <w:b/>
          <w:sz w:val="24"/>
          <w:szCs w:val="24"/>
        </w:rPr>
        <w:t>M.Kes</w:t>
      </w:r>
      <w:proofErr w:type="spellEnd"/>
    </w:p>
    <w:p w14:paraId="66584CBC" w14:textId="760ACF48" w:rsidR="00E04EB7" w:rsidRDefault="00E04EB7" w:rsidP="00E04EB7">
      <w:pPr>
        <w:spacing w:line="480" w:lineRule="auto"/>
        <w:jc w:val="center"/>
        <w:rPr>
          <w:rFonts w:ascii="Times New Roman" w:hAnsi="Times New Roman" w:cs="Times New Roman"/>
          <w:b/>
          <w:bCs/>
          <w:sz w:val="24"/>
          <w:szCs w:val="24"/>
        </w:rPr>
      </w:pPr>
    </w:p>
    <w:p w14:paraId="17BF04DB" w14:textId="1629F73D" w:rsidR="00840F9C" w:rsidRDefault="00840F9C" w:rsidP="00E04EB7">
      <w:pPr>
        <w:spacing w:line="480" w:lineRule="auto"/>
        <w:jc w:val="center"/>
        <w:rPr>
          <w:rFonts w:ascii="Times New Roman" w:hAnsi="Times New Roman" w:cs="Times New Roman"/>
          <w:b/>
          <w:bCs/>
          <w:sz w:val="24"/>
          <w:szCs w:val="24"/>
        </w:rPr>
      </w:pPr>
    </w:p>
    <w:p w14:paraId="62FEA30B" w14:textId="5DC1CC90" w:rsidR="00840F9C" w:rsidRDefault="00840F9C" w:rsidP="00E04EB7">
      <w:pPr>
        <w:spacing w:line="480" w:lineRule="auto"/>
        <w:jc w:val="center"/>
        <w:rPr>
          <w:rFonts w:ascii="Times New Roman" w:hAnsi="Times New Roman" w:cs="Times New Roman"/>
          <w:b/>
          <w:bCs/>
          <w:sz w:val="24"/>
          <w:szCs w:val="24"/>
        </w:rPr>
      </w:pPr>
    </w:p>
    <w:p w14:paraId="6ED19BE8" w14:textId="77777777" w:rsidR="00840F9C" w:rsidRPr="00E868E3" w:rsidRDefault="00840F9C" w:rsidP="00E04EB7">
      <w:pPr>
        <w:spacing w:line="480" w:lineRule="auto"/>
        <w:jc w:val="center"/>
        <w:rPr>
          <w:rFonts w:ascii="Times New Roman" w:hAnsi="Times New Roman" w:cs="Times New Roman"/>
          <w:b/>
          <w:bCs/>
          <w:sz w:val="24"/>
          <w:szCs w:val="24"/>
        </w:rPr>
      </w:pPr>
    </w:p>
    <w:p w14:paraId="6484AC2D" w14:textId="77777777" w:rsidR="00E04EB7" w:rsidRPr="00E868E3" w:rsidRDefault="00E04EB7" w:rsidP="000917D4">
      <w:pPr>
        <w:jc w:val="center"/>
        <w:rPr>
          <w:rFonts w:ascii="Times New Roman" w:hAnsi="Times New Roman" w:cs="Times New Roman"/>
          <w:b/>
          <w:bCs/>
          <w:sz w:val="24"/>
          <w:szCs w:val="24"/>
        </w:rPr>
      </w:pPr>
      <w:r w:rsidRPr="00E868E3">
        <w:rPr>
          <w:rFonts w:ascii="Times New Roman" w:hAnsi="Times New Roman" w:cs="Times New Roman"/>
          <w:b/>
          <w:bCs/>
          <w:sz w:val="24"/>
          <w:szCs w:val="24"/>
        </w:rPr>
        <w:t>JURUSAN KEPERAWATAN</w:t>
      </w:r>
    </w:p>
    <w:p w14:paraId="50CE190E" w14:textId="77777777" w:rsidR="00E04EB7" w:rsidRPr="00E868E3" w:rsidRDefault="00E04EB7" w:rsidP="000917D4">
      <w:pPr>
        <w:jc w:val="center"/>
        <w:rPr>
          <w:rFonts w:ascii="Times New Roman" w:hAnsi="Times New Roman" w:cs="Times New Roman"/>
          <w:b/>
          <w:bCs/>
          <w:sz w:val="24"/>
          <w:szCs w:val="24"/>
        </w:rPr>
      </w:pPr>
      <w:r w:rsidRPr="00E868E3">
        <w:rPr>
          <w:rFonts w:ascii="Times New Roman" w:hAnsi="Times New Roman" w:cs="Times New Roman"/>
          <w:b/>
          <w:bCs/>
          <w:sz w:val="24"/>
          <w:szCs w:val="24"/>
        </w:rPr>
        <w:t>POLITEKNIK KESEHATAN KEMENKES BANDUNG</w:t>
      </w:r>
    </w:p>
    <w:p w14:paraId="0DA41EB5" w14:textId="3D09CC0E" w:rsidR="00E04EB7" w:rsidRDefault="00E04EB7" w:rsidP="000917D4">
      <w:pPr>
        <w:jc w:val="center"/>
        <w:rPr>
          <w:rFonts w:ascii="Times New Roman" w:hAnsi="Times New Roman" w:cs="Times New Roman"/>
          <w:b/>
          <w:bCs/>
          <w:sz w:val="24"/>
          <w:szCs w:val="24"/>
        </w:rPr>
      </w:pPr>
      <w:r w:rsidRPr="00E868E3">
        <w:rPr>
          <w:rFonts w:ascii="Times New Roman" w:hAnsi="Times New Roman" w:cs="Times New Roman"/>
          <w:b/>
          <w:bCs/>
          <w:sz w:val="24"/>
          <w:szCs w:val="24"/>
        </w:rPr>
        <w:t>TAHUN 20</w:t>
      </w:r>
      <w:r w:rsidR="00001B43">
        <w:rPr>
          <w:rFonts w:ascii="Times New Roman" w:hAnsi="Times New Roman" w:cs="Times New Roman"/>
          <w:b/>
          <w:bCs/>
          <w:sz w:val="24"/>
          <w:szCs w:val="24"/>
        </w:rPr>
        <w:t>21</w:t>
      </w:r>
    </w:p>
    <w:p w14:paraId="3BE607A8" w14:textId="02C09851" w:rsidR="000917D4" w:rsidRDefault="000917D4" w:rsidP="000917D4">
      <w:pPr>
        <w:jc w:val="center"/>
        <w:rPr>
          <w:rFonts w:ascii="Times New Roman" w:hAnsi="Times New Roman" w:cs="Times New Roman"/>
          <w:b/>
          <w:bCs/>
          <w:sz w:val="24"/>
          <w:szCs w:val="24"/>
        </w:rPr>
      </w:pPr>
    </w:p>
    <w:p w14:paraId="31A01E90" w14:textId="77777777" w:rsidR="000917D4" w:rsidRPr="00E868E3" w:rsidRDefault="000917D4" w:rsidP="000917D4">
      <w:pPr>
        <w:jc w:val="center"/>
        <w:rPr>
          <w:rFonts w:ascii="Times New Roman" w:hAnsi="Times New Roman" w:cs="Times New Roman"/>
          <w:b/>
          <w:bCs/>
          <w:sz w:val="24"/>
          <w:szCs w:val="24"/>
        </w:rPr>
      </w:pPr>
    </w:p>
    <w:p w14:paraId="53BFA2C0" w14:textId="77777777" w:rsidR="00E04EB7" w:rsidRDefault="00E04EB7" w:rsidP="00E04EB7">
      <w:pPr>
        <w:jc w:val="center"/>
        <w:rPr>
          <w:rFonts w:ascii="Times New Roman" w:hAnsi="Times New Roman" w:cs="Times New Roman"/>
          <w:b/>
          <w:bCs/>
          <w:sz w:val="24"/>
          <w:szCs w:val="24"/>
        </w:rPr>
      </w:pPr>
    </w:p>
    <w:p w14:paraId="370358F5" w14:textId="55C6E35D" w:rsidR="003C5B94" w:rsidRPr="003C5B94" w:rsidRDefault="003C5B94" w:rsidP="003C5B94">
      <w:pPr>
        <w:spacing w:line="218" w:lineRule="auto"/>
        <w:ind w:left="1620" w:right="260" w:hanging="1619"/>
        <w:rPr>
          <w:rFonts w:ascii="Times New Roman" w:hAnsi="Times New Roman" w:cs="Times New Roman"/>
          <w:sz w:val="20"/>
          <w:szCs w:val="20"/>
        </w:rPr>
      </w:pPr>
      <w:r w:rsidRPr="003C5B94">
        <w:rPr>
          <w:rFonts w:ascii="Times New Roman" w:eastAsia="Calibri" w:hAnsi="Times New Roman" w:cs="Times New Roman"/>
          <w:b/>
          <w:bCs/>
          <w:sz w:val="24"/>
          <w:szCs w:val="24"/>
        </w:rPr>
        <w:lastRenderedPageBreak/>
        <w:t xml:space="preserve">Lampiran 4.2 </w:t>
      </w:r>
    </w:p>
    <w:p w14:paraId="16787956" w14:textId="77777777" w:rsidR="003C5B94" w:rsidRPr="003C5B94" w:rsidRDefault="003C5B94" w:rsidP="003C5B94">
      <w:pPr>
        <w:spacing w:line="200" w:lineRule="exact"/>
        <w:rPr>
          <w:rFonts w:ascii="Times New Roman" w:hAnsi="Times New Roman" w:cs="Times New Roman"/>
          <w:sz w:val="20"/>
          <w:szCs w:val="20"/>
        </w:rPr>
      </w:pPr>
    </w:p>
    <w:p w14:paraId="26D392EA" w14:textId="77777777" w:rsidR="003C5B94" w:rsidRPr="003C5B94" w:rsidRDefault="003C5B94" w:rsidP="003C5B94">
      <w:pPr>
        <w:ind w:right="260"/>
        <w:jc w:val="center"/>
        <w:rPr>
          <w:rFonts w:ascii="Times New Roman" w:hAnsi="Times New Roman" w:cs="Times New Roman"/>
          <w:sz w:val="20"/>
          <w:szCs w:val="20"/>
        </w:rPr>
      </w:pPr>
      <w:r w:rsidRPr="003C5B94">
        <w:rPr>
          <w:rFonts w:ascii="Times New Roman" w:eastAsia="Calibri" w:hAnsi="Times New Roman" w:cs="Times New Roman"/>
          <w:b/>
          <w:bCs/>
          <w:sz w:val="24"/>
          <w:szCs w:val="24"/>
        </w:rPr>
        <w:t>HALAMAN PENGESAHAN</w:t>
      </w:r>
    </w:p>
    <w:p w14:paraId="1DB7D71A" w14:textId="77777777" w:rsidR="003C5B94" w:rsidRPr="003C5B94" w:rsidRDefault="003C5B94" w:rsidP="003C5B94">
      <w:pPr>
        <w:spacing w:line="45" w:lineRule="exact"/>
        <w:rPr>
          <w:rFonts w:ascii="Times New Roman" w:hAnsi="Times New Roman" w:cs="Times New Roman"/>
          <w:sz w:val="20"/>
          <w:szCs w:val="20"/>
        </w:rPr>
      </w:pPr>
    </w:p>
    <w:p w14:paraId="30C3CDD9" w14:textId="77777777" w:rsidR="003C5B94" w:rsidRPr="003C5B94" w:rsidRDefault="003C5B94" w:rsidP="003C5B94">
      <w:pPr>
        <w:ind w:right="260"/>
        <w:jc w:val="center"/>
        <w:rPr>
          <w:rFonts w:ascii="Times New Roman" w:hAnsi="Times New Roman" w:cs="Times New Roman"/>
          <w:sz w:val="20"/>
          <w:szCs w:val="20"/>
        </w:rPr>
      </w:pPr>
      <w:r w:rsidRPr="003C5B94">
        <w:rPr>
          <w:rFonts w:ascii="Times New Roman" w:eastAsia="Calibri" w:hAnsi="Times New Roman" w:cs="Times New Roman"/>
          <w:b/>
          <w:bCs/>
          <w:sz w:val="24"/>
          <w:szCs w:val="24"/>
        </w:rPr>
        <w:t>PENELITIAN PEMULA KERJA SAMA ANTAR PERGURUAN TINGGI</w:t>
      </w:r>
    </w:p>
    <w:p w14:paraId="1C886504" w14:textId="77777777" w:rsidR="003C5B94" w:rsidRPr="003C5B94" w:rsidRDefault="003C5B94" w:rsidP="00E04EB7">
      <w:pPr>
        <w:jc w:val="center"/>
        <w:rPr>
          <w:rFonts w:ascii="Times New Roman" w:hAnsi="Times New Roman" w:cs="Times New Roman"/>
          <w:sz w:val="24"/>
          <w:szCs w:val="24"/>
        </w:rPr>
      </w:pPr>
    </w:p>
    <w:tbl>
      <w:tblPr>
        <w:tblW w:w="9285" w:type="dxa"/>
        <w:tblInd w:w="-5" w:type="dxa"/>
        <w:tblLayout w:type="fixed"/>
        <w:tblCellMar>
          <w:left w:w="0" w:type="dxa"/>
          <w:right w:w="0" w:type="dxa"/>
        </w:tblCellMar>
        <w:tblLook w:val="04A0" w:firstRow="1" w:lastRow="0" w:firstColumn="1" w:lastColumn="0" w:noHBand="0" w:noVBand="1"/>
      </w:tblPr>
      <w:tblGrid>
        <w:gridCol w:w="320"/>
        <w:gridCol w:w="2320"/>
        <w:gridCol w:w="500"/>
        <w:gridCol w:w="6145"/>
      </w:tblGrid>
      <w:tr w:rsidR="00A9506D" w:rsidRPr="005E119C" w14:paraId="08343FB0" w14:textId="77777777" w:rsidTr="002B73A7">
        <w:trPr>
          <w:trHeight w:val="578"/>
        </w:trPr>
        <w:tc>
          <w:tcPr>
            <w:tcW w:w="2640" w:type="dxa"/>
            <w:gridSpan w:val="2"/>
            <w:vAlign w:val="bottom"/>
          </w:tcPr>
          <w:p w14:paraId="3F718CD5" w14:textId="77777777" w:rsidR="00A9506D" w:rsidRPr="005E119C" w:rsidRDefault="00A9506D" w:rsidP="002B73A7">
            <w:pPr>
              <w:rPr>
                <w:rFonts w:ascii="Times New Roman" w:hAnsi="Times New Roman" w:cs="Times New Roman"/>
              </w:rPr>
            </w:pPr>
            <w:proofErr w:type="spellStart"/>
            <w:r w:rsidRPr="005E119C">
              <w:rPr>
                <w:rFonts w:ascii="Times New Roman" w:eastAsia="Calibri" w:hAnsi="Times New Roman" w:cs="Times New Roman"/>
              </w:rPr>
              <w:t>Judul</w:t>
            </w:r>
            <w:proofErr w:type="spellEnd"/>
            <w:r w:rsidRPr="005E119C">
              <w:rPr>
                <w:rFonts w:ascii="Times New Roman" w:eastAsia="Calibri" w:hAnsi="Times New Roman" w:cs="Times New Roman"/>
              </w:rPr>
              <w:t xml:space="preserve"> </w:t>
            </w:r>
            <w:proofErr w:type="spellStart"/>
            <w:r w:rsidRPr="005E119C">
              <w:rPr>
                <w:rFonts w:ascii="Times New Roman" w:eastAsia="Calibri" w:hAnsi="Times New Roman" w:cs="Times New Roman"/>
              </w:rPr>
              <w:t>Penelitian</w:t>
            </w:r>
            <w:proofErr w:type="spellEnd"/>
          </w:p>
        </w:tc>
        <w:tc>
          <w:tcPr>
            <w:tcW w:w="500" w:type="dxa"/>
            <w:vAlign w:val="bottom"/>
          </w:tcPr>
          <w:p w14:paraId="02349A7A" w14:textId="77777777" w:rsidR="00A9506D" w:rsidRPr="005E119C" w:rsidRDefault="00A9506D" w:rsidP="002B73A7">
            <w:pPr>
              <w:ind w:right="30"/>
              <w:jc w:val="center"/>
              <w:rPr>
                <w:rFonts w:ascii="Times New Roman" w:hAnsi="Times New Roman" w:cs="Times New Roman"/>
              </w:rPr>
            </w:pPr>
            <w:r w:rsidRPr="005E119C">
              <w:rPr>
                <w:rFonts w:ascii="Times New Roman" w:eastAsia="Calibri" w:hAnsi="Times New Roman" w:cs="Times New Roman"/>
              </w:rPr>
              <w:t>:</w:t>
            </w:r>
          </w:p>
        </w:tc>
        <w:tc>
          <w:tcPr>
            <w:tcW w:w="6145" w:type="dxa"/>
            <w:vMerge w:val="restart"/>
            <w:vAlign w:val="bottom"/>
          </w:tcPr>
          <w:p w14:paraId="3716FEA8" w14:textId="40EFFEB8" w:rsidR="00A9506D" w:rsidRPr="005E119C" w:rsidRDefault="005621E2" w:rsidP="005621E2">
            <w:pPr>
              <w:ind w:left="119"/>
              <w:jc w:val="both"/>
              <w:rPr>
                <w:rFonts w:ascii="Times New Roman" w:hAnsi="Times New Roman" w:cs="Times New Roman"/>
              </w:rPr>
            </w:pPr>
            <w:proofErr w:type="spellStart"/>
            <w:r w:rsidRPr="005E119C">
              <w:rPr>
                <w:rFonts w:ascii="Times New Roman" w:hAnsi="Times New Roman" w:cs="Times New Roman"/>
              </w:rPr>
              <w:t>Pengaruh</w:t>
            </w:r>
            <w:proofErr w:type="spellEnd"/>
            <w:r w:rsidRPr="005E119C">
              <w:rPr>
                <w:rFonts w:ascii="Times New Roman" w:hAnsi="Times New Roman" w:cs="Times New Roman"/>
              </w:rPr>
              <w:t xml:space="preserve"> Modul MPK </w:t>
            </w:r>
            <w:proofErr w:type="spellStart"/>
            <w:r w:rsidRPr="005E119C">
              <w:rPr>
                <w:rFonts w:ascii="Times New Roman" w:hAnsi="Times New Roman" w:cs="Times New Roman"/>
              </w:rPr>
              <w:t>Silatilu</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Terhadap</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Peningkatan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Pengetahuan</w:t>
            </w:r>
            <w:proofErr w:type="spellEnd"/>
            <w:r w:rsidRPr="005E119C">
              <w:rPr>
                <w:rFonts w:ascii="Times New Roman" w:hAnsi="Times New Roman" w:cs="Times New Roman"/>
              </w:rPr>
              <w:t xml:space="preserve"> Kader </w:t>
            </w:r>
            <w:proofErr w:type="spellStart"/>
            <w:r w:rsidRPr="005E119C">
              <w:rPr>
                <w:rFonts w:ascii="Times New Roman" w:hAnsi="Times New Roman" w:cs="Times New Roman"/>
              </w:rPr>
              <w:t>Dalam</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Pemberdayaan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Keluarga</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dengan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Penderita</w:t>
            </w:r>
            <w:proofErr w:type="spellEnd"/>
            <w:r w:rsidRPr="005E119C">
              <w:rPr>
                <w:rFonts w:ascii="Times New Roman" w:hAnsi="Times New Roman" w:cs="Times New Roman"/>
              </w:rPr>
              <w:t xml:space="preserve"> TB. </w:t>
            </w:r>
            <w:proofErr w:type="spellStart"/>
            <w:r w:rsidRPr="005E119C">
              <w:rPr>
                <w:rFonts w:ascii="Times New Roman" w:hAnsi="Times New Roman" w:cs="Times New Roman"/>
              </w:rPr>
              <w:t>Paru</w:t>
            </w:r>
            <w:proofErr w:type="spellEnd"/>
            <w:r w:rsidRPr="005E119C">
              <w:rPr>
                <w:rFonts w:ascii="Times New Roman" w:hAnsi="Times New Roman" w:cs="Times New Roman"/>
              </w:rPr>
              <w:t xml:space="preserve"> di Wilayah </w:t>
            </w:r>
            <w:proofErr w:type="spellStart"/>
            <w:r w:rsidRPr="005E119C">
              <w:rPr>
                <w:rFonts w:ascii="Times New Roman" w:hAnsi="Times New Roman" w:cs="Times New Roman"/>
              </w:rPr>
              <w:t>Kerja</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Puskesmas</w:t>
            </w:r>
            <w:proofErr w:type="spellEnd"/>
            <w:r w:rsidRPr="005E119C">
              <w:rPr>
                <w:rFonts w:ascii="Times New Roman" w:hAnsi="Times New Roman" w:cs="Times New Roman"/>
              </w:rPr>
              <w:t xml:space="preserve"> Garuda Kota Bandung</w:t>
            </w:r>
          </w:p>
        </w:tc>
      </w:tr>
      <w:tr w:rsidR="00A9506D" w:rsidRPr="005E119C" w14:paraId="61BA880D" w14:textId="77777777" w:rsidTr="002B73A7">
        <w:trPr>
          <w:trHeight w:val="788"/>
        </w:trPr>
        <w:tc>
          <w:tcPr>
            <w:tcW w:w="2640" w:type="dxa"/>
            <w:gridSpan w:val="2"/>
            <w:vAlign w:val="bottom"/>
          </w:tcPr>
          <w:p w14:paraId="11D45222" w14:textId="77777777" w:rsidR="00A9506D" w:rsidRPr="005E119C" w:rsidRDefault="00A9506D" w:rsidP="007A5E83">
            <w:pPr>
              <w:spacing w:line="480" w:lineRule="auto"/>
              <w:rPr>
                <w:rFonts w:ascii="Times New Roman" w:eastAsia="Calibri" w:hAnsi="Times New Roman" w:cs="Times New Roman"/>
              </w:rPr>
            </w:pPr>
          </w:p>
        </w:tc>
        <w:tc>
          <w:tcPr>
            <w:tcW w:w="500" w:type="dxa"/>
            <w:vAlign w:val="bottom"/>
          </w:tcPr>
          <w:p w14:paraId="195FA677" w14:textId="77777777" w:rsidR="00A9506D" w:rsidRPr="005E119C" w:rsidRDefault="00A9506D" w:rsidP="003C5B94">
            <w:pPr>
              <w:ind w:right="30"/>
              <w:jc w:val="right"/>
              <w:rPr>
                <w:rFonts w:ascii="Times New Roman" w:eastAsia="Calibri" w:hAnsi="Times New Roman" w:cs="Times New Roman"/>
              </w:rPr>
            </w:pPr>
          </w:p>
        </w:tc>
        <w:tc>
          <w:tcPr>
            <w:tcW w:w="6145" w:type="dxa"/>
            <w:vMerge/>
            <w:vAlign w:val="bottom"/>
          </w:tcPr>
          <w:p w14:paraId="0581DAFB" w14:textId="77777777" w:rsidR="00A9506D" w:rsidRPr="005E119C" w:rsidRDefault="00A9506D" w:rsidP="00E624AF">
            <w:pPr>
              <w:ind w:left="119"/>
              <w:rPr>
                <w:rFonts w:ascii="Times New Roman" w:eastAsia="Calibri" w:hAnsi="Times New Roman" w:cs="Times New Roman"/>
                <w:w w:val="99"/>
                <w:lang w:val="sv-SE"/>
              </w:rPr>
            </w:pPr>
          </w:p>
        </w:tc>
      </w:tr>
      <w:tr w:rsidR="003C5B94" w:rsidRPr="005E119C" w14:paraId="69612A33" w14:textId="77777777" w:rsidTr="002B73A7">
        <w:trPr>
          <w:trHeight w:val="269"/>
        </w:trPr>
        <w:tc>
          <w:tcPr>
            <w:tcW w:w="320" w:type="dxa"/>
            <w:vAlign w:val="bottom"/>
          </w:tcPr>
          <w:p w14:paraId="577C0672" w14:textId="77777777" w:rsidR="003C5B94" w:rsidRPr="005E119C" w:rsidRDefault="003C5B94" w:rsidP="003C5B94">
            <w:pPr>
              <w:rPr>
                <w:rFonts w:ascii="Times New Roman" w:hAnsi="Times New Roman" w:cs="Times New Roman"/>
              </w:rPr>
            </w:pPr>
          </w:p>
        </w:tc>
        <w:tc>
          <w:tcPr>
            <w:tcW w:w="2320" w:type="dxa"/>
            <w:vAlign w:val="bottom"/>
          </w:tcPr>
          <w:p w14:paraId="4C103681" w14:textId="77777777" w:rsidR="003C5B94" w:rsidRPr="005E119C" w:rsidRDefault="003C5B94" w:rsidP="003C5B94">
            <w:pPr>
              <w:rPr>
                <w:rFonts w:ascii="Times New Roman" w:hAnsi="Times New Roman" w:cs="Times New Roman"/>
              </w:rPr>
            </w:pPr>
          </w:p>
        </w:tc>
        <w:tc>
          <w:tcPr>
            <w:tcW w:w="500" w:type="dxa"/>
            <w:vAlign w:val="bottom"/>
          </w:tcPr>
          <w:p w14:paraId="2507CCB4" w14:textId="77777777" w:rsidR="003C5B94" w:rsidRPr="005E119C" w:rsidRDefault="003C5B94" w:rsidP="003C5B94">
            <w:pPr>
              <w:rPr>
                <w:rFonts w:ascii="Times New Roman" w:hAnsi="Times New Roman" w:cs="Times New Roman"/>
              </w:rPr>
            </w:pPr>
          </w:p>
        </w:tc>
        <w:tc>
          <w:tcPr>
            <w:tcW w:w="6145" w:type="dxa"/>
            <w:vAlign w:val="bottom"/>
          </w:tcPr>
          <w:p w14:paraId="3744E710" w14:textId="20B25B77" w:rsidR="003C5B94" w:rsidRPr="005E119C" w:rsidRDefault="003C5B94" w:rsidP="003C5B94">
            <w:pPr>
              <w:ind w:left="120"/>
              <w:rPr>
                <w:rFonts w:ascii="Times New Roman" w:hAnsi="Times New Roman" w:cs="Times New Roman"/>
              </w:rPr>
            </w:pPr>
          </w:p>
        </w:tc>
      </w:tr>
      <w:tr w:rsidR="003C5B94" w:rsidRPr="005E119C" w14:paraId="2B07FC89" w14:textId="77777777" w:rsidTr="002B73A7">
        <w:trPr>
          <w:trHeight w:val="269"/>
        </w:trPr>
        <w:tc>
          <w:tcPr>
            <w:tcW w:w="2640" w:type="dxa"/>
            <w:gridSpan w:val="2"/>
            <w:vAlign w:val="bottom"/>
          </w:tcPr>
          <w:p w14:paraId="79BF842B" w14:textId="0D4D2799" w:rsidR="003C5B94" w:rsidRPr="005E119C" w:rsidRDefault="005621E2" w:rsidP="003C5B94">
            <w:pPr>
              <w:rPr>
                <w:rFonts w:ascii="Times New Roman" w:hAnsi="Times New Roman" w:cs="Times New Roman"/>
              </w:rPr>
            </w:pPr>
            <w:proofErr w:type="spellStart"/>
            <w:r w:rsidRPr="005E119C">
              <w:rPr>
                <w:rFonts w:ascii="Times New Roman" w:eastAsia="Calibri" w:hAnsi="Times New Roman" w:cs="Times New Roman"/>
              </w:rPr>
              <w:t>Peneliti</w:t>
            </w:r>
            <w:proofErr w:type="spellEnd"/>
          </w:p>
        </w:tc>
        <w:tc>
          <w:tcPr>
            <w:tcW w:w="500" w:type="dxa"/>
            <w:vAlign w:val="bottom"/>
          </w:tcPr>
          <w:p w14:paraId="433E61A1"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4B3428A4" w14:textId="7AC8DA9E" w:rsidR="003C5B94" w:rsidRPr="005E119C" w:rsidRDefault="003C5B94" w:rsidP="003C5B94">
            <w:pPr>
              <w:ind w:left="120"/>
              <w:rPr>
                <w:rFonts w:ascii="Times New Roman" w:hAnsi="Times New Roman" w:cs="Times New Roman"/>
              </w:rPr>
            </w:pPr>
          </w:p>
        </w:tc>
      </w:tr>
      <w:tr w:rsidR="003C5B94" w:rsidRPr="005E119C" w14:paraId="28229316" w14:textId="77777777" w:rsidTr="002B73A7">
        <w:trPr>
          <w:trHeight w:val="269"/>
        </w:trPr>
        <w:tc>
          <w:tcPr>
            <w:tcW w:w="320" w:type="dxa"/>
            <w:vAlign w:val="bottom"/>
          </w:tcPr>
          <w:p w14:paraId="63A1912C"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a.</w:t>
            </w:r>
          </w:p>
        </w:tc>
        <w:tc>
          <w:tcPr>
            <w:tcW w:w="2320" w:type="dxa"/>
            <w:vAlign w:val="bottom"/>
          </w:tcPr>
          <w:p w14:paraId="484B3E5E"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Nama </w:t>
            </w:r>
            <w:proofErr w:type="spellStart"/>
            <w:r w:rsidRPr="005E119C">
              <w:rPr>
                <w:rFonts w:ascii="Times New Roman" w:eastAsia="Calibri" w:hAnsi="Times New Roman" w:cs="Times New Roman"/>
              </w:rPr>
              <w:t>Lengkap</w:t>
            </w:r>
            <w:proofErr w:type="spellEnd"/>
          </w:p>
        </w:tc>
        <w:tc>
          <w:tcPr>
            <w:tcW w:w="500" w:type="dxa"/>
            <w:vAlign w:val="bottom"/>
          </w:tcPr>
          <w:p w14:paraId="09A47FE2"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06CAAB84" w14:textId="410B162B"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Achmad</w:t>
            </w:r>
            <w:proofErr w:type="spellEnd"/>
            <w:r w:rsidRPr="005E119C">
              <w:rPr>
                <w:rFonts w:ascii="Times New Roman" w:hAnsi="Times New Roman" w:cs="Times New Roman"/>
              </w:rPr>
              <w:t xml:space="preserve"> Husni</w:t>
            </w:r>
          </w:p>
        </w:tc>
      </w:tr>
      <w:tr w:rsidR="003C5B94" w:rsidRPr="005E119C" w14:paraId="1C6C1803" w14:textId="77777777" w:rsidTr="002B73A7">
        <w:trPr>
          <w:trHeight w:val="269"/>
        </w:trPr>
        <w:tc>
          <w:tcPr>
            <w:tcW w:w="320" w:type="dxa"/>
            <w:vAlign w:val="bottom"/>
          </w:tcPr>
          <w:p w14:paraId="51718C4E"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b.</w:t>
            </w:r>
          </w:p>
        </w:tc>
        <w:tc>
          <w:tcPr>
            <w:tcW w:w="2320" w:type="dxa"/>
            <w:vAlign w:val="bottom"/>
          </w:tcPr>
          <w:p w14:paraId="0C2079F6"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NIDN</w:t>
            </w:r>
          </w:p>
        </w:tc>
        <w:tc>
          <w:tcPr>
            <w:tcW w:w="500" w:type="dxa"/>
            <w:vAlign w:val="bottom"/>
          </w:tcPr>
          <w:p w14:paraId="54F37BE0"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1BE43258" w14:textId="11D3CE05" w:rsidR="003C5B94" w:rsidRPr="005E119C" w:rsidRDefault="007A5E83" w:rsidP="003C5B94">
            <w:pPr>
              <w:ind w:left="120"/>
              <w:rPr>
                <w:rFonts w:ascii="Times New Roman" w:hAnsi="Times New Roman" w:cs="Times New Roman"/>
              </w:rPr>
            </w:pPr>
            <w:r w:rsidRPr="005E119C">
              <w:rPr>
                <w:rFonts w:ascii="Times New Roman" w:hAnsi="Times New Roman" w:cs="Times New Roman"/>
              </w:rPr>
              <w:t>4029086501</w:t>
            </w:r>
          </w:p>
        </w:tc>
      </w:tr>
      <w:tr w:rsidR="003C5B94" w:rsidRPr="005E119C" w14:paraId="59A2AD01" w14:textId="77777777" w:rsidTr="002B73A7">
        <w:trPr>
          <w:trHeight w:val="269"/>
        </w:trPr>
        <w:tc>
          <w:tcPr>
            <w:tcW w:w="320" w:type="dxa"/>
            <w:vAlign w:val="bottom"/>
          </w:tcPr>
          <w:p w14:paraId="79E1EDD9"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c.</w:t>
            </w:r>
          </w:p>
        </w:tc>
        <w:tc>
          <w:tcPr>
            <w:tcW w:w="2320" w:type="dxa"/>
            <w:vAlign w:val="bottom"/>
          </w:tcPr>
          <w:p w14:paraId="6B6E97F6" w14:textId="77777777" w:rsidR="003C5B94" w:rsidRPr="005E119C" w:rsidRDefault="003C5B94" w:rsidP="003C5B94">
            <w:pPr>
              <w:ind w:left="40"/>
              <w:rPr>
                <w:rFonts w:ascii="Times New Roman" w:hAnsi="Times New Roman" w:cs="Times New Roman"/>
              </w:rPr>
            </w:pPr>
            <w:proofErr w:type="spellStart"/>
            <w:r w:rsidRPr="005E119C">
              <w:rPr>
                <w:rFonts w:ascii="Times New Roman" w:eastAsia="Calibri" w:hAnsi="Times New Roman" w:cs="Times New Roman"/>
              </w:rPr>
              <w:t>Jabatan</w:t>
            </w:r>
            <w:proofErr w:type="spellEnd"/>
            <w:r w:rsidRPr="005E119C">
              <w:rPr>
                <w:rFonts w:ascii="Times New Roman" w:eastAsia="Calibri" w:hAnsi="Times New Roman" w:cs="Times New Roman"/>
              </w:rPr>
              <w:t xml:space="preserve"> </w:t>
            </w:r>
            <w:proofErr w:type="spellStart"/>
            <w:r w:rsidRPr="005E119C">
              <w:rPr>
                <w:rFonts w:ascii="Times New Roman" w:eastAsia="Calibri" w:hAnsi="Times New Roman" w:cs="Times New Roman"/>
              </w:rPr>
              <w:t>Fungsional</w:t>
            </w:r>
            <w:proofErr w:type="spellEnd"/>
          </w:p>
        </w:tc>
        <w:tc>
          <w:tcPr>
            <w:tcW w:w="500" w:type="dxa"/>
            <w:vAlign w:val="bottom"/>
          </w:tcPr>
          <w:p w14:paraId="0CC8BB92"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0BD0859E" w14:textId="3894EA2C"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Lektor</w:t>
            </w:r>
            <w:proofErr w:type="spellEnd"/>
          </w:p>
        </w:tc>
      </w:tr>
      <w:tr w:rsidR="003C5B94" w:rsidRPr="005E119C" w14:paraId="37E4249D" w14:textId="77777777" w:rsidTr="002B73A7">
        <w:trPr>
          <w:trHeight w:val="269"/>
        </w:trPr>
        <w:tc>
          <w:tcPr>
            <w:tcW w:w="320" w:type="dxa"/>
            <w:vAlign w:val="bottom"/>
          </w:tcPr>
          <w:p w14:paraId="50D3D874"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d.</w:t>
            </w:r>
          </w:p>
        </w:tc>
        <w:tc>
          <w:tcPr>
            <w:tcW w:w="2320" w:type="dxa"/>
            <w:vAlign w:val="bottom"/>
          </w:tcPr>
          <w:p w14:paraId="6A23B2DA"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Program </w:t>
            </w:r>
            <w:proofErr w:type="spellStart"/>
            <w:r w:rsidRPr="005E119C">
              <w:rPr>
                <w:rFonts w:ascii="Times New Roman" w:eastAsia="Calibri" w:hAnsi="Times New Roman" w:cs="Times New Roman"/>
              </w:rPr>
              <w:t>Studi</w:t>
            </w:r>
            <w:proofErr w:type="spellEnd"/>
          </w:p>
        </w:tc>
        <w:tc>
          <w:tcPr>
            <w:tcW w:w="500" w:type="dxa"/>
            <w:vAlign w:val="bottom"/>
          </w:tcPr>
          <w:p w14:paraId="769157CB"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40E1F797" w14:textId="2D371AF3"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Jurusan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Keperawatan</w:t>
            </w:r>
            <w:proofErr w:type="spellEnd"/>
          </w:p>
        </w:tc>
      </w:tr>
      <w:tr w:rsidR="003C5B94" w:rsidRPr="005E119C" w14:paraId="68F8CC20" w14:textId="77777777" w:rsidTr="002B73A7">
        <w:trPr>
          <w:trHeight w:val="269"/>
        </w:trPr>
        <w:tc>
          <w:tcPr>
            <w:tcW w:w="320" w:type="dxa"/>
            <w:vAlign w:val="bottom"/>
          </w:tcPr>
          <w:p w14:paraId="465D5CD2"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e.</w:t>
            </w:r>
          </w:p>
        </w:tc>
        <w:tc>
          <w:tcPr>
            <w:tcW w:w="2320" w:type="dxa"/>
            <w:vAlign w:val="bottom"/>
          </w:tcPr>
          <w:p w14:paraId="06BED090" w14:textId="77777777" w:rsidR="003C5B94" w:rsidRPr="005E119C" w:rsidRDefault="003C5B94" w:rsidP="003C5B94">
            <w:pPr>
              <w:ind w:left="40"/>
              <w:rPr>
                <w:rFonts w:ascii="Times New Roman" w:hAnsi="Times New Roman" w:cs="Times New Roman"/>
              </w:rPr>
            </w:pPr>
            <w:proofErr w:type="spellStart"/>
            <w:r w:rsidRPr="005E119C">
              <w:rPr>
                <w:rFonts w:ascii="Times New Roman" w:eastAsia="Calibri" w:hAnsi="Times New Roman" w:cs="Times New Roman"/>
              </w:rPr>
              <w:t>Nomor</w:t>
            </w:r>
            <w:proofErr w:type="spellEnd"/>
            <w:r w:rsidRPr="005E119C">
              <w:rPr>
                <w:rFonts w:ascii="Times New Roman" w:eastAsia="Calibri" w:hAnsi="Times New Roman" w:cs="Times New Roman"/>
              </w:rPr>
              <w:t xml:space="preserve"> Hp</w:t>
            </w:r>
          </w:p>
        </w:tc>
        <w:tc>
          <w:tcPr>
            <w:tcW w:w="500" w:type="dxa"/>
            <w:vAlign w:val="bottom"/>
          </w:tcPr>
          <w:p w14:paraId="6153E9D8"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6B3EF2E3" w14:textId="3A98AE89" w:rsidR="003C5B94" w:rsidRPr="005E119C" w:rsidRDefault="007A5E83" w:rsidP="003C5B94">
            <w:pPr>
              <w:ind w:left="120"/>
              <w:rPr>
                <w:rFonts w:ascii="Times New Roman" w:hAnsi="Times New Roman" w:cs="Times New Roman"/>
              </w:rPr>
            </w:pPr>
            <w:r w:rsidRPr="005E119C">
              <w:rPr>
                <w:rFonts w:ascii="Times New Roman" w:hAnsi="Times New Roman" w:cs="Times New Roman"/>
              </w:rPr>
              <w:t>082120419264</w:t>
            </w:r>
          </w:p>
        </w:tc>
      </w:tr>
      <w:tr w:rsidR="003C5B94" w:rsidRPr="005E119C" w14:paraId="2B6BB02F" w14:textId="77777777" w:rsidTr="002B73A7">
        <w:trPr>
          <w:trHeight w:val="269"/>
        </w:trPr>
        <w:tc>
          <w:tcPr>
            <w:tcW w:w="320" w:type="dxa"/>
            <w:vAlign w:val="bottom"/>
          </w:tcPr>
          <w:p w14:paraId="2BBBC390"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f.</w:t>
            </w:r>
          </w:p>
        </w:tc>
        <w:tc>
          <w:tcPr>
            <w:tcW w:w="2320" w:type="dxa"/>
            <w:vAlign w:val="bottom"/>
          </w:tcPr>
          <w:p w14:paraId="5D4A4048"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Alamat </w:t>
            </w:r>
            <w:proofErr w:type="spellStart"/>
            <w:r w:rsidRPr="005E119C">
              <w:rPr>
                <w:rFonts w:ascii="Times New Roman" w:eastAsia="Calibri" w:hAnsi="Times New Roman" w:cs="Times New Roman"/>
              </w:rPr>
              <w:t>Surel</w:t>
            </w:r>
            <w:proofErr w:type="spellEnd"/>
            <w:r w:rsidRPr="005E119C">
              <w:rPr>
                <w:rFonts w:ascii="Times New Roman" w:eastAsia="Calibri" w:hAnsi="Times New Roman" w:cs="Times New Roman"/>
              </w:rPr>
              <w:t xml:space="preserve"> (email)</w:t>
            </w:r>
          </w:p>
        </w:tc>
        <w:tc>
          <w:tcPr>
            <w:tcW w:w="500" w:type="dxa"/>
            <w:vAlign w:val="bottom"/>
          </w:tcPr>
          <w:p w14:paraId="0490E340"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456AC09A" w14:textId="32A9ED24" w:rsidR="003C5B94" w:rsidRPr="005E119C" w:rsidRDefault="007A5E83" w:rsidP="003C5B94">
            <w:pPr>
              <w:ind w:left="120"/>
              <w:rPr>
                <w:rFonts w:ascii="Times New Roman" w:hAnsi="Times New Roman" w:cs="Times New Roman"/>
              </w:rPr>
            </w:pPr>
            <w:r w:rsidRPr="005E119C">
              <w:rPr>
                <w:rFonts w:ascii="Times New Roman" w:hAnsi="Times New Roman" w:cs="Times New Roman"/>
              </w:rPr>
              <w:t>Achmadhusni1965@gmail.com</w:t>
            </w:r>
          </w:p>
        </w:tc>
      </w:tr>
      <w:tr w:rsidR="003C5B94" w:rsidRPr="005E119C" w14:paraId="2FE3FA9B" w14:textId="77777777" w:rsidTr="002B73A7">
        <w:trPr>
          <w:trHeight w:val="266"/>
        </w:trPr>
        <w:tc>
          <w:tcPr>
            <w:tcW w:w="2640" w:type="dxa"/>
            <w:gridSpan w:val="2"/>
            <w:vAlign w:val="bottom"/>
          </w:tcPr>
          <w:p w14:paraId="41D7C687" w14:textId="77777777" w:rsidR="005621E2" w:rsidRPr="005E119C" w:rsidRDefault="005621E2" w:rsidP="003C5B94">
            <w:pPr>
              <w:spacing w:line="267" w:lineRule="exact"/>
              <w:rPr>
                <w:rFonts w:ascii="Times New Roman" w:eastAsia="Calibri" w:hAnsi="Times New Roman" w:cs="Times New Roman"/>
              </w:rPr>
            </w:pPr>
          </w:p>
          <w:p w14:paraId="5D52C58D" w14:textId="63F4CFE1" w:rsidR="003C5B94" w:rsidRPr="005E119C" w:rsidRDefault="003C5B94" w:rsidP="003C5B94">
            <w:pPr>
              <w:spacing w:line="267" w:lineRule="exact"/>
              <w:rPr>
                <w:rFonts w:ascii="Times New Roman" w:hAnsi="Times New Roman" w:cs="Times New Roman"/>
              </w:rPr>
            </w:pPr>
            <w:proofErr w:type="spellStart"/>
            <w:r w:rsidRPr="005E119C">
              <w:rPr>
                <w:rFonts w:ascii="Times New Roman" w:eastAsia="Calibri" w:hAnsi="Times New Roman" w:cs="Times New Roman"/>
              </w:rPr>
              <w:t>Anggota</w:t>
            </w:r>
            <w:proofErr w:type="spellEnd"/>
            <w:r w:rsidRPr="005E119C">
              <w:rPr>
                <w:rFonts w:ascii="Times New Roman" w:eastAsia="Calibri" w:hAnsi="Times New Roman" w:cs="Times New Roman"/>
              </w:rPr>
              <w:t xml:space="preserve"> </w:t>
            </w:r>
            <w:proofErr w:type="spellStart"/>
            <w:r w:rsidRPr="005E119C">
              <w:rPr>
                <w:rFonts w:ascii="Times New Roman" w:eastAsia="Calibri" w:hAnsi="Times New Roman" w:cs="Times New Roman"/>
              </w:rPr>
              <w:t>Peneliti</w:t>
            </w:r>
            <w:proofErr w:type="spellEnd"/>
            <w:r w:rsidRPr="005E119C">
              <w:rPr>
                <w:rFonts w:ascii="Times New Roman" w:eastAsia="Calibri" w:hAnsi="Times New Roman" w:cs="Times New Roman"/>
              </w:rPr>
              <w:t xml:space="preserve"> (1)</w:t>
            </w:r>
          </w:p>
        </w:tc>
        <w:tc>
          <w:tcPr>
            <w:tcW w:w="500" w:type="dxa"/>
            <w:vAlign w:val="bottom"/>
          </w:tcPr>
          <w:p w14:paraId="4B71A131" w14:textId="77777777" w:rsidR="003C5B94" w:rsidRPr="005E119C" w:rsidRDefault="003C5B94" w:rsidP="003C5B94">
            <w:pPr>
              <w:rPr>
                <w:rFonts w:ascii="Times New Roman" w:hAnsi="Times New Roman" w:cs="Times New Roman"/>
              </w:rPr>
            </w:pPr>
          </w:p>
        </w:tc>
        <w:tc>
          <w:tcPr>
            <w:tcW w:w="6145" w:type="dxa"/>
            <w:vAlign w:val="bottom"/>
          </w:tcPr>
          <w:p w14:paraId="6141AF03" w14:textId="71001061" w:rsidR="003C5B94" w:rsidRPr="005E119C" w:rsidRDefault="003C5B94" w:rsidP="003C5B94">
            <w:pPr>
              <w:spacing w:line="267" w:lineRule="exact"/>
              <w:ind w:left="120"/>
              <w:rPr>
                <w:rFonts w:ascii="Times New Roman" w:hAnsi="Times New Roman" w:cs="Times New Roman"/>
              </w:rPr>
            </w:pPr>
          </w:p>
        </w:tc>
      </w:tr>
      <w:tr w:rsidR="003C5B94" w:rsidRPr="005E119C" w14:paraId="5BBE1708" w14:textId="77777777" w:rsidTr="002B73A7">
        <w:trPr>
          <w:trHeight w:val="269"/>
        </w:trPr>
        <w:tc>
          <w:tcPr>
            <w:tcW w:w="320" w:type="dxa"/>
            <w:vAlign w:val="bottom"/>
          </w:tcPr>
          <w:p w14:paraId="5811D117"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a.</w:t>
            </w:r>
          </w:p>
        </w:tc>
        <w:tc>
          <w:tcPr>
            <w:tcW w:w="2320" w:type="dxa"/>
            <w:vAlign w:val="bottom"/>
          </w:tcPr>
          <w:p w14:paraId="3E8F55D1"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Nama </w:t>
            </w:r>
            <w:proofErr w:type="spellStart"/>
            <w:r w:rsidRPr="005E119C">
              <w:rPr>
                <w:rFonts w:ascii="Times New Roman" w:eastAsia="Calibri" w:hAnsi="Times New Roman" w:cs="Times New Roman"/>
              </w:rPr>
              <w:t>Lengkap</w:t>
            </w:r>
            <w:proofErr w:type="spellEnd"/>
          </w:p>
        </w:tc>
        <w:tc>
          <w:tcPr>
            <w:tcW w:w="500" w:type="dxa"/>
            <w:vAlign w:val="bottom"/>
          </w:tcPr>
          <w:p w14:paraId="1BDC1370"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64E2615D" w14:textId="3DF0248D" w:rsidR="003C5B94" w:rsidRPr="005E119C" w:rsidRDefault="007A5E83" w:rsidP="003C5B94">
            <w:pPr>
              <w:ind w:left="120"/>
              <w:rPr>
                <w:rFonts w:ascii="Times New Roman" w:hAnsi="Times New Roman" w:cs="Times New Roman"/>
              </w:rPr>
            </w:pPr>
            <w:r w:rsidRPr="005E119C">
              <w:rPr>
                <w:rFonts w:ascii="Times New Roman" w:hAnsi="Times New Roman" w:cs="Times New Roman"/>
              </w:rPr>
              <w:t xml:space="preserve">Dr. </w:t>
            </w:r>
            <w:proofErr w:type="spellStart"/>
            <w:r w:rsidRPr="005E119C">
              <w:rPr>
                <w:rFonts w:ascii="Times New Roman" w:hAnsi="Times New Roman" w:cs="Times New Roman"/>
              </w:rPr>
              <w:t>Anah</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Sasmita</w:t>
            </w:r>
            <w:proofErr w:type="spellEnd"/>
            <w:r w:rsidRPr="005E119C">
              <w:rPr>
                <w:rFonts w:ascii="Times New Roman" w:hAnsi="Times New Roman" w:cs="Times New Roman"/>
              </w:rPr>
              <w:t xml:space="preserve">, </w:t>
            </w:r>
            <w:proofErr w:type="spellStart"/>
            <w:proofErr w:type="gramStart"/>
            <w:r w:rsidRPr="005E119C">
              <w:rPr>
                <w:rFonts w:ascii="Times New Roman" w:hAnsi="Times New Roman" w:cs="Times New Roman"/>
              </w:rPr>
              <w:t>S.Kp</w:t>
            </w:r>
            <w:proofErr w:type="spellEnd"/>
            <w:proofErr w:type="gramEnd"/>
            <w:r w:rsidRPr="005E119C">
              <w:rPr>
                <w:rFonts w:ascii="Times New Roman" w:hAnsi="Times New Roman" w:cs="Times New Roman"/>
              </w:rPr>
              <w:t xml:space="preserve">, </w:t>
            </w:r>
            <w:proofErr w:type="spellStart"/>
            <w:r w:rsidRPr="005E119C">
              <w:rPr>
                <w:rFonts w:ascii="Times New Roman" w:hAnsi="Times New Roman" w:cs="Times New Roman"/>
              </w:rPr>
              <w:t>M.Kes</w:t>
            </w:r>
            <w:proofErr w:type="spellEnd"/>
          </w:p>
        </w:tc>
      </w:tr>
      <w:tr w:rsidR="003C5B94" w:rsidRPr="005E119C" w14:paraId="6960D3A3" w14:textId="77777777" w:rsidTr="002B73A7">
        <w:trPr>
          <w:trHeight w:val="269"/>
        </w:trPr>
        <w:tc>
          <w:tcPr>
            <w:tcW w:w="320" w:type="dxa"/>
            <w:vAlign w:val="bottom"/>
          </w:tcPr>
          <w:p w14:paraId="26867D7A"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b.</w:t>
            </w:r>
          </w:p>
        </w:tc>
        <w:tc>
          <w:tcPr>
            <w:tcW w:w="2320" w:type="dxa"/>
            <w:vAlign w:val="bottom"/>
          </w:tcPr>
          <w:p w14:paraId="1088768F"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NIDN</w:t>
            </w:r>
          </w:p>
        </w:tc>
        <w:tc>
          <w:tcPr>
            <w:tcW w:w="500" w:type="dxa"/>
            <w:vAlign w:val="bottom"/>
          </w:tcPr>
          <w:p w14:paraId="5E38F921"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4ABA5522" w14:textId="3F065929" w:rsidR="003C5B94" w:rsidRPr="005E119C" w:rsidRDefault="003C5B94" w:rsidP="003C5B94">
            <w:pPr>
              <w:ind w:left="120"/>
              <w:rPr>
                <w:rFonts w:ascii="Times New Roman" w:hAnsi="Times New Roman" w:cs="Times New Roman"/>
              </w:rPr>
            </w:pPr>
          </w:p>
        </w:tc>
      </w:tr>
      <w:tr w:rsidR="003C5B94" w:rsidRPr="005E119C" w14:paraId="35CB06E2" w14:textId="77777777" w:rsidTr="002B73A7">
        <w:trPr>
          <w:trHeight w:val="269"/>
        </w:trPr>
        <w:tc>
          <w:tcPr>
            <w:tcW w:w="320" w:type="dxa"/>
            <w:vAlign w:val="bottom"/>
          </w:tcPr>
          <w:p w14:paraId="42A40FB2"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c.</w:t>
            </w:r>
          </w:p>
        </w:tc>
        <w:tc>
          <w:tcPr>
            <w:tcW w:w="2320" w:type="dxa"/>
            <w:vAlign w:val="bottom"/>
          </w:tcPr>
          <w:p w14:paraId="2AFB06B1"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Program </w:t>
            </w:r>
            <w:proofErr w:type="spellStart"/>
            <w:r w:rsidRPr="005E119C">
              <w:rPr>
                <w:rFonts w:ascii="Times New Roman" w:eastAsia="Calibri" w:hAnsi="Times New Roman" w:cs="Times New Roman"/>
              </w:rPr>
              <w:t>Studi</w:t>
            </w:r>
            <w:proofErr w:type="spellEnd"/>
          </w:p>
        </w:tc>
        <w:tc>
          <w:tcPr>
            <w:tcW w:w="500" w:type="dxa"/>
            <w:vAlign w:val="bottom"/>
          </w:tcPr>
          <w:p w14:paraId="7B3C84C5"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5BBE7CEA" w14:textId="53D87905"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Jurusan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Keperawatan</w:t>
            </w:r>
            <w:proofErr w:type="spellEnd"/>
          </w:p>
        </w:tc>
      </w:tr>
      <w:tr w:rsidR="003C5B94" w:rsidRPr="005E119C" w14:paraId="1D83DCE2" w14:textId="77777777" w:rsidTr="002B73A7">
        <w:trPr>
          <w:trHeight w:val="269"/>
        </w:trPr>
        <w:tc>
          <w:tcPr>
            <w:tcW w:w="320" w:type="dxa"/>
            <w:vAlign w:val="bottom"/>
          </w:tcPr>
          <w:p w14:paraId="48D3D8D4"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d.</w:t>
            </w:r>
          </w:p>
        </w:tc>
        <w:tc>
          <w:tcPr>
            <w:tcW w:w="2320" w:type="dxa"/>
            <w:vAlign w:val="bottom"/>
          </w:tcPr>
          <w:p w14:paraId="023216DC" w14:textId="77777777" w:rsidR="003C5B94" w:rsidRPr="005E119C" w:rsidRDefault="003C5B94" w:rsidP="003C5B94">
            <w:pPr>
              <w:ind w:left="40"/>
              <w:rPr>
                <w:rFonts w:ascii="Times New Roman" w:hAnsi="Times New Roman" w:cs="Times New Roman"/>
              </w:rPr>
            </w:pPr>
            <w:proofErr w:type="spellStart"/>
            <w:r w:rsidRPr="005E119C">
              <w:rPr>
                <w:rFonts w:ascii="Times New Roman" w:eastAsia="Calibri" w:hAnsi="Times New Roman" w:cs="Times New Roman"/>
              </w:rPr>
              <w:t>Perguruan</w:t>
            </w:r>
            <w:proofErr w:type="spellEnd"/>
            <w:r w:rsidRPr="005E119C">
              <w:rPr>
                <w:rFonts w:ascii="Times New Roman" w:eastAsia="Calibri" w:hAnsi="Times New Roman" w:cs="Times New Roman"/>
              </w:rPr>
              <w:t xml:space="preserve"> Tinggi</w:t>
            </w:r>
          </w:p>
        </w:tc>
        <w:tc>
          <w:tcPr>
            <w:tcW w:w="500" w:type="dxa"/>
            <w:vAlign w:val="bottom"/>
          </w:tcPr>
          <w:p w14:paraId="56A3A13B"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5E6D2DD3" w14:textId="27AAC0D7"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Poltekkes</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Kemenkes</w:t>
            </w:r>
            <w:proofErr w:type="spellEnd"/>
            <w:r w:rsidRPr="005E119C">
              <w:rPr>
                <w:rFonts w:ascii="Times New Roman" w:hAnsi="Times New Roman" w:cs="Times New Roman"/>
              </w:rPr>
              <w:t xml:space="preserve"> Bandung</w:t>
            </w:r>
          </w:p>
        </w:tc>
      </w:tr>
      <w:tr w:rsidR="003C5B94" w:rsidRPr="005E119C" w14:paraId="707BE8A6" w14:textId="77777777" w:rsidTr="002B73A7">
        <w:trPr>
          <w:trHeight w:val="269"/>
        </w:trPr>
        <w:tc>
          <w:tcPr>
            <w:tcW w:w="2640" w:type="dxa"/>
            <w:gridSpan w:val="2"/>
            <w:vAlign w:val="bottom"/>
          </w:tcPr>
          <w:p w14:paraId="15F1EA3D" w14:textId="77777777" w:rsidR="005621E2" w:rsidRPr="005E119C" w:rsidRDefault="005621E2" w:rsidP="003C5B94">
            <w:pPr>
              <w:rPr>
                <w:rFonts w:ascii="Times New Roman" w:eastAsia="Calibri" w:hAnsi="Times New Roman" w:cs="Times New Roman"/>
              </w:rPr>
            </w:pPr>
          </w:p>
          <w:p w14:paraId="66BD8CC9" w14:textId="0DE7F014" w:rsidR="003C5B94" w:rsidRPr="005E119C" w:rsidRDefault="003C5B94" w:rsidP="003C5B94">
            <w:pPr>
              <w:rPr>
                <w:rFonts w:ascii="Times New Roman" w:hAnsi="Times New Roman" w:cs="Times New Roman"/>
              </w:rPr>
            </w:pPr>
            <w:proofErr w:type="spellStart"/>
            <w:r w:rsidRPr="005E119C">
              <w:rPr>
                <w:rFonts w:ascii="Times New Roman" w:eastAsia="Calibri" w:hAnsi="Times New Roman" w:cs="Times New Roman"/>
              </w:rPr>
              <w:t>Anggota</w:t>
            </w:r>
            <w:proofErr w:type="spellEnd"/>
            <w:r w:rsidRPr="005E119C">
              <w:rPr>
                <w:rFonts w:ascii="Times New Roman" w:eastAsia="Calibri" w:hAnsi="Times New Roman" w:cs="Times New Roman"/>
              </w:rPr>
              <w:t xml:space="preserve"> </w:t>
            </w:r>
            <w:proofErr w:type="spellStart"/>
            <w:r w:rsidRPr="005E119C">
              <w:rPr>
                <w:rFonts w:ascii="Times New Roman" w:eastAsia="Calibri" w:hAnsi="Times New Roman" w:cs="Times New Roman"/>
              </w:rPr>
              <w:t>Peneliti</w:t>
            </w:r>
            <w:proofErr w:type="spellEnd"/>
            <w:r w:rsidRPr="005E119C">
              <w:rPr>
                <w:rFonts w:ascii="Times New Roman" w:eastAsia="Calibri" w:hAnsi="Times New Roman" w:cs="Times New Roman"/>
              </w:rPr>
              <w:t xml:space="preserve"> (2)</w:t>
            </w:r>
          </w:p>
        </w:tc>
        <w:tc>
          <w:tcPr>
            <w:tcW w:w="500" w:type="dxa"/>
            <w:vAlign w:val="bottom"/>
          </w:tcPr>
          <w:p w14:paraId="10CEEE30"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6D9461E1" w14:textId="34813BA3" w:rsidR="003C5B94" w:rsidRPr="005E119C" w:rsidRDefault="003C5B94" w:rsidP="003C5B94">
            <w:pPr>
              <w:ind w:left="120"/>
              <w:rPr>
                <w:rFonts w:ascii="Times New Roman" w:hAnsi="Times New Roman" w:cs="Times New Roman"/>
              </w:rPr>
            </w:pPr>
          </w:p>
        </w:tc>
      </w:tr>
      <w:tr w:rsidR="003C5B94" w:rsidRPr="005E119C" w14:paraId="5D3CBEC6" w14:textId="77777777" w:rsidTr="002B73A7">
        <w:trPr>
          <w:trHeight w:val="269"/>
        </w:trPr>
        <w:tc>
          <w:tcPr>
            <w:tcW w:w="320" w:type="dxa"/>
            <w:vAlign w:val="bottom"/>
          </w:tcPr>
          <w:p w14:paraId="5C992881"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a.</w:t>
            </w:r>
          </w:p>
        </w:tc>
        <w:tc>
          <w:tcPr>
            <w:tcW w:w="2320" w:type="dxa"/>
            <w:vAlign w:val="bottom"/>
          </w:tcPr>
          <w:p w14:paraId="7AB3D4F8"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Nama </w:t>
            </w:r>
            <w:proofErr w:type="spellStart"/>
            <w:r w:rsidRPr="005E119C">
              <w:rPr>
                <w:rFonts w:ascii="Times New Roman" w:eastAsia="Calibri" w:hAnsi="Times New Roman" w:cs="Times New Roman"/>
              </w:rPr>
              <w:t>Lengkap</w:t>
            </w:r>
            <w:proofErr w:type="spellEnd"/>
          </w:p>
        </w:tc>
        <w:tc>
          <w:tcPr>
            <w:tcW w:w="500" w:type="dxa"/>
            <w:vAlign w:val="bottom"/>
          </w:tcPr>
          <w:p w14:paraId="5FFE34D0"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363D002E" w14:textId="28F015D1" w:rsidR="003C5B94" w:rsidRPr="005E119C" w:rsidRDefault="000E09CB" w:rsidP="003C5B94">
            <w:pPr>
              <w:ind w:left="120"/>
              <w:rPr>
                <w:rFonts w:ascii="Times New Roman" w:hAnsi="Times New Roman" w:cs="Times New Roman"/>
              </w:rPr>
            </w:pPr>
            <w:r w:rsidRPr="005E119C">
              <w:rPr>
                <w:rFonts w:ascii="Times New Roman" w:hAnsi="Times New Roman" w:cs="Times New Roman"/>
              </w:rPr>
              <w:t xml:space="preserve">Dr. Omo Sutomo, </w:t>
            </w:r>
            <w:proofErr w:type="spellStart"/>
            <w:proofErr w:type="gramStart"/>
            <w:r w:rsidRPr="005E119C">
              <w:rPr>
                <w:rFonts w:ascii="Times New Roman" w:hAnsi="Times New Roman" w:cs="Times New Roman"/>
              </w:rPr>
              <w:t>S.Pd</w:t>
            </w:r>
            <w:proofErr w:type="spellEnd"/>
            <w:proofErr w:type="gramEnd"/>
            <w:r w:rsidRPr="005E119C">
              <w:rPr>
                <w:rFonts w:ascii="Times New Roman" w:hAnsi="Times New Roman" w:cs="Times New Roman"/>
              </w:rPr>
              <w:t xml:space="preserve">, SKM, </w:t>
            </w:r>
            <w:proofErr w:type="spellStart"/>
            <w:r w:rsidRPr="005E119C">
              <w:rPr>
                <w:rFonts w:ascii="Times New Roman" w:hAnsi="Times New Roman" w:cs="Times New Roman"/>
              </w:rPr>
              <w:t>M.Kes</w:t>
            </w:r>
            <w:proofErr w:type="spellEnd"/>
          </w:p>
        </w:tc>
      </w:tr>
      <w:tr w:rsidR="003C5B94" w:rsidRPr="005E119C" w14:paraId="7490B242" w14:textId="77777777" w:rsidTr="002B73A7">
        <w:trPr>
          <w:trHeight w:val="269"/>
        </w:trPr>
        <w:tc>
          <w:tcPr>
            <w:tcW w:w="320" w:type="dxa"/>
            <w:vAlign w:val="bottom"/>
          </w:tcPr>
          <w:p w14:paraId="7E6F9881"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b.</w:t>
            </w:r>
          </w:p>
        </w:tc>
        <w:tc>
          <w:tcPr>
            <w:tcW w:w="2320" w:type="dxa"/>
            <w:vAlign w:val="bottom"/>
          </w:tcPr>
          <w:p w14:paraId="1A3A8041"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NIDN</w:t>
            </w:r>
          </w:p>
        </w:tc>
        <w:tc>
          <w:tcPr>
            <w:tcW w:w="500" w:type="dxa"/>
            <w:vAlign w:val="bottom"/>
          </w:tcPr>
          <w:p w14:paraId="51570CF6"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139920EC" w14:textId="1389D3BC" w:rsidR="003C5B94" w:rsidRPr="005E119C" w:rsidRDefault="007A5E83" w:rsidP="003C5B94">
            <w:pPr>
              <w:ind w:left="120"/>
              <w:rPr>
                <w:rFonts w:ascii="Times New Roman" w:hAnsi="Times New Roman" w:cs="Times New Roman"/>
              </w:rPr>
            </w:pPr>
            <w:r w:rsidRPr="005E119C">
              <w:rPr>
                <w:rFonts w:ascii="Times New Roman" w:hAnsi="Times New Roman" w:cs="Times New Roman"/>
              </w:rPr>
              <w:t>041127601</w:t>
            </w:r>
          </w:p>
        </w:tc>
      </w:tr>
      <w:tr w:rsidR="003C5B94" w:rsidRPr="005E119C" w14:paraId="16089E87" w14:textId="77777777" w:rsidTr="002B73A7">
        <w:trPr>
          <w:trHeight w:val="269"/>
        </w:trPr>
        <w:tc>
          <w:tcPr>
            <w:tcW w:w="320" w:type="dxa"/>
            <w:vAlign w:val="bottom"/>
          </w:tcPr>
          <w:p w14:paraId="6E13747A"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c.</w:t>
            </w:r>
          </w:p>
        </w:tc>
        <w:tc>
          <w:tcPr>
            <w:tcW w:w="2320" w:type="dxa"/>
            <w:vAlign w:val="bottom"/>
          </w:tcPr>
          <w:p w14:paraId="7B6858BD" w14:textId="77777777" w:rsidR="003C5B94" w:rsidRPr="005E119C" w:rsidRDefault="003C5B94" w:rsidP="003C5B94">
            <w:pPr>
              <w:ind w:left="40"/>
              <w:rPr>
                <w:rFonts w:ascii="Times New Roman" w:hAnsi="Times New Roman" w:cs="Times New Roman"/>
              </w:rPr>
            </w:pPr>
            <w:r w:rsidRPr="005E119C">
              <w:rPr>
                <w:rFonts w:ascii="Times New Roman" w:eastAsia="Calibri" w:hAnsi="Times New Roman" w:cs="Times New Roman"/>
              </w:rPr>
              <w:t xml:space="preserve">Program </w:t>
            </w:r>
            <w:proofErr w:type="spellStart"/>
            <w:r w:rsidRPr="005E119C">
              <w:rPr>
                <w:rFonts w:ascii="Times New Roman" w:eastAsia="Calibri" w:hAnsi="Times New Roman" w:cs="Times New Roman"/>
              </w:rPr>
              <w:t>Studi</w:t>
            </w:r>
            <w:proofErr w:type="spellEnd"/>
          </w:p>
        </w:tc>
        <w:tc>
          <w:tcPr>
            <w:tcW w:w="500" w:type="dxa"/>
            <w:vAlign w:val="bottom"/>
          </w:tcPr>
          <w:p w14:paraId="6D214491"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30505CE6" w14:textId="4AA0D9AF" w:rsidR="003C5B94" w:rsidRPr="005E119C" w:rsidRDefault="007A5E83" w:rsidP="003C5B94">
            <w:pPr>
              <w:ind w:left="120"/>
              <w:rPr>
                <w:rFonts w:ascii="Times New Roman" w:hAnsi="Times New Roman" w:cs="Times New Roman"/>
              </w:rPr>
            </w:pPr>
            <w:proofErr w:type="spellStart"/>
            <w:r w:rsidRPr="005E119C">
              <w:rPr>
                <w:rFonts w:ascii="Times New Roman" w:hAnsi="Times New Roman" w:cs="Times New Roman"/>
              </w:rPr>
              <w:t>Jurusan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Keperawatan</w:t>
            </w:r>
            <w:proofErr w:type="spellEnd"/>
            <w:r w:rsidR="000E09CB" w:rsidRPr="005E119C">
              <w:rPr>
                <w:rFonts w:ascii="Times New Roman" w:hAnsi="Times New Roman" w:cs="Times New Roman"/>
              </w:rPr>
              <w:t xml:space="preserve"> </w:t>
            </w:r>
          </w:p>
        </w:tc>
      </w:tr>
      <w:tr w:rsidR="003C5B94" w:rsidRPr="005E119C" w14:paraId="099BCA0F" w14:textId="77777777" w:rsidTr="002B73A7">
        <w:trPr>
          <w:trHeight w:val="269"/>
        </w:trPr>
        <w:tc>
          <w:tcPr>
            <w:tcW w:w="320" w:type="dxa"/>
            <w:vAlign w:val="bottom"/>
          </w:tcPr>
          <w:p w14:paraId="63B652A5" w14:textId="77777777" w:rsidR="003C5B94" w:rsidRPr="005E119C" w:rsidRDefault="003C5B94" w:rsidP="003C5B94">
            <w:pPr>
              <w:rPr>
                <w:rFonts w:ascii="Times New Roman" w:hAnsi="Times New Roman" w:cs="Times New Roman"/>
              </w:rPr>
            </w:pPr>
            <w:r w:rsidRPr="005E119C">
              <w:rPr>
                <w:rFonts w:ascii="Times New Roman" w:eastAsia="Calibri" w:hAnsi="Times New Roman" w:cs="Times New Roman"/>
              </w:rPr>
              <w:t>d.</w:t>
            </w:r>
          </w:p>
        </w:tc>
        <w:tc>
          <w:tcPr>
            <w:tcW w:w="2320" w:type="dxa"/>
            <w:vAlign w:val="bottom"/>
          </w:tcPr>
          <w:p w14:paraId="648D6738" w14:textId="77777777" w:rsidR="003C5B94" w:rsidRPr="005E119C" w:rsidRDefault="003C5B94" w:rsidP="003C5B94">
            <w:pPr>
              <w:ind w:left="40"/>
              <w:rPr>
                <w:rFonts w:ascii="Times New Roman" w:hAnsi="Times New Roman" w:cs="Times New Roman"/>
              </w:rPr>
            </w:pPr>
            <w:proofErr w:type="spellStart"/>
            <w:r w:rsidRPr="005E119C">
              <w:rPr>
                <w:rFonts w:ascii="Times New Roman" w:eastAsia="Calibri" w:hAnsi="Times New Roman" w:cs="Times New Roman"/>
              </w:rPr>
              <w:t>Perguruan</w:t>
            </w:r>
            <w:proofErr w:type="spellEnd"/>
            <w:r w:rsidRPr="005E119C">
              <w:rPr>
                <w:rFonts w:ascii="Times New Roman" w:eastAsia="Calibri" w:hAnsi="Times New Roman" w:cs="Times New Roman"/>
              </w:rPr>
              <w:t xml:space="preserve"> Tinggi</w:t>
            </w:r>
          </w:p>
        </w:tc>
        <w:tc>
          <w:tcPr>
            <w:tcW w:w="500" w:type="dxa"/>
            <w:vAlign w:val="bottom"/>
          </w:tcPr>
          <w:p w14:paraId="1FBDC309"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4DEFF521" w14:textId="05C52EFE" w:rsidR="003C5B94" w:rsidRPr="005E119C" w:rsidRDefault="000E09CB" w:rsidP="003C5B94">
            <w:pPr>
              <w:ind w:left="120"/>
              <w:rPr>
                <w:rFonts w:ascii="Times New Roman" w:hAnsi="Times New Roman" w:cs="Times New Roman"/>
              </w:rPr>
            </w:pPr>
            <w:proofErr w:type="spellStart"/>
            <w:r w:rsidRPr="005E119C">
              <w:rPr>
                <w:rFonts w:ascii="Times New Roman" w:hAnsi="Times New Roman" w:cs="Times New Roman"/>
              </w:rPr>
              <w:t>Poltekkes</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Kemenkes</w:t>
            </w:r>
            <w:proofErr w:type="spellEnd"/>
            <w:r w:rsidRPr="005E119C">
              <w:rPr>
                <w:rFonts w:ascii="Times New Roman" w:hAnsi="Times New Roman" w:cs="Times New Roman"/>
              </w:rPr>
              <w:t xml:space="preserve"> Banten</w:t>
            </w:r>
          </w:p>
        </w:tc>
      </w:tr>
      <w:tr w:rsidR="003C5B94" w:rsidRPr="005E119C" w14:paraId="111CC9C9" w14:textId="77777777" w:rsidTr="002B73A7">
        <w:trPr>
          <w:trHeight w:val="269"/>
        </w:trPr>
        <w:tc>
          <w:tcPr>
            <w:tcW w:w="2640" w:type="dxa"/>
            <w:gridSpan w:val="2"/>
            <w:vAlign w:val="bottom"/>
          </w:tcPr>
          <w:p w14:paraId="37E64B70" w14:textId="77777777" w:rsidR="003C5B94" w:rsidRPr="005E119C" w:rsidRDefault="003C5B94" w:rsidP="003C5B94">
            <w:pPr>
              <w:rPr>
                <w:rFonts w:ascii="Times New Roman" w:hAnsi="Times New Roman" w:cs="Times New Roman"/>
              </w:rPr>
            </w:pPr>
            <w:proofErr w:type="spellStart"/>
            <w:r w:rsidRPr="005E119C">
              <w:rPr>
                <w:rFonts w:ascii="Times New Roman" w:eastAsia="Calibri" w:hAnsi="Times New Roman" w:cs="Times New Roman"/>
              </w:rPr>
              <w:t>Tahun</w:t>
            </w:r>
            <w:proofErr w:type="spellEnd"/>
            <w:r w:rsidRPr="005E119C">
              <w:rPr>
                <w:rFonts w:ascii="Times New Roman" w:eastAsia="Calibri" w:hAnsi="Times New Roman" w:cs="Times New Roman"/>
              </w:rPr>
              <w:t xml:space="preserve"> </w:t>
            </w:r>
            <w:proofErr w:type="spellStart"/>
            <w:r w:rsidRPr="005E119C">
              <w:rPr>
                <w:rFonts w:ascii="Times New Roman" w:eastAsia="Calibri" w:hAnsi="Times New Roman" w:cs="Times New Roman"/>
              </w:rPr>
              <w:t>Pelaksanaan</w:t>
            </w:r>
            <w:proofErr w:type="spellEnd"/>
          </w:p>
        </w:tc>
        <w:tc>
          <w:tcPr>
            <w:tcW w:w="500" w:type="dxa"/>
            <w:vAlign w:val="bottom"/>
          </w:tcPr>
          <w:p w14:paraId="18E8CAFA"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35BF90A5" w14:textId="14D93D27" w:rsidR="003C5B94" w:rsidRPr="005E119C" w:rsidRDefault="003C5B94" w:rsidP="003C5B94">
            <w:pPr>
              <w:ind w:left="120"/>
              <w:rPr>
                <w:rFonts w:ascii="Times New Roman" w:hAnsi="Times New Roman" w:cs="Times New Roman"/>
              </w:rPr>
            </w:pPr>
          </w:p>
        </w:tc>
      </w:tr>
      <w:tr w:rsidR="003C5B94" w:rsidRPr="005E119C" w14:paraId="598BD003" w14:textId="77777777" w:rsidTr="002B73A7">
        <w:trPr>
          <w:trHeight w:val="269"/>
        </w:trPr>
        <w:tc>
          <w:tcPr>
            <w:tcW w:w="2640" w:type="dxa"/>
            <w:gridSpan w:val="2"/>
            <w:vAlign w:val="bottom"/>
          </w:tcPr>
          <w:p w14:paraId="1875CE35" w14:textId="5124DAEC" w:rsidR="003C5B94" w:rsidRPr="005E119C" w:rsidRDefault="003C5B94" w:rsidP="003C5B94">
            <w:pPr>
              <w:rPr>
                <w:rFonts w:ascii="Times New Roman" w:hAnsi="Times New Roman" w:cs="Times New Roman"/>
              </w:rPr>
            </w:pPr>
            <w:proofErr w:type="spellStart"/>
            <w:r w:rsidRPr="005E119C">
              <w:rPr>
                <w:rFonts w:ascii="Times New Roman" w:eastAsia="Calibri" w:hAnsi="Times New Roman" w:cs="Times New Roman"/>
              </w:rPr>
              <w:t>Biaya</w:t>
            </w:r>
            <w:proofErr w:type="spellEnd"/>
            <w:r w:rsidRPr="005E119C">
              <w:rPr>
                <w:rFonts w:ascii="Times New Roman" w:eastAsia="Calibri" w:hAnsi="Times New Roman" w:cs="Times New Roman"/>
              </w:rPr>
              <w:t xml:space="preserve"> </w:t>
            </w:r>
            <w:proofErr w:type="spellStart"/>
            <w:r w:rsidR="005621E2" w:rsidRPr="005E119C">
              <w:rPr>
                <w:rFonts w:ascii="Times New Roman" w:eastAsia="Calibri" w:hAnsi="Times New Roman" w:cs="Times New Roman"/>
              </w:rPr>
              <w:t>keseluiruhan</w:t>
            </w:r>
            <w:proofErr w:type="spellEnd"/>
          </w:p>
        </w:tc>
        <w:tc>
          <w:tcPr>
            <w:tcW w:w="500" w:type="dxa"/>
            <w:vAlign w:val="bottom"/>
          </w:tcPr>
          <w:p w14:paraId="7A7484D7" w14:textId="77777777" w:rsidR="003C5B94" w:rsidRPr="005E119C" w:rsidRDefault="003C5B94" w:rsidP="003C5B94">
            <w:pPr>
              <w:ind w:right="30"/>
              <w:jc w:val="right"/>
              <w:rPr>
                <w:rFonts w:ascii="Times New Roman" w:hAnsi="Times New Roman" w:cs="Times New Roman"/>
              </w:rPr>
            </w:pPr>
            <w:r w:rsidRPr="005E119C">
              <w:rPr>
                <w:rFonts w:ascii="Times New Roman" w:eastAsia="Calibri" w:hAnsi="Times New Roman" w:cs="Times New Roman"/>
              </w:rPr>
              <w:t>:</w:t>
            </w:r>
          </w:p>
        </w:tc>
        <w:tc>
          <w:tcPr>
            <w:tcW w:w="6145" w:type="dxa"/>
            <w:vAlign w:val="bottom"/>
          </w:tcPr>
          <w:p w14:paraId="63193825" w14:textId="4E7D1555" w:rsidR="003C5B94" w:rsidRPr="005E119C" w:rsidRDefault="003C5B94" w:rsidP="003C5B94">
            <w:pPr>
              <w:ind w:left="120"/>
              <w:rPr>
                <w:rFonts w:ascii="Times New Roman" w:hAnsi="Times New Roman" w:cs="Times New Roman"/>
              </w:rPr>
            </w:pPr>
            <w:proofErr w:type="gramStart"/>
            <w:r w:rsidRPr="005E119C">
              <w:rPr>
                <w:rFonts w:ascii="Times New Roman" w:eastAsia="Calibri" w:hAnsi="Times New Roman" w:cs="Times New Roman"/>
                <w:w w:val="99"/>
              </w:rPr>
              <w:t xml:space="preserve">Rp </w:t>
            </w:r>
            <w:r w:rsidR="007A5E83" w:rsidRPr="005E119C">
              <w:rPr>
                <w:rFonts w:ascii="Times New Roman" w:eastAsia="Calibri" w:hAnsi="Times New Roman" w:cs="Times New Roman"/>
                <w:w w:val="99"/>
              </w:rPr>
              <w:t xml:space="preserve"> </w:t>
            </w:r>
            <w:r w:rsidR="00626134" w:rsidRPr="005E119C">
              <w:rPr>
                <w:rFonts w:ascii="Times New Roman" w:eastAsia="Calibri" w:hAnsi="Times New Roman" w:cs="Times New Roman"/>
                <w:w w:val="99"/>
              </w:rPr>
              <w:t>27.350.000</w:t>
            </w:r>
            <w:proofErr w:type="gramEnd"/>
            <w:r w:rsidR="007A5E83" w:rsidRPr="005E119C">
              <w:rPr>
                <w:rFonts w:ascii="Times New Roman" w:eastAsia="Calibri" w:hAnsi="Times New Roman" w:cs="Times New Roman"/>
                <w:w w:val="99"/>
              </w:rPr>
              <w:t>,-</w:t>
            </w:r>
          </w:p>
        </w:tc>
      </w:tr>
      <w:tr w:rsidR="008566EF" w:rsidRPr="005E119C" w14:paraId="48E4C972" w14:textId="77777777" w:rsidTr="002B73A7">
        <w:trPr>
          <w:trHeight w:val="269"/>
        </w:trPr>
        <w:tc>
          <w:tcPr>
            <w:tcW w:w="2640" w:type="dxa"/>
            <w:gridSpan w:val="2"/>
            <w:vAlign w:val="bottom"/>
          </w:tcPr>
          <w:p w14:paraId="63302A61" w14:textId="77777777" w:rsidR="008566EF" w:rsidRPr="005E119C" w:rsidRDefault="008566EF" w:rsidP="003C5B94">
            <w:pPr>
              <w:rPr>
                <w:rFonts w:ascii="Times New Roman" w:eastAsia="Calibri" w:hAnsi="Times New Roman" w:cs="Times New Roman"/>
              </w:rPr>
            </w:pPr>
          </w:p>
        </w:tc>
        <w:tc>
          <w:tcPr>
            <w:tcW w:w="500" w:type="dxa"/>
            <w:vAlign w:val="bottom"/>
          </w:tcPr>
          <w:p w14:paraId="49D6B6FC" w14:textId="77777777" w:rsidR="008566EF" w:rsidRPr="005E119C" w:rsidRDefault="008566EF" w:rsidP="003C5B94">
            <w:pPr>
              <w:ind w:right="30"/>
              <w:jc w:val="right"/>
              <w:rPr>
                <w:rFonts w:ascii="Times New Roman" w:eastAsia="Calibri" w:hAnsi="Times New Roman" w:cs="Times New Roman"/>
              </w:rPr>
            </w:pPr>
          </w:p>
        </w:tc>
        <w:tc>
          <w:tcPr>
            <w:tcW w:w="6145" w:type="dxa"/>
            <w:vAlign w:val="bottom"/>
          </w:tcPr>
          <w:p w14:paraId="4D36C307" w14:textId="77777777" w:rsidR="008566EF" w:rsidRPr="005E119C" w:rsidRDefault="008566EF" w:rsidP="003C5B94">
            <w:pPr>
              <w:ind w:left="120"/>
              <w:rPr>
                <w:rFonts w:ascii="Times New Roman" w:eastAsia="Calibri" w:hAnsi="Times New Roman" w:cs="Times New Roman"/>
                <w:w w:val="99"/>
              </w:rPr>
            </w:pPr>
          </w:p>
        </w:tc>
      </w:tr>
      <w:tr w:rsidR="008566EF" w:rsidRPr="005E119C" w14:paraId="6B15FE69" w14:textId="77777777" w:rsidTr="002B73A7">
        <w:trPr>
          <w:trHeight w:val="269"/>
        </w:trPr>
        <w:tc>
          <w:tcPr>
            <w:tcW w:w="2640" w:type="dxa"/>
            <w:gridSpan w:val="2"/>
            <w:vAlign w:val="bottom"/>
          </w:tcPr>
          <w:p w14:paraId="63ACCC1D" w14:textId="275B9EF9" w:rsidR="005E119C" w:rsidRPr="005E119C" w:rsidRDefault="005E119C" w:rsidP="003C5B94">
            <w:pPr>
              <w:rPr>
                <w:rFonts w:ascii="Times New Roman" w:eastAsia="Calibri" w:hAnsi="Times New Roman" w:cs="Times New Roman"/>
              </w:rPr>
            </w:pPr>
          </w:p>
        </w:tc>
        <w:tc>
          <w:tcPr>
            <w:tcW w:w="500" w:type="dxa"/>
            <w:vAlign w:val="bottom"/>
          </w:tcPr>
          <w:p w14:paraId="771F6021" w14:textId="77777777" w:rsidR="008566EF" w:rsidRPr="005E119C" w:rsidRDefault="008566EF" w:rsidP="003C5B94">
            <w:pPr>
              <w:ind w:right="30"/>
              <w:jc w:val="right"/>
              <w:rPr>
                <w:rFonts w:ascii="Times New Roman" w:eastAsia="Calibri" w:hAnsi="Times New Roman" w:cs="Times New Roman"/>
              </w:rPr>
            </w:pPr>
          </w:p>
        </w:tc>
        <w:tc>
          <w:tcPr>
            <w:tcW w:w="6145" w:type="dxa"/>
            <w:vAlign w:val="bottom"/>
          </w:tcPr>
          <w:p w14:paraId="09B7CBE6" w14:textId="77777777" w:rsidR="008566EF" w:rsidRPr="005E119C" w:rsidRDefault="008566EF" w:rsidP="003C5B94">
            <w:pPr>
              <w:ind w:left="120"/>
              <w:rPr>
                <w:rFonts w:ascii="Times New Roman" w:eastAsia="Calibri" w:hAnsi="Times New Roman" w:cs="Times New Roman"/>
                <w:w w:val="99"/>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02"/>
      </w:tblGrid>
      <w:tr w:rsidR="008566EF" w14:paraId="78562FEF" w14:textId="77777777" w:rsidTr="005E119C">
        <w:tc>
          <w:tcPr>
            <w:tcW w:w="4531" w:type="dxa"/>
          </w:tcPr>
          <w:p w14:paraId="633DF6E6" w14:textId="77777777" w:rsidR="005E119C" w:rsidRPr="005E119C" w:rsidRDefault="005E119C" w:rsidP="005E119C">
            <w:pPr>
              <w:jc w:val="center"/>
              <w:rPr>
                <w:rFonts w:ascii="Times New Roman" w:hAnsi="Times New Roman"/>
              </w:rPr>
            </w:pPr>
            <w:proofErr w:type="spellStart"/>
            <w:r w:rsidRPr="005E119C">
              <w:rPr>
                <w:rFonts w:ascii="Times New Roman" w:hAnsi="Times New Roman"/>
              </w:rPr>
              <w:t>Mengetahui</w:t>
            </w:r>
            <w:proofErr w:type="spellEnd"/>
          </w:p>
          <w:p w14:paraId="5B35C0B3" w14:textId="77777777" w:rsidR="005E119C" w:rsidRPr="005E119C" w:rsidRDefault="005E119C" w:rsidP="005E119C">
            <w:pPr>
              <w:jc w:val="center"/>
              <w:rPr>
                <w:rFonts w:ascii="Times New Roman" w:hAnsi="Times New Roman"/>
              </w:rPr>
            </w:pPr>
          </w:p>
          <w:p w14:paraId="382E897D" w14:textId="26A3D550" w:rsidR="005E119C" w:rsidRPr="005E119C" w:rsidRDefault="005E119C" w:rsidP="005E119C">
            <w:pPr>
              <w:jc w:val="center"/>
              <w:rPr>
                <w:rFonts w:ascii="Times New Roman" w:hAnsi="Times New Roman"/>
              </w:rPr>
            </w:pPr>
            <w:proofErr w:type="spellStart"/>
            <w:r w:rsidRPr="005E119C">
              <w:rPr>
                <w:rFonts w:ascii="Times New Roman" w:hAnsi="Times New Roman"/>
              </w:rPr>
              <w:t>Kepala</w:t>
            </w:r>
            <w:proofErr w:type="spellEnd"/>
            <w:r w:rsidRPr="005E119C">
              <w:rPr>
                <w:rFonts w:ascii="Times New Roman" w:hAnsi="Times New Roman"/>
              </w:rPr>
              <w:t xml:space="preserve"> Pusat PPM </w:t>
            </w:r>
            <w:proofErr w:type="spellStart"/>
            <w:r w:rsidRPr="005E119C">
              <w:rPr>
                <w:rFonts w:ascii="Times New Roman" w:hAnsi="Times New Roman" w:cs="Times New Roman"/>
              </w:rPr>
              <w:t>Poltekkes</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Kemenkes</w:t>
            </w:r>
            <w:proofErr w:type="spellEnd"/>
            <w:r w:rsidRPr="005E119C">
              <w:rPr>
                <w:rFonts w:ascii="Times New Roman" w:hAnsi="Times New Roman" w:cs="Times New Roman"/>
              </w:rPr>
              <w:t xml:space="preserve"> Bandung</w:t>
            </w:r>
            <w:r w:rsidRPr="005E119C">
              <w:rPr>
                <w:rFonts w:ascii="Times New Roman" w:hAnsi="Times New Roman"/>
              </w:rPr>
              <w:br/>
            </w:r>
          </w:p>
          <w:p w14:paraId="6C5D60EA" w14:textId="77777777" w:rsidR="005E119C" w:rsidRPr="005E119C" w:rsidRDefault="005E119C" w:rsidP="005E119C">
            <w:pPr>
              <w:jc w:val="center"/>
              <w:rPr>
                <w:rFonts w:ascii="Times New Roman" w:hAnsi="Times New Roman"/>
              </w:rPr>
            </w:pPr>
          </w:p>
          <w:p w14:paraId="555BEF69" w14:textId="77777777" w:rsidR="005E119C" w:rsidRPr="005E119C" w:rsidRDefault="005E119C" w:rsidP="005E119C">
            <w:pPr>
              <w:jc w:val="center"/>
              <w:rPr>
                <w:rFonts w:ascii="Times New Roman" w:hAnsi="Times New Roman"/>
              </w:rPr>
            </w:pPr>
          </w:p>
          <w:p w14:paraId="42FC7978" w14:textId="77777777" w:rsidR="005E119C" w:rsidRPr="005E119C" w:rsidRDefault="005E119C" w:rsidP="005E119C">
            <w:pPr>
              <w:jc w:val="center"/>
              <w:rPr>
                <w:rFonts w:ascii="Times New Roman" w:hAnsi="Times New Roman"/>
              </w:rPr>
            </w:pPr>
          </w:p>
          <w:p w14:paraId="6ACCC0C4" w14:textId="77777777" w:rsidR="005E119C" w:rsidRPr="005E119C" w:rsidRDefault="005E119C" w:rsidP="005E119C">
            <w:pPr>
              <w:jc w:val="center"/>
              <w:rPr>
                <w:rFonts w:ascii="Times New Roman" w:hAnsi="Times New Roman"/>
              </w:rPr>
            </w:pPr>
            <w:r w:rsidRPr="005E119C">
              <w:rPr>
                <w:rFonts w:ascii="Times New Roman" w:hAnsi="Times New Roman"/>
              </w:rPr>
              <w:t xml:space="preserve">Dr. Rr. Nur </w:t>
            </w:r>
            <w:proofErr w:type="spellStart"/>
            <w:r w:rsidRPr="005E119C">
              <w:rPr>
                <w:rFonts w:ascii="Times New Roman" w:hAnsi="Times New Roman"/>
              </w:rPr>
              <w:t>Fauziyah</w:t>
            </w:r>
            <w:proofErr w:type="spellEnd"/>
            <w:r w:rsidRPr="005E119C">
              <w:rPr>
                <w:rFonts w:ascii="Times New Roman" w:hAnsi="Times New Roman"/>
              </w:rPr>
              <w:t>, SKM, MKM</w:t>
            </w:r>
          </w:p>
          <w:p w14:paraId="53987F91" w14:textId="4C0C06AE" w:rsidR="008566EF" w:rsidRDefault="005E119C" w:rsidP="005E119C">
            <w:pPr>
              <w:jc w:val="center"/>
              <w:rPr>
                <w:rFonts w:ascii="Times New Roman" w:hAnsi="Times New Roman" w:cs="Times New Roman"/>
                <w:sz w:val="24"/>
                <w:szCs w:val="24"/>
              </w:rPr>
            </w:pPr>
            <w:r w:rsidRPr="005E119C">
              <w:rPr>
                <w:rFonts w:ascii="Times New Roman" w:hAnsi="Times New Roman" w:cs="Times New Roman"/>
              </w:rPr>
              <w:t>NIP. 197007281993032002</w:t>
            </w:r>
            <w:r w:rsidRPr="005E119C">
              <w:rPr>
                <w:rFonts w:ascii="Times New Roman" w:hAnsi="Times New Roman" w:cs="Times New Roman"/>
                <w:sz w:val="24"/>
                <w:szCs w:val="24"/>
              </w:rPr>
              <w:t xml:space="preserve">     </w:t>
            </w:r>
          </w:p>
        </w:tc>
        <w:tc>
          <w:tcPr>
            <w:tcW w:w="284" w:type="dxa"/>
          </w:tcPr>
          <w:p w14:paraId="1C62BB57" w14:textId="77777777" w:rsidR="008566EF" w:rsidRDefault="008566EF" w:rsidP="00E04EB7">
            <w:pPr>
              <w:jc w:val="center"/>
              <w:rPr>
                <w:rFonts w:ascii="Times New Roman" w:hAnsi="Times New Roman" w:cs="Times New Roman"/>
                <w:sz w:val="24"/>
                <w:szCs w:val="24"/>
              </w:rPr>
            </w:pPr>
          </w:p>
        </w:tc>
        <w:tc>
          <w:tcPr>
            <w:tcW w:w="4202" w:type="dxa"/>
          </w:tcPr>
          <w:p w14:paraId="5AAC2BCF" w14:textId="7DF0294A" w:rsidR="008566EF" w:rsidRPr="005E119C" w:rsidRDefault="008566EF" w:rsidP="00E04EB7">
            <w:pPr>
              <w:jc w:val="center"/>
              <w:rPr>
                <w:rFonts w:ascii="Times New Roman" w:hAnsi="Times New Roman" w:cs="Times New Roman"/>
              </w:rPr>
            </w:pPr>
            <w:r w:rsidRPr="005E119C">
              <w:rPr>
                <w:rFonts w:ascii="Times New Roman" w:hAnsi="Times New Roman" w:cs="Times New Roman"/>
              </w:rPr>
              <w:t xml:space="preserve">Bandung, </w:t>
            </w:r>
            <w:proofErr w:type="spellStart"/>
            <w:r w:rsidR="005E119C" w:rsidRPr="005E119C">
              <w:rPr>
                <w:rFonts w:ascii="Times New Roman" w:hAnsi="Times New Roman" w:cs="Times New Roman"/>
              </w:rPr>
              <w:t>Desember</w:t>
            </w:r>
            <w:proofErr w:type="spellEnd"/>
            <w:r w:rsidRPr="005E119C">
              <w:rPr>
                <w:rFonts w:ascii="Times New Roman" w:hAnsi="Times New Roman" w:cs="Times New Roman"/>
              </w:rPr>
              <w:t xml:space="preserve"> 2021</w:t>
            </w:r>
          </w:p>
          <w:p w14:paraId="6066A765" w14:textId="77777777" w:rsidR="008566EF" w:rsidRPr="005E119C" w:rsidRDefault="008566EF" w:rsidP="00E04EB7">
            <w:pPr>
              <w:jc w:val="center"/>
              <w:rPr>
                <w:rFonts w:ascii="Times New Roman" w:hAnsi="Times New Roman" w:cs="Times New Roman"/>
              </w:rPr>
            </w:pPr>
          </w:p>
          <w:p w14:paraId="2A01A144" w14:textId="0D417F42" w:rsidR="008566EF" w:rsidRDefault="008566EF" w:rsidP="00E04EB7">
            <w:pPr>
              <w:jc w:val="center"/>
              <w:rPr>
                <w:rFonts w:ascii="Times New Roman" w:hAnsi="Times New Roman" w:cs="Times New Roman"/>
                <w:sz w:val="24"/>
                <w:szCs w:val="24"/>
              </w:rPr>
            </w:pPr>
            <w:proofErr w:type="spellStart"/>
            <w:r w:rsidRPr="005E119C">
              <w:rPr>
                <w:rFonts w:ascii="Times New Roman" w:hAnsi="Times New Roman" w:cs="Times New Roman"/>
              </w:rPr>
              <w:t>Ketua</w:t>
            </w:r>
            <w:proofErr w:type="spellEnd"/>
            <w:r w:rsidR="005E119C">
              <w:rPr>
                <w:rFonts w:ascii="Times New Roman" w:hAnsi="Times New Roman" w:cs="Times New Roman"/>
                <w:sz w:val="24"/>
                <w:szCs w:val="24"/>
              </w:rPr>
              <w:t>,</w:t>
            </w:r>
          </w:p>
          <w:p w14:paraId="2C1DD14C" w14:textId="3097C120" w:rsidR="008566EF" w:rsidRDefault="00165261" w:rsidP="00E04EB7">
            <w:pPr>
              <w:jc w:val="cente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2B8E04B4" wp14:editId="3A79744A">
                  <wp:simplePos x="0" y="0"/>
                  <wp:positionH relativeFrom="column">
                    <wp:posOffset>609600</wp:posOffset>
                  </wp:positionH>
                  <wp:positionV relativeFrom="paragraph">
                    <wp:posOffset>2540</wp:posOffset>
                  </wp:positionV>
                  <wp:extent cx="1066800" cy="676275"/>
                  <wp:effectExtent l="0" t="0" r="0" b="9525"/>
                  <wp:wrapTight wrapText="bothSides">
                    <wp:wrapPolygon edited="0">
                      <wp:start x="0" y="0"/>
                      <wp:lineTo x="0" y="21296"/>
                      <wp:lineTo x="21214" y="21296"/>
                      <wp:lineTo x="212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676275"/>
                          </a:xfrm>
                          <a:prstGeom prst="rect">
                            <a:avLst/>
                          </a:prstGeom>
                          <a:noFill/>
                          <a:ln>
                            <a:noFill/>
                          </a:ln>
                        </pic:spPr>
                      </pic:pic>
                    </a:graphicData>
                  </a:graphic>
                </wp:anchor>
              </w:drawing>
            </w:r>
          </w:p>
          <w:p w14:paraId="223D291D" w14:textId="16B85F39" w:rsidR="008566EF" w:rsidRDefault="008566EF" w:rsidP="00E04EB7">
            <w:pPr>
              <w:jc w:val="center"/>
              <w:rPr>
                <w:rFonts w:ascii="Times New Roman" w:hAnsi="Times New Roman" w:cs="Times New Roman"/>
                <w:sz w:val="24"/>
                <w:szCs w:val="24"/>
              </w:rPr>
            </w:pPr>
          </w:p>
          <w:p w14:paraId="1C7B41C9" w14:textId="560E3EDC" w:rsidR="008566EF" w:rsidRDefault="008566EF" w:rsidP="00E04EB7">
            <w:pPr>
              <w:jc w:val="center"/>
              <w:rPr>
                <w:rFonts w:ascii="Times New Roman" w:hAnsi="Times New Roman" w:cs="Times New Roman"/>
                <w:sz w:val="24"/>
                <w:szCs w:val="24"/>
              </w:rPr>
            </w:pPr>
          </w:p>
          <w:p w14:paraId="306383E3" w14:textId="77777777" w:rsidR="008566EF" w:rsidRDefault="008566EF" w:rsidP="00E04EB7">
            <w:pPr>
              <w:jc w:val="center"/>
              <w:rPr>
                <w:rFonts w:ascii="Times New Roman" w:hAnsi="Times New Roman" w:cs="Times New Roman"/>
                <w:sz w:val="24"/>
                <w:szCs w:val="24"/>
              </w:rPr>
            </w:pPr>
          </w:p>
          <w:p w14:paraId="599BAE47" w14:textId="77777777" w:rsidR="008566EF" w:rsidRPr="005E119C" w:rsidRDefault="008566EF" w:rsidP="008566EF">
            <w:pPr>
              <w:jc w:val="center"/>
              <w:rPr>
                <w:rFonts w:ascii="Times New Roman" w:hAnsi="Times New Roman" w:cs="Times New Roman"/>
              </w:rPr>
            </w:pPr>
            <w:proofErr w:type="spellStart"/>
            <w:r w:rsidRPr="005E119C">
              <w:rPr>
                <w:rFonts w:ascii="Times New Roman" w:hAnsi="Times New Roman" w:cs="Times New Roman"/>
              </w:rPr>
              <w:t>Achmad</w:t>
            </w:r>
            <w:proofErr w:type="spellEnd"/>
            <w:r w:rsidRPr="005E119C">
              <w:rPr>
                <w:rFonts w:ascii="Times New Roman" w:hAnsi="Times New Roman" w:cs="Times New Roman"/>
              </w:rPr>
              <w:t xml:space="preserve"> Husni, SKM, </w:t>
            </w:r>
            <w:proofErr w:type="spellStart"/>
            <w:proofErr w:type="gramStart"/>
            <w:r w:rsidRPr="005E119C">
              <w:rPr>
                <w:rFonts w:ascii="Times New Roman" w:hAnsi="Times New Roman" w:cs="Times New Roman"/>
              </w:rPr>
              <w:t>M.Kep</w:t>
            </w:r>
            <w:proofErr w:type="spellEnd"/>
            <w:proofErr w:type="gramEnd"/>
          </w:p>
          <w:p w14:paraId="12B9AE08" w14:textId="48F3B559" w:rsidR="008566EF" w:rsidRDefault="008566EF" w:rsidP="008566EF">
            <w:pPr>
              <w:jc w:val="center"/>
              <w:rPr>
                <w:rFonts w:ascii="Times New Roman" w:hAnsi="Times New Roman" w:cs="Times New Roman"/>
                <w:sz w:val="24"/>
                <w:szCs w:val="24"/>
              </w:rPr>
            </w:pPr>
            <w:r w:rsidRPr="005E119C">
              <w:rPr>
                <w:rFonts w:ascii="Times New Roman" w:hAnsi="Times New Roman" w:cs="Times New Roman"/>
              </w:rPr>
              <w:t>NIP. 196508291986031002</w:t>
            </w:r>
          </w:p>
        </w:tc>
      </w:tr>
    </w:tbl>
    <w:p w14:paraId="7F0EC8B4" w14:textId="7536A436" w:rsidR="008566EF" w:rsidRDefault="008566EF" w:rsidP="00E04EB7">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5E119C" w14:paraId="59CF782A" w14:textId="77777777" w:rsidTr="00E66B88">
        <w:tc>
          <w:tcPr>
            <w:tcW w:w="9027" w:type="dxa"/>
          </w:tcPr>
          <w:p w14:paraId="4067854B" w14:textId="77777777" w:rsidR="005E119C" w:rsidRPr="005E119C" w:rsidRDefault="005E119C" w:rsidP="00B11B1D">
            <w:pPr>
              <w:ind w:right="1701"/>
              <w:jc w:val="center"/>
              <w:rPr>
                <w:rFonts w:ascii="Times New Roman" w:hAnsi="Times New Roman" w:cs="Times New Roman"/>
              </w:rPr>
            </w:pPr>
            <w:r>
              <w:t xml:space="preserve">                          </w:t>
            </w:r>
            <w:proofErr w:type="spellStart"/>
            <w:r w:rsidRPr="005E119C">
              <w:rPr>
                <w:rFonts w:ascii="Times New Roman" w:hAnsi="Times New Roman" w:cs="Times New Roman"/>
              </w:rPr>
              <w:t>Mengesahkan</w:t>
            </w:r>
            <w:proofErr w:type="spellEnd"/>
            <w:r w:rsidRPr="005E119C">
              <w:rPr>
                <w:rFonts w:ascii="Times New Roman" w:hAnsi="Times New Roman" w:cs="Times New Roman"/>
              </w:rPr>
              <w:t>,</w:t>
            </w:r>
          </w:p>
          <w:p w14:paraId="5E7174AC" w14:textId="77777777" w:rsidR="005E119C" w:rsidRPr="005E119C" w:rsidRDefault="005E119C" w:rsidP="00B11B1D">
            <w:pPr>
              <w:ind w:right="1701"/>
              <w:jc w:val="center"/>
              <w:rPr>
                <w:rFonts w:ascii="Times New Roman" w:hAnsi="Times New Roman" w:cs="Times New Roman"/>
              </w:rPr>
            </w:pPr>
            <w:r w:rsidRPr="005E119C">
              <w:rPr>
                <w:rFonts w:ascii="Times New Roman" w:hAnsi="Times New Roman" w:cs="Times New Roman"/>
              </w:rPr>
              <w:t xml:space="preserve">                          </w:t>
            </w:r>
            <w:proofErr w:type="spellStart"/>
            <w:r w:rsidRPr="005E119C">
              <w:rPr>
                <w:rFonts w:ascii="Times New Roman" w:hAnsi="Times New Roman" w:cs="Times New Roman"/>
              </w:rPr>
              <w:t>Direktur</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Poltekkes</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Kemenkes</w:t>
            </w:r>
            <w:proofErr w:type="spellEnd"/>
            <w:r w:rsidRPr="005E119C">
              <w:rPr>
                <w:rFonts w:ascii="Times New Roman" w:hAnsi="Times New Roman" w:cs="Times New Roman"/>
              </w:rPr>
              <w:t xml:space="preserve"> Bandung</w:t>
            </w:r>
          </w:p>
          <w:p w14:paraId="4195CFF0" w14:textId="77777777" w:rsidR="005E119C" w:rsidRPr="005E119C" w:rsidRDefault="005E119C" w:rsidP="00B11B1D">
            <w:pPr>
              <w:ind w:right="1701"/>
              <w:jc w:val="center"/>
              <w:rPr>
                <w:rFonts w:ascii="Times New Roman" w:hAnsi="Times New Roman" w:cs="Times New Roman"/>
              </w:rPr>
            </w:pPr>
            <w:r w:rsidRPr="005E119C">
              <w:rPr>
                <w:rFonts w:ascii="Times New Roman" w:hAnsi="Times New Roman" w:cs="Times New Roman"/>
              </w:rPr>
              <w:t xml:space="preserve">                          </w:t>
            </w:r>
          </w:p>
          <w:p w14:paraId="531878A6" w14:textId="77777777" w:rsidR="005E119C" w:rsidRPr="005E119C" w:rsidRDefault="005E119C" w:rsidP="00B11B1D">
            <w:pPr>
              <w:ind w:right="1701"/>
              <w:jc w:val="center"/>
              <w:rPr>
                <w:rFonts w:ascii="Times New Roman" w:hAnsi="Times New Roman" w:cs="Times New Roman"/>
              </w:rPr>
            </w:pPr>
          </w:p>
          <w:p w14:paraId="6CD961A7" w14:textId="77777777" w:rsidR="005E119C" w:rsidRPr="005E119C" w:rsidRDefault="005E119C" w:rsidP="00B11B1D">
            <w:pPr>
              <w:ind w:right="1701"/>
              <w:jc w:val="center"/>
              <w:rPr>
                <w:rFonts w:ascii="Times New Roman" w:hAnsi="Times New Roman" w:cs="Times New Roman"/>
              </w:rPr>
            </w:pPr>
          </w:p>
          <w:p w14:paraId="6A842C57" w14:textId="77777777" w:rsidR="005E119C" w:rsidRPr="005E119C" w:rsidRDefault="005E119C" w:rsidP="00B11B1D">
            <w:pPr>
              <w:ind w:right="1701"/>
              <w:jc w:val="center"/>
              <w:rPr>
                <w:rFonts w:ascii="Times New Roman" w:hAnsi="Times New Roman" w:cs="Times New Roman"/>
                <w:lang w:val="en-AU"/>
              </w:rPr>
            </w:pPr>
            <w:r w:rsidRPr="005E119C">
              <w:rPr>
                <w:rFonts w:ascii="Times New Roman" w:hAnsi="Times New Roman" w:cs="Times New Roman"/>
              </w:rPr>
              <w:t xml:space="preserve">                        </w:t>
            </w:r>
            <w:r w:rsidRPr="005E119C">
              <w:rPr>
                <w:rFonts w:ascii="Times New Roman" w:hAnsi="Times New Roman" w:cs="Times New Roman"/>
                <w:lang w:val="en-AU"/>
              </w:rPr>
              <w:t xml:space="preserve">Dr. Ir. H. Osman </w:t>
            </w:r>
            <w:proofErr w:type="spellStart"/>
            <w:r w:rsidRPr="005E119C">
              <w:rPr>
                <w:rFonts w:ascii="Times New Roman" w:hAnsi="Times New Roman" w:cs="Times New Roman"/>
                <w:lang w:val="en-AU"/>
              </w:rPr>
              <w:t>Syarief</w:t>
            </w:r>
            <w:proofErr w:type="spellEnd"/>
            <w:r w:rsidRPr="005E119C">
              <w:rPr>
                <w:rFonts w:ascii="Times New Roman" w:hAnsi="Times New Roman" w:cs="Times New Roman"/>
                <w:lang w:val="en-AU"/>
              </w:rPr>
              <w:t>, MKM</w:t>
            </w:r>
          </w:p>
          <w:p w14:paraId="6BA5FC5D" w14:textId="77777777" w:rsidR="005E119C" w:rsidRPr="00E83BC4" w:rsidRDefault="005E119C" w:rsidP="00B11B1D">
            <w:pPr>
              <w:ind w:right="1701"/>
              <w:jc w:val="center"/>
            </w:pPr>
            <w:r w:rsidRPr="005E119C">
              <w:rPr>
                <w:rFonts w:ascii="Times New Roman" w:hAnsi="Times New Roman" w:cs="Times New Roman"/>
              </w:rPr>
              <w:t xml:space="preserve">                         NIP. 196008061983121002</w:t>
            </w:r>
          </w:p>
        </w:tc>
      </w:tr>
    </w:tbl>
    <w:p w14:paraId="35864CD0" w14:textId="77777777" w:rsidR="00E66B88" w:rsidRPr="00E66B88" w:rsidRDefault="00E66B88" w:rsidP="00E66B88">
      <w:pPr>
        <w:spacing w:line="360" w:lineRule="auto"/>
        <w:jc w:val="center"/>
        <w:rPr>
          <w:rFonts w:ascii="Times New Roman" w:eastAsia="Times New Roman" w:hAnsi="Times New Roman" w:cs="Times New Roman"/>
          <w:sz w:val="24"/>
          <w:szCs w:val="24"/>
        </w:rPr>
      </w:pPr>
      <w:r w:rsidRPr="00E66B88">
        <w:rPr>
          <w:rFonts w:ascii="Times New Roman" w:eastAsia="Times New Roman" w:hAnsi="Times New Roman" w:cs="Times New Roman"/>
          <w:sz w:val="24"/>
          <w:szCs w:val="24"/>
        </w:rPr>
        <w:t>PRAKATA</w:t>
      </w:r>
    </w:p>
    <w:p w14:paraId="7C3D85AD" w14:textId="77777777" w:rsidR="00E66B88" w:rsidRPr="00E66B88" w:rsidRDefault="00E66B88" w:rsidP="00E66B88">
      <w:pPr>
        <w:spacing w:line="360" w:lineRule="auto"/>
        <w:jc w:val="both"/>
        <w:rPr>
          <w:rFonts w:ascii="Times New Roman" w:eastAsia="Times New Roman" w:hAnsi="Times New Roman" w:cs="Times New Roman"/>
          <w:sz w:val="24"/>
          <w:szCs w:val="24"/>
        </w:rPr>
      </w:pPr>
    </w:p>
    <w:p w14:paraId="5F3E2DF0" w14:textId="77777777" w:rsidR="00E66B88" w:rsidRPr="00E66B88" w:rsidRDefault="00E66B88" w:rsidP="00E66B88">
      <w:pPr>
        <w:spacing w:line="360" w:lineRule="auto"/>
        <w:jc w:val="both"/>
        <w:rPr>
          <w:rFonts w:ascii="Times New Roman" w:eastAsia="Times New Roman" w:hAnsi="Times New Roman" w:cs="Times New Roman"/>
          <w:sz w:val="24"/>
          <w:szCs w:val="24"/>
        </w:rPr>
      </w:pPr>
    </w:p>
    <w:p w14:paraId="60E5B69E" w14:textId="1D8C90A0" w:rsidR="00E66B88" w:rsidRPr="005E119C" w:rsidRDefault="00E66B88" w:rsidP="00E66B88">
      <w:pPr>
        <w:spacing w:line="480" w:lineRule="auto"/>
        <w:ind w:left="119"/>
        <w:jc w:val="both"/>
        <w:rPr>
          <w:rFonts w:ascii="Times New Roman" w:hAnsi="Times New Roman" w:cs="Times New Roman"/>
        </w:rPr>
      </w:pPr>
      <w:r w:rsidRPr="00E66B88">
        <w:rPr>
          <w:rFonts w:ascii="Times New Roman" w:eastAsia="Times New Roman" w:hAnsi="Times New Roman" w:cs="Times New Roman"/>
          <w:sz w:val="24"/>
          <w:szCs w:val="24"/>
        </w:rPr>
        <w:tab/>
      </w:r>
      <w:proofErr w:type="spellStart"/>
      <w:r w:rsidRPr="00E66B88">
        <w:rPr>
          <w:rFonts w:ascii="Times New Roman" w:eastAsia="Times New Roman" w:hAnsi="Times New Roman" w:cs="Times New Roman"/>
          <w:sz w:val="24"/>
          <w:szCs w:val="24"/>
        </w:rPr>
        <w:t>Segala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puji</w:t>
      </w:r>
      <w:proofErr w:type="spellEnd"/>
      <w:r w:rsidRPr="00E66B88">
        <w:rPr>
          <w:rFonts w:ascii="Times New Roman" w:eastAsia="Times New Roman" w:hAnsi="Times New Roman" w:cs="Times New Roman"/>
          <w:sz w:val="24"/>
          <w:szCs w:val="24"/>
        </w:rPr>
        <w:t xml:space="preserve"> dan </w:t>
      </w:r>
      <w:proofErr w:type="spellStart"/>
      <w:r w:rsidRPr="00E66B88">
        <w:rPr>
          <w:rFonts w:ascii="Times New Roman" w:eastAsia="Times New Roman" w:hAnsi="Times New Roman" w:cs="Times New Roman"/>
          <w:sz w:val="24"/>
          <w:szCs w:val="24"/>
        </w:rPr>
        <w:t>syukur</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penulis</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panjatkan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kehadirat</w:t>
      </w:r>
      <w:proofErr w:type="spellEnd"/>
      <w:r w:rsidRPr="00E66B88">
        <w:rPr>
          <w:rFonts w:ascii="Times New Roman" w:eastAsia="Times New Roman" w:hAnsi="Times New Roman" w:cs="Times New Roman"/>
          <w:sz w:val="24"/>
          <w:szCs w:val="24"/>
        </w:rPr>
        <w:t xml:space="preserve"> Allah SWT yang </w:t>
      </w:r>
      <w:proofErr w:type="spellStart"/>
      <w:r w:rsidRPr="00E66B88">
        <w:rPr>
          <w:rFonts w:ascii="Times New Roman" w:eastAsia="Times New Roman" w:hAnsi="Times New Roman" w:cs="Times New Roman"/>
          <w:sz w:val="24"/>
          <w:szCs w:val="24"/>
        </w:rPr>
        <w:t>telah</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melimpahkan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rahmat</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ilmu</w:t>
      </w:r>
      <w:proofErr w:type="spellEnd"/>
      <w:r w:rsidRPr="00E66B88">
        <w:rPr>
          <w:rFonts w:ascii="Times New Roman" w:eastAsia="Times New Roman" w:hAnsi="Times New Roman" w:cs="Times New Roman"/>
          <w:sz w:val="24"/>
          <w:szCs w:val="24"/>
        </w:rPr>
        <w:t xml:space="preserve"> dan </w:t>
      </w:r>
      <w:proofErr w:type="spellStart"/>
      <w:r w:rsidRPr="00E66B88">
        <w:rPr>
          <w:rFonts w:ascii="Times New Roman" w:eastAsia="Times New Roman" w:hAnsi="Times New Roman" w:cs="Times New Roman"/>
          <w:sz w:val="24"/>
          <w:szCs w:val="24"/>
        </w:rPr>
        <w:t>karuniaNya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sehingga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penulis</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dapat</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menyelesaikan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laporan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akhir</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penelitian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dengan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judul</w:t>
      </w:r>
      <w:proofErr w:type="spellEnd"/>
      <w:r w:rsidRPr="00E66B88">
        <w:rPr>
          <w:rFonts w:ascii="Times New Roman" w:eastAsia="Times New Roman" w:hAnsi="Times New Roman" w:cs="Times New Roman"/>
          <w:sz w:val="24"/>
          <w:szCs w:val="24"/>
        </w:rPr>
        <w:t xml:space="preserve"> “</w:t>
      </w:r>
      <w:proofErr w:type="spellStart"/>
      <w:r w:rsidRPr="005E119C">
        <w:rPr>
          <w:rFonts w:ascii="Times New Roman" w:hAnsi="Times New Roman" w:cs="Times New Roman"/>
        </w:rPr>
        <w:t>Pengaruh</w:t>
      </w:r>
      <w:proofErr w:type="spellEnd"/>
      <w:r w:rsidRPr="005E119C">
        <w:rPr>
          <w:rFonts w:ascii="Times New Roman" w:hAnsi="Times New Roman" w:cs="Times New Roman"/>
        </w:rPr>
        <w:t xml:space="preserve"> Modul MPK </w:t>
      </w:r>
      <w:proofErr w:type="spellStart"/>
      <w:r w:rsidRPr="005E119C">
        <w:rPr>
          <w:rFonts w:ascii="Times New Roman" w:hAnsi="Times New Roman" w:cs="Times New Roman"/>
        </w:rPr>
        <w:t>Silatilu</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Terhadap</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Peningkatan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Pengetahuan</w:t>
      </w:r>
      <w:proofErr w:type="spellEnd"/>
      <w:r w:rsidRPr="005E119C">
        <w:rPr>
          <w:rFonts w:ascii="Times New Roman" w:hAnsi="Times New Roman" w:cs="Times New Roman"/>
        </w:rPr>
        <w:t xml:space="preserve"> Kader </w:t>
      </w:r>
      <w:proofErr w:type="spellStart"/>
      <w:r w:rsidRPr="005E119C">
        <w:rPr>
          <w:rFonts w:ascii="Times New Roman" w:hAnsi="Times New Roman" w:cs="Times New Roman"/>
        </w:rPr>
        <w:t>Dalam</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Pemberdayaan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Keluarga</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dengan</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Penderita</w:t>
      </w:r>
      <w:proofErr w:type="spellEnd"/>
      <w:r w:rsidRPr="005E119C">
        <w:rPr>
          <w:rFonts w:ascii="Times New Roman" w:hAnsi="Times New Roman" w:cs="Times New Roman"/>
        </w:rPr>
        <w:t xml:space="preserve"> TB. </w:t>
      </w:r>
      <w:proofErr w:type="spellStart"/>
      <w:r w:rsidRPr="005E119C">
        <w:rPr>
          <w:rFonts w:ascii="Times New Roman" w:hAnsi="Times New Roman" w:cs="Times New Roman"/>
        </w:rPr>
        <w:t>Paru</w:t>
      </w:r>
      <w:proofErr w:type="spellEnd"/>
      <w:r w:rsidRPr="005E119C">
        <w:rPr>
          <w:rFonts w:ascii="Times New Roman" w:hAnsi="Times New Roman" w:cs="Times New Roman"/>
        </w:rPr>
        <w:t xml:space="preserve"> di Wilayah </w:t>
      </w:r>
      <w:proofErr w:type="spellStart"/>
      <w:r w:rsidRPr="005E119C">
        <w:rPr>
          <w:rFonts w:ascii="Times New Roman" w:hAnsi="Times New Roman" w:cs="Times New Roman"/>
        </w:rPr>
        <w:t>Kerja</w:t>
      </w:r>
      <w:proofErr w:type="spellEnd"/>
      <w:r w:rsidRPr="005E119C">
        <w:rPr>
          <w:rFonts w:ascii="Times New Roman" w:hAnsi="Times New Roman" w:cs="Times New Roman"/>
        </w:rPr>
        <w:t xml:space="preserve"> </w:t>
      </w:r>
      <w:proofErr w:type="spellStart"/>
      <w:r w:rsidRPr="005E119C">
        <w:rPr>
          <w:rFonts w:ascii="Times New Roman" w:hAnsi="Times New Roman" w:cs="Times New Roman"/>
        </w:rPr>
        <w:t>Puskesmas</w:t>
      </w:r>
      <w:proofErr w:type="spellEnd"/>
      <w:r w:rsidRPr="005E119C">
        <w:rPr>
          <w:rFonts w:ascii="Times New Roman" w:hAnsi="Times New Roman" w:cs="Times New Roman"/>
        </w:rPr>
        <w:t xml:space="preserve"> Garuda Kota Bandung</w:t>
      </w:r>
      <w:r>
        <w:rPr>
          <w:rFonts w:ascii="Times New Roman" w:hAnsi="Times New Roman" w:cs="Times New Roman"/>
        </w:rPr>
        <w:t>”</w:t>
      </w:r>
    </w:p>
    <w:p w14:paraId="35D22288" w14:textId="34950073" w:rsidR="00E66B88" w:rsidRDefault="00E66B88" w:rsidP="00E66B88">
      <w:pPr>
        <w:spacing w:line="480" w:lineRule="auto"/>
        <w:jc w:val="both"/>
        <w:rPr>
          <w:rFonts w:ascii="Times New Roman" w:eastAsia="Times New Roman" w:hAnsi="Times New Roman" w:cs="Times New Roman"/>
          <w:sz w:val="24"/>
          <w:szCs w:val="24"/>
        </w:rPr>
      </w:pPr>
      <w:r w:rsidRPr="00E66B88">
        <w:rPr>
          <w:rFonts w:ascii="Times New Roman" w:eastAsia="Times New Roman" w:hAnsi="Times New Roman" w:cs="Times New Roman"/>
          <w:sz w:val="24"/>
          <w:szCs w:val="24"/>
        </w:rPr>
        <w:tab/>
      </w:r>
      <w:proofErr w:type="spellStart"/>
      <w:r w:rsidRPr="00E66B88">
        <w:rPr>
          <w:rFonts w:ascii="Times New Roman" w:eastAsia="Times New Roman" w:hAnsi="Times New Roman" w:cs="Times New Roman"/>
          <w:sz w:val="24"/>
          <w:szCs w:val="24"/>
        </w:rPr>
        <w:t>Dalam</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penyelesaian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penelitian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ini</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penulis</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banyak</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mendapat</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bantuan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dari</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berbagai</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pihak</w:t>
      </w:r>
      <w:proofErr w:type="spellEnd"/>
      <w:r w:rsidRPr="00E66B88">
        <w:rPr>
          <w:rFonts w:ascii="Times New Roman" w:eastAsia="Times New Roman" w:hAnsi="Times New Roman" w:cs="Times New Roman"/>
          <w:sz w:val="24"/>
          <w:szCs w:val="24"/>
        </w:rPr>
        <w:t xml:space="preserve">, oleh </w:t>
      </w:r>
      <w:proofErr w:type="spellStart"/>
      <w:r w:rsidRPr="00E66B88">
        <w:rPr>
          <w:rFonts w:ascii="Times New Roman" w:eastAsia="Times New Roman" w:hAnsi="Times New Roman" w:cs="Times New Roman"/>
          <w:sz w:val="24"/>
          <w:szCs w:val="24"/>
        </w:rPr>
        <w:t>karena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itu</w:t>
      </w:r>
      <w:proofErr w:type="spellEnd"/>
      <w:r w:rsidRPr="00E66B88">
        <w:rPr>
          <w:rFonts w:ascii="Times New Roman" w:eastAsia="Times New Roman" w:hAnsi="Times New Roman" w:cs="Times New Roman"/>
          <w:sz w:val="24"/>
          <w:szCs w:val="24"/>
        </w:rPr>
        <w:t xml:space="preserve"> pada </w:t>
      </w:r>
      <w:proofErr w:type="spellStart"/>
      <w:r w:rsidRPr="00E66B88">
        <w:rPr>
          <w:rFonts w:ascii="Times New Roman" w:eastAsia="Times New Roman" w:hAnsi="Times New Roman" w:cs="Times New Roman"/>
          <w:sz w:val="24"/>
          <w:szCs w:val="24"/>
        </w:rPr>
        <w:t>kesemapatan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ini</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menyampaikan</w:t>
      </w:r>
      <w:proofErr w:type="spellEnd"/>
      <w:r w:rsidRPr="00E66B88">
        <w:rPr>
          <w:rFonts w:ascii="Times New Roman" w:eastAsia="Times New Roman" w:hAnsi="Times New Roman" w:cs="Times New Roman"/>
          <w:sz w:val="24"/>
          <w:szCs w:val="24"/>
        </w:rPr>
        <w:t xml:space="preserve"> rasa </w:t>
      </w:r>
      <w:proofErr w:type="spellStart"/>
      <w:r w:rsidRPr="00E66B88">
        <w:rPr>
          <w:rFonts w:ascii="Times New Roman" w:eastAsia="Times New Roman" w:hAnsi="Times New Roman" w:cs="Times New Roman"/>
          <w:sz w:val="24"/>
          <w:szCs w:val="24"/>
        </w:rPr>
        <w:t>terima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kasih</w:t>
      </w:r>
      <w:proofErr w:type="spellEnd"/>
      <w:r w:rsidRPr="00E66B88">
        <w:rPr>
          <w:rFonts w:ascii="Times New Roman" w:eastAsia="Times New Roman" w:hAnsi="Times New Roman" w:cs="Times New Roman"/>
          <w:sz w:val="24"/>
          <w:szCs w:val="24"/>
        </w:rPr>
        <w:t xml:space="preserve"> yang </w:t>
      </w:r>
      <w:proofErr w:type="spellStart"/>
      <w:r w:rsidRPr="00E66B88">
        <w:rPr>
          <w:rFonts w:ascii="Times New Roman" w:eastAsia="Times New Roman" w:hAnsi="Times New Roman" w:cs="Times New Roman"/>
          <w:sz w:val="24"/>
          <w:szCs w:val="24"/>
        </w:rPr>
        <w:t>sebesar-besarnya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kepada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semua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pihak</w:t>
      </w:r>
      <w:proofErr w:type="spellEnd"/>
      <w:r w:rsidRPr="00E66B88">
        <w:rPr>
          <w:rFonts w:ascii="Times New Roman" w:eastAsia="Times New Roman" w:hAnsi="Times New Roman" w:cs="Times New Roman"/>
          <w:sz w:val="24"/>
          <w:szCs w:val="24"/>
        </w:rPr>
        <w:t xml:space="preserve"> yang </w:t>
      </w:r>
      <w:proofErr w:type="spellStart"/>
      <w:r w:rsidRPr="00E66B88">
        <w:rPr>
          <w:rFonts w:ascii="Times New Roman" w:eastAsia="Times New Roman" w:hAnsi="Times New Roman" w:cs="Times New Roman"/>
          <w:sz w:val="24"/>
          <w:szCs w:val="24"/>
        </w:rPr>
        <w:t>telah</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memberikan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bantuan</w:t>
      </w:r>
      <w:proofErr w:type="spellEnd"/>
      <w:r w:rsidRPr="00E66B88">
        <w:rPr>
          <w:rFonts w:ascii="Times New Roman" w:eastAsia="Times New Roman" w:hAnsi="Times New Roman" w:cs="Times New Roman"/>
          <w:sz w:val="24"/>
          <w:szCs w:val="24"/>
        </w:rPr>
        <w:t xml:space="preserve"> dan </w:t>
      </w:r>
      <w:proofErr w:type="spellStart"/>
      <w:r w:rsidRPr="00E66B88">
        <w:rPr>
          <w:rFonts w:ascii="Times New Roman" w:eastAsia="Times New Roman" w:hAnsi="Times New Roman" w:cs="Times New Roman"/>
          <w:sz w:val="24"/>
          <w:szCs w:val="24"/>
        </w:rPr>
        <w:t>kerjasama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baik</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moril</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maupun</w:t>
      </w:r>
      <w:proofErr w:type="spellEnd"/>
      <w:r w:rsidRPr="00E66B88">
        <w:rPr>
          <w:rFonts w:ascii="Times New Roman" w:eastAsia="Times New Roman" w:hAnsi="Times New Roman" w:cs="Times New Roman"/>
          <w:sz w:val="24"/>
          <w:szCs w:val="24"/>
        </w:rPr>
        <w:t xml:space="preserve"> material, </w:t>
      </w:r>
      <w:proofErr w:type="spellStart"/>
      <w:r w:rsidRPr="00E66B88">
        <w:rPr>
          <w:rFonts w:ascii="Times New Roman" w:eastAsia="Times New Roman" w:hAnsi="Times New Roman" w:cs="Times New Roman"/>
          <w:sz w:val="24"/>
          <w:szCs w:val="24"/>
        </w:rPr>
        <w:t>semoga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amal</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baiknya</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dijadikan</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amal</w:t>
      </w:r>
      <w:proofErr w:type="spellEnd"/>
      <w:r w:rsidRPr="00E66B88">
        <w:rPr>
          <w:rFonts w:ascii="Times New Roman" w:eastAsia="Times New Roman" w:hAnsi="Times New Roman" w:cs="Times New Roman"/>
          <w:sz w:val="24"/>
          <w:szCs w:val="24"/>
        </w:rPr>
        <w:t xml:space="preserve"> </w:t>
      </w:r>
      <w:proofErr w:type="spellStart"/>
      <w:r w:rsidRPr="00E66B88">
        <w:rPr>
          <w:rFonts w:ascii="Times New Roman" w:eastAsia="Times New Roman" w:hAnsi="Times New Roman" w:cs="Times New Roman"/>
          <w:sz w:val="24"/>
          <w:szCs w:val="24"/>
        </w:rPr>
        <w:t>pahala</w:t>
      </w:r>
      <w:proofErr w:type="spellEnd"/>
    </w:p>
    <w:p w14:paraId="533F09B4" w14:textId="346414A2" w:rsidR="00E66B88" w:rsidRDefault="00E66B88" w:rsidP="00E66B88">
      <w:pPr>
        <w:spacing w:line="480" w:lineRule="auto"/>
        <w:jc w:val="both"/>
        <w:rPr>
          <w:rFonts w:ascii="Times New Roman" w:eastAsia="Times New Roman" w:hAnsi="Times New Roman" w:cs="Times New Roman"/>
          <w:sz w:val="24"/>
          <w:szCs w:val="24"/>
        </w:rPr>
      </w:pPr>
    </w:p>
    <w:p w14:paraId="7E78674F" w14:textId="3E68285E" w:rsidR="00E66B88" w:rsidRDefault="00E66B88" w:rsidP="00E66B88">
      <w:pPr>
        <w:spacing w:line="480" w:lineRule="auto"/>
        <w:ind w:left="576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Bandung,  </w:t>
      </w:r>
      <w:proofErr w:type="spellStart"/>
      <w:r>
        <w:rPr>
          <w:rFonts w:ascii="Times New Roman" w:eastAsia="Times New Roman" w:hAnsi="Times New Roman" w:cs="Times New Roman"/>
          <w:sz w:val="24"/>
          <w:szCs w:val="24"/>
        </w:rPr>
        <w:t>Desember</w:t>
      </w:r>
      <w:proofErr w:type="spellEnd"/>
      <w:proofErr w:type="gramEnd"/>
      <w:r>
        <w:rPr>
          <w:rFonts w:ascii="Times New Roman" w:eastAsia="Times New Roman" w:hAnsi="Times New Roman" w:cs="Times New Roman"/>
          <w:sz w:val="24"/>
          <w:szCs w:val="24"/>
        </w:rPr>
        <w:t xml:space="preserve"> 2021</w:t>
      </w:r>
    </w:p>
    <w:p w14:paraId="3CE16D20" w14:textId="0D60A854" w:rsidR="00E66B88" w:rsidRDefault="00E66B88" w:rsidP="00E66B88">
      <w:pPr>
        <w:spacing w:line="480" w:lineRule="auto"/>
        <w:ind w:left="5760"/>
        <w:jc w:val="center"/>
        <w:rPr>
          <w:rFonts w:ascii="Times New Roman" w:hAnsi="Times New Roman" w:cs="Times New Roman"/>
          <w:b/>
          <w:bCs/>
          <w:sz w:val="24"/>
          <w:szCs w:val="24"/>
        </w:rPr>
      </w:pPr>
      <w:proofErr w:type="spellStart"/>
      <w:r>
        <w:rPr>
          <w:rFonts w:ascii="Times New Roman" w:eastAsia="Times New Roman" w:hAnsi="Times New Roman" w:cs="Times New Roman"/>
          <w:sz w:val="24"/>
          <w:szCs w:val="24"/>
        </w:rPr>
        <w:t>Ketua</w:t>
      </w:r>
      <w:proofErr w:type="spellEnd"/>
    </w:p>
    <w:p w14:paraId="245B2D97" w14:textId="2E34EB57" w:rsidR="00067C88" w:rsidRDefault="00E66B88">
      <w:pPr>
        <w:rPr>
          <w:rFonts w:ascii="Times New Roman" w:hAnsi="Times New Roman" w:cs="Times New Roman"/>
          <w:b/>
          <w:bCs/>
          <w:sz w:val="24"/>
          <w:szCs w:val="24"/>
        </w:rPr>
      </w:pPr>
      <w:r>
        <w:rPr>
          <w:rFonts w:ascii="Times New Roman" w:hAnsi="Times New Roman" w:cs="Times New Roman"/>
          <w:b/>
          <w:bCs/>
          <w:sz w:val="24"/>
          <w:szCs w:val="24"/>
        </w:rPr>
        <w:br w:type="page"/>
      </w:r>
    </w:p>
    <w:p w14:paraId="3F352273" w14:textId="3DA50BB3" w:rsidR="00067C88" w:rsidRDefault="00067C88" w:rsidP="00067C88">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35C4EC7F" w14:textId="5EB1A012" w:rsidR="00067C88" w:rsidRDefault="00067C88" w:rsidP="00067C88">
      <w:pPr>
        <w:jc w:val="center"/>
        <w:rPr>
          <w:rFonts w:ascii="Times New Roman" w:hAnsi="Times New Roman" w:cs="Times New Roman"/>
          <w:b/>
          <w:bCs/>
          <w:sz w:val="24"/>
          <w:szCs w:val="24"/>
        </w:rPr>
      </w:pPr>
    </w:p>
    <w:p w14:paraId="5F56CDDF" w14:textId="7FBEA438" w:rsidR="00067C88" w:rsidRDefault="00067C88" w:rsidP="00067C88">
      <w:pPr>
        <w:jc w:val="both"/>
        <w:rPr>
          <w:rFonts w:ascii="Times New Roman" w:hAnsi="Times New Roman" w:cs="Times New Roman"/>
          <w:sz w:val="24"/>
          <w:szCs w:val="24"/>
        </w:rPr>
      </w:pPr>
    </w:p>
    <w:p w14:paraId="700660C1" w14:textId="0C8744EC" w:rsidR="00B27CE9" w:rsidRPr="00B27CE9" w:rsidRDefault="000B5557" w:rsidP="00B27CE9">
      <w:pPr>
        <w:jc w:val="both"/>
        <w:rPr>
          <w:rFonts w:ascii="Times New Roman" w:hAnsi="Times New Roman" w:cs="Times New Roman"/>
          <w:sz w:val="24"/>
          <w:szCs w:val="24"/>
          <w:lang w:val="en-ID"/>
        </w:rPr>
      </w:pPr>
      <w:r w:rsidRPr="00743A53">
        <w:rPr>
          <w:rFonts w:ascii="Times New Roman" w:hAnsi="Times New Roman" w:cs="Times New Roman"/>
          <w:color w:val="000000" w:themeColor="text1"/>
          <w:sz w:val="24"/>
          <w:szCs w:val="24"/>
        </w:rPr>
        <w:t xml:space="preserve">Indonesia </w:t>
      </w:r>
      <w:proofErr w:type="spellStart"/>
      <w:r w:rsidRPr="00743A53">
        <w:rPr>
          <w:rFonts w:ascii="Times New Roman" w:hAnsi="Times New Roman" w:cs="Times New Roman"/>
          <w:color w:val="000000" w:themeColor="text1"/>
          <w:sz w:val="24"/>
          <w:szCs w:val="24"/>
        </w:rPr>
        <w:t>merupakan</w:t>
      </w:r>
      <w:proofErr w:type="spellEnd"/>
      <w:r w:rsidRPr="00743A53">
        <w:rPr>
          <w:rFonts w:ascii="Times New Roman" w:hAnsi="Times New Roman" w:cs="Times New Roman"/>
          <w:color w:val="000000" w:themeColor="text1"/>
          <w:sz w:val="24"/>
          <w:szCs w:val="24"/>
        </w:rPr>
        <w:t xml:space="preserve"> negara </w:t>
      </w:r>
      <w:proofErr w:type="spellStart"/>
      <w:r w:rsidRPr="00743A53">
        <w:rPr>
          <w:rFonts w:ascii="Times New Roman" w:hAnsi="Times New Roman" w:cs="Times New Roman"/>
          <w:color w:val="000000" w:themeColor="text1"/>
          <w:sz w:val="24"/>
          <w:szCs w:val="24"/>
        </w:rPr>
        <w:t>berkembang</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dengan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terbanyak</w:t>
      </w:r>
      <w:proofErr w:type="spellEnd"/>
      <w:r w:rsidRPr="00743A53">
        <w:rPr>
          <w:rFonts w:ascii="Times New Roman" w:hAnsi="Times New Roman" w:cs="Times New Roman"/>
          <w:color w:val="000000" w:themeColor="text1"/>
          <w:sz w:val="24"/>
          <w:szCs w:val="24"/>
        </w:rPr>
        <w:t xml:space="preserve"> ke-3 di dunia </w:t>
      </w:r>
      <w:proofErr w:type="spellStart"/>
      <w:r w:rsidRPr="00743A53">
        <w:rPr>
          <w:rFonts w:ascii="Times New Roman" w:hAnsi="Times New Roman" w:cs="Times New Roman"/>
          <w:color w:val="000000" w:themeColor="text1"/>
          <w:sz w:val="24"/>
          <w:szCs w:val="24"/>
        </w:rPr>
        <w:t>setelah</w:t>
      </w:r>
      <w:proofErr w:type="spellEnd"/>
      <w:r w:rsidRPr="00743A53">
        <w:rPr>
          <w:rFonts w:ascii="Times New Roman" w:hAnsi="Times New Roman" w:cs="Times New Roman"/>
          <w:color w:val="000000" w:themeColor="text1"/>
          <w:sz w:val="24"/>
          <w:szCs w:val="24"/>
        </w:rPr>
        <w:t xml:space="preserve"> India Dan </w:t>
      </w:r>
      <w:proofErr w:type="spellStart"/>
      <w:r w:rsidRPr="00743A53">
        <w:rPr>
          <w:rFonts w:ascii="Times New Roman" w:hAnsi="Times New Roman" w:cs="Times New Roman"/>
          <w:color w:val="000000" w:themeColor="text1"/>
          <w:sz w:val="24"/>
          <w:szCs w:val="24"/>
        </w:rPr>
        <w:t>Cina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perkiraan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jumlah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sekitar</w:t>
      </w:r>
      <w:proofErr w:type="spellEnd"/>
      <w:r w:rsidRPr="00743A53">
        <w:rPr>
          <w:rFonts w:ascii="Times New Roman" w:hAnsi="Times New Roman" w:cs="Times New Roman"/>
          <w:color w:val="000000" w:themeColor="text1"/>
          <w:sz w:val="24"/>
          <w:szCs w:val="24"/>
        </w:rPr>
        <w:t xml:space="preserve"> 10% </w:t>
      </w:r>
      <w:proofErr w:type="spellStart"/>
      <w:r w:rsidRPr="00743A53">
        <w:rPr>
          <w:rFonts w:ascii="Times New Roman" w:hAnsi="Times New Roman" w:cs="Times New Roman"/>
          <w:color w:val="000000" w:themeColor="text1"/>
          <w:sz w:val="24"/>
          <w:szCs w:val="24"/>
        </w:rPr>
        <w:t>dari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seluruh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di dunia (The Indonesian Association </w:t>
      </w:r>
      <w:proofErr w:type="spellStart"/>
      <w:r w:rsidRPr="00743A53">
        <w:rPr>
          <w:rFonts w:ascii="Times New Roman" w:hAnsi="Times New Roman" w:cs="Times New Roman"/>
          <w:color w:val="000000" w:themeColor="text1"/>
          <w:sz w:val="24"/>
          <w:szCs w:val="24"/>
        </w:rPr>
        <w:t>Againt</w:t>
      </w:r>
      <w:proofErr w:type="spellEnd"/>
      <w:r w:rsidRPr="00743A53">
        <w:rPr>
          <w:rFonts w:ascii="Times New Roman" w:hAnsi="Times New Roman" w:cs="Times New Roman"/>
          <w:color w:val="000000" w:themeColor="text1"/>
          <w:sz w:val="24"/>
          <w:szCs w:val="24"/>
        </w:rPr>
        <w:t xml:space="preserve"> Tuberculosis, 2012). </w:t>
      </w:r>
      <w:proofErr w:type="spellStart"/>
      <w:r w:rsidRPr="00743A53">
        <w:rPr>
          <w:rFonts w:ascii="Times New Roman" w:hAnsi="Times New Roman" w:cs="Times New Roman"/>
          <w:color w:val="000000" w:themeColor="text1"/>
          <w:sz w:val="24"/>
          <w:szCs w:val="24"/>
        </w:rPr>
        <w:t>Menurut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laporan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Riset</w:t>
      </w:r>
      <w:proofErr w:type="spellEnd"/>
      <w:r w:rsidRPr="00743A53">
        <w:rPr>
          <w:rFonts w:ascii="Times New Roman" w:hAnsi="Times New Roman" w:cs="Times New Roman"/>
          <w:color w:val="000000" w:themeColor="text1"/>
          <w:sz w:val="24"/>
          <w:szCs w:val="24"/>
        </w:rPr>
        <w:t xml:space="preserve"> Kesehatan Dasar (</w:t>
      </w:r>
      <w:proofErr w:type="spellStart"/>
      <w:r w:rsidRPr="00743A53">
        <w:rPr>
          <w:rFonts w:ascii="Times New Roman" w:hAnsi="Times New Roman" w:cs="Times New Roman"/>
          <w:color w:val="000000" w:themeColor="text1"/>
          <w:sz w:val="24"/>
          <w:szCs w:val="24"/>
        </w:rPr>
        <w:t>Riskesdas</w:t>
      </w:r>
      <w:proofErr w:type="spellEnd"/>
      <w:r w:rsidRPr="00743A53">
        <w:rPr>
          <w:rFonts w:ascii="Times New Roman" w:hAnsi="Times New Roman" w:cs="Times New Roman"/>
          <w:color w:val="000000" w:themeColor="text1"/>
          <w:sz w:val="24"/>
          <w:szCs w:val="24"/>
        </w:rPr>
        <w:t xml:space="preserve">) pada </w:t>
      </w:r>
      <w:proofErr w:type="spellStart"/>
      <w:r w:rsidRPr="00743A53">
        <w:rPr>
          <w:rFonts w:ascii="Times New Roman" w:hAnsi="Times New Roman" w:cs="Times New Roman"/>
          <w:color w:val="000000" w:themeColor="text1"/>
          <w:sz w:val="24"/>
          <w:szCs w:val="24"/>
        </w:rPr>
        <w:t>tahun</w:t>
      </w:r>
      <w:proofErr w:type="spellEnd"/>
      <w:r w:rsidRPr="00743A53">
        <w:rPr>
          <w:rFonts w:ascii="Times New Roman" w:hAnsi="Times New Roman" w:cs="Times New Roman"/>
          <w:color w:val="000000" w:themeColor="text1"/>
          <w:sz w:val="24"/>
          <w:szCs w:val="24"/>
        </w:rPr>
        <w:t xml:space="preserve"> 2018 </w:t>
      </w:r>
      <w:proofErr w:type="spellStart"/>
      <w:r w:rsidRPr="00743A53">
        <w:rPr>
          <w:rFonts w:ascii="Times New Roman" w:hAnsi="Times New Roman" w:cs="Times New Roman"/>
          <w:color w:val="000000" w:themeColor="text1"/>
          <w:sz w:val="24"/>
          <w:szCs w:val="24"/>
        </w:rPr>
        <w:t>menunjukkan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bahwa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Prevalensi</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berdasarkan</w:t>
      </w:r>
      <w:proofErr w:type="spellEnd"/>
      <w:r w:rsidRPr="00743A53">
        <w:rPr>
          <w:rFonts w:ascii="Times New Roman" w:hAnsi="Times New Roman" w:cs="Times New Roman"/>
          <w:color w:val="000000" w:themeColor="text1"/>
          <w:sz w:val="24"/>
          <w:szCs w:val="24"/>
        </w:rPr>
        <w:t xml:space="preserve"> diagnosis </w:t>
      </w:r>
      <w:proofErr w:type="spellStart"/>
      <w:r w:rsidRPr="00743A53">
        <w:rPr>
          <w:rFonts w:ascii="Times New Roman" w:hAnsi="Times New Roman" w:cs="Times New Roman"/>
          <w:color w:val="000000" w:themeColor="text1"/>
          <w:sz w:val="24"/>
          <w:szCs w:val="24"/>
        </w:rPr>
        <w:t>sebanyak</w:t>
      </w:r>
      <w:proofErr w:type="spellEnd"/>
      <w:r w:rsidRPr="00743A53">
        <w:rPr>
          <w:rFonts w:ascii="Times New Roman" w:hAnsi="Times New Roman" w:cs="Times New Roman"/>
          <w:color w:val="000000" w:themeColor="text1"/>
          <w:sz w:val="24"/>
          <w:szCs w:val="24"/>
        </w:rPr>
        <w:t xml:space="preserve"> 0,63% </w:t>
      </w:r>
      <w:proofErr w:type="spellStart"/>
      <w:r w:rsidRPr="00743A53">
        <w:rPr>
          <w:rFonts w:ascii="Times New Roman" w:hAnsi="Times New Roman" w:cs="Times New Roman"/>
          <w:color w:val="000000" w:themeColor="text1"/>
          <w:sz w:val="24"/>
          <w:szCs w:val="24"/>
        </w:rPr>
        <w:t>dari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seluruh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masyarakat</w:t>
      </w:r>
      <w:proofErr w:type="spellEnd"/>
      <w:r w:rsidRPr="00743A53">
        <w:rPr>
          <w:rFonts w:ascii="Times New Roman" w:hAnsi="Times New Roman" w:cs="Times New Roman"/>
          <w:color w:val="000000" w:themeColor="text1"/>
          <w:sz w:val="24"/>
          <w:szCs w:val="24"/>
        </w:rPr>
        <w:t xml:space="preserve"> di </w:t>
      </w:r>
      <w:proofErr w:type="gramStart"/>
      <w:r w:rsidRPr="00743A53">
        <w:rPr>
          <w:rFonts w:ascii="Times New Roman" w:hAnsi="Times New Roman" w:cs="Times New Roman"/>
          <w:color w:val="000000" w:themeColor="text1"/>
          <w:sz w:val="24"/>
          <w:szCs w:val="24"/>
        </w:rPr>
        <w:t>Indonesia  .</w:t>
      </w:r>
      <w:proofErr w:type="gram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Jumlah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tertinggi</w:t>
      </w:r>
      <w:proofErr w:type="spellEnd"/>
      <w:r w:rsidRPr="00743A53">
        <w:rPr>
          <w:rFonts w:ascii="Times New Roman" w:hAnsi="Times New Roman" w:cs="Times New Roman"/>
          <w:color w:val="000000" w:themeColor="text1"/>
          <w:sz w:val="24"/>
          <w:szCs w:val="24"/>
        </w:rPr>
        <w:t xml:space="preserve"> yang di </w:t>
      </w:r>
      <w:proofErr w:type="spellStart"/>
      <w:r w:rsidRPr="00743A53">
        <w:rPr>
          <w:rFonts w:ascii="Times New Roman" w:hAnsi="Times New Roman" w:cs="Times New Roman"/>
          <w:color w:val="000000" w:themeColor="text1"/>
          <w:sz w:val="24"/>
          <w:szCs w:val="24"/>
        </w:rPr>
        <w:t>laporkan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terdapat</w:t>
      </w:r>
      <w:proofErr w:type="spellEnd"/>
      <w:r w:rsidRPr="00743A53">
        <w:rPr>
          <w:rFonts w:ascii="Times New Roman" w:hAnsi="Times New Roman" w:cs="Times New Roman"/>
          <w:color w:val="000000" w:themeColor="text1"/>
          <w:sz w:val="24"/>
          <w:szCs w:val="24"/>
        </w:rPr>
        <w:t xml:space="preserve"> di </w:t>
      </w:r>
      <w:proofErr w:type="spellStart"/>
      <w:r w:rsidRPr="00743A53">
        <w:rPr>
          <w:rFonts w:ascii="Times New Roman" w:hAnsi="Times New Roman" w:cs="Times New Roman"/>
          <w:color w:val="000000" w:themeColor="text1"/>
          <w:sz w:val="24"/>
          <w:szCs w:val="24"/>
        </w:rPr>
        <w:t>provinsi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Jawa</w:t>
      </w:r>
      <w:proofErr w:type="spellEnd"/>
      <w:r w:rsidRPr="00743A53">
        <w:rPr>
          <w:rFonts w:ascii="Times New Roman" w:hAnsi="Times New Roman" w:cs="Times New Roman"/>
          <w:color w:val="000000" w:themeColor="text1"/>
          <w:sz w:val="24"/>
          <w:szCs w:val="24"/>
        </w:rPr>
        <w:t xml:space="preserve"> Barat </w:t>
      </w:r>
      <w:proofErr w:type="spellStart"/>
      <w:r w:rsidRPr="00743A53">
        <w:rPr>
          <w:rFonts w:ascii="Times New Roman" w:hAnsi="Times New Roman" w:cs="Times New Roman"/>
          <w:color w:val="000000" w:themeColor="text1"/>
          <w:sz w:val="24"/>
          <w:szCs w:val="24"/>
        </w:rPr>
        <w:t>dengan</w:t>
      </w:r>
      <w:proofErr w:type="spellEnd"/>
      <w:r w:rsidRPr="00743A53">
        <w:rPr>
          <w:rFonts w:ascii="Times New Roman" w:hAnsi="Times New Roman" w:cs="Times New Roman"/>
          <w:color w:val="000000" w:themeColor="text1"/>
          <w:sz w:val="24"/>
          <w:szCs w:val="24"/>
        </w:rPr>
        <w:t xml:space="preserve"> 52.328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(Depkes.go.id, 2016). </w:t>
      </w:r>
      <w:proofErr w:type="spellStart"/>
      <w:r w:rsidRPr="00743A53">
        <w:rPr>
          <w:rFonts w:ascii="Times New Roman" w:hAnsi="Times New Roman" w:cs="Times New Roman"/>
          <w:color w:val="000000" w:themeColor="text1"/>
          <w:sz w:val="24"/>
          <w:szCs w:val="24"/>
        </w:rPr>
        <w:t>Penemuan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di Kota Bandung </w:t>
      </w:r>
      <w:proofErr w:type="spellStart"/>
      <w:r w:rsidRPr="00743A53">
        <w:rPr>
          <w:rFonts w:ascii="Times New Roman" w:hAnsi="Times New Roman" w:cs="Times New Roman"/>
          <w:color w:val="000000" w:themeColor="text1"/>
          <w:sz w:val="24"/>
          <w:szCs w:val="24"/>
        </w:rPr>
        <w:t>menurut</w:t>
      </w:r>
      <w:proofErr w:type="spellEnd"/>
      <w:r w:rsidRPr="00743A53">
        <w:rPr>
          <w:rFonts w:ascii="Times New Roman" w:hAnsi="Times New Roman" w:cs="Times New Roman"/>
          <w:color w:val="000000" w:themeColor="text1"/>
          <w:sz w:val="24"/>
          <w:szCs w:val="24"/>
        </w:rPr>
        <w:t xml:space="preserve"> Dinas Kesehatan Kota Bandung (2013) </w:t>
      </w:r>
      <w:proofErr w:type="spellStart"/>
      <w:r w:rsidRPr="00743A53">
        <w:rPr>
          <w:rFonts w:ascii="Times New Roman" w:hAnsi="Times New Roman" w:cs="Times New Roman"/>
          <w:color w:val="000000" w:themeColor="text1"/>
          <w:sz w:val="24"/>
          <w:szCs w:val="24"/>
        </w:rPr>
        <w:t>secara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klinis</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laboratoris</w:t>
      </w:r>
      <w:proofErr w:type="spellEnd"/>
      <w:r w:rsidRPr="00743A53">
        <w:rPr>
          <w:rFonts w:ascii="Times New Roman" w:hAnsi="Times New Roman" w:cs="Times New Roman"/>
          <w:color w:val="000000" w:themeColor="text1"/>
          <w:sz w:val="24"/>
          <w:szCs w:val="24"/>
        </w:rPr>
        <w:t xml:space="preserve"> yang </w:t>
      </w:r>
      <w:proofErr w:type="spellStart"/>
      <w:r w:rsidRPr="00743A53">
        <w:rPr>
          <w:rFonts w:ascii="Times New Roman" w:hAnsi="Times New Roman" w:cs="Times New Roman"/>
          <w:color w:val="000000" w:themeColor="text1"/>
          <w:sz w:val="24"/>
          <w:szCs w:val="24"/>
        </w:rPr>
        <w:t>dapat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dirunut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dalam</w:t>
      </w:r>
      <w:proofErr w:type="spellEnd"/>
      <w:r w:rsidRPr="00743A53">
        <w:rPr>
          <w:rFonts w:ascii="Times New Roman" w:hAnsi="Times New Roman" w:cs="Times New Roman"/>
          <w:color w:val="000000" w:themeColor="text1"/>
          <w:sz w:val="24"/>
          <w:szCs w:val="24"/>
        </w:rPr>
        <w:t xml:space="preserve"> wilayah </w:t>
      </w:r>
      <w:proofErr w:type="spellStart"/>
      <w:r w:rsidRPr="00743A53">
        <w:rPr>
          <w:rFonts w:ascii="Times New Roman" w:hAnsi="Times New Roman" w:cs="Times New Roman"/>
          <w:color w:val="000000" w:themeColor="text1"/>
          <w:sz w:val="24"/>
          <w:szCs w:val="24"/>
        </w:rPr>
        <w:t>administrasi</w:t>
      </w:r>
      <w:proofErr w:type="spellEnd"/>
      <w:r w:rsidRPr="00743A53">
        <w:rPr>
          <w:rFonts w:ascii="Times New Roman" w:hAnsi="Times New Roman" w:cs="Times New Roman"/>
          <w:color w:val="000000" w:themeColor="text1"/>
          <w:sz w:val="24"/>
          <w:szCs w:val="24"/>
        </w:rPr>
        <w:t xml:space="preserve"> pada </w:t>
      </w:r>
      <w:proofErr w:type="spellStart"/>
      <w:r w:rsidRPr="00743A53">
        <w:rPr>
          <w:rFonts w:ascii="Times New Roman" w:hAnsi="Times New Roman" w:cs="Times New Roman"/>
          <w:color w:val="000000" w:themeColor="text1"/>
          <w:sz w:val="24"/>
          <w:szCs w:val="24"/>
        </w:rPr>
        <w:t>tahun</w:t>
      </w:r>
      <w:proofErr w:type="spellEnd"/>
      <w:r w:rsidRPr="00743A53">
        <w:rPr>
          <w:rFonts w:ascii="Times New Roman" w:hAnsi="Times New Roman" w:cs="Times New Roman"/>
          <w:color w:val="000000" w:themeColor="text1"/>
          <w:sz w:val="24"/>
          <w:szCs w:val="24"/>
        </w:rPr>
        <w:t xml:space="preserve"> 2013 Dari 30.047 BTA + yang </w:t>
      </w:r>
      <w:proofErr w:type="spellStart"/>
      <w:r w:rsidRPr="00743A53">
        <w:rPr>
          <w:rFonts w:ascii="Times New Roman" w:hAnsi="Times New Roman" w:cs="Times New Roman"/>
          <w:color w:val="000000" w:themeColor="text1"/>
          <w:sz w:val="24"/>
          <w:szCs w:val="24"/>
        </w:rPr>
        <w:t>diobati</w:t>
      </w:r>
      <w:proofErr w:type="spellEnd"/>
      <w:r w:rsidRPr="00743A53">
        <w:rPr>
          <w:rFonts w:ascii="Times New Roman" w:hAnsi="Times New Roman" w:cs="Times New Roman"/>
          <w:color w:val="000000" w:themeColor="text1"/>
          <w:sz w:val="24"/>
          <w:szCs w:val="24"/>
        </w:rPr>
        <w:t xml:space="preserve"> yang </w:t>
      </w:r>
      <w:proofErr w:type="spellStart"/>
      <w:r w:rsidRPr="00743A53">
        <w:rPr>
          <w:rFonts w:ascii="Times New Roman" w:hAnsi="Times New Roman" w:cs="Times New Roman"/>
          <w:color w:val="000000" w:themeColor="text1"/>
          <w:sz w:val="24"/>
          <w:szCs w:val="24"/>
        </w:rPr>
        <w:t>dinyatakan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sembuh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sebanyak</w:t>
      </w:r>
      <w:proofErr w:type="spellEnd"/>
      <w:r w:rsidRPr="00743A53">
        <w:rPr>
          <w:rFonts w:ascii="Times New Roman" w:hAnsi="Times New Roman" w:cs="Times New Roman"/>
          <w:color w:val="000000" w:themeColor="text1"/>
          <w:sz w:val="24"/>
          <w:szCs w:val="24"/>
        </w:rPr>
        <w:t xml:space="preserve"> 25.974 </w:t>
      </w:r>
      <w:proofErr w:type="spellStart"/>
      <w:r w:rsidRPr="00743A53">
        <w:rPr>
          <w:rFonts w:ascii="Times New Roman" w:hAnsi="Times New Roman" w:cs="Times New Roman"/>
          <w:sz w:val="24"/>
          <w:szCs w:val="24"/>
        </w:rPr>
        <w:t>sekitar</w:t>
      </w:r>
      <w:proofErr w:type="spellEnd"/>
      <w:r w:rsidRPr="00743A53">
        <w:rPr>
          <w:rFonts w:ascii="Times New Roman" w:hAnsi="Times New Roman" w:cs="Times New Roman"/>
          <w:sz w:val="24"/>
          <w:szCs w:val="24"/>
        </w:rPr>
        <w:t xml:space="preserve"> (18,07%) dan </w:t>
      </w:r>
      <w:proofErr w:type="spellStart"/>
      <w:r w:rsidRPr="00743A53">
        <w:rPr>
          <w:rFonts w:ascii="Times New Roman" w:hAnsi="Times New Roman" w:cs="Times New Roman"/>
          <w:sz w:val="24"/>
          <w:szCs w:val="24"/>
        </w:rPr>
        <w:t>jika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dibandingkan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dengan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tahun</w:t>
      </w:r>
      <w:proofErr w:type="spellEnd"/>
      <w:r w:rsidRPr="00743A53">
        <w:rPr>
          <w:rFonts w:ascii="Times New Roman" w:hAnsi="Times New Roman" w:cs="Times New Roman"/>
          <w:sz w:val="24"/>
          <w:szCs w:val="24"/>
        </w:rPr>
        <w:t xml:space="preserve"> 2015 </w:t>
      </w:r>
      <w:proofErr w:type="spellStart"/>
      <w:r w:rsidRPr="00743A53">
        <w:rPr>
          <w:rFonts w:ascii="Times New Roman" w:hAnsi="Times New Roman" w:cs="Times New Roman"/>
          <w:sz w:val="24"/>
          <w:szCs w:val="24"/>
        </w:rPr>
        <w:t>turun</w:t>
      </w:r>
      <w:proofErr w:type="spellEnd"/>
      <w:r w:rsidRPr="00743A53">
        <w:rPr>
          <w:rFonts w:ascii="Times New Roman" w:hAnsi="Times New Roman" w:cs="Times New Roman"/>
          <w:sz w:val="24"/>
          <w:szCs w:val="24"/>
        </w:rPr>
        <w:t xml:space="preserve"> </w:t>
      </w:r>
      <w:proofErr w:type="gramStart"/>
      <w:r w:rsidRPr="00743A53">
        <w:rPr>
          <w:rFonts w:ascii="Times New Roman" w:hAnsi="Times New Roman" w:cs="Times New Roman"/>
          <w:sz w:val="24"/>
          <w:szCs w:val="24"/>
        </w:rPr>
        <w:t>2,77</w:t>
      </w:r>
      <w:r>
        <w:rPr>
          <w:rFonts w:ascii="Times New Roman" w:hAnsi="Times New Roman" w:cs="Times New Roman"/>
          <w:sz w:val="24"/>
          <w:szCs w:val="24"/>
        </w:rPr>
        <w:t xml:space="preserve"> </w:t>
      </w:r>
      <w:r w:rsidRPr="00743A53">
        <w:rPr>
          <w:rFonts w:ascii="Times New Roman" w:hAnsi="Times New Roman" w:cs="Times New Roman"/>
          <w:sz w:val="24"/>
          <w:szCs w:val="24"/>
        </w:rPr>
        <w:t>point</w:t>
      </w:r>
      <w:proofErr w:type="gramEnd"/>
      <w:r w:rsidRPr="00743A53">
        <w:rPr>
          <w:rFonts w:ascii="Times New Roman" w:hAnsi="Times New Roman" w:cs="Times New Roman"/>
          <w:sz w:val="24"/>
          <w:szCs w:val="24"/>
        </w:rPr>
        <w:t xml:space="preserve"> yang pada </w:t>
      </w:r>
      <w:proofErr w:type="spellStart"/>
      <w:r w:rsidRPr="00743A53">
        <w:rPr>
          <w:rFonts w:ascii="Times New Roman" w:hAnsi="Times New Roman" w:cs="Times New Roman"/>
          <w:sz w:val="24"/>
          <w:szCs w:val="24"/>
        </w:rPr>
        <w:t>saat</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itu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ada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dalam</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angka</w:t>
      </w:r>
      <w:proofErr w:type="spellEnd"/>
      <w:r w:rsidRPr="00743A53">
        <w:rPr>
          <w:rFonts w:ascii="Times New Roman" w:hAnsi="Times New Roman" w:cs="Times New Roman"/>
          <w:sz w:val="24"/>
          <w:szCs w:val="24"/>
        </w:rPr>
        <w:t xml:space="preserve"> 21,3% </w:t>
      </w:r>
      <w:proofErr w:type="spellStart"/>
      <w:r w:rsidRPr="00743A53">
        <w:rPr>
          <w:rFonts w:ascii="Times New Roman" w:hAnsi="Times New Roman" w:cs="Times New Roman"/>
          <w:sz w:val="24"/>
          <w:szCs w:val="24"/>
        </w:rPr>
        <w:t>dari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seluruh</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penderita</w:t>
      </w:r>
      <w:proofErr w:type="spellEnd"/>
      <w:r w:rsidRPr="00743A53">
        <w:rPr>
          <w:rFonts w:ascii="Times New Roman" w:hAnsi="Times New Roman" w:cs="Times New Roman"/>
          <w:sz w:val="24"/>
          <w:szCs w:val="24"/>
        </w:rPr>
        <w:t xml:space="preserve"> TB </w:t>
      </w:r>
      <w:proofErr w:type="spellStart"/>
      <w:r w:rsidRPr="00743A53">
        <w:rPr>
          <w:rFonts w:ascii="Times New Roman" w:hAnsi="Times New Roman" w:cs="Times New Roman"/>
          <w:sz w:val="24"/>
          <w:szCs w:val="24"/>
        </w:rPr>
        <w:t>paru</w:t>
      </w:r>
      <w:proofErr w:type="spellEnd"/>
      <w:r w:rsidRPr="00743A53">
        <w:rPr>
          <w:rFonts w:ascii="Times New Roman" w:hAnsi="Times New Roman" w:cs="Times New Roman"/>
          <w:sz w:val="24"/>
          <w:szCs w:val="24"/>
        </w:rPr>
        <w:t xml:space="preserve"> di Kota Bandung (</w:t>
      </w:r>
      <w:proofErr w:type="spellStart"/>
      <w:r w:rsidRPr="00743A53">
        <w:rPr>
          <w:rFonts w:ascii="Times New Roman" w:hAnsi="Times New Roman" w:cs="Times New Roman"/>
          <w:sz w:val="24"/>
          <w:szCs w:val="24"/>
        </w:rPr>
        <w:t>Profil</w:t>
      </w:r>
      <w:proofErr w:type="spellEnd"/>
      <w:r w:rsidRPr="00743A53">
        <w:rPr>
          <w:rFonts w:ascii="Times New Roman" w:hAnsi="Times New Roman" w:cs="Times New Roman"/>
          <w:sz w:val="24"/>
          <w:szCs w:val="24"/>
        </w:rPr>
        <w:t xml:space="preserve"> Kesehatan Kota Bandung,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MPK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Garuda Kota Bandung</w:t>
      </w:r>
      <w:r w:rsidR="00B11B1D">
        <w:rPr>
          <w:rFonts w:ascii="Times New Roman" w:hAnsi="Times New Roman" w:cs="Times New Roman"/>
          <w:sz w:val="24"/>
          <w:szCs w:val="24"/>
        </w:rPr>
        <w:t xml:space="preserve">. </w:t>
      </w:r>
      <w:proofErr w:type="spellStart"/>
      <w:r w:rsidR="00B11B1D">
        <w:rPr>
          <w:rFonts w:ascii="Times New Roman" w:hAnsi="Times New Roman" w:cs="Times New Roman"/>
          <w:sz w:val="24"/>
          <w:szCs w:val="24"/>
        </w:rPr>
        <w:t>Metode</w:t>
      </w:r>
      <w:proofErr w:type="spellEnd"/>
      <w:r w:rsidR="00B11B1D">
        <w:rPr>
          <w:rFonts w:ascii="Times New Roman" w:hAnsi="Times New Roman" w:cs="Times New Roman"/>
          <w:sz w:val="24"/>
          <w:szCs w:val="24"/>
        </w:rPr>
        <w:t xml:space="preserve"> </w:t>
      </w:r>
      <w:proofErr w:type="spellStart"/>
      <w:r w:rsidR="00B11B1D">
        <w:rPr>
          <w:rFonts w:ascii="Times New Roman" w:hAnsi="Times New Roman" w:cs="Times New Roman"/>
          <w:sz w:val="24"/>
          <w:szCs w:val="24"/>
        </w:rPr>
        <w:t>penelitian</w:t>
      </w:r>
      <w:proofErr w:type="spellEnd"/>
      <w:r w:rsidR="00B11B1D">
        <w:rPr>
          <w:rFonts w:ascii="Times New Roman" w:hAnsi="Times New Roman" w:cs="Times New Roman"/>
          <w:sz w:val="24"/>
          <w:szCs w:val="24"/>
        </w:rPr>
        <w:t xml:space="preserve"> yang </w:t>
      </w:r>
      <w:proofErr w:type="spellStart"/>
      <w:r w:rsidR="00B11B1D">
        <w:rPr>
          <w:rFonts w:ascii="Times New Roman" w:hAnsi="Times New Roman" w:cs="Times New Roman"/>
          <w:sz w:val="24"/>
          <w:szCs w:val="24"/>
        </w:rPr>
        <w:t>digunakan</w:t>
      </w:r>
      <w:proofErr w:type="spellEnd"/>
      <w:r w:rsidR="00B11B1D">
        <w:rPr>
          <w:rFonts w:ascii="Times New Roman" w:hAnsi="Times New Roman" w:cs="Times New Roman"/>
          <w:sz w:val="24"/>
          <w:szCs w:val="24"/>
        </w:rPr>
        <w:t xml:space="preserve"> </w:t>
      </w:r>
      <w:proofErr w:type="spellStart"/>
      <w:r w:rsidR="00FB5790">
        <w:rPr>
          <w:rFonts w:ascii="Times New Roman" w:hAnsi="Times New Roman" w:cs="Times New Roman"/>
          <w:sz w:val="24"/>
          <w:szCs w:val="24"/>
        </w:rPr>
        <w:t>adalah</w:t>
      </w:r>
      <w:proofErr w:type="spellEnd"/>
      <w:r w:rsidR="00B11B1D">
        <w:rPr>
          <w:rFonts w:ascii="Times New Roman" w:hAnsi="Times New Roman" w:cs="Times New Roman"/>
          <w:sz w:val="24"/>
          <w:szCs w:val="24"/>
        </w:rPr>
        <w:t xml:space="preserve"> </w:t>
      </w:r>
      <w:r w:rsidR="00B11B1D" w:rsidRPr="00B21857">
        <w:rPr>
          <w:rFonts w:ascii="Times New Roman" w:hAnsi="Times New Roman" w:cs="Times New Roman"/>
          <w:i/>
          <w:iCs/>
          <w:sz w:val="24"/>
          <w:szCs w:val="24"/>
          <w:lang w:bidi="he-IL"/>
        </w:rPr>
        <w:t xml:space="preserve">Quasi </w:t>
      </w:r>
      <w:proofErr w:type="spellStart"/>
      <w:r w:rsidR="00B11B1D" w:rsidRPr="00B21857">
        <w:rPr>
          <w:rFonts w:ascii="Times New Roman" w:hAnsi="Times New Roman" w:cs="Times New Roman"/>
          <w:i/>
          <w:iCs/>
          <w:sz w:val="24"/>
          <w:szCs w:val="24"/>
          <w:lang w:bidi="he-IL"/>
        </w:rPr>
        <w:t>Eksperiment</w:t>
      </w:r>
      <w:proofErr w:type="spellEnd"/>
      <w:r w:rsidR="00B11B1D" w:rsidRPr="00B21857">
        <w:rPr>
          <w:rFonts w:ascii="Times New Roman" w:hAnsi="Times New Roman" w:cs="Times New Roman"/>
          <w:sz w:val="24"/>
          <w:szCs w:val="24"/>
        </w:rPr>
        <w:t xml:space="preserve">, </w:t>
      </w:r>
      <w:proofErr w:type="spellStart"/>
      <w:r w:rsidR="00FB5790">
        <w:rPr>
          <w:rFonts w:ascii="Times New Roman" w:hAnsi="Times New Roman" w:cs="Times New Roman"/>
          <w:sz w:val="24"/>
          <w:szCs w:val="24"/>
        </w:rPr>
        <w:t>dengan</w:t>
      </w:r>
      <w:proofErr w:type="spellEnd"/>
      <w:r w:rsidR="00FB5790">
        <w:rPr>
          <w:rFonts w:ascii="Times New Roman" w:hAnsi="Times New Roman" w:cs="Times New Roman"/>
          <w:sz w:val="24"/>
          <w:szCs w:val="24"/>
        </w:rPr>
        <w:t xml:space="preserve"> </w:t>
      </w:r>
      <w:proofErr w:type="spellStart"/>
      <w:r w:rsidR="00FB5790">
        <w:rPr>
          <w:rFonts w:ascii="Times New Roman" w:hAnsi="Times New Roman" w:cs="Times New Roman"/>
          <w:sz w:val="24"/>
          <w:szCs w:val="24"/>
        </w:rPr>
        <w:t>r</w:t>
      </w:r>
      <w:r w:rsidR="00B11B1D" w:rsidRPr="00B21857">
        <w:rPr>
          <w:rFonts w:ascii="Times New Roman" w:hAnsi="Times New Roman" w:cs="Times New Roman"/>
          <w:sz w:val="24"/>
          <w:szCs w:val="24"/>
        </w:rPr>
        <w:t>ancangan</w:t>
      </w:r>
      <w:proofErr w:type="spellEnd"/>
      <w:r w:rsidR="00B11B1D" w:rsidRPr="00B21857">
        <w:rPr>
          <w:rFonts w:ascii="Times New Roman" w:hAnsi="Times New Roman" w:cs="Times New Roman"/>
          <w:sz w:val="24"/>
          <w:szCs w:val="24"/>
        </w:rPr>
        <w:t xml:space="preserve"> </w:t>
      </w:r>
      <w:proofErr w:type="spellStart"/>
      <w:r w:rsidR="00B11B1D" w:rsidRPr="00B21857">
        <w:rPr>
          <w:rFonts w:ascii="Times New Roman" w:hAnsi="Times New Roman" w:cs="Times New Roman"/>
          <w:sz w:val="24"/>
          <w:szCs w:val="24"/>
        </w:rPr>
        <w:t>penelitian</w:t>
      </w:r>
      <w:proofErr w:type="spellEnd"/>
      <w:r w:rsidR="00B11B1D" w:rsidRPr="00B21857">
        <w:rPr>
          <w:rFonts w:ascii="Times New Roman" w:hAnsi="Times New Roman" w:cs="Times New Roman"/>
          <w:sz w:val="24"/>
          <w:szCs w:val="24"/>
        </w:rPr>
        <w:t xml:space="preserve"> yang </w:t>
      </w:r>
      <w:proofErr w:type="spellStart"/>
      <w:r w:rsidR="00B11B1D" w:rsidRPr="00B21857">
        <w:rPr>
          <w:rFonts w:ascii="Times New Roman" w:hAnsi="Times New Roman" w:cs="Times New Roman"/>
          <w:sz w:val="24"/>
          <w:szCs w:val="24"/>
        </w:rPr>
        <w:t>digunakan</w:t>
      </w:r>
      <w:proofErr w:type="spellEnd"/>
      <w:r w:rsidR="00B11B1D" w:rsidRPr="00B21857">
        <w:rPr>
          <w:rFonts w:ascii="Times New Roman" w:hAnsi="Times New Roman" w:cs="Times New Roman"/>
          <w:sz w:val="24"/>
          <w:szCs w:val="24"/>
        </w:rPr>
        <w:t xml:space="preserve"> </w:t>
      </w:r>
      <w:proofErr w:type="spellStart"/>
      <w:r w:rsidR="00B11B1D" w:rsidRPr="00B21857">
        <w:rPr>
          <w:rFonts w:ascii="Times New Roman" w:hAnsi="Times New Roman" w:cs="Times New Roman"/>
          <w:sz w:val="24"/>
          <w:szCs w:val="24"/>
        </w:rPr>
        <w:t>yaitu</w:t>
      </w:r>
      <w:proofErr w:type="spellEnd"/>
      <w:r w:rsidR="00B11B1D" w:rsidRPr="00B21857">
        <w:rPr>
          <w:rFonts w:ascii="Times New Roman" w:hAnsi="Times New Roman" w:cs="Times New Roman"/>
          <w:sz w:val="24"/>
          <w:szCs w:val="24"/>
        </w:rPr>
        <w:t xml:space="preserve"> </w:t>
      </w:r>
      <w:proofErr w:type="spellStart"/>
      <w:r w:rsidR="00B11B1D" w:rsidRPr="00B21857">
        <w:rPr>
          <w:rFonts w:ascii="Times New Roman" w:hAnsi="Times New Roman" w:cs="Times New Roman"/>
          <w:sz w:val="24"/>
          <w:szCs w:val="24"/>
        </w:rPr>
        <w:t>rancangan</w:t>
      </w:r>
      <w:proofErr w:type="spellEnd"/>
      <w:r w:rsidR="00B11B1D" w:rsidRPr="00B21857">
        <w:rPr>
          <w:rFonts w:ascii="Times New Roman" w:hAnsi="Times New Roman" w:cs="Times New Roman"/>
          <w:sz w:val="24"/>
          <w:szCs w:val="24"/>
        </w:rPr>
        <w:t xml:space="preserve"> </w:t>
      </w:r>
      <w:r w:rsidR="00B11B1D" w:rsidRPr="00F65756">
        <w:rPr>
          <w:rFonts w:ascii="Times New Roman" w:hAnsi="Times New Roman" w:cs="Times New Roman"/>
          <w:i/>
          <w:iCs/>
          <w:sz w:val="24"/>
          <w:szCs w:val="24"/>
        </w:rPr>
        <w:t>pre-</w:t>
      </w:r>
      <w:proofErr w:type="spellStart"/>
      <w:r w:rsidR="00B11B1D" w:rsidRPr="00F65756">
        <w:rPr>
          <w:rFonts w:ascii="Times New Roman" w:hAnsi="Times New Roman" w:cs="Times New Roman"/>
          <w:i/>
          <w:iCs/>
          <w:sz w:val="24"/>
          <w:szCs w:val="24"/>
        </w:rPr>
        <w:t>post test</w:t>
      </w:r>
      <w:proofErr w:type="spellEnd"/>
      <w:r w:rsidR="00B11B1D" w:rsidRPr="00F65756">
        <w:rPr>
          <w:rFonts w:ascii="Times New Roman" w:hAnsi="Times New Roman" w:cs="Times New Roman"/>
          <w:i/>
          <w:iCs/>
          <w:sz w:val="24"/>
          <w:szCs w:val="24"/>
        </w:rPr>
        <w:t xml:space="preserve"> one </w:t>
      </w:r>
      <w:proofErr w:type="spellStart"/>
      <w:r w:rsidR="00B11B1D" w:rsidRPr="00F65756">
        <w:rPr>
          <w:rFonts w:ascii="Times New Roman" w:hAnsi="Times New Roman" w:cs="Times New Roman"/>
          <w:i/>
          <w:iCs/>
          <w:sz w:val="24"/>
          <w:szCs w:val="24"/>
        </w:rPr>
        <w:t>grup</w:t>
      </w:r>
      <w:proofErr w:type="spellEnd"/>
      <w:r w:rsidR="00B11B1D" w:rsidRPr="00F65756">
        <w:rPr>
          <w:rFonts w:ascii="Times New Roman" w:hAnsi="Times New Roman" w:cs="Times New Roman"/>
          <w:i/>
          <w:iCs/>
          <w:sz w:val="24"/>
          <w:szCs w:val="24"/>
        </w:rPr>
        <w:t xml:space="preserve"> design</w:t>
      </w:r>
      <w:r w:rsidR="00FB5790">
        <w:rPr>
          <w:rFonts w:ascii="Times New Roman" w:hAnsi="Times New Roman" w:cs="Times New Roman"/>
          <w:i/>
          <w:iCs/>
          <w:sz w:val="24"/>
          <w:szCs w:val="24"/>
        </w:rPr>
        <w:t>.</w:t>
      </w:r>
      <w:r w:rsidR="00FB5790">
        <w:rPr>
          <w:rFonts w:ascii="Times New Roman" w:hAnsi="Times New Roman" w:cs="Times New Roman"/>
          <w:sz w:val="24"/>
          <w:szCs w:val="24"/>
        </w:rPr>
        <w:t xml:space="preserve"> </w:t>
      </w:r>
      <w:r w:rsidR="00B27CE9" w:rsidRPr="00B27CE9">
        <w:rPr>
          <w:rFonts w:ascii="Times New Roman" w:hAnsi="Times New Roman" w:cs="Times New Roman"/>
          <w:sz w:val="24"/>
          <w:szCs w:val="24"/>
          <w:lang w:val="en-ID"/>
        </w:rPr>
        <w:t xml:space="preserve">Hasil </w:t>
      </w:r>
      <w:proofErr w:type="spellStart"/>
      <w:r w:rsidR="00B27CE9" w:rsidRPr="00B27CE9">
        <w:rPr>
          <w:rFonts w:ascii="Times New Roman" w:hAnsi="Times New Roman" w:cs="Times New Roman"/>
          <w:sz w:val="24"/>
          <w:szCs w:val="24"/>
          <w:lang w:val="en-ID"/>
        </w:rPr>
        <w:t>penelitian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menunjukan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terdapat</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peningkatan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pengetahuan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kader</w:t>
      </w:r>
      <w:proofErr w:type="spellEnd"/>
      <w:r w:rsidR="00B27CE9" w:rsidRPr="00B27CE9">
        <w:rPr>
          <w:rFonts w:ascii="Times New Roman" w:hAnsi="Times New Roman" w:cs="Times New Roman"/>
          <w:sz w:val="24"/>
          <w:szCs w:val="24"/>
          <w:lang w:val="en-ID"/>
        </w:rPr>
        <w:t xml:space="preserve"> yang </w:t>
      </w:r>
      <w:proofErr w:type="spellStart"/>
      <w:r w:rsidR="00B27CE9" w:rsidRPr="00B27CE9">
        <w:rPr>
          <w:rFonts w:ascii="Times New Roman" w:hAnsi="Times New Roman" w:cs="Times New Roman"/>
          <w:sz w:val="24"/>
          <w:szCs w:val="24"/>
          <w:lang w:val="en-ID"/>
        </w:rPr>
        <w:t>signifikan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antara</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sebelum</w:t>
      </w:r>
      <w:proofErr w:type="spellEnd"/>
      <w:r w:rsidR="00B27CE9" w:rsidRPr="00B27CE9">
        <w:rPr>
          <w:rFonts w:ascii="Times New Roman" w:hAnsi="Times New Roman" w:cs="Times New Roman"/>
          <w:sz w:val="24"/>
          <w:szCs w:val="24"/>
          <w:lang w:val="en-ID"/>
        </w:rPr>
        <w:t xml:space="preserve"> dan </w:t>
      </w:r>
      <w:proofErr w:type="spellStart"/>
      <w:r w:rsidR="00B27CE9" w:rsidRPr="00B27CE9">
        <w:rPr>
          <w:rFonts w:ascii="Times New Roman" w:hAnsi="Times New Roman" w:cs="Times New Roman"/>
          <w:sz w:val="24"/>
          <w:szCs w:val="24"/>
          <w:lang w:val="en-ID"/>
        </w:rPr>
        <w:t>sesudah</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pelatihan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dari</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hasil</w:t>
      </w:r>
      <w:proofErr w:type="spellEnd"/>
      <w:r w:rsidR="00B27CE9" w:rsidRPr="00B27CE9">
        <w:rPr>
          <w:rFonts w:ascii="Times New Roman" w:hAnsi="Times New Roman" w:cs="Times New Roman"/>
          <w:sz w:val="24"/>
          <w:szCs w:val="24"/>
          <w:lang w:val="en-ID"/>
        </w:rPr>
        <w:t xml:space="preserve"> uji statistic </w:t>
      </w:r>
      <w:proofErr w:type="spellStart"/>
      <w:r w:rsidR="00B27CE9" w:rsidRPr="00B27CE9">
        <w:rPr>
          <w:rFonts w:ascii="Times New Roman" w:hAnsi="Times New Roman" w:cs="Times New Roman"/>
          <w:sz w:val="24"/>
          <w:szCs w:val="24"/>
          <w:lang w:val="en-ID"/>
        </w:rPr>
        <w:t>dapat</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dismpulkan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bahwa</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ada</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pengaruh</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rPr>
        <w:t>modul</w:t>
      </w:r>
      <w:proofErr w:type="spellEnd"/>
      <w:r w:rsidR="00B27CE9" w:rsidRPr="00B27CE9">
        <w:rPr>
          <w:rFonts w:ascii="Times New Roman" w:hAnsi="Times New Roman" w:cs="Times New Roman"/>
          <w:sz w:val="24"/>
          <w:szCs w:val="24"/>
        </w:rPr>
        <w:t xml:space="preserve"> MPK </w:t>
      </w:r>
      <w:proofErr w:type="spellStart"/>
      <w:r w:rsidR="00B27CE9" w:rsidRPr="00B27CE9">
        <w:rPr>
          <w:rFonts w:ascii="Times New Roman" w:hAnsi="Times New Roman" w:cs="Times New Roman"/>
          <w:sz w:val="24"/>
          <w:szCs w:val="24"/>
        </w:rPr>
        <w:t>Silatilu</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lang w:val="en-ID"/>
        </w:rPr>
        <w:t>secara</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signifikan</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terhadap</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peningkatan</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pengetahuan</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kader</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kesehatan</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dalam</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pemberdayaan</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keluarga</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dengan</w:t>
      </w:r>
      <w:proofErr w:type="spellEnd"/>
      <w:r w:rsidR="00B27CE9" w:rsidRPr="00B27CE9">
        <w:rPr>
          <w:rFonts w:ascii="Times New Roman" w:hAnsi="Times New Roman" w:cs="Times New Roman"/>
          <w:sz w:val="24"/>
          <w:szCs w:val="24"/>
        </w:rPr>
        <w:t xml:space="preserve"> TB. </w:t>
      </w:r>
      <w:proofErr w:type="spellStart"/>
      <w:r w:rsidR="00B27CE9" w:rsidRPr="00B27CE9">
        <w:rPr>
          <w:rFonts w:ascii="Times New Roman" w:hAnsi="Times New Roman" w:cs="Times New Roman"/>
          <w:sz w:val="24"/>
          <w:szCs w:val="24"/>
        </w:rPr>
        <w:t>Paru</w:t>
      </w:r>
      <w:proofErr w:type="spellEnd"/>
      <w:r w:rsidR="00B27CE9" w:rsidRPr="00B27CE9">
        <w:rPr>
          <w:rFonts w:ascii="Times New Roman" w:hAnsi="Times New Roman" w:cs="Times New Roman"/>
          <w:sz w:val="24"/>
          <w:szCs w:val="24"/>
        </w:rPr>
        <w:t xml:space="preserve"> di wilayah </w:t>
      </w:r>
      <w:proofErr w:type="spellStart"/>
      <w:r w:rsidR="00B27CE9" w:rsidRPr="00B27CE9">
        <w:rPr>
          <w:rFonts w:ascii="Times New Roman" w:hAnsi="Times New Roman" w:cs="Times New Roman"/>
          <w:sz w:val="24"/>
          <w:szCs w:val="24"/>
        </w:rPr>
        <w:t>kerja</w:t>
      </w:r>
      <w:proofErr w:type="spellEnd"/>
      <w:r w:rsidR="00B27CE9" w:rsidRPr="00B27CE9">
        <w:rPr>
          <w:rFonts w:ascii="Times New Roman" w:hAnsi="Times New Roman" w:cs="Times New Roman"/>
          <w:sz w:val="24"/>
          <w:szCs w:val="24"/>
        </w:rPr>
        <w:t xml:space="preserve"> </w:t>
      </w:r>
      <w:proofErr w:type="spellStart"/>
      <w:r w:rsidR="00B27CE9" w:rsidRPr="00B27CE9">
        <w:rPr>
          <w:rFonts w:ascii="Times New Roman" w:hAnsi="Times New Roman" w:cs="Times New Roman"/>
          <w:sz w:val="24"/>
          <w:szCs w:val="24"/>
        </w:rPr>
        <w:t>Puskesmas</w:t>
      </w:r>
      <w:proofErr w:type="spellEnd"/>
      <w:r w:rsidR="00B27CE9" w:rsidRPr="00B27CE9">
        <w:rPr>
          <w:rFonts w:ascii="Times New Roman" w:hAnsi="Times New Roman" w:cs="Times New Roman"/>
          <w:sz w:val="24"/>
          <w:szCs w:val="24"/>
        </w:rPr>
        <w:t xml:space="preserve"> Garuda Kota Bandung.</w:t>
      </w:r>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dengan</w:t>
      </w:r>
      <w:proofErr w:type="spellEnd"/>
      <w:r w:rsidR="00B27CE9" w:rsidRPr="00B27CE9">
        <w:rPr>
          <w:rFonts w:ascii="Times New Roman" w:hAnsi="Times New Roman" w:cs="Times New Roman"/>
          <w:sz w:val="24"/>
          <w:szCs w:val="24"/>
          <w:lang w:val="en-ID"/>
        </w:rPr>
        <w:t xml:space="preserve"> </w:t>
      </w:r>
      <w:proofErr w:type="spellStart"/>
      <w:r w:rsidR="00B27CE9" w:rsidRPr="00B27CE9">
        <w:rPr>
          <w:rFonts w:ascii="Times New Roman" w:hAnsi="Times New Roman" w:cs="Times New Roman"/>
          <w:sz w:val="24"/>
          <w:szCs w:val="24"/>
          <w:lang w:val="en-ID"/>
        </w:rPr>
        <w:t>nilai</w:t>
      </w:r>
      <w:proofErr w:type="spellEnd"/>
      <w:r w:rsidR="00B27CE9" w:rsidRPr="00B27CE9">
        <w:rPr>
          <w:rFonts w:ascii="Times New Roman" w:hAnsi="Times New Roman" w:cs="Times New Roman"/>
          <w:sz w:val="24"/>
          <w:szCs w:val="24"/>
          <w:lang w:val="en-ID"/>
        </w:rPr>
        <w:t xml:space="preserve"> p&lt;0,000</w:t>
      </w:r>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sehingga</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rekomendasi</w:t>
      </w:r>
      <w:proofErr w:type="spellEnd"/>
      <w:r w:rsidR="00B27CE9">
        <w:rPr>
          <w:rFonts w:ascii="Times New Roman" w:hAnsi="Times New Roman" w:cs="Times New Roman"/>
          <w:sz w:val="24"/>
          <w:szCs w:val="24"/>
          <w:lang w:val="en-ID"/>
        </w:rPr>
        <w:t xml:space="preserve"> yang </w:t>
      </w:r>
      <w:proofErr w:type="spellStart"/>
      <w:r w:rsidR="00B27CE9">
        <w:rPr>
          <w:rFonts w:ascii="Times New Roman" w:hAnsi="Times New Roman" w:cs="Times New Roman"/>
          <w:sz w:val="24"/>
          <w:szCs w:val="24"/>
          <w:lang w:val="en-ID"/>
        </w:rPr>
        <w:t>bisa</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disampaikan</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perlunya</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perluasan</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pelatihan</w:t>
      </w:r>
      <w:proofErr w:type="spellEnd"/>
      <w:r w:rsidR="00B27CE9">
        <w:rPr>
          <w:rFonts w:ascii="Times New Roman" w:hAnsi="Times New Roman" w:cs="Times New Roman"/>
          <w:sz w:val="24"/>
          <w:szCs w:val="24"/>
          <w:lang w:val="en-ID"/>
        </w:rPr>
        <w:t xml:space="preserve"> Kader MPK </w:t>
      </w:r>
      <w:proofErr w:type="spellStart"/>
      <w:r w:rsidR="00B27CE9">
        <w:rPr>
          <w:rFonts w:ascii="Times New Roman" w:hAnsi="Times New Roman" w:cs="Times New Roman"/>
          <w:sz w:val="24"/>
          <w:szCs w:val="24"/>
          <w:lang w:val="en-ID"/>
        </w:rPr>
        <w:t>Silatilu</w:t>
      </w:r>
      <w:proofErr w:type="spellEnd"/>
      <w:r w:rsidR="00B27CE9">
        <w:rPr>
          <w:rFonts w:ascii="Times New Roman" w:hAnsi="Times New Roman" w:cs="Times New Roman"/>
          <w:sz w:val="24"/>
          <w:szCs w:val="24"/>
          <w:lang w:val="en-ID"/>
        </w:rPr>
        <w:t xml:space="preserve"> pada </w:t>
      </w:r>
      <w:proofErr w:type="spellStart"/>
      <w:r w:rsidR="00B27CE9">
        <w:rPr>
          <w:rFonts w:ascii="Times New Roman" w:hAnsi="Times New Roman" w:cs="Times New Roman"/>
          <w:sz w:val="24"/>
          <w:szCs w:val="24"/>
          <w:lang w:val="en-ID"/>
        </w:rPr>
        <w:t>beberapa</w:t>
      </w:r>
      <w:proofErr w:type="spellEnd"/>
      <w:r w:rsidR="00B27CE9">
        <w:rPr>
          <w:rFonts w:ascii="Times New Roman" w:hAnsi="Times New Roman" w:cs="Times New Roman"/>
          <w:sz w:val="24"/>
          <w:szCs w:val="24"/>
          <w:lang w:val="en-ID"/>
        </w:rPr>
        <w:t xml:space="preserve"> RW yang </w:t>
      </w:r>
      <w:proofErr w:type="spellStart"/>
      <w:r w:rsidR="00B27CE9">
        <w:rPr>
          <w:rFonts w:ascii="Times New Roman" w:hAnsi="Times New Roman" w:cs="Times New Roman"/>
          <w:sz w:val="24"/>
          <w:szCs w:val="24"/>
          <w:lang w:val="en-ID"/>
        </w:rPr>
        <w:t>ada</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diwilayah</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kerja</w:t>
      </w:r>
      <w:proofErr w:type="spellEnd"/>
      <w:r w:rsidR="00B27CE9">
        <w:rPr>
          <w:rFonts w:ascii="Times New Roman" w:hAnsi="Times New Roman" w:cs="Times New Roman"/>
          <w:sz w:val="24"/>
          <w:szCs w:val="24"/>
          <w:lang w:val="en-ID"/>
        </w:rPr>
        <w:t xml:space="preserve"> </w:t>
      </w:r>
      <w:proofErr w:type="spellStart"/>
      <w:r w:rsidR="00B27CE9">
        <w:rPr>
          <w:rFonts w:ascii="Times New Roman" w:hAnsi="Times New Roman" w:cs="Times New Roman"/>
          <w:sz w:val="24"/>
          <w:szCs w:val="24"/>
          <w:lang w:val="en-ID"/>
        </w:rPr>
        <w:t>Puskesmas</w:t>
      </w:r>
      <w:proofErr w:type="spellEnd"/>
      <w:r w:rsidR="00B27CE9">
        <w:rPr>
          <w:rFonts w:ascii="Times New Roman" w:hAnsi="Times New Roman" w:cs="Times New Roman"/>
          <w:sz w:val="24"/>
          <w:szCs w:val="24"/>
          <w:lang w:val="en-ID"/>
        </w:rPr>
        <w:t xml:space="preserve"> Garuda</w:t>
      </w:r>
    </w:p>
    <w:p w14:paraId="4FAF0283" w14:textId="7FDEB5CC" w:rsidR="00067C88" w:rsidRPr="00FB5790" w:rsidRDefault="00067C88" w:rsidP="00067C88">
      <w:pPr>
        <w:jc w:val="both"/>
        <w:rPr>
          <w:rFonts w:ascii="Times New Roman" w:hAnsi="Times New Roman" w:cs="Times New Roman"/>
          <w:sz w:val="24"/>
          <w:szCs w:val="24"/>
        </w:rPr>
      </w:pPr>
    </w:p>
    <w:p w14:paraId="0ABE1242" w14:textId="38CF214E" w:rsidR="00067C88" w:rsidRDefault="00067C88" w:rsidP="00067C88">
      <w:pPr>
        <w:jc w:val="both"/>
        <w:rPr>
          <w:rFonts w:ascii="Times New Roman" w:hAnsi="Times New Roman" w:cs="Times New Roman"/>
          <w:sz w:val="24"/>
          <w:szCs w:val="24"/>
        </w:rPr>
      </w:pPr>
    </w:p>
    <w:p w14:paraId="7D3D7111" w14:textId="3927A12C" w:rsidR="00067C88" w:rsidRDefault="00067C88" w:rsidP="00067C88">
      <w:pPr>
        <w:jc w:val="both"/>
        <w:rPr>
          <w:rFonts w:ascii="Times New Roman" w:hAnsi="Times New Roman" w:cs="Times New Roman"/>
          <w:sz w:val="24"/>
          <w:szCs w:val="24"/>
        </w:rPr>
      </w:pPr>
    </w:p>
    <w:p w14:paraId="405EE289" w14:textId="13257B89" w:rsidR="00067C88" w:rsidRDefault="00067C88" w:rsidP="00067C88">
      <w:pPr>
        <w:jc w:val="both"/>
        <w:rPr>
          <w:rFonts w:ascii="Times New Roman" w:hAnsi="Times New Roman" w:cs="Times New Roman"/>
          <w:sz w:val="24"/>
          <w:szCs w:val="24"/>
        </w:rPr>
      </w:pPr>
    </w:p>
    <w:p w14:paraId="2001017A" w14:textId="61A25C77" w:rsidR="00067C88" w:rsidRDefault="00067C88" w:rsidP="00067C88">
      <w:pPr>
        <w:jc w:val="both"/>
        <w:rPr>
          <w:rFonts w:ascii="Times New Roman" w:hAnsi="Times New Roman" w:cs="Times New Roman"/>
          <w:sz w:val="24"/>
          <w:szCs w:val="24"/>
        </w:rPr>
      </w:pPr>
    </w:p>
    <w:p w14:paraId="2CC23572" w14:textId="318925B0" w:rsidR="00067C88" w:rsidRDefault="00067C88" w:rsidP="00067C88">
      <w:pPr>
        <w:jc w:val="both"/>
        <w:rPr>
          <w:rFonts w:ascii="Times New Roman" w:hAnsi="Times New Roman" w:cs="Times New Roman"/>
          <w:sz w:val="24"/>
          <w:szCs w:val="24"/>
        </w:rPr>
      </w:pPr>
    </w:p>
    <w:p w14:paraId="7577B184" w14:textId="0BE21A54" w:rsidR="00067C88" w:rsidRDefault="00067C88" w:rsidP="00067C88">
      <w:pPr>
        <w:jc w:val="both"/>
        <w:rPr>
          <w:rFonts w:ascii="Times New Roman" w:hAnsi="Times New Roman" w:cs="Times New Roman"/>
          <w:sz w:val="24"/>
          <w:szCs w:val="24"/>
        </w:rPr>
      </w:pPr>
    </w:p>
    <w:p w14:paraId="7C18C847" w14:textId="5DC83BBC" w:rsidR="00067C88" w:rsidRDefault="00067C88" w:rsidP="00067C88">
      <w:pPr>
        <w:jc w:val="both"/>
        <w:rPr>
          <w:rFonts w:ascii="Times New Roman" w:hAnsi="Times New Roman" w:cs="Times New Roman"/>
          <w:sz w:val="24"/>
          <w:szCs w:val="24"/>
        </w:rPr>
      </w:pPr>
    </w:p>
    <w:p w14:paraId="65A88385" w14:textId="0CCA788F" w:rsidR="00067C88" w:rsidRDefault="00067C88" w:rsidP="00067C88">
      <w:pPr>
        <w:jc w:val="both"/>
        <w:rPr>
          <w:rFonts w:ascii="Times New Roman" w:hAnsi="Times New Roman" w:cs="Times New Roman"/>
          <w:sz w:val="24"/>
          <w:szCs w:val="24"/>
        </w:rPr>
      </w:pPr>
    </w:p>
    <w:p w14:paraId="4E7FC75C" w14:textId="17100438" w:rsidR="00067C88" w:rsidRDefault="00067C88" w:rsidP="00067C88">
      <w:pPr>
        <w:jc w:val="both"/>
        <w:rPr>
          <w:rFonts w:ascii="Times New Roman" w:hAnsi="Times New Roman" w:cs="Times New Roman"/>
          <w:sz w:val="24"/>
          <w:szCs w:val="24"/>
        </w:rPr>
      </w:pPr>
    </w:p>
    <w:p w14:paraId="5C7E8C1E" w14:textId="7DD24871" w:rsidR="00067C88" w:rsidRDefault="00067C88" w:rsidP="00067C88">
      <w:pPr>
        <w:jc w:val="both"/>
        <w:rPr>
          <w:rFonts w:ascii="Times New Roman" w:hAnsi="Times New Roman" w:cs="Times New Roman"/>
          <w:sz w:val="24"/>
          <w:szCs w:val="24"/>
        </w:rPr>
      </w:pPr>
    </w:p>
    <w:p w14:paraId="07320653" w14:textId="25294797" w:rsidR="00067C88" w:rsidRDefault="00067C88" w:rsidP="00067C88">
      <w:pPr>
        <w:jc w:val="both"/>
        <w:rPr>
          <w:rFonts w:ascii="Times New Roman" w:hAnsi="Times New Roman" w:cs="Times New Roman"/>
          <w:sz w:val="24"/>
          <w:szCs w:val="24"/>
        </w:rPr>
      </w:pPr>
    </w:p>
    <w:p w14:paraId="3BAC307E" w14:textId="57CD13EF" w:rsidR="00067C88" w:rsidRDefault="00067C88" w:rsidP="00067C88">
      <w:pPr>
        <w:jc w:val="both"/>
        <w:rPr>
          <w:rFonts w:ascii="Times New Roman" w:hAnsi="Times New Roman" w:cs="Times New Roman"/>
          <w:sz w:val="24"/>
          <w:szCs w:val="24"/>
        </w:rPr>
      </w:pPr>
    </w:p>
    <w:p w14:paraId="7182A092" w14:textId="3B56FEB2" w:rsidR="00067C88" w:rsidRDefault="00067C88" w:rsidP="00067C88">
      <w:pPr>
        <w:jc w:val="both"/>
        <w:rPr>
          <w:rFonts w:ascii="Times New Roman" w:hAnsi="Times New Roman" w:cs="Times New Roman"/>
          <w:sz w:val="24"/>
          <w:szCs w:val="24"/>
        </w:rPr>
      </w:pPr>
    </w:p>
    <w:p w14:paraId="1375BDAC" w14:textId="26FA1C25" w:rsidR="00067C88" w:rsidRDefault="00067C88" w:rsidP="00067C88">
      <w:pPr>
        <w:jc w:val="both"/>
        <w:rPr>
          <w:rFonts w:ascii="Times New Roman" w:hAnsi="Times New Roman" w:cs="Times New Roman"/>
          <w:sz w:val="24"/>
          <w:szCs w:val="24"/>
        </w:rPr>
      </w:pPr>
    </w:p>
    <w:p w14:paraId="641674CE" w14:textId="4C8BF9F9" w:rsidR="00067C88" w:rsidRDefault="00067C88" w:rsidP="00067C88">
      <w:pPr>
        <w:jc w:val="both"/>
        <w:rPr>
          <w:rFonts w:ascii="Times New Roman" w:hAnsi="Times New Roman" w:cs="Times New Roman"/>
          <w:sz w:val="24"/>
          <w:szCs w:val="24"/>
        </w:rPr>
      </w:pPr>
    </w:p>
    <w:p w14:paraId="310197F4" w14:textId="252F44F5" w:rsidR="00067C88" w:rsidRDefault="00067C88" w:rsidP="00067C88">
      <w:pPr>
        <w:jc w:val="both"/>
        <w:rPr>
          <w:rFonts w:ascii="Times New Roman" w:hAnsi="Times New Roman" w:cs="Times New Roman"/>
          <w:sz w:val="24"/>
          <w:szCs w:val="24"/>
        </w:rPr>
      </w:pPr>
    </w:p>
    <w:p w14:paraId="21753243" w14:textId="28160437" w:rsidR="00067C88" w:rsidRDefault="00067C88" w:rsidP="00067C88">
      <w:pPr>
        <w:jc w:val="both"/>
        <w:rPr>
          <w:rFonts w:ascii="Times New Roman" w:hAnsi="Times New Roman" w:cs="Times New Roman"/>
          <w:sz w:val="24"/>
          <w:szCs w:val="24"/>
        </w:rPr>
      </w:pPr>
    </w:p>
    <w:p w14:paraId="6FAC7D95" w14:textId="475AA188" w:rsidR="00067C88" w:rsidRDefault="00067C88" w:rsidP="00067C88">
      <w:pPr>
        <w:jc w:val="both"/>
        <w:rPr>
          <w:rFonts w:ascii="Times New Roman" w:hAnsi="Times New Roman" w:cs="Times New Roman"/>
          <w:sz w:val="24"/>
          <w:szCs w:val="24"/>
        </w:rPr>
      </w:pPr>
    </w:p>
    <w:p w14:paraId="7AF3C787" w14:textId="753A802C" w:rsidR="00067C88" w:rsidRDefault="00067C88" w:rsidP="00067C88">
      <w:pPr>
        <w:jc w:val="both"/>
        <w:rPr>
          <w:rFonts w:ascii="Times New Roman" w:hAnsi="Times New Roman" w:cs="Times New Roman"/>
          <w:sz w:val="24"/>
          <w:szCs w:val="24"/>
        </w:rPr>
      </w:pPr>
    </w:p>
    <w:p w14:paraId="60541B2F" w14:textId="15A3B604" w:rsidR="00067C88" w:rsidRDefault="00067C88" w:rsidP="00067C88">
      <w:pPr>
        <w:jc w:val="both"/>
        <w:rPr>
          <w:rFonts w:ascii="Times New Roman" w:hAnsi="Times New Roman" w:cs="Times New Roman"/>
          <w:sz w:val="24"/>
          <w:szCs w:val="24"/>
        </w:rPr>
      </w:pPr>
    </w:p>
    <w:p w14:paraId="448A660F" w14:textId="77777777" w:rsidR="00067C88" w:rsidRDefault="00067C88" w:rsidP="00067C88">
      <w:pPr>
        <w:jc w:val="both"/>
        <w:rPr>
          <w:rFonts w:ascii="Times New Roman" w:hAnsi="Times New Roman" w:cs="Times New Roman"/>
          <w:sz w:val="24"/>
          <w:szCs w:val="24"/>
        </w:rPr>
      </w:pPr>
    </w:p>
    <w:p w14:paraId="3C776729" w14:textId="4BBD6C22" w:rsidR="00067C88" w:rsidRDefault="00067C88" w:rsidP="00067C88">
      <w:pPr>
        <w:jc w:val="both"/>
        <w:rPr>
          <w:rFonts w:ascii="Times New Roman" w:hAnsi="Times New Roman" w:cs="Times New Roman"/>
          <w:sz w:val="24"/>
          <w:szCs w:val="24"/>
        </w:rPr>
      </w:pPr>
    </w:p>
    <w:p w14:paraId="3CEA1ED5" w14:textId="77777777" w:rsidR="00067C88" w:rsidRPr="00067C88" w:rsidRDefault="00067C88" w:rsidP="00067C88">
      <w:pPr>
        <w:jc w:val="both"/>
        <w:rPr>
          <w:rFonts w:ascii="Times New Roman" w:hAnsi="Times New Roman" w:cs="Times New Roman"/>
          <w:sz w:val="24"/>
          <w:szCs w:val="24"/>
        </w:rPr>
      </w:pPr>
    </w:p>
    <w:p w14:paraId="264F4312" w14:textId="49CCD165" w:rsidR="00067C88" w:rsidRDefault="00067C88">
      <w:pPr>
        <w:rPr>
          <w:rFonts w:ascii="Times New Roman" w:hAnsi="Times New Roman" w:cs="Times New Roman"/>
          <w:b/>
          <w:bCs/>
          <w:sz w:val="24"/>
          <w:szCs w:val="24"/>
        </w:rPr>
      </w:pPr>
      <w:r>
        <w:rPr>
          <w:rFonts w:ascii="Times New Roman" w:hAnsi="Times New Roman" w:cs="Times New Roman"/>
          <w:b/>
          <w:bCs/>
          <w:sz w:val="24"/>
          <w:szCs w:val="24"/>
        </w:rPr>
        <w:br w:type="page"/>
      </w:r>
    </w:p>
    <w:p w14:paraId="77138DB1" w14:textId="7E5D7D7C" w:rsidR="00207040" w:rsidRDefault="00207040" w:rsidP="0020704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DAFTAR  ISI</w:t>
      </w:r>
      <w:proofErr w:type="gramEnd"/>
    </w:p>
    <w:p w14:paraId="63A404C4" w14:textId="23C47275" w:rsidR="00207040" w:rsidRDefault="00207040" w:rsidP="00207040">
      <w:pPr>
        <w:jc w:val="right"/>
        <w:rPr>
          <w:rFonts w:ascii="Times New Roman" w:hAnsi="Times New Roman" w:cs="Times New Roman"/>
          <w:b/>
          <w:bCs/>
          <w:sz w:val="24"/>
          <w:szCs w:val="24"/>
        </w:rPr>
      </w:pPr>
      <w:r>
        <w:rPr>
          <w:rFonts w:ascii="Times New Roman" w:hAnsi="Times New Roman" w:cs="Times New Roman"/>
          <w:b/>
          <w:bCs/>
          <w:sz w:val="24"/>
          <w:szCs w:val="24"/>
        </w:rPr>
        <w:t>Hal</w:t>
      </w:r>
    </w:p>
    <w:p w14:paraId="4267C1DA" w14:textId="2184AFC0" w:rsidR="00207040" w:rsidRDefault="00207040" w:rsidP="00207040">
      <w:pPr>
        <w:jc w:val="right"/>
        <w:rPr>
          <w:rFonts w:ascii="Times New Roman" w:hAnsi="Times New Roman" w:cs="Times New Roman"/>
          <w:b/>
          <w:bCs/>
          <w:sz w:val="24"/>
          <w:szCs w:val="24"/>
        </w:rPr>
      </w:pPr>
    </w:p>
    <w:p w14:paraId="3686E1FB" w14:textId="58157CA7" w:rsidR="00207040" w:rsidRPr="0001220A" w:rsidRDefault="00207040" w:rsidP="00207040">
      <w:pPr>
        <w:tabs>
          <w:tab w:val="left" w:leader="dot" w:pos="0"/>
          <w:tab w:val="left" w:leader="dot" w:pos="8789"/>
        </w:tabs>
        <w:rPr>
          <w:rFonts w:ascii="Times New Roman" w:hAnsi="Times New Roman" w:cs="Times New Roman"/>
          <w:sz w:val="24"/>
          <w:szCs w:val="24"/>
        </w:rPr>
      </w:pPr>
      <w:r w:rsidRPr="0001220A">
        <w:rPr>
          <w:rFonts w:ascii="Times New Roman" w:hAnsi="Times New Roman" w:cs="Times New Roman"/>
          <w:sz w:val="24"/>
          <w:szCs w:val="24"/>
        </w:rPr>
        <w:t>LEMBAR PENGESAHAN</w:t>
      </w:r>
      <w:r w:rsidRPr="0001220A">
        <w:rPr>
          <w:rFonts w:ascii="Times New Roman" w:hAnsi="Times New Roman" w:cs="Times New Roman"/>
          <w:sz w:val="24"/>
          <w:szCs w:val="24"/>
        </w:rPr>
        <w:tab/>
      </w:r>
      <w:proofErr w:type="spellStart"/>
      <w:r w:rsidRPr="0001220A">
        <w:rPr>
          <w:rFonts w:ascii="Times New Roman" w:hAnsi="Times New Roman" w:cs="Times New Roman"/>
          <w:sz w:val="24"/>
          <w:szCs w:val="24"/>
        </w:rPr>
        <w:t>i</w:t>
      </w:r>
      <w:proofErr w:type="spellEnd"/>
    </w:p>
    <w:p w14:paraId="4B5C0A7A" w14:textId="6785BD43" w:rsidR="00207040" w:rsidRPr="0001220A" w:rsidRDefault="00207040" w:rsidP="00207040">
      <w:pPr>
        <w:tabs>
          <w:tab w:val="left" w:leader="dot" w:pos="0"/>
          <w:tab w:val="left" w:leader="dot" w:pos="8789"/>
        </w:tabs>
        <w:rPr>
          <w:rFonts w:ascii="Times New Roman" w:hAnsi="Times New Roman" w:cs="Times New Roman"/>
          <w:sz w:val="24"/>
          <w:szCs w:val="24"/>
        </w:rPr>
      </w:pPr>
      <w:r w:rsidRPr="0001220A">
        <w:rPr>
          <w:rFonts w:ascii="Times New Roman" w:hAnsi="Times New Roman" w:cs="Times New Roman"/>
          <w:sz w:val="24"/>
          <w:szCs w:val="24"/>
        </w:rPr>
        <w:t>PRAKATA</w:t>
      </w:r>
      <w:r w:rsidRPr="0001220A">
        <w:rPr>
          <w:rFonts w:ascii="Times New Roman" w:hAnsi="Times New Roman" w:cs="Times New Roman"/>
          <w:sz w:val="24"/>
          <w:szCs w:val="24"/>
        </w:rPr>
        <w:tab/>
        <w:t>ii</w:t>
      </w:r>
    </w:p>
    <w:p w14:paraId="10BAB259" w14:textId="721D8296" w:rsidR="00207040" w:rsidRPr="0001220A" w:rsidRDefault="00207040" w:rsidP="00207040">
      <w:pPr>
        <w:tabs>
          <w:tab w:val="left" w:leader="dot" w:pos="0"/>
          <w:tab w:val="left" w:leader="dot" w:pos="8789"/>
        </w:tabs>
        <w:rPr>
          <w:rFonts w:ascii="Times New Roman" w:hAnsi="Times New Roman" w:cs="Times New Roman"/>
          <w:sz w:val="24"/>
          <w:szCs w:val="24"/>
        </w:rPr>
      </w:pPr>
      <w:r w:rsidRPr="0001220A">
        <w:rPr>
          <w:rFonts w:ascii="Times New Roman" w:hAnsi="Times New Roman" w:cs="Times New Roman"/>
          <w:sz w:val="24"/>
          <w:szCs w:val="24"/>
        </w:rPr>
        <w:t>ABSTRAK</w:t>
      </w:r>
      <w:r w:rsidRPr="0001220A">
        <w:rPr>
          <w:rFonts w:ascii="Times New Roman" w:hAnsi="Times New Roman" w:cs="Times New Roman"/>
          <w:sz w:val="24"/>
          <w:szCs w:val="24"/>
        </w:rPr>
        <w:tab/>
        <w:t>iii</w:t>
      </w:r>
    </w:p>
    <w:p w14:paraId="7127AFAC" w14:textId="7CDDE44A" w:rsidR="00CF0A40" w:rsidRPr="0001220A" w:rsidRDefault="00CF0A40" w:rsidP="00EF24C9">
      <w:pPr>
        <w:tabs>
          <w:tab w:val="left" w:leader="dot" w:pos="0"/>
          <w:tab w:val="left" w:leader="dot" w:pos="8789"/>
          <w:tab w:val="left" w:leader="dot" w:pos="8902"/>
        </w:tabs>
        <w:rPr>
          <w:rFonts w:ascii="Times New Roman" w:hAnsi="Times New Roman" w:cs="Times New Roman"/>
          <w:sz w:val="24"/>
          <w:szCs w:val="24"/>
        </w:rPr>
      </w:pPr>
      <w:proofErr w:type="gramStart"/>
      <w:r w:rsidRPr="0001220A">
        <w:rPr>
          <w:rFonts w:ascii="Times New Roman" w:hAnsi="Times New Roman" w:cs="Times New Roman"/>
          <w:sz w:val="24"/>
          <w:szCs w:val="24"/>
        </w:rPr>
        <w:t>BAB  I</w:t>
      </w:r>
      <w:proofErr w:type="gramEnd"/>
      <w:r w:rsidRPr="0001220A">
        <w:rPr>
          <w:rFonts w:ascii="Times New Roman" w:hAnsi="Times New Roman" w:cs="Times New Roman"/>
          <w:sz w:val="24"/>
          <w:szCs w:val="24"/>
        </w:rPr>
        <w:t xml:space="preserve">  PENDAHULUAN</w:t>
      </w:r>
      <w:r w:rsidRPr="0001220A">
        <w:rPr>
          <w:rFonts w:ascii="Times New Roman" w:hAnsi="Times New Roman" w:cs="Times New Roman"/>
          <w:sz w:val="24"/>
          <w:szCs w:val="24"/>
        </w:rPr>
        <w:tab/>
        <w:t>1</w:t>
      </w:r>
    </w:p>
    <w:p w14:paraId="678BE77D" w14:textId="4CD7E563" w:rsidR="00CF0A40" w:rsidRPr="0001220A" w:rsidRDefault="00EF24C9" w:rsidP="00D930E6">
      <w:pPr>
        <w:pStyle w:val="ListParagraph"/>
        <w:numPr>
          <w:ilvl w:val="0"/>
          <w:numId w:val="38"/>
        </w:numPr>
        <w:tabs>
          <w:tab w:val="left" w:leader="dot" w:pos="0"/>
          <w:tab w:val="left" w:leader="dot" w:pos="8902"/>
        </w:tabs>
        <w:ind w:left="284" w:hanging="284"/>
        <w:rPr>
          <w:rFonts w:ascii="Times New Roman" w:hAnsi="Times New Roman" w:cs="Times New Roman"/>
          <w:sz w:val="24"/>
          <w:szCs w:val="24"/>
        </w:rPr>
      </w:pPr>
      <w:proofErr w:type="spellStart"/>
      <w:r w:rsidRPr="0001220A">
        <w:rPr>
          <w:rFonts w:ascii="Times New Roman" w:hAnsi="Times New Roman" w:cs="Times New Roman"/>
          <w:sz w:val="24"/>
          <w:szCs w:val="24"/>
        </w:rPr>
        <w:t>Latar</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Belakan</w:t>
      </w:r>
      <w:proofErr w:type="spellEnd"/>
      <w:r w:rsidRPr="0001220A">
        <w:rPr>
          <w:rFonts w:ascii="Times New Roman" w:hAnsi="Times New Roman" w:cs="Times New Roman"/>
          <w:sz w:val="24"/>
          <w:szCs w:val="24"/>
        </w:rPr>
        <w:tab/>
        <w:t>1</w:t>
      </w:r>
    </w:p>
    <w:p w14:paraId="3DD2E61E" w14:textId="212A43B6" w:rsidR="00EF24C9" w:rsidRPr="0001220A" w:rsidRDefault="00EF24C9" w:rsidP="00D930E6">
      <w:pPr>
        <w:pStyle w:val="ListParagraph"/>
        <w:numPr>
          <w:ilvl w:val="0"/>
          <w:numId w:val="38"/>
        </w:numPr>
        <w:tabs>
          <w:tab w:val="left" w:leader="dot" w:pos="0"/>
          <w:tab w:val="left" w:leader="dot" w:pos="8902"/>
        </w:tabs>
        <w:ind w:left="284" w:hanging="284"/>
        <w:rPr>
          <w:rFonts w:ascii="Times New Roman" w:hAnsi="Times New Roman" w:cs="Times New Roman"/>
          <w:sz w:val="24"/>
          <w:szCs w:val="24"/>
        </w:rPr>
      </w:pPr>
      <w:proofErr w:type="spellStart"/>
      <w:r w:rsidRPr="0001220A">
        <w:rPr>
          <w:rFonts w:ascii="Times New Roman" w:hAnsi="Times New Roman" w:cs="Times New Roman"/>
          <w:sz w:val="24"/>
          <w:szCs w:val="24"/>
        </w:rPr>
        <w:t>Rumusan</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Masalah</w:t>
      </w:r>
      <w:proofErr w:type="spellEnd"/>
      <w:r w:rsidRPr="0001220A">
        <w:rPr>
          <w:rFonts w:ascii="Times New Roman" w:hAnsi="Times New Roman" w:cs="Times New Roman"/>
          <w:sz w:val="24"/>
          <w:szCs w:val="24"/>
        </w:rPr>
        <w:tab/>
        <w:t>5</w:t>
      </w:r>
    </w:p>
    <w:p w14:paraId="1187EE98" w14:textId="254CC5F9" w:rsidR="00EF24C9" w:rsidRPr="0001220A" w:rsidRDefault="00EF24C9" w:rsidP="00D930E6">
      <w:pPr>
        <w:pStyle w:val="ListParagraph"/>
        <w:numPr>
          <w:ilvl w:val="0"/>
          <w:numId w:val="38"/>
        </w:numPr>
        <w:tabs>
          <w:tab w:val="left" w:leader="dot" w:pos="0"/>
          <w:tab w:val="left" w:leader="dot" w:pos="8902"/>
        </w:tabs>
        <w:ind w:left="284" w:hanging="284"/>
        <w:rPr>
          <w:rFonts w:ascii="Times New Roman" w:hAnsi="Times New Roman" w:cs="Times New Roman"/>
          <w:sz w:val="24"/>
          <w:szCs w:val="24"/>
        </w:rPr>
      </w:pPr>
      <w:proofErr w:type="spellStart"/>
      <w:r w:rsidRPr="0001220A">
        <w:rPr>
          <w:rFonts w:ascii="Times New Roman" w:hAnsi="Times New Roman" w:cs="Times New Roman"/>
          <w:sz w:val="24"/>
          <w:szCs w:val="24"/>
        </w:rPr>
        <w:t>Tujuan</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Penelitian</w:t>
      </w:r>
      <w:proofErr w:type="spellEnd"/>
      <w:r w:rsidRPr="0001220A">
        <w:rPr>
          <w:rFonts w:ascii="Times New Roman" w:hAnsi="Times New Roman" w:cs="Times New Roman"/>
          <w:sz w:val="24"/>
          <w:szCs w:val="24"/>
        </w:rPr>
        <w:tab/>
        <w:t>5</w:t>
      </w:r>
    </w:p>
    <w:p w14:paraId="0D53BAB3" w14:textId="2F6EDD7A" w:rsidR="00EF24C9" w:rsidRPr="0001220A" w:rsidRDefault="00EF24C9" w:rsidP="00D930E6">
      <w:pPr>
        <w:pStyle w:val="ListParagraph"/>
        <w:numPr>
          <w:ilvl w:val="0"/>
          <w:numId w:val="38"/>
        </w:numPr>
        <w:tabs>
          <w:tab w:val="left" w:leader="dot" w:pos="0"/>
          <w:tab w:val="left" w:leader="dot" w:pos="8902"/>
        </w:tabs>
        <w:ind w:left="284" w:hanging="284"/>
        <w:rPr>
          <w:rFonts w:ascii="Times New Roman" w:hAnsi="Times New Roman" w:cs="Times New Roman"/>
          <w:sz w:val="24"/>
          <w:szCs w:val="24"/>
        </w:rPr>
      </w:pPr>
      <w:proofErr w:type="spellStart"/>
      <w:r w:rsidRPr="0001220A">
        <w:rPr>
          <w:rFonts w:ascii="Times New Roman" w:hAnsi="Times New Roman" w:cs="Times New Roman"/>
          <w:sz w:val="24"/>
          <w:szCs w:val="24"/>
        </w:rPr>
        <w:t>Manfaat</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Penelitian</w:t>
      </w:r>
      <w:proofErr w:type="spellEnd"/>
      <w:r w:rsidRPr="0001220A">
        <w:rPr>
          <w:rFonts w:ascii="Times New Roman" w:hAnsi="Times New Roman" w:cs="Times New Roman"/>
          <w:sz w:val="24"/>
          <w:szCs w:val="24"/>
        </w:rPr>
        <w:tab/>
        <w:t>6</w:t>
      </w:r>
    </w:p>
    <w:p w14:paraId="4B336683" w14:textId="246F4757" w:rsidR="00EF24C9" w:rsidRPr="0001220A" w:rsidRDefault="00EF24C9" w:rsidP="00EF24C9">
      <w:pPr>
        <w:tabs>
          <w:tab w:val="left" w:leader="dot" w:pos="0"/>
          <w:tab w:val="left" w:leader="dot" w:pos="8902"/>
        </w:tabs>
        <w:rPr>
          <w:rFonts w:ascii="Times New Roman" w:hAnsi="Times New Roman" w:cs="Times New Roman"/>
          <w:sz w:val="24"/>
          <w:szCs w:val="24"/>
        </w:rPr>
      </w:pPr>
      <w:proofErr w:type="gramStart"/>
      <w:r w:rsidRPr="0001220A">
        <w:rPr>
          <w:rFonts w:ascii="Times New Roman" w:hAnsi="Times New Roman" w:cs="Times New Roman"/>
          <w:sz w:val="24"/>
          <w:szCs w:val="24"/>
        </w:rPr>
        <w:t>BAB  II</w:t>
      </w:r>
      <w:proofErr w:type="gramEnd"/>
      <w:r w:rsidRPr="0001220A">
        <w:rPr>
          <w:rFonts w:ascii="Times New Roman" w:hAnsi="Times New Roman" w:cs="Times New Roman"/>
          <w:sz w:val="24"/>
          <w:szCs w:val="24"/>
        </w:rPr>
        <w:t xml:space="preserve"> TINJAUAN PUSTAKA</w:t>
      </w:r>
      <w:r w:rsidRPr="0001220A">
        <w:rPr>
          <w:rFonts w:ascii="Times New Roman" w:hAnsi="Times New Roman" w:cs="Times New Roman"/>
          <w:sz w:val="24"/>
          <w:szCs w:val="24"/>
        </w:rPr>
        <w:tab/>
        <w:t>7</w:t>
      </w:r>
    </w:p>
    <w:p w14:paraId="5C1090B2" w14:textId="6793BAC1" w:rsidR="0001220A" w:rsidRPr="0001220A" w:rsidRDefault="0001220A" w:rsidP="00EF24C9">
      <w:pPr>
        <w:tabs>
          <w:tab w:val="left" w:leader="dot" w:pos="0"/>
          <w:tab w:val="left" w:leader="dot" w:pos="8902"/>
        </w:tabs>
        <w:rPr>
          <w:rFonts w:ascii="Times New Roman" w:hAnsi="Times New Roman" w:cs="Times New Roman"/>
          <w:sz w:val="24"/>
          <w:szCs w:val="24"/>
        </w:rPr>
      </w:pPr>
      <w:r w:rsidRPr="0001220A">
        <w:rPr>
          <w:rFonts w:ascii="Times New Roman" w:hAnsi="Times New Roman" w:cs="Times New Roman"/>
          <w:sz w:val="24"/>
          <w:szCs w:val="24"/>
        </w:rPr>
        <w:t xml:space="preserve">2.1. </w:t>
      </w:r>
      <w:proofErr w:type="spellStart"/>
      <w:r w:rsidRPr="0001220A">
        <w:rPr>
          <w:rFonts w:ascii="Times New Roman" w:hAnsi="Times New Roman" w:cs="Times New Roman"/>
          <w:sz w:val="24"/>
          <w:szCs w:val="24"/>
        </w:rPr>
        <w:t>Kosnep</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dasar</w:t>
      </w:r>
      <w:proofErr w:type="spellEnd"/>
      <w:r w:rsidRPr="0001220A">
        <w:rPr>
          <w:rFonts w:ascii="Times New Roman" w:hAnsi="Times New Roman" w:cs="Times New Roman"/>
          <w:sz w:val="24"/>
          <w:szCs w:val="24"/>
        </w:rPr>
        <w:t xml:space="preserve"> Kader</w:t>
      </w:r>
      <w:r w:rsidRPr="0001220A">
        <w:rPr>
          <w:rFonts w:ascii="Times New Roman" w:hAnsi="Times New Roman" w:cs="Times New Roman"/>
          <w:sz w:val="24"/>
          <w:szCs w:val="24"/>
        </w:rPr>
        <w:tab/>
        <w:t>7</w:t>
      </w:r>
    </w:p>
    <w:p w14:paraId="29706285" w14:textId="59B1DE47" w:rsidR="0001220A" w:rsidRPr="0001220A" w:rsidRDefault="0001220A" w:rsidP="00EF24C9">
      <w:pPr>
        <w:tabs>
          <w:tab w:val="left" w:leader="dot" w:pos="0"/>
          <w:tab w:val="left" w:leader="dot" w:pos="8902"/>
        </w:tabs>
        <w:rPr>
          <w:rFonts w:ascii="Times New Roman" w:hAnsi="Times New Roman" w:cs="Times New Roman"/>
          <w:sz w:val="24"/>
          <w:szCs w:val="24"/>
        </w:rPr>
      </w:pPr>
      <w:r w:rsidRPr="0001220A">
        <w:rPr>
          <w:rFonts w:ascii="Times New Roman" w:hAnsi="Times New Roman" w:cs="Times New Roman"/>
          <w:sz w:val="24"/>
          <w:szCs w:val="24"/>
        </w:rPr>
        <w:t xml:space="preserve">2.2. </w:t>
      </w:r>
      <w:proofErr w:type="spellStart"/>
      <w:r w:rsidRPr="0001220A">
        <w:rPr>
          <w:rFonts w:ascii="Times New Roman" w:hAnsi="Times New Roman" w:cs="Times New Roman"/>
          <w:sz w:val="24"/>
          <w:szCs w:val="24"/>
        </w:rPr>
        <w:t>Konsep</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Pengembangan</w:t>
      </w:r>
      <w:proofErr w:type="spellEnd"/>
      <w:r w:rsidRPr="0001220A">
        <w:rPr>
          <w:rFonts w:ascii="Times New Roman" w:hAnsi="Times New Roman" w:cs="Times New Roman"/>
          <w:sz w:val="24"/>
          <w:szCs w:val="24"/>
        </w:rPr>
        <w:t xml:space="preserve"> MPK </w:t>
      </w:r>
      <w:proofErr w:type="spellStart"/>
      <w:r w:rsidRPr="0001220A">
        <w:rPr>
          <w:rFonts w:ascii="Times New Roman" w:hAnsi="Times New Roman" w:cs="Times New Roman"/>
          <w:sz w:val="24"/>
          <w:szCs w:val="24"/>
        </w:rPr>
        <w:t>Silatilu</w:t>
      </w:r>
      <w:proofErr w:type="spellEnd"/>
      <w:r w:rsidRPr="0001220A">
        <w:rPr>
          <w:rFonts w:ascii="Times New Roman" w:hAnsi="Times New Roman" w:cs="Times New Roman"/>
          <w:sz w:val="24"/>
          <w:szCs w:val="24"/>
        </w:rPr>
        <w:tab/>
        <w:t>9</w:t>
      </w:r>
    </w:p>
    <w:p w14:paraId="677BDA1A" w14:textId="41A5A655" w:rsidR="0001220A" w:rsidRDefault="0001220A" w:rsidP="0001220A">
      <w:pPr>
        <w:tabs>
          <w:tab w:val="left" w:leader="dot" w:pos="0"/>
          <w:tab w:val="left" w:leader="dot" w:pos="8931"/>
        </w:tabs>
        <w:rPr>
          <w:rFonts w:ascii="Times New Roman" w:hAnsi="Times New Roman" w:cs="Times New Roman"/>
          <w:sz w:val="24"/>
          <w:szCs w:val="24"/>
        </w:rPr>
      </w:pPr>
      <w:r w:rsidRPr="0001220A">
        <w:rPr>
          <w:rFonts w:ascii="Times New Roman" w:hAnsi="Times New Roman" w:cs="Times New Roman"/>
          <w:sz w:val="24"/>
          <w:szCs w:val="24"/>
        </w:rPr>
        <w:t xml:space="preserve">2.3. </w:t>
      </w:r>
      <w:proofErr w:type="spellStart"/>
      <w:r w:rsidRPr="0001220A">
        <w:rPr>
          <w:rFonts w:ascii="Times New Roman" w:hAnsi="Times New Roman" w:cs="Times New Roman"/>
          <w:sz w:val="24"/>
          <w:szCs w:val="24"/>
        </w:rPr>
        <w:t>Konsep</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Keperawatan</w:t>
      </w:r>
      <w:proofErr w:type="spellEnd"/>
      <w:r w:rsidRPr="0001220A">
        <w:rPr>
          <w:rFonts w:ascii="Times New Roman" w:hAnsi="Times New Roman" w:cs="Times New Roman"/>
          <w:sz w:val="24"/>
          <w:szCs w:val="24"/>
        </w:rPr>
        <w:t xml:space="preserve"> </w:t>
      </w:r>
      <w:proofErr w:type="spellStart"/>
      <w:r w:rsidRPr="0001220A">
        <w:rPr>
          <w:rFonts w:ascii="Times New Roman" w:hAnsi="Times New Roman" w:cs="Times New Roman"/>
          <w:sz w:val="24"/>
          <w:szCs w:val="24"/>
        </w:rPr>
        <w:t>Tarnscultural</w:t>
      </w:r>
      <w:proofErr w:type="spellEnd"/>
      <w:r w:rsidRPr="0001220A">
        <w:rPr>
          <w:rFonts w:ascii="Times New Roman" w:hAnsi="Times New Roman" w:cs="Times New Roman"/>
          <w:sz w:val="24"/>
          <w:szCs w:val="24"/>
        </w:rPr>
        <w:t xml:space="preserve"> Nursing</w:t>
      </w:r>
      <w:r>
        <w:rPr>
          <w:rFonts w:ascii="Times New Roman" w:hAnsi="Times New Roman" w:cs="Times New Roman"/>
          <w:sz w:val="24"/>
          <w:szCs w:val="24"/>
        </w:rPr>
        <w:tab/>
        <w:t>11</w:t>
      </w:r>
    </w:p>
    <w:p w14:paraId="0AEAD1B1" w14:textId="67D88F92" w:rsidR="0001220A" w:rsidRDefault="0001220A"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00E83E99">
        <w:rPr>
          <w:rFonts w:ascii="Times New Roman" w:hAnsi="Times New Roman" w:cs="Times New Roman"/>
          <w:sz w:val="24"/>
          <w:szCs w:val="24"/>
        </w:rPr>
        <w:t>Landasan</w:t>
      </w:r>
      <w:proofErr w:type="spellEnd"/>
      <w:r w:rsidR="00E83E99">
        <w:rPr>
          <w:rFonts w:ascii="Times New Roman" w:hAnsi="Times New Roman" w:cs="Times New Roman"/>
          <w:sz w:val="24"/>
          <w:szCs w:val="24"/>
        </w:rPr>
        <w:t xml:space="preserve"> </w:t>
      </w:r>
      <w:proofErr w:type="spellStart"/>
      <w:r w:rsidR="00E83E99">
        <w:rPr>
          <w:rFonts w:ascii="Times New Roman" w:hAnsi="Times New Roman" w:cs="Times New Roman"/>
          <w:sz w:val="24"/>
          <w:szCs w:val="24"/>
        </w:rPr>
        <w:t>Konsep</w:t>
      </w:r>
      <w:proofErr w:type="spellEnd"/>
      <w:r w:rsidR="00E83E99">
        <w:rPr>
          <w:rFonts w:ascii="Times New Roman" w:hAnsi="Times New Roman" w:cs="Times New Roman"/>
          <w:sz w:val="24"/>
          <w:szCs w:val="24"/>
        </w:rPr>
        <w:t xml:space="preserve"> MPK Sila </w:t>
      </w:r>
      <w:proofErr w:type="spellStart"/>
      <w:r w:rsidR="00E83E99">
        <w:rPr>
          <w:rFonts w:ascii="Times New Roman" w:hAnsi="Times New Roman" w:cs="Times New Roman"/>
          <w:sz w:val="24"/>
          <w:szCs w:val="24"/>
        </w:rPr>
        <w:t>Tilu</w:t>
      </w:r>
      <w:proofErr w:type="spellEnd"/>
      <w:r w:rsidR="00E83E99">
        <w:rPr>
          <w:rFonts w:ascii="Times New Roman" w:hAnsi="Times New Roman" w:cs="Times New Roman"/>
          <w:sz w:val="24"/>
          <w:szCs w:val="24"/>
        </w:rPr>
        <w:tab/>
        <w:t>12</w:t>
      </w:r>
    </w:p>
    <w:p w14:paraId="7A08D417" w14:textId="714AFBFA"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2.5. Model Hasil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MPK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ab/>
        <w:t>13</w:t>
      </w:r>
    </w:p>
    <w:p w14:paraId="64B1A486" w14:textId="6E61BFBA"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MPK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ab/>
        <w:t>15</w:t>
      </w:r>
    </w:p>
    <w:p w14:paraId="37053C2E" w14:textId="5EE2830E" w:rsidR="00E83E99" w:rsidRDefault="00E83E99" w:rsidP="0001220A">
      <w:pPr>
        <w:tabs>
          <w:tab w:val="left" w:leader="dot" w:pos="0"/>
          <w:tab w:val="left" w:leader="dot" w:pos="8931"/>
        </w:tabs>
        <w:rPr>
          <w:rFonts w:ascii="Times New Roman" w:hAnsi="Times New Roman" w:cs="Times New Roman"/>
          <w:sz w:val="24"/>
          <w:szCs w:val="24"/>
        </w:rPr>
      </w:pPr>
    </w:p>
    <w:p w14:paraId="32CAA1D4" w14:textId="54EA4855" w:rsidR="00E83E99" w:rsidRDefault="00E83E99" w:rsidP="0001220A">
      <w:pPr>
        <w:tabs>
          <w:tab w:val="left" w:leader="dot" w:pos="0"/>
          <w:tab w:val="left" w:leader="dot" w:pos="8931"/>
        </w:tabs>
        <w:rPr>
          <w:rFonts w:ascii="Times New Roman" w:hAnsi="Times New Roman" w:cs="Times New Roman"/>
          <w:sz w:val="24"/>
          <w:szCs w:val="24"/>
        </w:rPr>
      </w:pPr>
      <w:proofErr w:type="gramStart"/>
      <w:r>
        <w:rPr>
          <w:rFonts w:ascii="Times New Roman" w:hAnsi="Times New Roman" w:cs="Times New Roman"/>
          <w:sz w:val="24"/>
          <w:szCs w:val="24"/>
        </w:rPr>
        <w:t>BAB  III</w:t>
      </w:r>
      <w:proofErr w:type="gramEnd"/>
      <w:r>
        <w:rPr>
          <w:rFonts w:ascii="Times New Roman" w:hAnsi="Times New Roman" w:cs="Times New Roman"/>
          <w:sz w:val="24"/>
          <w:szCs w:val="24"/>
        </w:rPr>
        <w:t xml:space="preserve">  METODA PENELITIAN</w:t>
      </w:r>
      <w:r>
        <w:rPr>
          <w:rFonts w:ascii="Times New Roman" w:hAnsi="Times New Roman" w:cs="Times New Roman"/>
          <w:sz w:val="24"/>
          <w:szCs w:val="24"/>
        </w:rPr>
        <w:tab/>
        <w:t>16</w:t>
      </w:r>
    </w:p>
    <w:p w14:paraId="3AE5B919" w14:textId="13A278AD"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3.1. Desain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16</w:t>
      </w:r>
    </w:p>
    <w:p w14:paraId="5AFC3972" w14:textId="0C54545E"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ab/>
        <w:t>16</w:t>
      </w:r>
    </w:p>
    <w:p w14:paraId="1A3563BB" w14:textId="495CA8AF"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Hipotesa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ab/>
        <w:t>16</w:t>
      </w:r>
    </w:p>
    <w:p w14:paraId="02C00EFB" w14:textId="701B3BB9"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ab/>
        <w:t>18</w:t>
      </w:r>
    </w:p>
    <w:p w14:paraId="5FCF1022" w14:textId="5581AD81"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3.5. Cara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18</w:t>
      </w:r>
    </w:p>
    <w:p w14:paraId="6AE9FE55" w14:textId="496075E7"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3.6. Instrument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19</w:t>
      </w:r>
    </w:p>
    <w:p w14:paraId="1497EC9F" w14:textId="295DF327"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21</w:t>
      </w:r>
    </w:p>
    <w:p w14:paraId="1445F557" w14:textId="680DED37"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3.8. Etika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24</w:t>
      </w:r>
    </w:p>
    <w:p w14:paraId="7952432C" w14:textId="22CDC6D7" w:rsidR="00E83E99" w:rsidRDefault="00E83E99" w:rsidP="0001220A">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dan Waktu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25</w:t>
      </w:r>
    </w:p>
    <w:p w14:paraId="4B51FD2C" w14:textId="236A5D5F" w:rsidR="00E83E99" w:rsidRDefault="00E83E99" w:rsidP="0001220A">
      <w:pPr>
        <w:tabs>
          <w:tab w:val="left" w:leader="dot" w:pos="0"/>
          <w:tab w:val="left" w:leader="dot" w:pos="8931"/>
        </w:tabs>
        <w:rPr>
          <w:rFonts w:ascii="Times New Roman" w:hAnsi="Times New Roman" w:cs="Times New Roman"/>
          <w:sz w:val="24"/>
          <w:szCs w:val="24"/>
        </w:rPr>
      </w:pPr>
    </w:p>
    <w:p w14:paraId="428CDDED" w14:textId="377B3D95" w:rsidR="00E83E99" w:rsidRDefault="00E83E99" w:rsidP="0001220A">
      <w:pPr>
        <w:tabs>
          <w:tab w:val="left" w:leader="dot" w:pos="0"/>
          <w:tab w:val="left" w:leader="dot" w:pos="8931"/>
        </w:tabs>
        <w:rPr>
          <w:rFonts w:ascii="Times New Roman" w:hAnsi="Times New Roman" w:cs="Times New Roman"/>
          <w:sz w:val="24"/>
          <w:szCs w:val="24"/>
        </w:rPr>
      </w:pPr>
      <w:proofErr w:type="gramStart"/>
      <w:r>
        <w:rPr>
          <w:rFonts w:ascii="Times New Roman" w:hAnsi="Times New Roman" w:cs="Times New Roman"/>
          <w:sz w:val="24"/>
          <w:szCs w:val="24"/>
        </w:rPr>
        <w:t>BAB  IV</w:t>
      </w:r>
      <w:proofErr w:type="gramEnd"/>
      <w:r>
        <w:rPr>
          <w:rFonts w:ascii="Times New Roman" w:hAnsi="Times New Roman" w:cs="Times New Roman"/>
          <w:sz w:val="24"/>
          <w:szCs w:val="24"/>
        </w:rPr>
        <w:t xml:space="preserve"> HASIL DAN PEMBAHASAN</w:t>
      </w:r>
      <w:r>
        <w:rPr>
          <w:rFonts w:ascii="Times New Roman" w:hAnsi="Times New Roman" w:cs="Times New Roman"/>
          <w:sz w:val="24"/>
          <w:szCs w:val="24"/>
        </w:rPr>
        <w:tab/>
        <w:t>26</w:t>
      </w:r>
    </w:p>
    <w:p w14:paraId="0DF6503A" w14:textId="335A0A7B" w:rsidR="00E83E99" w:rsidRDefault="00E83E99" w:rsidP="00D930E6">
      <w:pPr>
        <w:pStyle w:val="ListParagraph"/>
        <w:numPr>
          <w:ilvl w:val="1"/>
          <w:numId w:val="38"/>
        </w:numPr>
        <w:tabs>
          <w:tab w:val="left" w:leader="dot" w:pos="0"/>
          <w:tab w:val="left" w:leader="dot" w:pos="8931"/>
        </w:tabs>
        <w:ind w:left="426" w:hanging="426"/>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26</w:t>
      </w:r>
    </w:p>
    <w:p w14:paraId="2050D313" w14:textId="39CBF64E" w:rsidR="00E83E99" w:rsidRDefault="00E83E99" w:rsidP="00D930E6">
      <w:pPr>
        <w:pStyle w:val="ListParagraph"/>
        <w:numPr>
          <w:ilvl w:val="1"/>
          <w:numId w:val="38"/>
        </w:numPr>
        <w:tabs>
          <w:tab w:val="left" w:leader="dot" w:pos="0"/>
          <w:tab w:val="left" w:leader="dot" w:pos="8931"/>
        </w:tabs>
        <w:ind w:left="426" w:hanging="426"/>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t>26</w:t>
      </w:r>
    </w:p>
    <w:p w14:paraId="60B4DA16" w14:textId="6A8195E2" w:rsidR="00E83E99" w:rsidRDefault="00E83E99" w:rsidP="00D930E6">
      <w:pPr>
        <w:pStyle w:val="ListParagraph"/>
        <w:numPr>
          <w:ilvl w:val="1"/>
          <w:numId w:val="38"/>
        </w:numPr>
        <w:tabs>
          <w:tab w:val="left" w:leader="dot" w:pos="0"/>
          <w:tab w:val="left" w:leader="dot" w:pos="8931"/>
        </w:tabs>
        <w:ind w:left="426" w:hanging="426"/>
        <w:rPr>
          <w:rFonts w:ascii="Times New Roman" w:hAnsi="Times New Roman" w:cs="Times New Roman"/>
          <w:sz w:val="24"/>
          <w:szCs w:val="24"/>
        </w:rPr>
      </w:pP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31</w:t>
      </w:r>
    </w:p>
    <w:p w14:paraId="085FF0C6" w14:textId="2074414E" w:rsidR="00E83E99" w:rsidRDefault="00E83E99" w:rsidP="00E83E99">
      <w:pPr>
        <w:tabs>
          <w:tab w:val="left" w:leader="dot" w:pos="0"/>
          <w:tab w:val="left" w:leader="dot" w:pos="8931"/>
        </w:tabs>
        <w:rPr>
          <w:rFonts w:ascii="Times New Roman" w:hAnsi="Times New Roman" w:cs="Times New Roman"/>
          <w:sz w:val="24"/>
          <w:szCs w:val="24"/>
        </w:rPr>
      </w:pPr>
      <w:proofErr w:type="gramStart"/>
      <w:r>
        <w:rPr>
          <w:rFonts w:ascii="Times New Roman" w:hAnsi="Times New Roman" w:cs="Times New Roman"/>
          <w:sz w:val="24"/>
          <w:szCs w:val="24"/>
        </w:rPr>
        <w:t>BAB  V</w:t>
      </w:r>
      <w:proofErr w:type="gramEnd"/>
      <w:r>
        <w:rPr>
          <w:rFonts w:ascii="Times New Roman" w:hAnsi="Times New Roman" w:cs="Times New Roman"/>
          <w:sz w:val="24"/>
          <w:szCs w:val="24"/>
        </w:rPr>
        <w:t xml:space="preserve">  KESIMPULAN DAN REKOMENDASI</w:t>
      </w:r>
      <w:r>
        <w:rPr>
          <w:rFonts w:ascii="Times New Roman" w:hAnsi="Times New Roman" w:cs="Times New Roman"/>
          <w:sz w:val="24"/>
          <w:szCs w:val="24"/>
        </w:rPr>
        <w:tab/>
        <w:t>33</w:t>
      </w:r>
    </w:p>
    <w:p w14:paraId="26FA1545" w14:textId="78445BB7" w:rsidR="00E83E99" w:rsidRDefault="00E83E99" w:rsidP="00E83E99">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33</w:t>
      </w:r>
    </w:p>
    <w:p w14:paraId="717F6773" w14:textId="0545E41E" w:rsidR="00E83E99" w:rsidRPr="00E83E99" w:rsidRDefault="00E83E99" w:rsidP="00E83E99">
      <w:pPr>
        <w:tabs>
          <w:tab w:val="left" w:leader="dot" w:pos="0"/>
          <w:tab w:val="left" w:leader="dot" w:pos="8931"/>
        </w:tabs>
        <w:rPr>
          <w:rFonts w:ascii="Times New Roman" w:hAnsi="Times New Roman" w:cs="Times New Roman"/>
          <w:sz w:val="24"/>
          <w:szCs w:val="24"/>
        </w:rPr>
      </w:pPr>
      <w:r>
        <w:rPr>
          <w:rFonts w:ascii="Times New Roman" w:hAnsi="Times New Roman" w:cs="Times New Roman"/>
          <w:sz w:val="24"/>
          <w:szCs w:val="24"/>
        </w:rPr>
        <w:t xml:space="preserve">5.2.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ab/>
        <w:t>33</w:t>
      </w:r>
    </w:p>
    <w:p w14:paraId="233EECE6" w14:textId="77777777" w:rsidR="00EF24C9" w:rsidRPr="0001220A" w:rsidRDefault="00EF24C9" w:rsidP="00EF24C9">
      <w:pPr>
        <w:tabs>
          <w:tab w:val="left" w:leader="dot" w:pos="0"/>
          <w:tab w:val="left" w:leader="dot" w:pos="8902"/>
        </w:tabs>
        <w:rPr>
          <w:rFonts w:ascii="Times New Roman" w:hAnsi="Times New Roman" w:cs="Times New Roman"/>
          <w:sz w:val="28"/>
          <w:szCs w:val="28"/>
        </w:rPr>
      </w:pPr>
    </w:p>
    <w:p w14:paraId="4C083B92" w14:textId="77777777" w:rsidR="00207040" w:rsidRDefault="00207040" w:rsidP="00207040">
      <w:pPr>
        <w:tabs>
          <w:tab w:val="left" w:leader="dot" w:pos="0"/>
          <w:tab w:val="left" w:leader="dot" w:pos="8789"/>
        </w:tabs>
        <w:rPr>
          <w:rFonts w:ascii="Times New Roman" w:hAnsi="Times New Roman" w:cs="Times New Roman"/>
          <w:sz w:val="24"/>
          <w:szCs w:val="24"/>
        </w:rPr>
      </w:pPr>
    </w:p>
    <w:p w14:paraId="76B2A2C2" w14:textId="77777777" w:rsidR="00207040" w:rsidRPr="00207040" w:rsidRDefault="00207040" w:rsidP="00207040">
      <w:pPr>
        <w:tabs>
          <w:tab w:val="left" w:leader="dot" w:pos="0"/>
          <w:tab w:val="left" w:leader="dot" w:pos="8789"/>
        </w:tabs>
        <w:rPr>
          <w:rFonts w:ascii="Times New Roman" w:hAnsi="Times New Roman" w:cs="Times New Roman"/>
          <w:sz w:val="24"/>
          <w:szCs w:val="24"/>
        </w:rPr>
      </w:pPr>
    </w:p>
    <w:p w14:paraId="3C7562D6" w14:textId="77777777" w:rsidR="00207040" w:rsidRDefault="00207040">
      <w:pPr>
        <w:rPr>
          <w:rFonts w:ascii="Times New Roman" w:hAnsi="Times New Roman" w:cs="Times New Roman"/>
          <w:b/>
          <w:bCs/>
          <w:sz w:val="24"/>
          <w:szCs w:val="24"/>
        </w:rPr>
      </w:pPr>
      <w:r>
        <w:rPr>
          <w:rFonts w:ascii="Times New Roman" w:hAnsi="Times New Roman" w:cs="Times New Roman"/>
          <w:b/>
          <w:bCs/>
          <w:sz w:val="24"/>
          <w:szCs w:val="24"/>
        </w:rPr>
        <w:br w:type="page"/>
      </w:r>
    </w:p>
    <w:p w14:paraId="471F6037" w14:textId="6F982FF9" w:rsidR="009835C9" w:rsidRPr="00E04EB7" w:rsidRDefault="00E04EB7" w:rsidP="00E04EB7">
      <w:pPr>
        <w:jc w:val="center"/>
        <w:rPr>
          <w:rFonts w:ascii="Times New Roman" w:hAnsi="Times New Roman" w:cs="Times New Roman"/>
          <w:b/>
          <w:bCs/>
          <w:sz w:val="24"/>
          <w:szCs w:val="24"/>
        </w:rPr>
      </w:pPr>
      <w:r w:rsidRPr="00E04EB7">
        <w:rPr>
          <w:rFonts w:ascii="Times New Roman" w:hAnsi="Times New Roman" w:cs="Times New Roman"/>
          <w:b/>
          <w:bCs/>
          <w:sz w:val="24"/>
          <w:szCs w:val="24"/>
        </w:rPr>
        <w:t>BAB I</w:t>
      </w:r>
    </w:p>
    <w:p w14:paraId="2407D57B" w14:textId="0AA0D2BE" w:rsidR="00E04EB7" w:rsidRPr="00E04EB7" w:rsidRDefault="00E04EB7" w:rsidP="00E04EB7">
      <w:pPr>
        <w:jc w:val="center"/>
        <w:rPr>
          <w:rFonts w:ascii="Times New Roman" w:hAnsi="Times New Roman" w:cs="Times New Roman"/>
          <w:b/>
          <w:bCs/>
          <w:sz w:val="24"/>
          <w:szCs w:val="24"/>
        </w:rPr>
      </w:pPr>
      <w:r w:rsidRPr="00E04EB7">
        <w:rPr>
          <w:rFonts w:ascii="Times New Roman" w:hAnsi="Times New Roman" w:cs="Times New Roman"/>
          <w:b/>
          <w:bCs/>
          <w:sz w:val="24"/>
          <w:szCs w:val="24"/>
        </w:rPr>
        <w:t>PENDAHULUAN</w:t>
      </w:r>
    </w:p>
    <w:p w14:paraId="56C16F28" w14:textId="55D22AD8" w:rsidR="00E04EB7" w:rsidRDefault="00E04EB7">
      <w:pPr>
        <w:rPr>
          <w:rFonts w:ascii="Times New Roman" w:hAnsi="Times New Roman" w:cs="Times New Roman"/>
          <w:sz w:val="24"/>
          <w:szCs w:val="24"/>
        </w:rPr>
      </w:pPr>
    </w:p>
    <w:p w14:paraId="7AC28E16" w14:textId="14D1D83B" w:rsidR="00E04EB7" w:rsidRDefault="00E04EB7">
      <w:pPr>
        <w:rPr>
          <w:rFonts w:ascii="Times New Roman" w:hAnsi="Times New Roman" w:cs="Times New Roman"/>
          <w:sz w:val="24"/>
          <w:szCs w:val="24"/>
        </w:rPr>
      </w:pPr>
    </w:p>
    <w:p w14:paraId="51611B2F" w14:textId="469ED77D" w:rsidR="00E04EB7" w:rsidRDefault="00E04EB7">
      <w:pPr>
        <w:rPr>
          <w:rFonts w:ascii="Times New Roman" w:hAnsi="Times New Roman" w:cs="Times New Roman"/>
          <w:sz w:val="24"/>
          <w:szCs w:val="24"/>
        </w:rPr>
      </w:pPr>
    </w:p>
    <w:p w14:paraId="56BDA4EF" w14:textId="3FD5C571" w:rsidR="00604CE5" w:rsidRPr="00604CE5" w:rsidRDefault="00604CE5" w:rsidP="007C2D44">
      <w:pPr>
        <w:pStyle w:val="ListParagraph"/>
        <w:numPr>
          <w:ilvl w:val="0"/>
          <w:numId w:val="1"/>
        </w:numPr>
        <w:spacing w:line="360" w:lineRule="auto"/>
        <w:rPr>
          <w:rFonts w:ascii="Times New Roman" w:hAnsi="Times New Roman" w:cs="Times New Roman"/>
          <w:b/>
          <w:bCs/>
          <w:sz w:val="24"/>
          <w:szCs w:val="24"/>
        </w:rPr>
      </w:pPr>
      <w:proofErr w:type="spellStart"/>
      <w:r w:rsidRPr="00604CE5">
        <w:rPr>
          <w:rFonts w:ascii="Times New Roman" w:hAnsi="Times New Roman" w:cs="Times New Roman"/>
          <w:b/>
          <w:bCs/>
          <w:sz w:val="24"/>
          <w:szCs w:val="24"/>
        </w:rPr>
        <w:t>Latar</w:t>
      </w:r>
      <w:proofErr w:type="spellEnd"/>
      <w:r w:rsidRPr="00604CE5">
        <w:rPr>
          <w:rFonts w:ascii="Times New Roman" w:hAnsi="Times New Roman" w:cs="Times New Roman"/>
          <w:b/>
          <w:bCs/>
          <w:sz w:val="24"/>
          <w:szCs w:val="24"/>
        </w:rPr>
        <w:t xml:space="preserve"> </w:t>
      </w:r>
      <w:proofErr w:type="spellStart"/>
      <w:r w:rsidRPr="00604CE5">
        <w:rPr>
          <w:rFonts w:ascii="Times New Roman" w:hAnsi="Times New Roman" w:cs="Times New Roman"/>
          <w:b/>
          <w:bCs/>
          <w:sz w:val="24"/>
          <w:szCs w:val="24"/>
        </w:rPr>
        <w:t>Belakang</w:t>
      </w:r>
      <w:proofErr w:type="spellEnd"/>
    </w:p>
    <w:p w14:paraId="070468F4" w14:textId="16E59F54" w:rsidR="00604CE5" w:rsidRDefault="00604CE5" w:rsidP="007C2D44">
      <w:pPr>
        <w:pStyle w:val="ListParagraph"/>
        <w:spacing w:after="0" w:line="360" w:lineRule="auto"/>
        <w:ind w:left="360" w:firstLine="774"/>
        <w:jc w:val="both"/>
        <w:rPr>
          <w:rFonts w:ascii="Times New Roman" w:hAnsi="Times New Roman" w:cs="Times New Roman"/>
          <w:color w:val="000000" w:themeColor="text1"/>
          <w:sz w:val="24"/>
          <w:szCs w:val="24"/>
        </w:rPr>
      </w:pPr>
      <w:proofErr w:type="spellStart"/>
      <w:r w:rsidRPr="00604CE5">
        <w:rPr>
          <w:rFonts w:ascii="Times New Roman" w:hAnsi="Times New Roman" w:cs="Times New Roman"/>
          <w:color w:val="000000" w:themeColor="text1"/>
          <w:sz w:val="24"/>
          <w:szCs w:val="24"/>
        </w:rPr>
        <w:t>Tuberkulosis</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paru</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adalah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penyakit</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menular</w:t>
      </w:r>
      <w:proofErr w:type="spellEnd"/>
      <w:r w:rsidRPr="00604CE5">
        <w:rPr>
          <w:rFonts w:ascii="Times New Roman" w:hAnsi="Times New Roman" w:cs="Times New Roman"/>
          <w:color w:val="000000" w:themeColor="text1"/>
          <w:sz w:val="24"/>
          <w:szCs w:val="24"/>
        </w:rPr>
        <w:t xml:space="preserve"> yang </w:t>
      </w:r>
      <w:proofErr w:type="spellStart"/>
      <w:r w:rsidRPr="00604CE5">
        <w:rPr>
          <w:rFonts w:ascii="Times New Roman" w:hAnsi="Times New Roman" w:cs="Times New Roman"/>
          <w:color w:val="000000" w:themeColor="text1"/>
          <w:sz w:val="24"/>
          <w:szCs w:val="24"/>
        </w:rPr>
        <w:t>disebabkan</w:t>
      </w:r>
      <w:proofErr w:type="spellEnd"/>
      <w:r w:rsidRPr="00604CE5">
        <w:rPr>
          <w:rFonts w:ascii="Times New Roman" w:hAnsi="Times New Roman" w:cs="Times New Roman"/>
          <w:color w:val="000000" w:themeColor="text1"/>
          <w:sz w:val="24"/>
          <w:szCs w:val="24"/>
        </w:rPr>
        <w:t xml:space="preserve"> oleh </w:t>
      </w:r>
      <w:proofErr w:type="spellStart"/>
      <w:proofErr w:type="gramStart"/>
      <w:r w:rsidRPr="00604CE5">
        <w:rPr>
          <w:rFonts w:ascii="Times New Roman" w:hAnsi="Times New Roman" w:cs="Times New Roman"/>
          <w:color w:val="000000" w:themeColor="text1"/>
          <w:sz w:val="24"/>
          <w:szCs w:val="24"/>
        </w:rPr>
        <w:t>kuman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i/>
          <w:color w:val="000000" w:themeColor="text1"/>
          <w:sz w:val="24"/>
          <w:szCs w:val="24"/>
        </w:rPr>
        <w:t>Mycrobacterium</w:t>
      </w:r>
      <w:proofErr w:type="spellEnd"/>
      <w:proofErr w:type="gramEnd"/>
      <w:r w:rsidRPr="00604CE5">
        <w:rPr>
          <w:rFonts w:ascii="Times New Roman" w:hAnsi="Times New Roman" w:cs="Times New Roman"/>
          <w:i/>
          <w:color w:val="000000" w:themeColor="text1"/>
          <w:sz w:val="24"/>
          <w:szCs w:val="24"/>
        </w:rPr>
        <w:t xml:space="preserve"> Tuberculosis</w:t>
      </w:r>
      <w:r w:rsidRPr="00604CE5">
        <w:rPr>
          <w:rFonts w:ascii="Times New Roman" w:hAnsi="Times New Roman" w:cs="Times New Roman"/>
          <w:color w:val="000000" w:themeColor="text1"/>
          <w:sz w:val="24"/>
          <w:szCs w:val="24"/>
        </w:rPr>
        <w:t xml:space="preserve"> yang </w:t>
      </w:r>
      <w:proofErr w:type="spellStart"/>
      <w:r w:rsidRPr="00604CE5">
        <w:rPr>
          <w:rFonts w:ascii="Times New Roman" w:hAnsi="Times New Roman" w:cs="Times New Roman"/>
          <w:color w:val="000000" w:themeColor="text1"/>
          <w:sz w:val="24"/>
          <w:szCs w:val="24"/>
        </w:rPr>
        <w:t>menyerang</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paru</w:t>
      </w:r>
      <w:proofErr w:type="spellEnd"/>
      <w:r w:rsidRPr="00604CE5">
        <w:rPr>
          <w:rFonts w:ascii="Times New Roman" w:hAnsi="Times New Roman" w:cs="Times New Roman"/>
          <w:color w:val="000000" w:themeColor="text1"/>
          <w:sz w:val="24"/>
          <w:szCs w:val="24"/>
        </w:rPr>
        <w:t xml:space="preserve"> dan </w:t>
      </w:r>
      <w:proofErr w:type="spellStart"/>
      <w:r w:rsidRPr="00604CE5">
        <w:rPr>
          <w:rFonts w:ascii="Times New Roman" w:hAnsi="Times New Roman" w:cs="Times New Roman"/>
          <w:color w:val="000000" w:themeColor="text1"/>
          <w:sz w:val="24"/>
          <w:szCs w:val="24"/>
        </w:rPr>
        <w:t>menular</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secara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langsung</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melalui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udara</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paru</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masih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menjadi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masalah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kesehatan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masyarakat</w:t>
      </w:r>
      <w:proofErr w:type="spellEnd"/>
      <w:r w:rsidRPr="00604CE5">
        <w:rPr>
          <w:rFonts w:ascii="Times New Roman" w:hAnsi="Times New Roman" w:cs="Times New Roman"/>
          <w:color w:val="000000" w:themeColor="text1"/>
          <w:sz w:val="24"/>
          <w:szCs w:val="24"/>
        </w:rPr>
        <w:t xml:space="preserve"> di dunia </w:t>
      </w:r>
      <w:proofErr w:type="spellStart"/>
      <w:r w:rsidRPr="00604CE5">
        <w:rPr>
          <w:rFonts w:ascii="Times New Roman" w:hAnsi="Times New Roman" w:cs="Times New Roman"/>
          <w:color w:val="000000" w:themeColor="text1"/>
          <w:sz w:val="24"/>
          <w:szCs w:val="24"/>
        </w:rPr>
        <w:t>terutama</w:t>
      </w:r>
      <w:proofErr w:type="spellEnd"/>
      <w:r w:rsidRPr="00604CE5">
        <w:rPr>
          <w:rFonts w:ascii="Times New Roman" w:hAnsi="Times New Roman" w:cs="Times New Roman"/>
          <w:color w:val="000000" w:themeColor="text1"/>
          <w:sz w:val="24"/>
          <w:szCs w:val="24"/>
        </w:rPr>
        <w:t xml:space="preserve"> negara-negara yang </w:t>
      </w:r>
      <w:proofErr w:type="spellStart"/>
      <w:r w:rsidRPr="00604CE5">
        <w:rPr>
          <w:rFonts w:ascii="Times New Roman" w:hAnsi="Times New Roman" w:cs="Times New Roman"/>
          <w:color w:val="000000" w:themeColor="text1"/>
          <w:sz w:val="24"/>
          <w:szCs w:val="24"/>
        </w:rPr>
        <w:t>sedang</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berkembang</w:t>
      </w:r>
      <w:proofErr w:type="spellEnd"/>
      <w:r w:rsidRPr="00604CE5">
        <w:rPr>
          <w:rFonts w:ascii="Times New Roman" w:hAnsi="Times New Roman" w:cs="Times New Roman"/>
          <w:color w:val="000000" w:themeColor="text1"/>
          <w:sz w:val="24"/>
          <w:szCs w:val="24"/>
        </w:rPr>
        <w:t xml:space="preserve"> (</w:t>
      </w:r>
      <w:proofErr w:type="spellStart"/>
      <w:r w:rsidR="000E09CB">
        <w:rPr>
          <w:rFonts w:ascii="Times New Roman" w:hAnsi="Times New Roman" w:cs="Times New Roman"/>
          <w:color w:val="000000" w:themeColor="text1"/>
          <w:sz w:val="24"/>
          <w:szCs w:val="24"/>
        </w:rPr>
        <w:t>Kemekes</w:t>
      </w:r>
      <w:proofErr w:type="spellEnd"/>
      <w:r w:rsidR="000E09CB">
        <w:rPr>
          <w:rFonts w:ascii="Times New Roman" w:hAnsi="Times New Roman" w:cs="Times New Roman"/>
          <w:color w:val="000000" w:themeColor="text1"/>
          <w:sz w:val="24"/>
          <w:szCs w:val="24"/>
        </w:rPr>
        <w:t xml:space="preserve"> RI</w:t>
      </w:r>
      <w:r w:rsidRPr="00604CE5">
        <w:rPr>
          <w:rFonts w:ascii="Times New Roman" w:hAnsi="Times New Roman" w:cs="Times New Roman"/>
          <w:color w:val="000000" w:themeColor="text1"/>
          <w:sz w:val="24"/>
          <w:szCs w:val="24"/>
        </w:rPr>
        <w:t>,</w:t>
      </w:r>
      <w:r w:rsidR="000E09CB">
        <w:rPr>
          <w:rFonts w:ascii="Times New Roman" w:hAnsi="Times New Roman" w:cs="Times New Roman"/>
          <w:color w:val="000000" w:themeColor="text1"/>
          <w:sz w:val="24"/>
          <w:szCs w:val="24"/>
        </w:rPr>
        <w:t xml:space="preserve"> </w:t>
      </w:r>
      <w:r w:rsidRPr="00604CE5">
        <w:rPr>
          <w:rFonts w:ascii="Times New Roman" w:hAnsi="Times New Roman" w:cs="Times New Roman"/>
          <w:color w:val="000000" w:themeColor="text1"/>
          <w:sz w:val="24"/>
          <w:szCs w:val="24"/>
        </w:rPr>
        <w:t>2016).</w:t>
      </w:r>
      <w:r w:rsidRPr="00604CE5">
        <w:rPr>
          <w:rFonts w:ascii="Times New Roman" w:hAnsi="Times New Roman" w:cs="Times New Roman"/>
          <w:i/>
          <w:color w:val="000000" w:themeColor="text1"/>
          <w:sz w:val="24"/>
          <w:szCs w:val="24"/>
        </w:rPr>
        <w:t xml:space="preserve">World Health </w:t>
      </w:r>
      <w:proofErr w:type="spellStart"/>
      <w:r w:rsidRPr="00604CE5">
        <w:rPr>
          <w:rFonts w:ascii="Times New Roman" w:hAnsi="Times New Roman" w:cs="Times New Roman"/>
          <w:i/>
          <w:color w:val="000000" w:themeColor="text1"/>
          <w:sz w:val="24"/>
          <w:szCs w:val="24"/>
        </w:rPr>
        <w:t>Organisation</w:t>
      </w:r>
      <w:proofErr w:type="spellEnd"/>
      <w:r w:rsidRPr="00604CE5">
        <w:rPr>
          <w:rFonts w:ascii="Times New Roman" w:hAnsi="Times New Roman" w:cs="Times New Roman"/>
          <w:color w:val="000000" w:themeColor="text1"/>
          <w:sz w:val="24"/>
          <w:szCs w:val="24"/>
        </w:rPr>
        <w:t xml:space="preserve"> (WHO) (2013) </w:t>
      </w:r>
      <w:proofErr w:type="spellStart"/>
      <w:r w:rsidRPr="00604CE5">
        <w:rPr>
          <w:rFonts w:ascii="Times New Roman" w:hAnsi="Times New Roman" w:cs="Times New Roman"/>
          <w:color w:val="000000" w:themeColor="text1"/>
          <w:sz w:val="24"/>
          <w:szCs w:val="24"/>
        </w:rPr>
        <w:t>melaporkan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terdapat</w:t>
      </w:r>
      <w:proofErr w:type="spellEnd"/>
      <w:r w:rsidRPr="00604CE5">
        <w:rPr>
          <w:rFonts w:ascii="Times New Roman" w:hAnsi="Times New Roman" w:cs="Times New Roman"/>
          <w:color w:val="000000" w:themeColor="text1"/>
          <w:sz w:val="24"/>
          <w:szCs w:val="24"/>
        </w:rPr>
        <w:t xml:space="preserve"> 8,6 </w:t>
      </w:r>
      <w:proofErr w:type="spellStart"/>
      <w:r w:rsidRPr="00604CE5">
        <w:rPr>
          <w:rFonts w:ascii="Times New Roman" w:hAnsi="Times New Roman" w:cs="Times New Roman"/>
          <w:color w:val="000000" w:themeColor="text1"/>
          <w:sz w:val="24"/>
          <w:szCs w:val="24"/>
        </w:rPr>
        <w:t>juta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kasus</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paru</w:t>
      </w:r>
      <w:proofErr w:type="spellEnd"/>
      <w:r w:rsidRPr="00604CE5">
        <w:rPr>
          <w:rFonts w:ascii="Times New Roman" w:hAnsi="Times New Roman" w:cs="Times New Roman"/>
          <w:color w:val="000000" w:themeColor="text1"/>
          <w:sz w:val="24"/>
          <w:szCs w:val="24"/>
        </w:rPr>
        <w:t xml:space="preserve"> pada </w:t>
      </w:r>
      <w:proofErr w:type="spellStart"/>
      <w:r w:rsidRPr="00604CE5">
        <w:rPr>
          <w:rFonts w:ascii="Times New Roman" w:hAnsi="Times New Roman" w:cs="Times New Roman"/>
          <w:color w:val="000000" w:themeColor="text1"/>
          <w:sz w:val="24"/>
          <w:szCs w:val="24"/>
        </w:rPr>
        <w:t>tahun</w:t>
      </w:r>
      <w:proofErr w:type="spellEnd"/>
      <w:r w:rsidRPr="00604CE5">
        <w:rPr>
          <w:rFonts w:ascii="Times New Roman" w:hAnsi="Times New Roman" w:cs="Times New Roman"/>
          <w:color w:val="000000" w:themeColor="text1"/>
          <w:sz w:val="24"/>
          <w:szCs w:val="24"/>
        </w:rPr>
        <w:t xml:space="preserve"> 2012 </w:t>
      </w:r>
      <w:proofErr w:type="spellStart"/>
      <w:r w:rsidRPr="00604CE5">
        <w:rPr>
          <w:rFonts w:ascii="Times New Roman" w:hAnsi="Times New Roman" w:cs="Times New Roman"/>
          <w:color w:val="000000" w:themeColor="text1"/>
          <w:sz w:val="24"/>
          <w:szCs w:val="24"/>
        </w:rPr>
        <w:t>dimana</w:t>
      </w:r>
      <w:proofErr w:type="spellEnd"/>
      <w:r w:rsidRPr="00604CE5">
        <w:rPr>
          <w:rFonts w:ascii="Times New Roman" w:hAnsi="Times New Roman" w:cs="Times New Roman"/>
          <w:color w:val="000000" w:themeColor="text1"/>
          <w:sz w:val="24"/>
          <w:szCs w:val="24"/>
        </w:rPr>
        <w:t xml:space="preserve"> 1,1 </w:t>
      </w:r>
      <w:proofErr w:type="spellStart"/>
      <w:r w:rsidRPr="00604CE5">
        <w:rPr>
          <w:rFonts w:ascii="Times New Roman" w:hAnsi="Times New Roman" w:cs="Times New Roman"/>
          <w:color w:val="000000" w:themeColor="text1"/>
          <w:sz w:val="24"/>
          <w:szCs w:val="24"/>
        </w:rPr>
        <w:t>juta</w:t>
      </w:r>
      <w:proofErr w:type="spellEnd"/>
      <w:r w:rsidRPr="00604CE5">
        <w:rPr>
          <w:rFonts w:ascii="Times New Roman" w:hAnsi="Times New Roman" w:cs="Times New Roman"/>
          <w:color w:val="000000" w:themeColor="text1"/>
          <w:sz w:val="24"/>
          <w:szCs w:val="24"/>
        </w:rPr>
        <w:t xml:space="preserve"> orang (13%) </w:t>
      </w:r>
      <w:proofErr w:type="spellStart"/>
      <w:r w:rsidRPr="00604CE5">
        <w:rPr>
          <w:rFonts w:ascii="Times New Roman" w:hAnsi="Times New Roman" w:cs="Times New Roman"/>
          <w:color w:val="000000" w:themeColor="text1"/>
          <w:sz w:val="24"/>
          <w:szCs w:val="24"/>
        </w:rPr>
        <w:t>dari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seluruh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penduduk</w:t>
      </w:r>
      <w:proofErr w:type="spellEnd"/>
      <w:r w:rsidRPr="00604CE5">
        <w:rPr>
          <w:rFonts w:ascii="Times New Roman" w:hAnsi="Times New Roman" w:cs="Times New Roman"/>
          <w:color w:val="000000" w:themeColor="text1"/>
          <w:sz w:val="24"/>
          <w:szCs w:val="24"/>
        </w:rPr>
        <w:t xml:space="preserve"> dunia. </w:t>
      </w:r>
      <w:proofErr w:type="spellStart"/>
      <w:r w:rsidRPr="00604CE5">
        <w:rPr>
          <w:rFonts w:ascii="Times New Roman" w:hAnsi="Times New Roman" w:cs="Times New Roman"/>
          <w:color w:val="000000" w:themeColor="text1"/>
          <w:sz w:val="24"/>
          <w:szCs w:val="24"/>
        </w:rPr>
        <w:t>Sekitar</w:t>
      </w:r>
      <w:proofErr w:type="spellEnd"/>
      <w:r w:rsidRPr="00604CE5">
        <w:rPr>
          <w:rFonts w:ascii="Times New Roman" w:hAnsi="Times New Roman" w:cs="Times New Roman"/>
          <w:color w:val="000000" w:themeColor="text1"/>
          <w:sz w:val="24"/>
          <w:szCs w:val="24"/>
        </w:rPr>
        <w:t xml:space="preserve"> 45% </w:t>
      </w:r>
      <w:proofErr w:type="spellStart"/>
      <w:r w:rsidRPr="00604CE5">
        <w:rPr>
          <w:rFonts w:ascii="Times New Roman" w:hAnsi="Times New Roman" w:cs="Times New Roman"/>
          <w:color w:val="000000" w:themeColor="text1"/>
          <w:sz w:val="24"/>
          <w:szCs w:val="24"/>
        </w:rPr>
        <w:t>dari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pasien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tersebut</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berada</w:t>
      </w:r>
      <w:proofErr w:type="spellEnd"/>
      <w:r w:rsidRPr="00604CE5">
        <w:rPr>
          <w:rFonts w:ascii="Times New Roman" w:hAnsi="Times New Roman" w:cs="Times New Roman"/>
          <w:color w:val="000000" w:themeColor="text1"/>
          <w:sz w:val="24"/>
          <w:szCs w:val="24"/>
        </w:rPr>
        <w:t xml:space="preserve"> di wilayah Asia, </w:t>
      </w:r>
      <w:proofErr w:type="spellStart"/>
      <w:r w:rsidRPr="00604CE5">
        <w:rPr>
          <w:rFonts w:ascii="Times New Roman" w:hAnsi="Times New Roman" w:cs="Times New Roman"/>
          <w:color w:val="000000" w:themeColor="text1"/>
          <w:sz w:val="24"/>
          <w:szCs w:val="24"/>
        </w:rPr>
        <w:t>diperkirakan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terdapat</w:t>
      </w:r>
      <w:proofErr w:type="spellEnd"/>
      <w:r w:rsidRPr="00604CE5">
        <w:rPr>
          <w:rFonts w:ascii="Times New Roman" w:hAnsi="Times New Roman" w:cs="Times New Roman"/>
          <w:color w:val="000000" w:themeColor="text1"/>
          <w:sz w:val="24"/>
          <w:szCs w:val="24"/>
        </w:rPr>
        <w:t xml:space="preserve"> 450.000 orang yang </w:t>
      </w:r>
      <w:proofErr w:type="spellStart"/>
      <w:r w:rsidRPr="00604CE5">
        <w:rPr>
          <w:rFonts w:ascii="Times New Roman" w:hAnsi="Times New Roman" w:cs="Times New Roman"/>
          <w:color w:val="000000" w:themeColor="text1"/>
          <w:sz w:val="24"/>
          <w:szCs w:val="24"/>
        </w:rPr>
        <w:t>menderita</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paru</w:t>
      </w:r>
      <w:proofErr w:type="spellEnd"/>
      <w:r w:rsidRPr="00604CE5">
        <w:rPr>
          <w:rFonts w:ascii="Times New Roman" w:hAnsi="Times New Roman" w:cs="Times New Roman"/>
          <w:color w:val="000000" w:themeColor="text1"/>
          <w:sz w:val="24"/>
          <w:szCs w:val="24"/>
        </w:rPr>
        <w:t xml:space="preserve"> dan 170.000 di </w:t>
      </w:r>
      <w:proofErr w:type="spellStart"/>
      <w:r w:rsidRPr="00604CE5">
        <w:rPr>
          <w:rFonts w:ascii="Times New Roman" w:hAnsi="Times New Roman" w:cs="Times New Roman"/>
          <w:color w:val="000000" w:themeColor="text1"/>
          <w:sz w:val="24"/>
          <w:szCs w:val="24"/>
        </w:rPr>
        <w:t>antaranya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meninggal</w:t>
      </w:r>
      <w:proofErr w:type="spellEnd"/>
      <w:r w:rsidRPr="00604CE5">
        <w:rPr>
          <w:rFonts w:ascii="Times New Roman" w:hAnsi="Times New Roman" w:cs="Times New Roman"/>
          <w:color w:val="000000" w:themeColor="text1"/>
          <w:sz w:val="24"/>
          <w:szCs w:val="24"/>
        </w:rPr>
        <w:t xml:space="preserve"> dunia (</w:t>
      </w:r>
      <w:proofErr w:type="spellStart"/>
      <w:r w:rsidRPr="00604CE5">
        <w:rPr>
          <w:rFonts w:ascii="Times New Roman" w:hAnsi="Times New Roman" w:cs="Times New Roman"/>
          <w:color w:val="000000" w:themeColor="text1"/>
          <w:sz w:val="24"/>
          <w:szCs w:val="24"/>
        </w:rPr>
        <w:t>Kemenkes</w:t>
      </w:r>
      <w:proofErr w:type="spellEnd"/>
      <w:r w:rsidRPr="00604CE5">
        <w:rPr>
          <w:rFonts w:ascii="Times New Roman" w:hAnsi="Times New Roman" w:cs="Times New Roman"/>
          <w:color w:val="000000" w:themeColor="text1"/>
          <w:sz w:val="24"/>
          <w:szCs w:val="24"/>
        </w:rPr>
        <w:t xml:space="preserve"> RI, 2016)</w:t>
      </w:r>
      <w:r w:rsidR="007C2D44">
        <w:rPr>
          <w:rFonts w:ascii="Times New Roman" w:hAnsi="Times New Roman" w:cs="Times New Roman"/>
          <w:color w:val="000000" w:themeColor="text1"/>
          <w:sz w:val="24"/>
          <w:szCs w:val="24"/>
        </w:rPr>
        <w:t xml:space="preserve"> </w:t>
      </w:r>
    </w:p>
    <w:p w14:paraId="69F7CAEE" w14:textId="6F9EFAF6" w:rsidR="007C2D44" w:rsidRPr="00743A53" w:rsidRDefault="007C2D44" w:rsidP="007C2D44">
      <w:pPr>
        <w:pStyle w:val="ListParagraph"/>
        <w:spacing w:after="0" w:line="360" w:lineRule="auto"/>
        <w:ind w:left="360" w:firstLine="774"/>
        <w:jc w:val="both"/>
        <w:rPr>
          <w:rFonts w:ascii="Times New Roman" w:hAnsi="Times New Roman" w:cs="Times New Roman"/>
          <w:color w:val="FF0000"/>
          <w:sz w:val="24"/>
          <w:szCs w:val="24"/>
        </w:rPr>
      </w:pPr>
      <w:r w:rsidRPr="00743A53">
        <w:rPr>
          <w:rFonts w:ascii="Times New Roman" w:hAnsi="Times New Roman" w:cs="Times New Roman"/>
          <w:color w:val="000000" w:themeColor="text1"/>
          <w:sz w:val="24"/>
          <w:szCs w:val="24"/>
        </w:rPr>
        <w:t xml:space="preserve">Indonesia </w:t>
      </w:r>
      <w:proofErr w:type="spellStart"/>
      <w:r w:rsidRPr="00743A53">
        <w:rPr>
          <w:rFonts w:ascii="Times New Roman" w:hAnsi="Times New Roman" w:cs="Times New Roman"/>
          <w:color w:val="000000" w:themeColor="text1"/>
          <w:sz w:val="24"/>
          <w:szCs w:val="24"/>
        </w:rPr>
        <w:t>merupakan</w:t>
      </w:r>
      <w:proofErr w:type="spellEnd"/>
      <w:r w:rsidRPr="00743A53">
        <w:rPr>
          <w:rFonts w:ascii="Times New Roman" w:hAnsi="Times New Roman" w:cs="Times New Roman"/>
          <w:color w:val="000000" w:themeColor="text1"/>
          <w:sz w:val="24"/>
          <w:szCs w:val="24"/>
        </w:rPr>
        <w:t xml:space="preserve"> negara </w:t>
      </w:r>
      <w:proofErr w:type="spellStart"/>
      <w:r w:rsidRPr="00743A53">
        <w:rPr>
          <w:rFonts w:ascii="Times New Roman" w:hAnsi="Times New Roman" w:cs="Times New Roman"/>
          <w:color w:val="000000" w:themeColor="text1"/>
          <w:sz w:val="24"/>
          <w:szCs w:val="24"/>
        </w:rPr>
        <w:t>berkembang</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dengan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terbanyak</w:t>
      </w:r>
      <w:proofErr w:type="spellEnd"/>
      <w:r w:rsidRPr="00743A53">
        <w:rPr>
          <w:rFonts w:ascii="Times New Roman" w:hAnsi="Times New Roman" w:cs="Times New Roman"/>
          <w:color w:val="000000" w:themeColor="text1"/>
          <w:sz w:val="24"/>
          <w:szCs w:val="24"/>
        </w:rPr>
        <w:t xml:space="preserve"> ke-3 di dunia </w:t>
      </w:r>
      <w:proofErr w:type="spellStart"/>
      <w:r w:rsidRPr="00743A53">
        <w:rPr>
          <w:rFonts w:ascii="Times New Roman" w:hAnsi="Times New Roman" w:cs="Times New Roman"/>
          <w:color w:val="000000" w:themeColor="text1"/>
          <w:sz w:val="24"/>
          <w:szCs w:val="24"/>
        </w:rPr>
        <w:t>setelah</w:t>
      </w:r>
      <w:proofErr w:type="spellEnd"/>
      <w:r w:rsidRPr="00743A53">
        <w:rPr>
          <w:rFonts w:ascii="Times New Roman" w:hAnsi="Times New Roman" w:cs="Times New Roman"/>
          <w:color w:val="000000" w:themeColor="text1"/>
          <w:sz w:val="24"/>
          <w:szCs w:val="24"/>
        </w:rPr>
        <w:t xml:space="preserve"> India Dan </w:t>
      </w:r>
      <w:proofErr w:type="spellStart"/>
      <w:r w:rsidRPr="00743A53">
        <w:rPr>
          <w:rFonts w:ascii="Times New Roman" w:hAnsi="Times New Roman" w:cs="Times New Roman"/>
          <w:color w:val="000000" w:themeColor="text1"/>
          <w:sz w:val="24"/>
          <w:szCs w:val="24"/>
        </w:rPr>
        <w:t>Cina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perkiraan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jumlah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sekitar</w:t>
      </w:r>
      <w:proofErr w:type="spellEnd"/>
      <w:r w:rsidRPr="00743A53">
        <w:rPr>
          <w:rFonts w:ascii="Times New Roman" w:hAnsi="Times New Roman" w:cs="Times New Roman"/>
          <w:color w:val="000000" w:themeColor="text1"/>
          <w:sz w:val="24"/>
          <w:szCs w:val="24"/>
        </w:rPr>
        <w:t xml:space="preserve"> 10% </w:t>
      </w:r>
      <w:proofErr w:type="spellStart"/>
      <w:r w:rsidRPr="00743A53">
        <w:rPr>
          <w:rFonts w:ascii="Times New Roman" w:hAnsi="Times New Roman" w:cs="Times New Roman"/>
          <w:color w:val="000000" w:themeColor="text1"/>
          <w:sz w:val="24"/>
          <w:szCs w:val="24"/>
        </w:rPr>
        <w:t>dari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seluruh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di dunia (The Indonesian Association </w:t>
      </w:r>
      <w:proofErr w:type="spellStart"/>
      <w:r w:rsidRPr="00743A53">
        <w:rPr>
          <w:rFonts w:ascii="Times New Roman" w:hAnsi="Times New Roman" w:cs="Times New Roman"/>
          <w:color w:val="000000" w:themeColor="text1"/>
          <w:sz w:val="24"/>
          <w:szCs w:val="24"/>
        </w:rPr>
        <w:t>Againt</w:t>
      </w:r>
      <w:proofErr w:type="spellEnd"/>
      <w:r w:rsidRPr="00743A53">
        <w:rPr>
          <w:rFonts w:ascii="Times New Roman" w:hAnsi="Times New Roman" w:cs="Times New Roman"/>
          <w:color w:val="000000" w:themeColor="text1"/>
          <w:sz w:val="24"/>
          <w:szCs w:val="24"/>
        </w:rPr>
        <w:t xml:space="preserve"> Tuberculosis, 2012). </w:t>
      </w:r>
      <w:proofErr w:type="spellStart"/>
      <w:r w:rsidRPr="00743A53">
        <w:rPr>
          <w:rFonts w:ascii="Times New Roman" w:hAnsi="Times New Roman" w:cs="Times New Roman"/>
          <w:color w:val="000000" w:themeColor="text1"/>
          <w:sz w:val="24"/>
          <w:szCs w:val="24"/>
        </w:rPr>
        <w:t>Menurut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laporan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Riset</w:t>
      </w:r>
      <w:proofErr w:type="spellEnd"/>
      <w:r w:rsidRPr="00743A53">
        <w:rPr>
          <w:rFonts w:ascii="Times New Roman" w:hAnsi="Times New Roman" w:cs="Times New Roman"/>
          <w:color w:val="000000" w:themeColor="text1"/>
          <w:sz w:val="24"/>
          <w:szCs w:val="24"/>
        </w:rPr>
        <w:t xml:space="preserve"> Kesehatan Dasar (</w:t>
      </w:r>
      <w:proofErr w:type="spellStart"/>
      <w:r w:rsidRPr="00743A53">
        <w:rPr>
          <w:rFonts w:ascii="Times New Roman" w:hAnsi="Times New Roman" w:cs="Times New Roman"/>
          <w:color w:val="000000" w:themeColor="text1"/>
          <w:sz w:val="24"/>
          <w:szCs w:val="24"/>
        </w:rPr>
        <w:t>Riskesdas</w:t>
      </w:r>
      <w:proofErr w:type="spellEnd"/>
      <w:r w:rsidRPr="00743A53">
        <w:rPr>
          <w:rFonts w:ascii="Times New Roman" w:hAnsi="Times New Roman" w:cs="Times New Roman"/>
          <w:color w:val="000000" w:themeColor="text1"/>
          <w:sz w:val="24"/>
          <w:szCs w:val="24"/>
        </w:rPr>
        <w:t xml:space="preserve">) pada </w:t>
      </w:r>
      <w:proofErr w:type="spellStart"/>
      <w:r w:rsidRPr="00743A53">
        <w:rPr>
          <w:rFonts w:ascii="Times New Roman" w:hAnsi="Times New Roman" w:cs="Times New Roman"/>
          <w:color w:val="000000" w:themeColor="text1"/>
          <w:sz w:val="24"/>
          <w:szCs w:val="24"/>
        </w:rPr>
        <w:t>tahun</w:t>
      </w:r>
      <w:proofErr w:type="spellEnd"/>
      <w:r w:rsidRPr="00743A53">
        <w:rPr>
          <w:rFonts w:ascii="Times New Roman" w:hAnsi="Times New Roman" w:cs="Times New Roman"/>
          <w:color w:val="000000" w:themeColor="text1"/>
          <w:sz w:val="24"/>
          <w:szCs w:val="24"/>
        </w:rPr>
        <w:t xml:space="preserve"> 2018 </w:t>
      </w:r>
      <w:proofErr w:type="spellStart"/>
      <w:r w:rsidRPr="00743A53">
        <w:rPr>
          <w:rFonts w:ascii="Times New Roman" w:hAnsi="Times New Roman" w:cs="Times New Roman"/>
          <w:color w:val="000000" w:themeColor="text1"/>
          <w:sz w:val="24"/>
          <w:szCs w:val="24"/>
        </w:rPr>
        <w:t>menunjukkan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bahwa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Prevalensi</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berdasarkan</w:t>
      </w:r>
      <w:proofErr w:type="spellEnd"/>
      <w:r w:rsidRPr="00743A53">
        <w:rPr>
          <w:rFonts w:ascii="Times New Roman" w:hAnsi="Times New Roman" w:cs="Times New Roman"/>
          <w:color w:val="000000" w:themeColor="text1"/>
          <w:sz w:val="24"/>
          <w:szCs w:val="24"/>
        </w:rPr>
        <w:t xml:space="preserve"> diagnosis </w:t>
      </w:r>
      <w:proofErr w:type="spellStart"/>
      <w:r w:rsidRPr="00743A53">
        <w:rPr>
          <w:rFonts w:ascii="Times New Roman" w:hAnsi="Times New Roman" w:cs="Times New Roman"/>
          <w:color w:val="000000" w:themeColor="text1"/>
          <w:sz w:val="24"/>
          <w:szCs w:val="24"/>
        </w:rPr>
        <w:t>sebanyak</w:t>
      </w:r>
      <w:proofErr w:type="spellEnd"/>
      <w:r w:rsidRPr="00743A53">
        <w:rPr>
          <w:rFonts w:ascii="Times New Roman" w:hAnsi="Times New Roman" w:cs="Times New Roman"/>
          <w:color w:val="000000" w:themeColor="text1"/>
          <w:sz w:val="24"/>
          <w:szCs w:val="24"/>
        </w:rPr>
        <w:t xml:space="preserve"> 0,63% </w:t>
      </w:r>
      <w:proofErr w:type="spellStart"/>
      <w:r w:rsidRPr="00743A53">
        <w:rPr>
          <w:rFonts w:ascii="Times New Roman" w:hAnsi="Times New Roman" w:cs="Times New Roman"/>
          <w:color w:val="000000" w:themeColor="text1"/>
          <w:sz w:val="24"/>
          <w:szCs w:val="24"/>
        </w:rPr>
        <w:t>dari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seluruh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masyarakat</w:t>
      </w:r>
      <w:proofErr w:type="spellEnd"/>
      <w:r w:rsidRPr="00743A53">
        <w:rPr>
          <w:rFonts w:ascii="Times New Roman" w:hAnsi="Times New Roman" w:cs="Times New Roman"/>
          <w:color w:val="000000" w:themeColor="text1"/>
          <w:sz w:val="24"/>
          <w:szCs w:val="24"/>
        </w:rPr>
        <w:t xml:space="preserve"> di </w:t>
      </w:r>
      <w:proofErr w:type="gramStart"/>
      <w:r w:rsidRPr="00743A53">
        <w:rPr>
          <w:rFonts w:ascii="Times New Roman" w:hAnsi="Times New Roman" w:cs="Times New Roman"/>
          <w:color w:val="000000" w:themeColor="text1"/>
          <w:sz w:val="24"/>
          <w:szCs w:val="24"/>
        </w:rPr>
        <w:t>Indonesia  .</w:t>
      </w:r>
      <w:proofErr w:type="gram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Jumlah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tertinggi</w:t>
      </w:r>
      <w:proofErr w:type="spellEnd"/>
      <w:r w:rsidRPr="00743A53">
        <w:rPr>
          <w:rFonts w:ascii="Times New Roman" w:hAnsi="Times New Roman" w:cs="Times New Roman"/>
          <w:color w:val="000000" w:themeColor="text1"/>
          <w:sz w:val="24"/>
          <w:szCs w:val="24"/>
        </w:rPr>
        <w:t xml:space="preserve"> yang di </w:t>
      </w:r>
      <w:proofErr w:type="spellStart"/>
      <w:r w:rsidRPr="00743A53">
        <w:rPr>
          <w:rFonts w:ascii="Times New Roman" w:hAnsi="Times New Roman" w:cs="Times New Roman"/>
          <w:color w:val="000000" w:themeColor="text1"/>
          <w:sz w:val="24"/>
          <w:szCs w:val="24"/>
        </w:rPr>
        <w:t>laporkan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terdapat</w:t>
      </w:r>
      <w:proofErr w:type="spellEnd"/>
      <w:r w:rsidRPr="00743A53">
        <w:rPr>
          <w:rFonts w:ascii="Times New Roman" w:hAnsi="Times New Roman" w:cs="Times New Roman"/>
          <w:color w:val="000000" w:themeColor="text1"/>
          <w:sz w:val="24"/>
          <w:szCs w:val="24"/>
        </w:rPr>
        <w:t xml:space="preserve"> di </w:t>
      </w:r>
      <w:proofErr w:type="spellStart"/>
      <w:r w:rsidRPr="00743A53">
        <w:rPr>
          <w:rFonts w:ascii="Times New Roman" w:hAnsi="Times New Roman" w:cs="Times New Roman"/>
          <w:color w:val="000000" w:themeColor="text1"/>
          <w:sz w:val="24"/>
          <w:szCs w:val="24"/>
        </w:rPr>
        <w:t>provinsi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Jawa</w:t>
      </w:r>
      <w:proofErr w:type="spellEnd"/>
      <w:r w:rsidRPr="00743A53">
        <w:rPr>
          <w:rFonts w:ascii="Times New Roman" w:hAnsi="Times New Roman" w:cs="Times New Roman"/>
          <w:color w:val="000000" w:themeColor="text1"/>
          <w:sz w:val="24"/>
          <w:szCs w:val="24"/>
        </w:rPr>
        <w:t xml:space="preserve"> Barat </w:t>
      </w:r>
      <w:proofErr w:type="spellStart"/>
      <w:r w:rsidRPr="00743A53">
        <w:rPr>
          <w:rFonts w:ascii="Times New Roman" w:hAnsi="Times New Roman" w:cs="Times New Roman"/>
          <w:color w:val="000000" w:themeColor="text1"/>
          <w:sz w:val="24"/>
          <w:szCs w:val="24"/>
        </w:rPr>
        <w:t>dengan</w:t>
      </w:r>
      <w:proofErr w:type="spellEnd"/>
      <w:r w:rsidRPr="00743A53">
        <w:rPr>
          <w:rFonts w:ascii="Times New Roman" w:hAnsi="Times New Roman" w:cs="Times New Roman"/>
          <w:color w:val="000000" w:themeColor="text1"/>
          <w:sz w:val="24"/>
          <w:szCs w:val="24"/>
        </w:rPr>
        <w:t xml:space="preserve"> 52.328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(Depkes.go.id, 2016). </w:t>
      </w:r>
      <w:proofErr w:type="spellStart"/>
      <w:r w:rsidRPr="00743A53">
        <w:rPr>
          <w:rFonts w:ascii="Times New Roman" w:hAnsi="Times New Roman" w:cs="Times New Roman"/>
          <w:color w:val="000000" w:themeColor="text1"/>
          <w:sz w:val="24"/>
          <w:szCs w:val="24"/>
        </w:rPr>
        <w:t>Penemuan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kasus</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di Kota Bandung </w:t>
      </w:r>
      <w:proofErr w:type="spellStart"/>
      <w:r w:rsidRPr="00743A53">
        <w:rPr>
          <w:rFonts w:ascii="Times New Roman" w:hAnsi="Times New Roman" w:cs="Times New Roman"/>
          <w:color w:val="000000" w:themeColor="text1"/>
          <w:sz w:val="24"/>
          <w:szCs w:val="24"/>
        </w:rPr>
        <w:t>menurut</w:t>
      </w:r>
      <w:proofErr w:type="spellEnd"/>
      <w:r w:rsidRPr="00743A53">
        <w:rPr>
          <w:rFonts w:ascii="Times New Roman" w:hAnsi="Times New Roman" w:cs="Times New Roman"/>
          <w:color w:val="000000" w:themeColor="text1"/>
          <w:sz w:val="24"/>
          <w:szCs w:val="24"/>
        </w:rPr>
        <w:t xml:space="preserve"> Dinas Kesehatan Kota Bandung (2013) </w:t>
      </w:r>
      <w:proofErr w:type="spellStart"/>
      <w:r w:rsidRPr="00743A53">
        <w:rPr>
          <w:rFonts w:ascii="Times New Roman" w:hAnsi="Times New Roman" w:cs="Times New Roman"/>
          <w:color w:val="000000" w:themeColor="text1"/>
          <w:sz w:val="24"/>
          <w:szCs w:val="24"/>
        </w:rPr>
        <w:t>secara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klinis</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laboratoris</w:t>
      </w:r>
      <w:proofErr w:type="spellEnd"/>
      <w:r w:rsidRPr="00743A53">
        <w:rPr>
          <w:rFonts w:ascii="Times New Roman" w:hAnsi="Times New Roman" w:cs="Times New Roman"/>
          <w:color w:val="000000" w:themeColor="text1"/>
          <w:sz w:val="24"/>
          <w:szCs w:val="24"/>
        </w:rPr>
        <w:t xml:space="preserve"> yang </w:t>
      </w:r>
      <w:proofErr w:type="spellStart"/>
      <w:r w:rsidRPr="00743A53">
        <w:rPr>
          <w:rFonts w:ascii="Times New Roman" w:hAnsi="Times New Roman" w:cs="Times New Roman"/>
          <w:color w:val="000000" w:themeColor="text1"/>
          <w:sz w:val="24"/>
          <w:szCs w:val="24"/>
        </w:rPr>
        <w:t>dapat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dirunut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dalam</w:t>
      </w:r>
      <w:proofErr w:type="spellEnd"/>
      <w:r w:rsidRPr="00743A53">
        <w:rPr>
          <w:rFonts w:ascii="Times New Roman" w:hAnsi="Times New Roman" w:cs="Times New Roman"/>
          <w:color w:val="000000" w:themeColor="text1"/>
          <w:sz w:val="24"/>
          <w:szCs w:val="24"/>
        </w:rPr>
        <w:t xml:space="preserve"> wilayah </w:t>
      </w:r>
      <w:proofErr w:type="spellStart"/>
      <w:r w:rsidRPr="00743A53">
        <w:rPr>
          <w:rFonts w:ascii="Times New Roman" w:hAnsi="Times New Roman" w:cs="Times New Roman"/>
          <w:color w:val="000000" w:themeColor="text1"/>
          <w:sz w:val="24"/>
          <w:szCs w:val="24"/>
        </w:rPr>
        <w:t>administrasi</w:t>
      </w:r>
      <w:proofErr w:type="spellEnd"/>
      <w:r w:rsidRPr="00743A53">
        <w:rPr>
          <w:rFonts w:ascii="Times New Roman" w:hAnsi="Times New Roman" w:cs="Times New Roman"/>
          <w:color w:val="000000" w:themeColor="text1"/>
          <w:sz w:val="24"/>
          <w:szCs w:val="24"/>
        </w:rPr>
        <w:t xml:space="preserve"> pada </w:t>
      </w:r>
      <w:proofErr w:type="spellStart"/>
      <w:r w:rsidRPr="00743A53">
        <w:rPr>
          <w:rFonts w:ascii="Times New Roman" w:hAnsi="Times New Roman" w:cs="Times New Roman"/>
          <w:color w:val="000000" w:themeColor="text1"/>
          <w:sz w:val="24"/>
          <w:szCs w:val="24"/>
        </w:rPr>
        <w:t>tahun</w:t>
      </w:r>
      <w:proofErr w:type="spellEnd"/>
      <w:r w:rsidRPr="00743A53">
        <w:rPr>
          <w:rFonts w:ascii="Times New Roman" w:hAnsi="Times New Roman" w:cs="Times New Roman"/>
          <w:color w:val="000000" w:themeColor="text1"/>
          <w:sz w:val="24"/>
          <w:szCs w:val="24"/>
        </w:rPr>
        <w:t xml:space="preserve"> 2013 Dari 30.047 BTA + yang </w:t>
      </w:r>
      <w:proofErr w:type="spellStart"/>
      <w:r w:rsidRPr="00743A53">
        <w:rPr>
          <w:rFonts w:ascii="Times New Roman" w:hAnsi="Times New Roman" w:cs="Times New Roman"/>
          <w:color w:val="000000" w:themeColor="text1"/>
          <w:sz w:val="24"/>
          <w:szCs w:val="24"/>
        </w:rPr>
        <w:t>diobati</w:t>
      </w:r>
      <w:proofErr w:type="spellEnd"/>
      <w:r w:rsidRPr="00743A53">
        <w:rPr>
          <w:rFonts w:ascii="Times New Roman" w:hAnsi="Times New Roman" w:cs="Times New Roman"/>
          <w:color w:val="000000" w:themeColor="text1"/>
          <w:sz w:val="24"/>
          <w:szCs w:val="24"/>
        </w:rPr>
        <w:t xml:space="preserve"> yang </w:t>
      </w:r>
      <w:proofErr w:type="spellStart"/>
      <w:r w:rsidRPr="00743A53">
        <w:rPr>
          <w:rFonts w:ascii="Times New Roman" w:hAnsi="Times New Roman" w:cs="Times New Roman"/>
          <w:color w:val="000000" w:themeColor="text1"/>
          <w:sz w:val="24"/>
          <w:szCs w:val="24"/>
        </w:rPr>
        <w:t>dinyatakan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sembuh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sebanyak</w:t>
      </w:r>
      <w:proofErr w:type="spellEnd"/>
      <w:r w:rsidRPr="00743A53">
        <w:rPr>
          <w:rFonts w:ascii="Times New Roman" w:hAnsi="Times New Roman" w:cs="Times New Roman"/>
          <w:color w:val="000000" w:themeColor="text1"/>
          <w:sz w:val="24"/>
          <w:szCs w:val="24"/>
        </w:rPr>
        <w:t xml:space="preserve"> 25.974 </w:t>
      </w:r>
      <w:proofErr w:type="spellStart"/>
      <w:r w:rsidRPr="00743A53">
        <w:rPr>
          <w:rFonts w:ascii="Times New Roman" w:hAnsi="Times New Roman" w:cs="Times New Roman"/>
          <w:sz w:val="24"/>
          <w:szCs w:val="24"/>
        </w:rPr>
        <w:t>sekitar</w:t>
      </w:r>
      <w:proofErr w:type="spellEnd"/>
      <w:r w:rsidRPr="00743A53">
        <w:rPr>
          <w:rFonts w:ascii="Times New Roman" w:hAnsi="Times New Roman" w:cs="Times New Roman"/>
          <w:sz w:val="24"/>
          <w:szCs w:val="24"/>
        </w:rPr>
        <w:t xml:space="preserve"> (18,07%) dan </w:t>
      </w:r>
      <w:proofErr w:type="spellStart"/>
      <w:r w:rsidRPr="00743A53">
        <w:rPr>
          <w:rFonts w:ascii="Times New Roman" w:hAnsi="Times New Roman" w:cs="Times New Roman"/>
          <w:sz w:val="24"/>
          <w:szCs w:val="24"/>
        </w:rPr>
        <w:t>jika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dibandingkan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dengan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tahun</w:t>
      </w:r>
      <w:proofErr w:type="spellEnd"/>
      <w:r w:rsidRPr="00743A53">
        <w:rPr>
          <w:rFonts w:ascii="Times New Roman" w:hAnsi="Times New Roman" w:cs="Times New Roman"/>
          <w:sz w:val="24"/>
          <w:szCs w:val="24"/>
        </w:rPr>
        <w:t xml:space="preserve"> 2015 </w:t>
      </w:r>
      <w:proofErr w:type="spellStart"/>
      <w:r w:rsidRPr="00743A53">
        <w:rPr>
          <w:rFonts w:ascii="Times New Roman" w:hAnsi="Times New Roman" w:cs="Times New Roman"/>
          <w:sz w:val="24"/>
          <w:szCs w:val="24"/>
        </w:rPr>
        <w:t>turun</w:t>
      </w:r>
      <w:proofErr w:type="spellEnd"/>
      <w:r w:rsidRPr="00743A53">
        <w:rPr>
          <w:rFonts w:ascii="Times New Roman" w:hAnsi="Times New Roman" w:cs="Times New Roman"/>
          <w:sz w:val="24"/>
          <w:szCs w:val="24"/>
        </w:rPr>
        <w:t xml:space="preserve"> </w:t>
      </w:r>
      <w:proofErr w:type="gramStart"/>
      <w:r w:rsidRPr="00743A53">
        <w:rPr>
          <w:rFonts w:ascii="Times New Roman" w:hAnsi="Times New Roman" w:cs="Times New Roman"/>
          <w:sz w:val="24"/>
          <w:szCs w:val="24"/>
        </w:rPr>
        <w:t>2,77</w:t>
      </w:r>
      <w:r w:rsidR="00515828">
        <w:rPr>
          <w:rFonts w:ascii="Times New Roman" w:hAnsi="Times New Roman" w:cs="Times New Roman"/>
          <w:sz w:val="24"/>
          <w:szCs w:val="24"/>
        </w:rPr>
        <w:t xml:space="preserve"> </w:t>
      </w:r>
      <w:r w:rsidRPr="00743A53">
        <w:rPr>
          <w:rFonts w:ascii="Times New Roman" w:hAnsi="Times New Roman" w:cs="Times New Roman"/>
          <w:sz w:val="24"/>
          <w:szCs w:val="24"/>
        </w:rPr>
        <w:t>point</w:t>
      </w:r>
      <w:proofErr w:type="gramEnd"/>
      <w:r w:rsidRPr="00743A53">
        <w:rPr>
          <w:rFonts w:ascii="Times New Roman" w:hAnsi="Times New Roman" w:cs="Times New Roman"/>
          <w:sz w:val="24"/>
          <w:szCs w:val="24"/>
        </w:rPr>
        <w:t xml:space="preserve"> yang pada </w:t>
      </w:r>
      <w:proofErr w:type="spellStart"/>
      <w:r w:rsidRPr="00743A53">
        <w:rPr>
          <w:rFonts w:ascii="Times New Roman" w:hAnsi="Times New Roman" w:cs="Times New Roman"/>
          <w:sz w:val="24"/>
          <w:szCs w:val="24"/>
        </w:rPr>
        <w:t>saat</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itu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ada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dalam</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angka</w:t>
      </w:r>
      <w:proofErr w:type="spellEnd"/>
      <w:r w:rsidRPr="00743A53">
        <w:rPr>
          <w:rFonts w:ascii="Times New Roman" w:hAnsi="Times New Roman" w:cs="Times New Roman"/>
          <w:sz w:val="24"/>
          <w:szCs w:val="24"/>
        </w:rPr>
        <w:t xml:space="preserve"> 21,3% </w:t>
      </w:r>
      <w:proofErr w:type="spellStart"/>
      <w:r w:rsidRPr="00743A53">
        <w:rPr>
          <w:rFonts w:ascii="Times New Roman" w:hAnsi="Times New Roman" w:cs="Times New Roman"/>
          <w:sz w:val="24"/>
          <w:szCs w:val="24"/>
        </w:rPr>
        <w:t>dari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seluruh</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penderita</w:t>
      </w:r>
      <w:proofErr w:type="spellEnd"/>
      <w:r w:rsidRPr="00743A53">
        <w:rPr>
          <w:rFonts w:ascii="Times New Roman" w:hAnsi="Times New Roman" w:cs="Times New Roman"/>
          <w:sz w:val="24"/>
          <w:szCs w:val="24"/>
        </w:rPr>
        <w:t xml:space="preserve"> TB </w:t>
      </w:r>
      <w:proofErr w:type="spellStart"/>
      <w:r w:rsidRPr="00743A53">
        <w:rPr>
          <w:rFonts w:ascii="Times New Roman" w:hAnsi="Times New Roman" w:cs="Times New Roman"/>
          <w:sz w:val="24"/>
          <w:szCs w:val="24"/>
        </w:rPr>
        <w:t>paru</w:t>
      </w:r>
      <w:proofErr w:type="spellEnd"/>
      <w:r w:rsidRPr="00743A53">
        <w:rPr>
          <w:rFonts w:ascii="Times New Roman" w:hAnsi="Times New Roman" w:cs="Times New Roman"/>
          <w:sz w:val="24"/>
          <w:szCs w:val="24"/>
        </w:rPr>
        <w:t xml:space="preserve"> di Kota Bandung (</w:t>
      </w:r>
      <w:proofErr w:type="spellStart"/>
      <w:r w:rsidRPr="00743A53">
        <w:rPr>
          <w:rFonts w:ascii="Times New Roman" w:hAnsi="Times New Roman" w:cs="Times New Roman"/>
          <w:sz w:val="24"/>
          <w:szCs w:val="24"/>
        </w:rPr>
        <w:t>Profil</w:t>
      </w:r>
      <w:proofErr w:type="spellEnd"/>
      <w:r w:rsidRPr="00743A53">
        <w:rPr>
          <w:rFonts w:ascii="Times New Roman" w:hAnsi="Times New Roman" w:cs="Times New Roman"/>
          <w:sz w:val="24"/>
          <w:szCs w:val="24"/>
        </w:rPr>
        <w:t xml:space="preserve"> Kesehatan Kota Bandung, 2016).</w:t>
      </w:r>
      <w:r w:rsidRPr="00743A53">
        <w:rPr>
          <w:rFonts w:ascii="Times New Roman" w:hAnsi="Times New Roman" w:cs="Times New Roman"/>
          <w:color w:val="FF0000"/>
          <w:sz w:val="24"/>
          <w:szCs w:val="24"/>
        </w:rPr>
        <w:t xml:space="preserve"> </w:t>
      </w:r>
    </w:p>
    <w:p w14:paraId="2F96C1C7" w14:textId="1EADD206" w:rsidR="00604CE5" w:rsidRDefault="00604CE5" w:rsidP="007C2D44">
      <w:pPr>
        <w:pStyle w:val="ListParagraph"/>
        <w:spacing w:after="0" w:line="360" w:lineRule="auto"/>
        <w:ind w:left="360" w:firstLine="774"/>
        <w:jc w:val="both"/>
        <w:rPr>
          <w:rFonts w:ascii="Times New Roman" w:hAnsi="Times New Roman" w:cs="Times New Roman"/>
          <w:color w:val="000000" w:themeColor="text1"/>
          <w:sz w:val="24"/>
          <w:szCs w:val="24"/>
        </w:rPr>
      </w:pPr>
      <w:proofErr w:type="spellStart"/>
      <w:r w:rsidRPr="00604CE5">
        <w:rPr>
          <w:rFonts w:ascii="Times New Roman" w:hAnsi="Times New Roman" w:cs="Times New Roman"/>
          <w:color w:val="000000" w:themeColor="text1"/>
          <w:sz w:val="24"/>
          <w:szCs w:val="24"/>
        </w:rPr>
        <w:t>Besarnya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tantangan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dalam</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penanggulangan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penyakit</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dapat</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dilihat</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dari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hasil</w:t>
      </w:r>
      <w:proofErr w:type="spellEnd"/>
      <w:r w:rsidR="007C2D44">
        <w:rPr>
          <w:rFonts w:ascii="Times New Roman" w:hAnsi="Times New Roman" w:cs="Times New Roman"/>
          <w:color w:val="000000" w:themeColor="text1"/>
          <w:sz w:val="24"/>
          <w:szCs w:val="24"/>
        </w:rPr>
        <w:t xml:space="preserve"> </w:t>
      </w:r>
      <w:r w:rsidRPr="00604CE5">
        <w:rPr>
          <w:rFonts w:ascii="Times New Roman" w:hAnsi="Times New Roman" w:cs="Times New Roman"/>
          <w:color w:val="000000" w:themeColor="text1"/>
          <w:sz w:val="24"/>
          <w:szCs w:val="24"/>
        </w:rPr>
        <w:t xml:space="preserve">survey </w:t>
      </w:r>
      <w:proofErr w:type="spellStart"/>
      <w:r w:rsidRPr="00604CE5">
        <w:rPr>
          <w:rFonts w:ascii="Times New Roman" w:hAnsi="Times New Roman" w:cs="Times New Roman"/>
          <w:color w:val="000000" w:themeColor="text1"/>
          <w:sz w:val="24"/>
          <w:szCs w:val="24"/>
        </w:rPr>
        <w:t>prevalensi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Tuberkulosis</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Kemenkes</w:t>
      </w:r>
      <w:proofErr w:type="spellEnd"/>
      <w:r w:rsidRPr="00604CE5">
        <w:rPr>
          <w:rFonts w:ascii="Times New Roman" w:hAnsi="Times New Roman" w:cs="Times New Roman"/>
          <w:color w:val="000000" w:themeColor="text1"/>
          <w:sz w:val="24"/>
          <w:szCs w:val="24"/>
        </w:rPr>
        <w:t xml:space="preserve"> </w:t>
      </w:r>
      <w:r w:rsidR="00515828">
        <w:rPr>
          <w:rFonts w:ascii="Times New Roman" w:hAnsi="Times New Roman" w:cs="Times New Roman"/>
          <w:color w:val="000000" w:themeColor="text1"/>
          <w:sz w:val="24"/>
          <w:szCs w:val="24"/>
        </w:rPr>
        <w:t xml:space="preserve">RI </w:t>
      </w:r>
      <w:proofErr w:type="spellStart"/>
      <w:r w:rsidRPr="00604CE5">
        <w:rPr>
          <w:rFonts w:ascii="Times New Roman" w:hAnsi="Times New Roman" w:cs="Times New Roman"/>
          <w:color w:val="000000" w:themeColor="text1"/>
          <w:sz w:val="24"/>
          <w:szCs w:val="24"/>
        </w:rPr>
        <w:t>tahun</w:t>
      </w:r>
      <w:proofErr w:type="spellEnd"/>
      <w:r w:rsidRPr="00604CE5">
        <w:rPr>
          <w:rFonts w:ascii="Times New Roman" w:hAnsi="Times New Roman" w:cs="Times New Roman"/>
          <w:color w:val="000000" w:themeColor="text1"/>
          <w:sz w:val="24"/>
          <w:szCs w:val="24"/>
        </w:rPr>
        <w:t xml:space="preserve"> 2013-2014, </w:t>
      </w:r>
      <w:proofErr w:type="spellStart"/>
      <w:r w:rsidRPr="00604CE5">
        <w:rPr>
          <w:rFonts w:ascii="Times New Roman" w:hAnsi="Times New Roman" w:cs="Times New Roman"/>
          <w:color w:val="000000" w:themeColor="text1"/>
          <w:sz w:val="24"/>
          <w:szCs w:val="24"/>
        </w:rPr>
        <w:t>angka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insiden</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adalah</w:t>
      </w:r>
      <w:proofErr w:type="spellEnd"/>
      <w:r w:rsidRPr="00604CE5">
        <w:rPr>
          <w:rFonts w:ascii="Times New Roman" w:hAnsi="Times New Roman" w:cs="Times New Roman"/>
          <w:color w:val="000000" w:themeColor="text1"/>
          <w:sz w:val="24"/>
          <w:szCs w:val="24"/>
        </w:rPr>
        <w:t xml:space="preserve"> 399 per 100.000 </w:t>
      </w:r>
      <w:proofErr w:type="spellStart"/>
      <w:r w:rsidRPr="00604CE5">
        <w:rPr>
          <w:rFonts w:ascii="Times New Roman" w:hAnsi="Times New Roman" w:cs="Times New Roman"/>
          <w:color w:val="000000" w:themeColor="text1"/>
          <w:sz w:val="24"/>
          <w:szCs w:val="24"/>
        </w:rPr>
        <w:t>penduduk</w:t>
      </w:r>
      <w:proofErr w:type="spellEnd"/>
      <w:r w:rsidRPr="00604CE5">
        <w:rPr>
          <w:rFonts w:ascii="Times New Roman" w:hAnsi="Times New Roman" w:cs="Times New Roman"/>
          <w:color w:val="000000" w:themeColor="text1"/>
          <w:sz w:val="24"/>
          <w:szCs w:val="24"/>
        </w:rPr>
        <w:t xml:space="preserve">, dan </w:t>
      </w:r>
      <w:proofErr w:type="spellStart"/>
      <w:r w:rsidRPr="00604CE5">
        <w:rPr>
          <w:rFonts w:ascii="Times New Roman" w:hAnsi="Times New Roman" w:cs="Times New Roman"/>
          <w:color w:val="000000" w:themeColor="text1"/>
          <w:sz w:val="24"/>
          <w:szCs w:val="24"/>
        </w:rPr>
        <w:t>angka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prevalensi</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sebesar</w:t>
      </w:r>
      <w:proofErr w:type="spellEnd"/>
      <w:r w:rsidRPr="00604CE5">
        <w:rPr>
          <w:rFonts w:ascii="Times New Roman" w:hAnsi="Times New Roman" w:cs="Times New Roman"/>
          <w:color w:val="000000" w:themeColor="text1"/>
          <w:sz w:val="24"/>
          <w:szCs w:val="24"/>
        </w:rPr>
        <w:t xml:space="preserve"> 647 per 100.000 </w:t>
      </w:r>
      <w:proofErr w:type="spellStart"/>
      <w:r w:rsidRPr="00604CE5">
        <w:rPr>
          <w:rFonts w:ascii="Times New Roman" w:hAnsi="Times New Roman" w:cs="Times New Roman"/>
          <w:color w:val="000000" w:themeColor="text1"/>
          <w:sz w:val="24"/>
          <w:szCs w:val="24"/>
        </w:rPr>
        <w:t>penduduk</w:t>
      </w:r>
      <w:proofErr w:type="spellEnd"/>
      <w:r w:rsidRPr="00604CE5">
        <w:rPr>
          <w:rFonts w:ascii="Times New Roman" w:hAnsi="Times New Roman" w:cs="Times New Roman"/>
          <w:color w:val="000000" w:themeColor="text1"/>
          <w:sz w:val="24"/>
          <w:szCs w:val="24"/>
        </w:rPr>
        <w:t xml:space="preserve">. Jika </w:t>
      </w:r>
      <w:proofErr w:type="spellStart"/>
      <w:r w:rsidRPr="00604CE5">
        <w:rPr>
          <w:rFonts w:ascii="Times New Roman" w:hAnsi="Times New Roman" w:cs="Times New Roman"/>
          <w:color w:val="000000" w:themeColor="text1"/>
          <w:sz w:val="24"/>
          <w:szCs w:val="24"/>
        </w:rPr>
        <w:t>jumlah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penduduk</w:t>
      </w:r>
      <w:proofErr w:type="spellEnd"/>
      <w:r w:rsidRPr="00604CE5">
        <w:rPr>
          <w:rFonts w:ascii="Times New Roman" w:hAnsi="Times New Roman" w:cs="Times New Roman"/>
          <w:color w:val="000000" w:themeColor="text1"/>
          <w:sz w:val="24"/>
          <w:szCs w:val="24"/>
        </w:rPr>
        <w:t xml:space="preserve"> Indonesia </w:t>
      </w:r>
      <w:proofErr w:type="spellStart"/>
      <w:r w:rsidRPr="00604CE5">
        <w:rPr>
          <w:rFonts w:ascii="Times New Roman" w:hAnsi="Times New Roman" w:cs="Times New Roman"/>
          <w:color w:val="000000" w:themeColor="text1"/>
          <w:sz w:val="24"/>
          <w:szCs w:val="24"/>
        </w:rPr>
        <w:t>berkisar</w:t>
      </w:r>
      <w:proofErr w:type="spellEnd"/>
      <w:r w:rsidRPr="00604CE5">
        <w:rPr>
          <w:rFonts w:ascii="Times New Roman" w:hAnsi="Times New Roman" w:cs="Times New Roman"/>
          <w:color w:val="000000" w:themeColor="text1"/>
          <w:sz w:val="24"/>
          <w:szCs w:val="24"/>
        </w:rPr>
        <w:t xml:space="preserve"> 250 </w:t>
      </w:r>
      <w:proofErr w:type="spellStart"/>
      <w:r w:rsidRPr="00604CE5">
        <w:rPr>
          <w:rFonts w:ascii="Times New Roman" w:hAnsi="Times New Roman" w:cs="Times New Roman"/>
          <w:color w:val="000000" w:themeColor="text1"/>
          <w:sz w:val="24"/>
          <w:szCs w:val="24"/>
        </w:rPr>
        <w:t>juta</w:t>
      </w:r>
      <w:proofErr w:type="spellEnd"/>
      <w:r w:rsidRPr="00604CE5">
        <w:rPr>
          <w:rFonts w:ascii="Times New Roman" w:hAnsi="Times New Roman" w:cs="Times New Roman"/>
          <w:color w:val="000000" w:themeColor="text1"/>
          <w:sz w:val="24"/>
          <w:szCs w:val="24"/>
        </w:rPr>
        <w:t xml:space="preserve"> orang, </w:t>
      </w:r>
      <w:proofErr w:type="spellStart"/>
      <w:r w:rsidRPr="00604CE5">
        <w:rPr>
          <w:rFonts w:ascii="Times New Roman" w:hAnsi="Times New Roman" w:cs="Times New Roman"/>
          <w:color w:val="000000" w:themeColor="text1"/>
          <w:sz w:val="24"/>
          <w:szCs w:val="24"/>
        </w:rPr>
        <w:t>maka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diperkirakan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ada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sekitar</w:t>
      </w:r>
      <w:proofErr w:type="spellEnd"/>
      <w:r w:rsidRPr="00604CE5">
        <w:rPr>
          <w:rFonts w:ascii="Times New Roman" w:hAnsi="Times New Roman" w:cs="Times New Roman"/>
          <w:color w:val="000000" w:themeColor="text1"/>
          <w:sz w:val="24"/>
          <w:szCs w:val="24"/>
        </w:rPr>
        <w:t xml:space="preserve"> 1 </w:t>
      </w:r>
      <w:proofErr w:type="spellStart"/>
      <w:r w:rsidRPr="00604CE5">
        <w:rPr>
          <w:rFonts w:ascii="Times New Roman" w:hAnsi="Times New Roman" w:cs="Times New Roman"/>
          <w:color w:val="000000" w:themeColor="text1"/>
          <w:sz w:val="24"/>
          <w:szCs w:val="24"/>
        </w:rPr>
        <w:t>juta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pasien</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baru</w:t>
      </w:r>
      <w:proofErr w:type="spellEnd"/>
      <w:r w:rsidRPr="00604CE5">
        <w:rPr>
          <w:rFonts w:ascii="Times New Roman" w:hAnsi="Times New Roman" w:cs="Times New Roman"/>
          <w:color w:val="000000" w:themeColor="text1"/>
          <w:sz w:val="24"/>
          <w:szCs w:val="24"/>
        </w:rPr>
        <w:t xml:space="preserve"> dan</w:t>
      </w:r>
      <w:r w:rsidR="00515828">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ada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sekitar</w:t>
      </w:r>
      <w:proofErr w:type="spellEnd"/>
      <w:r w:rsidRPr="00604CE5">
        <w:rPr>
          <w:rFonts w:ascii="Times New Roman" w:hAnsi="Times New Roman" w:cs="Times New Roman"/>
          <w:color w:val="000000" w:themeColor="text1"/>
          <w:sz w:val="24"/>
          <w:szCs w:val="24"/>
        </w:rPr>
        <w:t xml:space="preserve"> 1,6 </w:t>
      </w:r>
      <w:proofErr w:type="spellStart"/>
      <w:r w:rsidRPr="00604CE5">
        <w:rPr>
          <w:rFonts w:ascii="Times New Roman" w:hAnsi="Times New Roman" w:cs="Times New Roman"/>
          <w:color w:val="000000" w:themeColor="text1"/>
          <w:sz w:val="24"/>
          <w:szCs w:val="24"/>
        </w:rPr>
        <w:t>juta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pasien</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setiap</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tahunnya</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Sedangkan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jumlah</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kematian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karena</w:t>
      </w:r>
      <w:proofErr w:type="spellEnd"/>
      <w:r w:rsidRPr="00604CE5">
        <w:rPr>
          <w:rFonts w:ascii="Times New Roman" w:hAnsi="Times New Roman" w:cs="Times New Roman"/>
          <w:color w:val="000000" w:themeColor="text1"/>
          <w:sz w:val="24"/>
          <w:szCs w:val="24"/>
        </w:rPr>
        <w:t xml:space="preserve"> TB 100.000 orang per </w:t>
      </w:r>
      <w:proofErr w:type="spellStart"/>
      <w:r w:rsidRPr="00604CE5">
        <w:rPr>
          <w:rFonts w:ascii="Times New Roman" w:hAnsi="Times New Roman" w:cs="Times New Roman"/>
          <w:color w:val="000000" w:themeColor="text1"/>
          <w:sz w:val="24"/>
          <w:szCs w:val="24"/>
        </w:rPr>
        <w:t>tahun</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atau</w:t>
      </w:r>
      <w:proofErr w:type="spellEnd"/>
      <w:r w:rsidRPr="00604CE5">
        <w:rPr>
          <w:rFonts w:ascii="Times New Roman" w:hAnsi="Times New Roman" w:cs="Times New Roman"/>
          <w:color w:val="000000" w:themeColor="text1"/>
          <w:sz w:val="24"/>
          <w:szCs w:val="24"/>
        </w:rPr>
        <w:t xml:space="preserve"> 273 orang per </w:t>
      </w:r>
      <w:proofErr w:type="spellStart"/>
      <w:r w:rsidRPr="00604CE5">
        <w:rPr>
          <w:rFonts w:ascii="Times New Roman" w:hAnsi="Times New Roman" w:cs="Times New Roman"/>
          <w:color w:val="000000" w:themeColor="text1"/>
          <w:sz w:val="24"/>
          <w:szCs w:val="24"/>
        </w:rPr>
        <w:t>hari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Situasi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tersebut</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menyebabkan</w:t>
      </w:r>
      <w:proofErr w:type="spellEnd"/>
      <w:r w:rsidRPr="00604CE5">
        <w:rPr>
          <w:rFonts w:ascii="Times New Roman" w:hAnsi="Times New Roman" w:cs="Times New Roman"/>
          <w:color w:val="000000" w:themeColor="text1"/>
          <w:sz w:val="24"/>
          <w:szCs w:val="24"/>
        </w:rPr>
        <w:t xml:space="preserve"> Indonesia </w:t>
      </w:r>
      <w:proofErr w:type="spellStart"/>
      <w:r w:rsidRPr="00604CE5">
        <w:rPr>
          <w:rFonts w:ascii="Times New Roman" w:hAnsi="Times New Roman" w:cs="Times New Roman"/>
          <w:color w:val="000000" w:themeColor="text1"/>
          <w:sz w:val="24"/>
          <w:szCs w:val="24"/>
        </w:rPr>
        <w:t>menempati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peringkat</w:t>
      </w:r>
      <w:proofErr w:type="spellEnd"/>
      <w:r w:rsidRPr="00604CE5">
        <w:rPr>
          <w:rFonts w:ascii="Times New Roman" w:hAnsi="Times New Roman" w:cs="Times New Roman"/>
          <w:color w:val="000000" w:themeColor="text1"/>
          <w:sz w:val="24"/>
          <w:szCs w:val="24"/>
        </w:rPr>
        <w:t xml:space="preserve"> ke-2 negara yang </w:t>
      </w:r>
      <w:proofErr w:type="spellStart"/>
      <w:r w:rsidRPr="00604CE5">
        <w:rPr>
          <w:rFonts w:ascii="Times New Roman" w:hAnsi="Times New Roman" w:cs="Times New Roman"/>
          <w:color w:val="000000" w:themeColor="text1"/>
          <w:sz w:val="24"/>
          <w:szCs w:val="24"/>
        </w:rPr>
        <w:t>memiliki</w:t>
      </w:r>
      <w:proofErr w:type="spellEnd"/>
      <w:r w:rsidRPr="00604CE5">
        <w:rPr>
          <w:rFonts w:ascii="Times New Roman" w:hAnsi="Times New Roman" w:cs="Times New Roman"/>
          <w:color w:val="000000" w:themeColor="text1"/>
          <w:sz w:val="24"/>
          <w:szCs w:val="24"/>
        </w:rPr>
        <w:t xml:space="preserve"> </w:t>
      </w:r>
      <w:proofErr w:type="spellStart"/>
      <w:r w:rsidRPr="00604CE5">
        <w:rPr>
          <w:rFonts w:ascii="Times New Roman" w:hAnsi="Times New Roman" w:cs="Times New Roman"/>
          <w:color w:val="000000" w:themeColor="text1"/>
          <w:sz w:val="24"/>
          <w:szCs w:val="24"/>
        </w:rPr>
        <w:t>beban</w:t>
      </w:r>
      <w:proofErr w:type="spellEnd"/>
      <w:r w:rsidRPr="00604CE5">
        <w:rPr>
          <w:rFonts w:ascii="Times New Roman" w:hAnsi="Times New Roman" w:cs="Times New Roman"/>
          <w:color w:val="000000" w:themeColor="text1"/>
          <w:sz w:val="24"/>
          <w:szCs w:val="24"/>
        </w:rPr>
        <w:t xml:space="preserve"> TB </w:t>
      </w:r>
      <w:proofErr w:type="spellStart"/>
      <w:r w:rsidRPr="00604CE5">
        <w:rPr>
          <w:rFonts w:ascii="Times New Roman" w:hAnsi="Times New Roman" w:cs="Times New Roman"/>
          <w:color w:val="000000" w:themeColor="text1"/>
          <w:sz w:val="24"/>
          <w:szCs w:val="24"/>
        </w:rPr>
        <w:t>tinggi</w:t>
      </w:r>
      <w:proofErr w:type="spellEnd"/>
      <w:r w:rsidRPr="00604CE5">
        <w:rPr>
          <w:rFonts w:ascii="Times New Roman" w:hAnsi="Times New Roman" w:cs="Times New Roman"/>
          <w:color w:val="000000" w:themeColor="text1"/>
          <w:sz w:val="24"/>
          <w:szCs w:val="24"/>
        </w:rPr>
        <w:t xml:space="preserve"> di dunia, </w:t>
      </w:r>
      <w:proofErr w:type="spellStart"/>
      <w:r w:rsidRPr="00604CE5">
        <w:rPr>
          <w:rFonts w:ascii="Times New Roman" w:hAnsi="Times New Roman" w:cs="Times New Roman"/>
          <w:color w:val="000000" w:themeColor="text1"/>
          <w:sz w:val="24"/>
          <w:szCs w:val="24"/>
        </w:rPr>
        <w:t>setelah</w:t>
      </w:r>
      <w:proofErr w:type="spellEnd"/>
      <w:r w:rsidRPr="00604CE5">
        <w:rPr>
          <w:rFonts w:ascii="Times New Roman" w:hAnsi="Times New Roman" w:cs="Times New Roman"/>
          <w:color w:val="000000" w:themeColor="text1"/>
          <w:sz w:val="24"/>
          <w:szCs w:val="24"/>
        </w:rPr>
        <w:t xml:space="preserve"> India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{"citationItems":[{"id":"ITEM-1","itemData":{"abstract":"Kelurahan Paccerakkang memiliki jumlah penderita Tuberkulosis (TB) yang meningkat dari tahun ke tahun. Tingginya prevalensi TB diakibatkan kurangnya pengetahuan penderita TB dan keluarga, petugas kesehatan yang terbatas, serta tidak adanya kader kesehatan khusus untuk TB. Selain itu, juga karena kurangnya dukungan psikososial dan motivasi dari keluarga, serta ketidakpatuhan meminum Obat Anti Tuberkulosis (OAT). Tujuan program ini adalah memandirikan keluarga dalam merawat penderita TB. Kegiatan pemberdayaan berupa pendampingan keluarga dalam perawatan penderita tuberkulosis dilakukan selama 6 bulan mulai bulan April- September. Kegiatan ini terdiri dari 3 (tiga) tahap kegiatan, yaitu: Pelatihan keluarga (caregiver), Pendampingan dan pemberdayaan keluarga, serta pengawasan intensif pengobatan penderita TB. Hasil dari program ini adalah aktif dan mandirinya keluarga dalam mendampingi dan merawat penderita TB, berkurangnya angka kesakitan dan kematian akibat penyakit TB, serta meningkatnya status kesehatan masyarakat di kelurahan Paccerakkang Kota Makasar. Hal ini berdampak pada perbaikan tata nilai masyarakat baik dalam aspek pendidikan kesehatan, sosial, maupun kesejahteraan masyarakat","author":[{"dropping-particle":"","family":"Puspitha","given":"Arnis","non-dropping-particle":"","parse-names":false,"suffix":""},{"dropping-particle":"","family":"Erika","given":"Kadfek Ayu","non-dropping-particle":"","parse-names":false,"suffix":""},{"dropping-particle":"","family":"Saleh","given":"Umniyah","non-dropping-particle":"","parse-names":false,"suffix":""}],"container-title":"Media Karya Kesehatan","id":"ITEM-1","issue":"1","issued":{"date-parts":[["2020"]]},"page":"50-58","title":"Pemberdayaan Keluarga dalam Perawatan Tuberkulosis","type":"article-journal","volume":"3"},"uris":["http://www.mendeley.com/documents/?uuid=9b012cfb-5436-4a8f-ad91-95d116b55ff6"]}],"mendeley":{"formattedCitation":"(Puspitha et al., 2020)","plainTextFormattedCitation":"(Puspitha et al., 2020)","previouslyFormattedCitation":"(Puspitha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04CE5">
        <w:rPr>
          <w:rFonts w:ascii="Times New Roman" w:hAnsi="Times New Roman" w:cs="Times New Roman"/>
          <w:noProof/>
          <w:color w:val="000000" w:themeColor="text1"/>
          <w:sz w:val="24"/>
          <w:szCs w:val="24"/>
        </w:rPr>
        <w:t>(Puspitha et al., 2020)</w:t>
      </w:r>
      <w:r>
        <w:rPr>
          <w:rFonts w:ascii="Times New Roman" w:hAnsi="Times New Roman" w:cs="Times New Roman"/>
          <w:color w:val="000000" w:themeColor="text1"/>
          <w:sz w:val="24"/>
          <w:szCs w:val="24"/>
        </w:rPr>
        <w:fldChar w:fldCharType="end"/>
      </w:r>
    </w:p>
    <w:p w14:paraId="1F535D92" w14:textId="7F98D5AE" w:rsidR="007C2D44" w:rsidRDefault="00B42F49" w:rsidP="007C2D44">
      <w:pPr>
        <w:pStyle w:val="ListParagraph"/>
        <w:spacing w:after="0" w:line="360" w:lineRule="auto"/>
        <w:ind w:left="360" w:firstLine="77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254A8234" wp14:editId="5468983A">
                <wp:simplePos x="0" y="0"/>
                <wp:positionH relativeFrom="column">
                  <wp:posOffset>2905125</wp:posOffset>
                </wp:positionH>
                <wp:positionV relativeFrom="paragraph">
                  <wp:posOffset>292100</wp:posOffset>
                </wp:positionV>
                <wp:extent cx="2857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741260DE" w14:textId="6B98E7D7" w:rsidR="00B42F49" w:rsidRPr="00B42F49" w:rsidRDefault="00B42F49" w:rsidP="00B42F49">
                            <w:pPr>
                              <w:jc w:val="cente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A8234" id="Text Box 2" o:spid="_x0000_s1027" type="#_x0000_t202" style="position:absolute;left:0;text-align:left;margin-left:228.75pt;margin-top:23pt;width:22.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" fillcolor="white [3201]" stroked="f" strokeweight=".5pt">
                <v:textbox>
                  <w:txbxContent>
                    <w:p w14:paraId="741260DE" w14:textId="6B98E7D7" w:rsidR="00B42F49" w:rsidRPr="00B42F49" w:rsidRDefault="00B42F49" w:rsidP="00B42F49">
                      <w:pPr>
                        <w:jc w:val="center"/>
                        <w:rPr>
                          <w:rFonts w:ascii="Times New Roman" w:hAnsi="Times New Roman" w:cs="Times New Roman"/>
                        </w:rPr>
                      </w:pPr>
                      <w:r>
                        <w:rPr>
                          <w:rFonts w:ascii="Times New Roman" w:hAnsi="Times New Roman" w:cs="Times New Roman"/>
                        </w:rPr>
                        <w:t>1</w:t>
                      </w:r>
                    </w:p>
                  </w:txbxContent>
                </v:textbox>
              </v:shape>
            </w:pict>
          </mc:Fallback>
        </mc:AlternateContent>
      </w:r>
    </w:p>
    <w:p w14:paraId="0D15E991" w14:textId="197EB525" w:rsidR="001745B6" w:rsidRPr="001745B6" w:rsidRDefault="00B42F49" w:rsidP="001745B6">
      <w:pPr>
        <w:pStyle w:val="ListParagraph"/>
        <w:spacing w:after="0" w:line="360" w:lineRule="auto"/>
        <w:ind w:left="360" w:firstLine="774"/>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2CF8083C" wp14:editId="79EFE582">
                <wp:simplePos x="0" y="0"/>
                <wp:positionH relativeFrom="rightMargin">
                  <wp:align>left</wp:align>
                </wp:positionH>
                <wp:positionV relativeFrom="paragraph">
                  <wp:posOffset>-523875</wp:posOffset>
                </wp:positionV>
                <wp:extent cx="2857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7FBAC40F" w14:textId="2710476B" w:rsidR="00B42F49" w:rsidRPr="00B42F49" w:rsidRDefault="00B42F49" w:rsidP="00B42F49">
                            <w:pPr>
                              <w:jc w:val="center"/>
                              <w:rPr>
                                <w:rFonts w:ascii="Times New Roman" w:hAnsi="Times New Roman" w:cs="Times New Roman"/>
                              </w:rPr>
                            </w:pP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8083C" id="Text Box 3" o:spid="_x0000_s1028" type="#_x0000_t202" style="position:absolute;left:0;text-align:left;margin-left:0;margin-top:-41.25pt;width:22.5pt;height:19.5pt;z-index:251691008;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" fillcolor="white [3201]" stroked="f" strokeweight=".5pt">
                <v:textbox>
                  <w:txbxContent>
                    <w:p w14:paraId="7FBAC40F" w14:textId="2710476B" w:rsidR="00B42F49" w:rsidRPr="00B42F49" w:rsidRDefault="00B42F49" w:rsidP="00B42F49">
                      <w:pPr>
                        <w:jc w:val="center"/>
                        <w:rPr>
                          <w:rFonts w:ascii="Times New Roman" w:hAnsi="Times New Roman" w:cs="Times New Roman"/>
                        </w:rPr>
                      </w:pPr>
                      <w:r>
                        <w:rPr>
                          <w:rFonts w:ascii="Times New Roman" w:hAnsi="Times New Roman" w:cs="Times New Roman"/>
                        </w:rPr>
                        <w:t>2</w:t>
                      </w:r>
                    </w:p>
                  </w:txbxContent>
                </v:textbox>
                <w10:wrap anchorx="margin"/>
              </v:shape>
            </w:pict>
          </mc:Fallback>
        </mc:AlternateContent>
      </w:r>
      <w:proofErr w:type="spellStart"/>
      <w:r w:rsidR="001745B6" w:rsidRPr="001745B6">
        <w:rPr>
          <w:rFonts w:ascii="Times New Roman" w:hAnsi="Times New Roman" w:cs="Times New Roman"/>
          <w:color w:val="000000" w:themeColor="text1"/>
          <w:sz w:val="24"/>
          <w:szCs w:val="24"/>
        </w:rPr>
        <w:t>Berdasarkan</w:t>
      </w:r>
      <w:proofErr w:type="spellEnd"/>
      <w:r w:rsidR="001745B6" w:rsidRPr="001745B6">
        <w:rPr>
          <w:rFonts w:ascii="Times New Roman" w:hAnsi="Times New Roman" w:cs="Times New Roman"/>
          <w:color w:val="000000" w:themeColor="text1"/>
          <w:sz w:val="24"/>
          <w:szCs w:val="24"/>
          <w:lang w:val="id-ID"/>
        </w:rPr>
        <w:t xml:space="preserve"> data yang di dapatkan bahwa di Kota Bandung angka kejadian pasien TB masih tinggi 18,07% yang diantarnya berusia 25-34 tahun,</w:t>
      </w:r>
      <w:r w:rsidR="00AC20B2">
        <w:rPr>
          <w:rFonts w:ascii="Times New Roman" w:hAnsi="Times New Roman" w:cs="Times New Roman"/>
          <w:color w:val="000000" w:themeColor="text1"/>
          <w:sz w:val="24"/>
          <w:szCs w:val="24"/>
        </w:rPr>
        <w:t xml:space="preserve"> </w:t>
      </w:r>
      <w:r w:rsidR="001745B6" w:rsidRPr="001745B6">
        <w:rPr>
          <w:rFonts w:ascii="Times New Roman" w:hAnsi="Times New Roman" w:cs="Times New Roman"/>
          <w:color w:val="000000" w:themeColor="text1"/>
          <w:sz w:val="24"/>
          <w:szCs w:val="24"/>
          <w:lang w:val="id-ID"/>
        </w:rPr>
        <w:t>usia tersebut merupakan usia yang produktif yang di haruskan melakukan pekerjaan seperti biasanya yang akan berakibat pada kualitas hidup pasien TB paru. Kualitas hidup di Indonesia masih tergolong kurang baik, Indonesia menempati urutan 108 dari 177 negara dengan kualitas hidup rendah secara umum (Human Development Report, 2006) dalam (Arifah,2015) . kualitas hidup memeiliki 4 domain yang harus diperhatikan seperti diantaranya fisik,psikologi,sosial,serta lingkungan sangat berperan dalam proses terjadinya gangguan pada Kualitas Hidup seseorang, termasuk gangguan kesehatan berupa penyakit TB paru (Yunikawati, 2013) . Peningkatan kualitas hidup merupakan hal yang penting sebagai tujuan kunci untuk kesembuhan pasien TB paru.</w:t>
      </w:r>
    </w:p>
    <w:p w14:paraId="1CAE0524" w14:textId="59650448" w:rsidR="001745B6" w:rsidRPr="001745B6" w:rsidRDefault="001745B6" w:rsidP="001745B6">
      <w:pPr>
        <w:pStyle w:val="ListParagraph"/>
        <w:spacing w:after="0" w:line="360" w:lineRule="auto"/>
        <w:ind w:left="360" w:firstLine="774"/>
        <w:jc w:val="both"/>
        <w:rPr>
          <w:rFonts w:ascii="Times New Roman" w:hAnsi="Times New Roman" w:cs="Times New Roman"/>
          <w:color w:val="000000" w:themeColor="text1"/>
          <w:sz w:val="24"/>
          <w:szCs w:val="24"/>
          <w:lang w:val="id-ID"/>
        </w:rPr>
      </w:pPr>
      <w:proofErr w:type="spellStart"/>
      <w:r w:rsidRPr="001745B6">
        <w:rPr>
          <w:rFonts w:ascii="Times New Roman" w:hAnsi="Times New Roman" w:cs="Times New Roman"/>
          <w:color w:val="000000" w:themeColor="text1"/>
          <w:sz w:val="24"/>
          <w:szCs w:val="24"/>
        </w:rPr>
        <w:t>Lamanya</w:t>
      </w:r>
      <w:proofErr w:type="spellEnd"/>
      <w:r w:rsidRPr="001745B6">
        <w:rPr>
          <w:rFonts w:ascii="Times New Roman" w:hAnsi="Times New Roman" w:cs="Times New Roman"/>
          <w:color w:val="000000" w:themeColor="text1"/>
          <w:sz w:val="24"/>
          <w:szCs w:val="24"/>
          <w:lang w:val="id-ID"/>
        </w:rPr>
        <w:t xml:space="preserve"> proses pengobatan tuberkulosis membutuhkan waktu minimal 6 bulan </w:t>
      </w:r>
      <w:r w:rsidR="00AC20B2">
        <w:rPr>
          <w:rFonts w:ascii="Times New Roman" w:hAnsi="Times New Roman" w:cs="Times New Roman"/>
          <w:color w:val="000000" w:themeColor="text1"/>
          <w:sz w:val="24"/>
          <w:szCs w:val="24"/>
        </w:rPr>
        <w:t>h</w:t>
      </w:r>
      <w:r w:rsidRPr="001745B6">
        <w:rPr>
          <w:rFonts w:ascii="Times New Roman" w:hAnsi="Times New Roman" w:cs="Times New Roman"/>
          <w:color w:val="000000" w:themeColor="text1"/>
          <w:sz w:val="24"/>
          <w:szCs w:val="24"/>
          <w:lang w:val="id-ID"/>
        </w:rPr>
        <w:t>asil penelitian Wahyunanrni (2013) disimpulkan bahwa 38,1 % pasien TB Paru menjalani pengobatan tidak teratur, 64,3 % kurang mendapat penyuluhan oleh petugas kesehatan. Menurut WHO (2013) seorang pasien TB paru dewasa akan kehilangan waktu kerjanya 3 sampai 4 bulan karena proses pengobatan yang dilakukannya, hal akan berdampak pada adanya penurunan fisik, psikologis, sosial maupun lingkungan sehingga hal tersebut akan menyebabkan adanya penurunan pada kualitas hidup.</w:t>
      </w:r>
    </w:p>
    <w:p w14:paraId="5B080906" w14:textId="20AD929F" w:rsidR="001745B6" w:rsidRDefault="001745B6" w:rsidP="001745B6">
      <w:pPr>
        <w:pStyle w:val="ListParagraph"/>
        <w:spacing w:after="0" w:line="360" w:lineRule="auto"/>
        <w:ind w:left="360" w:firstLine="774"/>
        <w:jc w:val="both"/>
        <w:rPr>
          <w:rFonts w:ascii="Times New Roman" w:hAnsi="Times New Roman" w:cs="Times New Roman"/>
          <w:color w:val="000000" w:themeColor="text1"/>
          <w:sz w:val="24"/>
          <w:szCs w:val="24"/>
          <w:lang w:val="id-ID"/>
        </w:rPr>
      </w:pPr>
      <w:proofErr w:type="spellStart"/>
      <w:r w:rsidRPr="001745B6">
        <w:rPr>
          <w:rFonts w:ascii="Times New Roman" w:hAnsi="Times New Roman" w:cs="Times New Roman"/>
          <w:color w:val="000000" w:themeColor="text1"/>
          <w:sz w:val="24"/>
          <w:szCs w:val="24"/>
        </w:rPr>
        <w:t>Menurut</w:t>
      </w:r>
      <w:proofErr w:type="spellEnd"/>
      <w:r w:rsidRPr="001745B6">
        <w:rPr>
          <w:rFonts w:ascii="Times New Roman" w:hAnsi="Times New Roman" w:cs="Times New Roman"/>
          <w:color w:val="000000" w:themeColor="text1"/>
          <w:sz w:val="24"/>
          <w:szCs w:val="24"/>
          <w:lang w:val="id-ID"/>
        </w:rPr>
        <w:t xml:space="preserve"> penelitian yang dilakukan oleh Guo Carla (2013) didapatkan hasil bahwa penyakit TB paru memiliki dampak negatif pada diri pasien yang mencakup status kesehatan dalam aspek </w:t>
      </w:r>
      <w:proofErr w:type="gramStart"/>
      <w:r w:rsidRPr="001745B6">
        <w:rPr>
          <w:rFonts w:ascii="Times New Roman" w:hAnsi="Times New Roman" w:cs="Times New Roman"/>
          <w:color w:val="000000" w:themeColor="text1"/>
          <w:sz w:val="24"/>
          <w:szCs w:val="24"/>
          <w:lang w:val="id-ID"/>
        </w:rPr>
        <w:t>fisik,psikologis</w:t>
      </w:r>
      <w:proofErr w:type="gramEnd"/>
      <w:r w:rsidRPr="001745B6">
        <w:rPr>
          <w:rFonts w:ascii="Times New Roman" w:hAnsi="Times New Roman" w:cs="Times New Roman"/>
          <w:color w:val="000000" w:themeColor="text1"/>
          <w:sz w:val="24"/>
          <w:szCs w:val="24"/>
          <w:lang w:val="id-ID"/>
        </w:rPr>
        <w:t>,sosial dan lingkungan. Kesehatan fisik tampaknya lebih dipengaruhi oleh penyakit namun mebaik lebih cepat setelah perawatan,sedangkan penurunan nilai atas kesejahteraan mental cenderung bertahan jangka panjang</w:t>
      </w:r>
      <w:r w:rsidR="00AC20B2">
        <w:rPr>
          <w:rFonts w:ascii="Times New Roman" w:hAnsi="Times New Roman" w:cs="Times New Roman"/>
          <w:color w:val="000000" w:themeColor="text1"/>
          <w:sz w:val="24"/>
          <w:szCs w:val="24"/>
        </w:rPr>
        <w:t>, b</w:t>
      </w:r>
      <w:r w:rsidRPr="001745B6">
        <w:rPr>
          <w:rFonts w:ascii="Times New Roman" w:hAnsi="Times New Roman" w:cs="Times New Roman"/>
          <w:color w:val="000000" w:themeColor="text1"/>
          <w:sz w:val="24"/>
          <w:szCs w:val="24"/>
          <w:lang w:val="id-ID"/>
        </w:rPr>
        <w:t>ahkan setelah pasien TB paru berhasil menyelesaikan pengobatan dan dianggap sembuh,</w:t>
      </w:r>
      <w:r w:rsidR="00AC20B2">
        <w:rPr>
          <w:rFonts w:ascii="Times New Roman" w:hAnsi="Times New Roman" w:cs="Times New Roman"/>
          <w:color w:val="000000" w:themeColor="text1"/>
          <w:sz w:val="24"/>
          <w:szCs w:val="24"/>
        </w:rPr>
        <w:t xml:space="preserve"> </w:t>
      </w:r>
      <w:r w:rsidRPr="001745B6">
        <w:rPr>
          <w:rFonts w:ascii="Times New Roman" w:hAnsi="Times New Roman" w:cs="Times New Roman"/>
          <w:color w:val="000000" w:themeColor="text1"/>
          <w:sz w:val="24"/>
          <w:szCs w:val="24"/>
          <w:lang w:val="id-ID"/>
        </w:rPr>
        <w:t>kualitas hidup mereka tetap kurang di bandingkan dengan populasi yang umumnya.</w:t>
      </w:r>
      <w:r w:rsidR="002A1C22">
        <w:rPr>
          <w:rFonts w:ascii="Times New Roman" w:hAnsi="Times New Roman" w:cs="Times New Roman"/>
          <w:color w:val="000000" w:themeColor="text1"/>
          <w:sz w:val="24"/>
          <w:szCs w:val="24"/>
        </w:rPr>
        <w:t xml:space="preserve"> </w:t>
      </w:r>
      <w:r w:rsidRPr="001745B6">
        <w:rPr>
          <w:rFonts w:ascii="Times New Roman" w:hAnsi="Times New Roman" w:cs="Times New Roman"/>
          <w:color w:val="000000" w:themeColor="text1"/>
          <w:sz w:val="24"/>
          <w:szCs w:val="24"/>
          <w:lang w:val="id-ID"/>
        </w:rPr>
        <w:t>Penurunan kualitas hidup berkelanjutan mungkin sebagian disebabkan oleh gejala fisik dan kerusakan fisiologis sisa dari penyakit dan pengobatan.</w:t>
      </w:r>
    </w:p>
    <w:p w14:paraId="23B4302D" w14:textId="6B7E1596" w:rsidR="00A82DD4" w:rsidRPr="00A82DD4" w:rsidRDefault="00A82DD4" w:rsidP="00A82DD4">
      <w:pPr>
        <w:pStyle w:val="ListParagraph"/>
        <w:spacing w:line="360" w:lineRule="auto"/>
        <w:ind w:left="360" w:firstLine="774"/>
        <w:jc w:val="both"/>
        <w:rPr>
          <w:rFonts w:ascii="Times New Roman" w:hAnsi="Times New Roman" w:cs="Times New Roman"/>
          <w:sz w:val="24"/>
          <w:szCs w:val="24"/>
          <w:lang w:val="id-ID"/>
        </w:rPr>
      </w:pPr>
      <w:r w:rsidRPr="00A82DD4">
        <w:rPr>
          <w:rFonts w:ascii="Times New Roman" w:hAnsi="Times New Roman" w:cs="Times New Roman"/>
          <w:sz w:val="24"/>
          <w:szCs w:val="24"/>
          <w:lang w:val="fi-FI"/>
        </w:rPr>
        <w:t>Saat ini dunia keperawatan semakin berkembang. Perawat dianggap sebagai salah satu profesi kesehatan yang harus dilibatkan dalam pencapaian tujuan pembangunan kesehatan baik di dunia maupun di Indonesia.</w:t>
      </w:r>
      <w:r>
        <w:rPr>
          <w:rFonts w:ascii="Times New Roman" w:hAnsi="Times New Roman" w:cs="Times New Roman"/>
          <w:sz w:val="24"/>
          <w:szCs w:val="24"/>
          <w:lang w:val="fi-FI"/>
        </w:rPr>
        <w:t xml:space="preserve"> </w:t>
      </w:r>
      <w:r w:rsidRPr="00A82DD4">
        <w:rPr>
          <w:rFonts w:ascii="Times New Roman" w:hAnsi="Times New Roman" w:cs="Times New Roman"/>
          <w:sz w:val="24"/>
          <w:szCs w:val="24"/>
          <w:lang w:val="fi-FI"/>
        </w:rPr>
        <w:t xml:space="preserve">Seiring dengan berjalannya waktu dan bertambahnya kebutuhan pelayanan kesehatan menuntut perawat </w:t>
      </w:r>
      <w:r>
        <w:rPr>
          <w:rFonts w:ascii="Times New Roman" w:hAnsi="Times New Roman" w:cs="Times New Roman"/>
          <w:sz w:val="24"/>
          <w:szCs w:val="24"/>
          <w:lang w:val="fi-FI"/>
        </w:rPr>
        <w:t>agar</w:t>
      </w:r>
      <w:r w:rsidRPr="00A82DD4">
        <w:rPr>
          <w:rFonts w:ascii="Times New Roman" w:hAnsi="Times New Roman" w:cs="Times New Roman"/>
          <w:sz w:val="24"/>
          <w:szCs w:val="24"/>
          <w:lang w:val="fi-FI"/>
        </w:rPr>
        <w:t xml:space="preserve"> memiliki pengetahuan dan keterampilan di berbagai bidang. </w:t>
      </w:r>
      <w:r>
        <w:rPr>
          <w:rFonts w:ascii="Times New Roman" w:hAnsi="Times New Roman" w:cs="Times New Roman"/>
          <w:sz w:val="24"/>
          <w:szCs w:val="24"/>
          <w:lang w:val="fi-FI"/>
        </w:rPr>
        <w:t>P</w:t>
      </w:r>
      <w:r w:rsidRPr="00A82DD4">
        <w:rPr>
          <w:rFonts w:ascii="Times New Roman" w:hAnsi="Times New Roman" w:cs="Times New Roman"/>
          <w:sz w:val="24"/>
          <w:szCs w:val="24"/>
          <w:lang w:val="fi-FI"/>
        </w:rPr>
        <w:t>erawat </w:t>
      </w:r>
      <w:r>
        <w:rPr>
          <w:rFonts w:ascii="Times New Roman" w:hAnsi="Times New Roman" w:cs="Times New Roman"/>
          <w:sz w:val="24"/>
          <w:szCs w:val="24"/>
          <w:lang w:val="fi-FI"/>
        </w:rPr>
        <w:t xml:space="preserve">harus </w:t>
      </w:r>
      <w:r w:rsidRPr="00A82DD4">
        <w:rPr>
          <w:rFonts w:ascii="Times New Roman" w:hAnsi="Times New Roman" w:cs="Times New Roman"/>
          <w:sz w:val="24"/>
          <w:szCs w:val="24"/>
          <w:lang w:val="fi-FI"/>
        </w:rPr>
        <w:t>memiliki peran yang lebih luas dengan penekanan pada peningkatan kesehatan dan pencegahan penyakit</w:t>
      </w:r>
      <w:r>
        <w:rPr>
          <w:rFonts w:ascii="Times New Roman" w:hAnsi="Times New Roman" w:cs="Times New Roman"/>
          <w:sz w:val="24"/>
          <w:szCs w:val="24"/>
          <w:lang w:val="fi-FI"/>
        </w:rPr>
        <w:t xml:space="preserve"> melalui peningkatan pemberdayaan Kader dan keluarga</w:t>
      </w:r>
      <w:r w:rsidRPr="00A82DD4">
        <w:rPr>
          <w:rFonts w:ascii="Times New Roman" w:hAnsi="Times New Roman" w:cs="Times New Roman"/>
          <w:sz w:val="24"/>
          <w:szCs w:val="24"/>
          <w:lang w:val="fi-FI"/>
        </w:rPr>
        <w:t xml:space="preserve">, </w:t>
      </w:r>
      <w:r>
        <w:rPr>
          <w:rFonts w:ascii="Times New Roman" w:hAnsi="Times New Roman" w:cs="Times New Roman"/>
          <w:sz w:val="24"/>
          <w:szCs w:val="24"/>
          <w:lang w:val="fi-FI"/>
        </w:rPr>
        <w:t>dengan</w:t>
      </w:r>
      <w:r w:rsidRPr="00A82DD4">
        <w:rPr>
          <w:rFonts w:ascii="Times New Roman" w:hAnsi="Times New Roman" w:cs="Times New Roman"/>
          <w:sz w:val="24"/>
          <w:szCs w:val="24"/>
          <w:lang w:val="fi-FI"/>
        </w:rPr>
        <w:t xml:space="preserve"> memandang klien secara </w:t>
      </w:r>
      <w:r w:rsidR="00B42F49">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37FC65CE" wp14:editId="5F0F1819">
                <wp:simplePos x="0" y="0"/>
                <wp:positionH relativeFrom="margin">
                  <wp:align>right</wp:align>
                </wp:positionH>
                <wp:positionV relativeFrom="paragraph">
                  <wp:posOffset>-417830</wp:posOffset>
                </wp:positionV>
                <wp:extent cx="28575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67B94F01" w14:textId="16C0BAC1" w:rsidR="00B42F49" w:rsidRPr="00B42F49" w:rsidRDefault="00B42F49" w:rsidP="00B42F49">
                            <w:pPr>
                              <w:jc w:val="center"/>
                              <w:rPr>
                                <w:rFonts w:ascii="Times New Roman" w:hAnsi="Times New Roman" w:cs="Times New Roman"/>
                              </w:rPr>
                            </w:pP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C65CE" id="Text Box 7" o:spid="_x0000_s1029" type="#_x0000_t202" style="position:absolute;left:0;text-align:left;margin-left:-28.7pt;margin-top:-32.9pt;width:22.5pt;height:19.5pt;z-index:2516930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" fillcolor="white [3201]" stroked="f" strokeweight=".5pt">
                <v:textbox>
                  <w:txbxContent>
                    <w:p w14:paraId="67B94F01" w14:textId="16C0BAC1" w:rsidR="00B42F49" w:rsidRPr="00B42F49" w:rsidRDefault="00B42F49" w:rsidP="00B42F49">
                      <w:pPr>
                        <w:jc w:val="center"/>
                        <w:rPr>
                          <w:rFonts w:ascii="Times New Roman" w:hAnsi="Times New Roman" w:cs="Times New Roman"/>
                        </w:rPr>
                      </w:pPr>
                      <w:r>
                        <w:rPr>
                          <w:rFonts w:ascii="Times New Roman" w:hAnsi="Times New Roman" w:cs="Times New Roman"/>
                        </w:rPr>
                        <w:t>3</w:t>
                      </w:r>
                    </w:p>
                  </w:txbxContent>
                </v:textbox>
                <w10:wrap anchorx="margin"/>
              </v:shape>
            </w:pict>
          </mc:Fallback>
        </mc:AlternateContent>
      </w:r>
      <w:r w:rsidRPr="00A82DD4">
        <w:rPr>
          <w:rFonts w:ascii="Times New Roman" w:hAnsi="Times New Roman" w:cs="Times New Roman"/>
          <w:sz w:val="24"/>
          <w:szCs w:val="24"/>
          <w:lang w:val="fi-FI"/>
        </w:rPr>
        <w:t>komprehensif. Perawat menjalankan fungsi dalam kaitannya dengan berbagai peran pemberi perawatan, pembuat keputusan klinik dan etika, pelindung dan advokat bagi klien, manajer kasus, rehabilitator, komunikator dan pendidik</w:t>
      </w:r>
      <w:r w:rsidRPr="00A82DD4">
        <w:rPr>
          <w:rFonts w:ascii="Times New Roman" w:hAnsi="Times New Roman" w:cs="Times New Roman"/>
          <w:sz w:val="24"/>
          <w:szCs w:val="24"/>
          <w:lang w:val="id-ID"/>
        </w:rPr>
        <w:t xml:space="preserve"> (Almizra,2016)</w:t>
      </w:r>
      <w:r w:rsidRPr="00A82DD4">
        <w:rPr>
          <w:rFonts w:ascii="Times New Roman" w:hAnsi="Times New Roman" w:cs="Times New Roman"/>
          <w:sz w:val="24"/>
          <w:szCs w:val="24"/>
          <w:lang w:val="fi-FI"/>
        </w:rPr>
        <w:t>.</w:t>
      </w:r>
    </w:p>
    <w:p w14:paraId="4866A1CE" w14:textId="0BD1AC86" w:rsidR="00A82DD4" w:rsidRDefault="00A82DD4" w:rsidP="00A82DD4">
      <w:pPr>
        <w:pStyle w:val="ListParagraph"/>
        <w:spacing w:after="0" w:line="360" w:lineRule="auto"/>
        <w:ind w:left="360" w:firstLine="774"/>
        <w:jc w:val="both"/>
        <w:rPr>
          <w:rFonts w:ascii="Times New Roman" w:hAnsi="Times New Roman" w:cs="Times New Roman"/>
          <w:sz w:val="24"/>
          <w:szCs w:val="24"/>
          <w:lang w:val="id-ID"/>
        </w:rPr>
      </w:pPr>
      <w:r w:rsidRPr="00A82DD4">
        <w:rPr>
          <w:rFonts w:ascii="Times New Roman" w:hAnsi="Times New Roman" w:cs="Times New Roman"/>
          <w:sz w:val="24"/>
          <w:szCs w:val="24"/>
          <w:lang w:val="id-ID"/>
        </w:rPr>
        <w:t>Sebagai pemberi asuhan keperawatan, perawat membantu klien mendapatkan kembali kesehatannya melalui proses penyembuhan. Perawat memfokuskan asuhan pada kebutuhan kesehatan klien secara holistic, meliputi upaya untuk mengembalikan kesehatan emosi, spiritual dan sosial (</w:t>
      </w:r>
      <w:proofErr w:type="spellStart"/>
      <w:r w:rsidRPr="00A82DD4">
        <w:rPr>
          <w:rFonts w:ascii="Times New Roman" w:hAnsi="Times New Roman" w:cs="Times New Roman"/>
          <w:sz w:val="24"/>
          <w:szCs w:val="24"/>
        </w:rPr>
        <w:t>Amperaningsih</w:t>
      </w:r>
      <w:proofErr w:type="spellEnd"/>
      <w:r w:rsidRPr="00A82DD4">
        <w:rPr>
          <w:rFonts w:ascii="Times New Roman" w:hAnsi="Times New Roman" w:cs="Times New Roman"/>
          <w:sz w:val="24"/>
          <w:szCs w:val="24"/>
          <w:lang w:val="id-ID"/>
        </w:rPr>
        <w:t xml:space="preserve">, 2013). Pemberi asuhan memberikan bantuan kepada klien dan keluarga klien dengan menggunakan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sidRPr="00A82DD4">
        <w:rPr>
          <w:rFonts w:ascii="Times New Roman" w:hAnsi="Times New Roman" w:cs="Times New Roman"/>
          <w:sz w:val="24"/>
          <w:szCs w:val="24"/>
          <w:lang w:val="id-ID"/>
        </w:rPr>
        <w:t>. Selain itu, dalam perannya sebagai pemberi asuhan keperawatan, perawat memberikan perawatan dengan memperhatikan keadaan kebutuhan dasar manusia yang dibutuhkan melalui pemberian pelayanan keperawatan dengan menggunakan proses keperawatan sehingga dapat ditentukan diagnosis keperawatan agar bisa direncanakan dan dilaksanakan tindakan yang tepat dan sesuai dengan tingkat kebutuhan dasar manusia, kemudian dapat dievaluasi tingkat perkembangannya. Pemberian asuhan keperawatannya dilakukan dari yang sederhana sampai yang kompleks (</w:t>
      </w:r>
      <w:proofErr w:type="spellStart"/>
      <w:r w:rsidRPr="00A82DD4">
        <w:rPr>
          <w:rFonts w:ascii="Times New Roman" w:hAnsi="Times New Roman" w:cs="Times New Roman"/>
          <w:sz w:val="24"/>
          <w:szCs w:val="24"/>
        </w:rPr>
        <w:t>Erwing</w:t>
      </w:r>
      <w:proofErr w:type="spellEnd"/>
      <w:r w:rsidRPr="00A82DD4">
        <w:rPr>
          <w:rFonts w:ascii="Times New Roman" w:hAnsi="Times New Roman" w:cs="Times New Roman"/>
          <w:sz w:val="24"/>
          <w:szCs w:val="24"/>
          <w:lang w:val="id-ID"/>
        </w:rPr>
        <w:t>, 2015).</w:t>
      </w:r>
    </w:p>
    <w:p w14:paraId="05D45338" w14:textId="76A13E8D" w:rsidR="00A054A9" w:rsidRDefault="00A054A9" w:rsidP="00A054A9">
      <w:pPr>
        <w:pStyle w:val="ListParagraph"/>
        <w:spacing w:line="360" w:lineRule="auto"/>
        <w:ind w:left="360" w:firstLine="774"/>
        <w:jc w:val="both"/>
        <w:rPr>
          <w:rFonts w:ascii="Times New Roman" w:hAnsi="Times New Roman" w:cs="Times New Roman"/>
          <w:sz w:val="24"/>
          <w:szCs w:val="24"/>
        </w:rPr>
      </w:pPr>
      <w:proofErr w:type="spellStart"/>
      <w:r w:rsidRPr="00A054A9">
        <w:rPr>
          <w:rFonts w:ascii="Times New Roman" w:hAnsi="Times New Roman" w:cs="Times New Roman"/>
          <w:sz w:val="24"/>
          <w:szCs w:val="24"/>
        </w:rPr>
        <w:t>Pendekatan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keluarga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adalah</w:t>
      </w:r>
      <w:proofErr w:type="spellEnd"/>
      <w:r w:rsidRPr="00A054A9">
        <w:rPr>
          <w:rFonts w:ascii="Times New Roman" w:hAnsi="Times New Roman" w:cs="Times New Roman"/>
          <w:sz w:val="24"/>
          <w:szCs w:val="24"/>
        </w:rPr>
        <w:t xml:space="preserve"> salah </w:t>
      </w:r>
      <w:proofErr w:type="spellStart"/>
      <w:r w:rsidRPr="00A054A9">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cara</w:t>
      </w:r>
      <w:proofErr w:type="spellEnd"/>
      <w:r w:rsidRPr="00A054A9">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untuk</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meningkatkan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jangkauan</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sasaran</w:t>
      </w:r>
      <w:proofErr w:type="spellEnd"/>
      <w:r w:rsidRPr="00A054A9">
        <w:rPr>
          <w:rFonts w:ascii="Times New Roman" w:hAnsi="Times New Roman" w:cs="Times New Roman"/>
          <w:sz w:val="24"/>
          <w:szCs w:val="24"/>
        </w:rPr>
        <w:t xml:space="preserve"> dan </w:t>
      </w:r>
      <w:proofErr w:type="spellStart"/>
      <w:r w:rsidRPr="00A054A9">
        <w:rPr>
          <w:rFonts w:ascii="Times New Roman" w:hAnsi="Times New Roman" w:cs="Times New Roman"/>
          <w:sz w:val="24"/>
          <w:szCs w:val="24"/>
        </w:rPr>
        <w:t>meningkatkan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akses</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kesehatan</w:t>
      </w:r>
      <w:proofErr w:type="spellEnd"/>
      <w:r w:rsidRPr="00A054A9">
        <w:rPr>
          <w:rFonts w:ascii="Times New Roman" w:hAnsi="Times New Roman" w:cs="Times New Roman"/>
          <w:sz w:val="24"/>
          <w:szCs w:val="24"/>
        </w:rPr>
        <w:t xml:space="preserve"> di wilayah </w:t>
      </w:r>
      <w:proofErr w:type="spellStart"/>
      <w:r w:rsidRPr="00A054A9">
        <w:rPr>
          <w:rFonts w:ascii="Times New Roman" w:hAnsi="Times New Roman" w:cs="Times New Roman"/>
          <w:sz w:val="24"/>
          <w:szCs w:val="24"/>
        </w:rPr>
        <w:t>kerjanya</w:t>
      </w:r>
      <w:proofErr w:type="spellEnd"/>
      <w:r w:rsidRPr="00A054A9">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054A9">
        <w:rPr>
          <w:rFonts w:ascii="Times New Roman" w:hAnsi="Times New Roman" w:cs="Times New Roman"/>
          <w:sz w:val="24"/>
          <w:szCs w:val="24"/>
        </w:rPr>
        <w:t>endekatan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sidRPr="00A054A9">
        <w:rPr>
          <w:rFonts w:ascii="Times New Roman" w:hAnsi="Times New Roman" w:cs="Times New Roman"/>
          <w:sz w:val="24"/>
          <w:szCs w:val="24"/>
        </w:rPr>
        <w:t xml:space="preserve">yang </w:t>
      </w:r>
      <w:proofErr w:type="spellStart"/>
      <w:r w:rsidRPr="00A054A9">
        <w:rPr>
          <w:rFonts w:ascii="Times New Roman" w:hAnsi="Times New Roman" w:cs="Times New Roman"/>
          <w:sz w:val="24"/>
          <w:szCs w:val="24"/>
        </w:rPr>
        <w:t>dimaksud</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merupakan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pengembangan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kunjungan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rumah</w:t>
      </w:r>
      <w:proofErr w:type="spellEnd"/>
      <w:r w:rsidRPr="00A054A9">
        <w:rPr>
          <w:rFonts w:ascii="Times New Roman" w:hAnsi="Times New Roman" w:cs="Times New Roman"/>
          <w:sz w:val="24"/>
          <w:szCs w:val="24"/>
        </w:rPr>
        <w:t xml:space="preserve"> oleh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perkesmas</w:t>
      </w:r>
      <w:proofErr w:type="spellEnd"/>
      <w:r w:rsidRPr="00A054A9">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perluasan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upaya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Perawatan</w:t>
      </w:r>
      <w:proofErr w:type="spellEnd"/>
      <w:r w:rsidRPr="00A054A9">
        <w:rPr>
          <w:rFonts w:ascii="Times New Roman" w:hAnsi="Times New Roman" w:cs="Times New Roman"/>
          <w:sz w:val="24"/>
          <w:szCs w:val="24"/>
        </w:rPr>
        <w:t xml:space="preserve"> Kesehatan</w:t>
      </w:r>
      <w:r>
        <w:rPr>
          <w:rFonts w:ascii="Times New Roman" w:hAnsi="Times New Roman" w:cs="Times New Roman"/>
          <w:sz w:val="24"/>
          <w:szCs w:val="24"/>
        </w:rPr>
        <w:t xml:space="preserve"> </w:t>
      </w:r>
      <w:r w:rsidRPr="00A054A9">
        <w:rPr>
          <w:rFonts w:ascii="Times New Roman" w:hAnsi="Times New Roman" w:cs="Times New Roman"/>
          <w:sz w:val="24"/>
          <w:szCs w:val="24"/>
        </w:rPr>
        <w:t>Masyarakat (</w:t>
      </w:r>
      <w:proofErr w:type="spellStart"/>
      <w:r w:rsidRPr="00A054A9">
        <w:rPr>
          <w:rFonts w:ascii="Times New Roman" w:hAnsi="Times New Roman" w:cs="Times New Roman"/>
          <w:sz w:val="24"/>
          <w:szCs w:val="24"/>
        </w:rPr>
        <w:t>Perkesmas</w:t>
      </w:r>
      <w:proofErr w:type="spellEnd"/>
      <w:r w:rsidRPr="00A054A9">
        <w:rPr>
          <w:rFonts w:ascii="Times New Roman" w:hAnsi="Times New Roman" w:cs="Times New Roman"/>
          <w:sz w:val="24"/>
          <w:szCs w:val="24"/>
        </w:rPr>
        <w:t xml:space="preserve">), yang </w:t>
      </w:r>
      <w:proofErr w:type="spellStart"/>
      <w:r w:rsidRPr="00A054A9">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kegiatan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berikut</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kunjungan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keluarga</w:t>
      </w:r>
      <w:proofErr w:type="spellEnd"/>
      <w:r w:rsidRPr="00A054A9">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pengumpulan</w:t>
      </w:r>
      <w:proofErr w:type="spellEnd"/>
      <w:r w:rsidRPr="00A054A9">
        <w:rPr>
          <w:rFonts w:ascii="Times New Roman" w:hAnsi="Times New Roman" w:cs="Times New Roman"/>
          <w:sz w:val="24"/>
          <w:szCs w:val="24"/>
        </w:rPr>
        <w:t xml:space="preserve"> data </w:t>
      </w:r>
      <w:proofErr w:type="spellStart"/>
      <w:r w:rsidRPr="00A054A9">
        <w:rPr>
          <w:rFonts w:ascii="Times New Roman" w:hAnsi="Times New Roman" w:cs="Times New Roman"/>
          <w:sz w:val="24"/>
          <w:szCs w:val="24"/>
        </w:rPr>
        <w:t>Prokesga</w:t>
      </w:r>
      <w:proofErr w:type="spellEnd"/>
      <w:r w:rsidRPr="00A054A9">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peremajaan</w:t>
      </w:r>
      <w:proofErr w:type="spellEnd"/>
      <w:r w:rsidRPr="00A054A9">
        <w:rPr>
          <w:rFonts w:ascii="Times New Roman" w:hAnsi="Times New Roman" w:cs="Times New Roman"/>
          <w:sz w:val="24"/>
          <w:szCs w:val="24"/>
        </w:rPr>
        <w:t xml:space="preserve"> (</w:t>
      </w:r>
      <w:r w:rsidRPr="00A054A9">
        <w:rPr>
          <w:rFonts w:ascii="Times New Roman" w:hAnsi="Times New Roman" w:cs="Times New Roman"/>
          <w:i/>
          <w:iCs/>
          <w:sz w:val="24"/>
          <w:szCs w:val="24"/>
        </w:rPr>
        <w:t>updating</w:t>
      </w:r>
      <w:r w:rsidRPr="00A054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kunjungan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keluarga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dalam</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rangka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kesehatan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sebagai</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upaya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promotif</w:t>
      </w:r>
      <w:proofErr w:type="spellEnd"/>
      <w:r w:rsidRPr="00A054A9">
        <w:rPr>
          <w:rFonts w:ascii="Times New Roman" w:hAnsi="Times New Roman" w:cs="Times New Roman"/>
          <w:sz w:val="24"/>
          <w:szCs w:val="24"/>
        </w:rPr>
        <w:t xml:space="preserve"> dan </w:t>
      </w:r>
      <w:proofErr w:type="spellStart"/>
      <w:r w:rsidRPr="00A054A9">
        <w:rPr>
          <w:rFonts w:ascii="Times New Roman" w:hAnsi="Times New Roman" w:cs="Times New Roman"/>
          <w:sz w:val="24"/>
          <w:szCs w:val="24"/>
        </w:rPr>
        <w:t>preventif</w:t>
      </w:r>
      <w:proofErr w:type="spellEnd"/>
      <w:r w:rsidRPr="00A054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kunjungan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keluarga</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untuk</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menindaklanjuti</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pelayanan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kesehatan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dalam</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gedung</w:t>
      </w:r>
      <w:proofErr w:type="spellEnd"/>
      <w:r w:rsidRPr="00A054A9">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pemanfaatan</w:t>
      </w:r>
      <w:proofErr w:type="spellEnd"/>
      <w:r w:rsidRPr="00A054A9">
        <w:rPr>
          <w:rFonts w:ascii="Times New Roman" w:hAnsi="Times New Roman" w:cs="Times New Roman"/>
          <w:sz w:val="24"/>
          <w:szCs w:val="24"/>
        </w:rPr>
        <w:t xml:space="preserve"> data dan </w:t>
      </w:r>
      <w:proofErr w:type="spellStart"/>
      <w:r w:rsidRPr="00A054A9">
        <w:rPr>
          <w:rFonts w:ascii="Times New Roman" w:hAnsi="Times New Roman" w:cs="Times New Roman"/>
          <w:sz w:val="24"/>
          <w:szCs w:val="24"/>
        </w:rPr>
        <w:t>informasi</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dari</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prokesga</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untuk</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pengorganisasian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atau</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masyarakat</w:t>
      </w:r>
      <w:proofErr w:type="spellEnd"/>
      <w:r w:rsidRPr="00A054A9">
        <w:rPr>
          <w:rFonts w:ascii="Times New Roman" w:hAnsi="Times New Roman" w:cs="Times New Roman"/>
          <w:sz w:val="24"/>
          <w:szCs w:val="24"/>
        </w:rPr>
        <w:t xml:space="preserve"> dan </w:t>
      </w:r>
      <w:proofErr w:type="spellStart"/>
      <w:r w:rsidRPr="00A054A9">
        <w:rPr>
          <w:rFonts w:ascii="Times New Roman" w:hAnsi="Times New Roman" w:cs="Times New Roman"/>
          <w:sz w:val="24"/>
          <w:szCs w:val="24"/>
        </w:rPr>
        <w:t>manajemen</w:t>
      </w:r>
      <w:proofErr w:type="spellEnd"/>
      <w:r w:rsidRPr="00A054A9">
        <w:rPr>
          <w:rFonts w:ascii="Times New Roman" w:hAnsi="Times New Roman" w:cs="Times New Roman"/>
          <w:sz w:val="24"/>
          <w:szCs w:val="24"/>
        </w:rPr>
        <w:t xml:space="preserve"> </w:t>
      </w:r>
      <w:proofErr w:type="spellStart"/>
      <w:r w:rsidRPr="00A054A9">
        <w:rPr>
          <w:rFonts w:ascii="Times New Roman" w:hAnsi="Times New Roman" w:cs="Times New Roman"/>
          <w:sz w:val="24"/>
          <w:szCs w:val="24"/>
        </w:rPr>
        <w:t>puskesmas</w:t>
      </w:r>
      <w:proofErr w:type="spellEnd"/>
      <w:r w:rsidRPr="00A054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upaya</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deteksi</w:t>
      </w:r>
      <w:proofErr w:type="spellEnd"/>
      <w:r w:rsidR="00CE6775">
        <w:rPr>
          <w:rFonts w:ascii="Times New Roman" w:hAnsi="Times New Roman" w:cs="Times New Roman"/>
          <w:sz w:val="24"/>
          <w:szCs w:val="24"/>
        </w:rPr>
        <w:t>/</w:t>
      </w:r>
      <w:proofErr w:type="spellStart"/>
      <w:r w:rsidR="00CE6775">
        <w:rPr>
          <w:rFonts w:ascii="Times New Roman" w:hAnsi="Times New Roman" w:cs="Times New Roman"/>
          <w:sz w:val="24"/>
          <w:szCs w:val="24"/>
        </w:rPr>
        <w:t>penjaringan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penyakit</w:t>
      </w:r>
      <w:proofErr w:type="spellEnd"/>
      <w:r w:rsidR="00CE6775">
        <w:rPr>
          <w:rFonts w:ascii="Times New Roman" w:hAnsi="Times New Roman" w:cs="Times New Roman"/>
          <w:sz w:val="24"/>
          <w:szCs w:val="24"/>
        </w:rPr>
        <w:t xml:space="preserve"> TB. </w:t>
      </w:r>
      <w:proofErr w:type="spellStart"/>
      <w:r w:rsidR="00CE6775">
        <w:rPr>
          <w:rFonts w:ascii="Times New Roman" w:hAnsi="Times New Roman" w:cs="Times New Roman"/>
          <w:sz w:val="24"/>
          <w:szCs w:val="24"/>
        </w:rPr>
        <w:t>Paru</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dirasakan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masih</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kurang</w:t>
      </w:r>
      <w:proofErr w:type="spellEnd"/>
      <w:r w:rsidR="00CE6775">
        <w:rPr>
          <w:rFonts w:ascii="Times New Roman" w:hAnsi="Times New Roman" w:cs="Times New Roman"/>
          <w:sz w:val="24"/>
          <w:szCs w:val="24"/>
        </w:rPr>
        <w:t xml:space="preserve"> optimal </w:t>
      </w:r>
      <w:proofErr w:type="spellStart"/>
      <w:r w:rsidR="00CE6775">
        <w:rPr>
          <w:rFonts w:ascii="Times New Roman" w:hAnsi="Times New Roman" w:cs="Times New Roman"/>
          <w:sz w:val="24"/>
          <w:szCs w:val="24"/>
        </w:rPr>
        <w:t>karena</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menurut</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hasil</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wawancara</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dengan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perawat</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perkesmas</w:t>
      </w:r>
      <w:proofErr w:type="spellEnd"/>
      <w:r w:rsidR="00CE6775">
        <w:rPr>
          <w:rFonts w:ascii="Times New Roman" w:hAnsi="Times New Roman" w:cs="Times New Roman"/>
          <w:sz w:val="24"/>
          <w:szCs w:val="24"/>
        </w:rPr>
        <w:t xml:space="preserve"> di </w:t>
      </w:r>
      <w:proofErr w:type="spellStart"/>
      <w:r w:rsidR="00CE6775">
        <w:rPr>
          <w:rFonts w:ascii="Times New Roman" w:hAnsi="Times New Roman" w:cs="Times New Roman"/>
          <w:sz w:val="24"/>
          <w:szCs w:val="24"/>
        </w:rPr>
        <w:t>puskesmas</w:t>
      </w:r>
      <w:proofErr w:type="spellEnd"/>
      <w:r w:rsidR="00CE6775">
        <w:rPr>
          <w:rFonts w:ascii="Times New Roman" w:hAnsi="Times New Roman" w:cs="Times New Roman"/>
          <w:sz w:val="24"/>
          <w:szCs w:val="24"/>
        </w:rPr>
        <w:t xml:space="preserve"> Garuda </w:t>
      </w:r>
      <w:proofErr w:type="spellStart"/>
      <w:r w:rsidR="00CE6775">
        <w:rPr>
          <w:rFonts w:ascii="Times New Roman" w:hAnsi="Times New Roman" w:cs="Times New Roman"/>
          <w:sz w:val="24"/>
          <w:szCs w:val="24"/>
        </w:rPr>
        <w:t>bahwa</w:t>
      </w:r>
      <w:proofErr w:type="spellEnd"/>
      <w:r w:rsidR="00CE6775">
        <w:rPr>
          <w:rFonts w:ascii="Times New Roman" w:hAnsi="Times New Roman" w:cs="Times New Roman"/>
          <w:sz w:val="24"/>
          <w:szCs w:val="24"/>
        </w:rPr>
        <w:t xml:space="preserve"> program </w:t>
      </w:r>
      <w:proofErr w:type="spellStart"/>
      <w:r w:rsidR="00CE6775">
        <w:rPr>
          <w:rFonts w:ascii="Times New Roman" w:hAnsi="Times New Roman" w:cs="Times New Roman"/>
          <w:sz w:val="24"/>
          <w:szCs w:val="24"/>
        </w:rPr>
        <w:t>tersebut</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tidak</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termasuk</w:t>
      </w:r>
      <w:proofErr w:type="spellEnd"/>
      <w:r w:rsidR="00CE6775">
        <w:rPr>
          <w:rFonts w:ascii="Times New Roman" w:hAnsi="Times New Roman" w:cs="Times New Roman"/>
          <w:sz w:val="24"/>
          <w:szCs w:val="24"/>
        </w:rPr>
        <w:t xml:space="preserve"> program </w:t>
      </w:r>
      <w:proofErr w:type="spellStart"/>
      <w:r w:rsidR="00CE6775">
        <w:rPr>
          <w:rFonts w:ascii="Times New Roman" w:hAnsi="Times New Roman" w:cs="Times New Roman"/>
          <w:sz w:val="24"/>
          <w:szCs w:val="24"/>
        </w:rPr>
        <w:t>esensial</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puskesmas</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sehingga</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kegiatan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lebih</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banyak</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dilakukan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didalam</w:t>
      </w:r>
      <w:proofErr w:type="spellEnd"/>
      <w:r w:rsidR="00CE6775">
        <w:rPr>
          <w:rFonts w:ascii="Times New Roman" w:hAnsi="Times New Roman" w:cs="Times New Roman"/>
          <w:sz w:val="24"/>
          <w:szCs w:val="24"/>
        </w:rPr>
        <w:t xml:space="preserve"> Gedung </w:t>
      </w:r>
      <w:proofErr w:type="spellStart"/>
      <w:r w:rsidR="00CE6775">
        <w:rPr>
          <w:rFonts w:ascii="Times New Roman" w:hAnsi="Times New Roman" w:cs="Times New Roman"/>
          <w:sz w:val="24"/>
          <w:szCs w:val="24"/>
        </w:rPr>
        <w:t>puskesmas</w:t>
      </w:r>
      <w:proofErr w:type="spellEnd"/>
      <w:r w:rsidR="00CE6775">
        <w:rPr>
          <w:rFonts w:ascii="Times New Roman" w:hAnsi="Times New Roman" w:cs="Times New Roman"/>
          <w:sz w:val="24"/>
          <w:szCs w:val="24"/>
        </w:rPr>
        <w:t xml:space="preserve">, oleh </w:t>
      </w:r>
      <w:proofErr w:type="spellStart"/>
      <w:r w:rsidR="00CE6775">
        <w:rPr>
          <w:rFonts w:ascii="Times New Roman" w:hAnsi="Times New Roman" w:cs="Times New Roman"/>
          <w:sz w:val="24"/>
          <w:szCs w:val="24"/>
        </w:rPr>
        <w:t>karena</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itu</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dibutuhkan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peran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kader</w:t>
      </w:r>
      <w:proofErr w:type="spellEnd"/>
      <w:r w:rsidR="00CE6775">
        <w:rPr>
          <w:rFonts w:ascii="Times New Roman" w:hAnsi="Times New Roman" w:cs="Times New Roman"/>
          <w:sz w:val="24"/>
          <w:szCs w:val="24"/>
        </w:rPr>
        <w:t xml:space="preserve"> TB. </w:t>
      </w:r>
      <w:proofErr w:type="spellStart"/>
      <w:r w:rsidR="00CE6775">
        <w:rPr>
          <w:rFonts w:ascii="Times New Roman" w:hAnsi="Times New Roman" w:cs="Times New Roman"/>
          <w:sz w:val="24"/>
          <w:szCs w:val="24"/>
        </w:rPr>
        <w:t>Paru</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dalam</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meningkatkan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pemberdayaan</w:t>
      </w:r>
      <w:proofErr w:type="spellEnd"/>
      <w:r w:rsidR="00CE6775">
        <w:rPr>
          <w:rFonts w:ascii="Times New Roman" w:hAnsi="Times New Roman" w:cs="Times New Roman"/>
          <w:sz w:val="24"/>
          <w:szCs w:val="24"/>
        </w:rPr>
        <w:t xml:space="preserve"> </w:t>
      </w:r>
      <w:proofErr w:type="spellStart"/>
      <w:r w:rsidR="00CE6775">
        <w:rPr>
          <w:rFonts w:ascii="Times New Roman" w:hAnsi="Times New Roman" w:cs="Times New Roman"/>
          <w:sz w:val="24"/>
          <w:szCs w:val="24"/>
        </w:rPr>
        <w:t>keluarga</w:t>
      </w:r>
      <w:proofErr w:type="spellEnd"/>
      <w:r w:rsidR="00CE6775">
        <w:rPr>
          <w:rFonts w:ascii="Times New Roman" w:hAnsi="Times New Roman" w:cs="Times New Roman"/>
          <w:sz w:val="24"/>
          <w:szCs w:val="24"/>
        </w:rPr>
        <w:t>.</w:t>
      </w:r>
    </w:p>
    <w:p w14:paraId="26222279" w14:textId="78275BD7" w:rsidR="00544466" w:rsidRDefault="00544466" w:rsidP="00544466">
      <w:pPr>
        <w:pStyle w:val="ListParagraph"/>
        <w:spacing w:after="0" w:line="360" w:lineRule="auto"/>
        <w:ind w:left="360" w:firstLine="774"/>
        <w:jc w:val="both"/>
        <w:rPr>
          <w:rFonts w:ascii="Times New Roman" w:hAnsi="Times New Roman" w:cs="Times New Roman"/>
          <w:sz w:val="24"/>
          <w:szCs w:val="24"/>
        </w:rPr>
      </w:pPr>
      <w:r w:rsidRPr="00EC6AFB">
        <w:rPr>
          <w:rFonts w:ascii="Times New Roman" w:hAnsi="Times New Roman" w:cs="Times New Roman"/>
          <w:sz w:val="24"/>
          <w:szCs w:val="24"/>
        </w:rPr>
        <w:t xml:space="preserve">Peran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dalam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memberikan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perawatan</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dukungan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psikososial</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kepada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penderita</w:t>
      </w:r>
      <w:proofErr w:type="spellEnd"/>
      <w:r w:rsidRPr="00EC6AFB">
        <w:rPr>
          <w:rFonts w:ascii="Times New Roman" w:hAnsi="Times New Roman" w:cs="Times New Roman"/>
          <w:sz w:val="24"/>
          <w:szCs w:val="24"/>
        </w:rPr>
        <w:t xml:space="preserve"> TB sangat </w:t>
      </w:r>
      <w:proofErr w:type="spellStart"/>
      <w:r w:rsidRPr="00EC6AFB">
        <w:rPr>
          <w:rFonts w:ascii="Times New Roman" w:hAnsi="Times New Roman" w:cs="Times New Roman"/>
          <w:sz w:val="24"/>
          <w:szCs w:val="24"/>
        </w:rPr>
        <w:t>penting</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Dukungan</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perawatan</w:t>
      </w:r>
      <w:proofErr w:type="spellEnd"/>
      <w:r w:rsidRPr="00EC6AFB">
        <w:rPr>
          <w:rFonts w:ascii="Times New Roman" w:hAnsi="Times New Roman" w:cs="Times New Roman"/>
          <w:sz w:val="24"/>
          <w:szCs w:val="24"/>
        </w:rPr>
        <w:t xml:space="preserve"> yang </w:t>
      </w:r>
      <w:proofErr w:type="spellStart"/>
      <w:r w:rsidRPr="00EC6AFB">
        <w:rPr>
          <w:rFonts w:ascii="Times New Roman" w:hAnsi="Times New Roman" w:cs="Times New Roman"/>
          <w:sz w:val="24"/>
          <w:szCs w:val="24"/>
        </w:rPr>
        <w:t>diberikan</w:t>
      </w:r>
      <w:proofErr w:type="spellEnd"/>
      <w:r w:rsidRPr="00EC6AFB">
        <w:rPr>
          <w:rFonts w:ascii="Times New Roman" w:hAnsi="Times New Roman" w:cs="Times New Roman"/>
          <w:sz w:val="24"/>
          <w:szCs w:val="24"/>
        </w:rPr>
        <w:t xml:space="preserve"> oleh </w:t>
      </w:r>
      <w:proofErr w:type="spellStart"/>
      <w:r w:rsidRPr="00EC6AFB">
        <w:rPr>
          <w:rFonts w:ascii="Times New Roman" w:hAnsi="Times New Roman" w:cs="Times New Roman"/>
          <w:sz w:val="24"/>
          <w:szCs w:val="24"/>
        </w:rPr>
        <w:t>anggota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memberikan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kontribusi</w:t>
      </w:r>
      <w:proofErr w:type="spellEnd"/>
      <w:r w:rsidRPr="00EC6AFB">
        <w:rPr>
          <w:rFonts w:ascii="Times New Roman" w:hAnsi="Times New Roman" w:cs="Times New Roman"/>
          <w:sz w:val="24"/>
          <w:szCs w:val="24"/>
        </w:rPr>
        <w:t xml:space="preserve"> yang </w:t>
      </w:r>
      <w:proofErr w:type="spellStart"/>
      <w:r w:rsidRPr="00EC6AFB">
        <w:rPr>
          <w:rFonts w:ascii="Times New Roman" w:hAnsi="Times New Roman" w:cs="Times New Roman"/>
          <w:sz w:val="24"/>
          <w:szCs w:val="24"/>
        </w:rPr>
        <w:t>cukup</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besar</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terhadap</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pengendalian</w:t>
      </w:r>
      <w:proofErr w:type="spellEnd"/>
      <w:r w:rsidRPr="00EC6AFB">
        <w:rPr>
          <w:rFonts w:ascii="Times New Roman" w:hAnsi="Times New Roman" w:cs="Times New Roman"/>
          <w:sz w:val="24"/>
          <w:szCs w:val="24"/>
        </w:rPr>
        <w:t xml:space="preserve"> TB. </w:t>
      </w:r>
      <w:proofErr w:type="spellStart"/>
      <w:r w:rsidRPr="00EC6AFB">
        <w:rPr>
          <w:rFonts w:ascii="Times New Roman" w:hAnsi="Times New Roman" w:cs="Times New Roman"/>
          <w:sz w:val="24"/>
          <w:szCs w:val="24"/>
        </w:rPr>
        <w:t>Walaupun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anggota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mungkin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tidak</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bisa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menggantikan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keahlian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profesional</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petugas</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kesehatan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namun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kehadirannya</w:t>
      </w:r>
      <w:proofErr w:type="spellEnd"/>
      <w:r w:rsidRPr="00EC6AFB">
        <w:rPr>
          <w:rFonts w:ascii="Times New Roman" w:hAnsi="Times New Roman" w:cs="Times New Roman"/>
          <w:sz w:val="24"/>
          <w:szCs w:val="24"/>
        </w:rPr>
        <w:t xml:space="preserve"> sangat </w:t>
      </w:r>
      <w:proofErr w:type="spellStart"/>
      <w:r w:rsidRPr="00EC6AFB">
        <w:rPr>
          <w:rFonts w:ascii="Times New Roman" w:hAnsi="Times New Roman" w:cs="Times New Roman"/>
          <w:sz w:val="24"/>
          <w:szCs w:val="24"/>
        </w:rPr>
        <w:t>membantu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dalam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merawat</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mengawasi</w:t>
      </w:r>
      <w:proofErr w:type="spellEnd"/>
      <w:r w:rsidRPr="00EC6AFB">
        <w:rPr>
          <w:rFonts w:ascii="Times New Roman" w:hAnsi="Times New Roman" w:cs="Times New Roman"/>
          <w:sz w:val="24"/>
          <w:szCs w:val="24"/>
        </w:rPr>
        <w:t xml:space="preserve"> </w:t>
      </w:r>
      <w:r w:rsidR="00B42F49">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0A7C0577" wp14:editId="18FB387A">
                <wp:simplePos x="0" y="0"/>
                <wp:positionH relativeFrom="margin">
                  <wp:align>right</wp:align>
                </wp:positionH>
                <wp:positionV relativeFrom="paragraph">
                  <wp:posOffset>-540385</wp:posOffset>
                </wp:positionV>
                <wp:extent cx="28575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31A3596F" w14:textId="6B42D66B" w:rsidR="00B42F49" w:rsidRPr="00B42F49" w:rsidRDefault="00B42F49" w:rsidP="00B42F49">
                            <w:pPr>
                              <w:jc w:val="center"/>
                              <w:rPr>
                                <w:rFonts w:ascii="Times New Roman" w:hAnsi="Times New Roman" w:cs="Times New Roman"/>
                              </w:rPr>
                            </w:pP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C0577" id="Text Box 8" o:spid="_x0000_s1030" type="#_x0000_t202" style="position:absolute;left:0;text-align:left;margin-left:-28.7pt;margin-top:-42.55pt;width:22.5pt;height:19.5pt;z-index:2516951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" fillcolor="white [3201]" stroked="f" strokeweight=".5pt">
                <v:textbox>
                  <w:txbxContent>
                    <w:p w14:paraId="31A3596F" w14:textId="6B42D66B" w:rsidR="00B42F49" w:rsidRPr="00B42F49" w:rsidRDefault="00B42F49" w:rsidP="00B42F49">
                      <w:pPr>
                        <w:jc w:val="center"/>
                        <w:rPr>
                          <w:rFonts w:ascii="Times New Roman" w:hAnsi="Times New Roman" w:cs="Times New Roman"/>
                        </w:rPr>
                      </w:pPr>
                      <w:r>
                        <w:rPr>
                          <w:rFonts w:ascii="Times New Roman" w:hAnsi="Times New Roman" w:cs="Times New Roman"/>
                        </w:rPr>
                        <w:t>4</w:t>
                      </w:r>
                    </w:p>
                  </w:txbxContent>
                </v:textbox>
                <w10:wrap anchorx="margin"/>
              </v:shape>
            </w:pict>
          </mc:Fallback>
        </mc:AlternateContent>
      </w:r>
      <w:proofErr w:type="spellStart"/>
      <w:r w:rsidRPr="00EC6AFB">
        <w:rPr>
          <w:rFonts w:ascii="Times New Roman" w:hAnsi="Times New Roman" w:cs="Times New Roman"/>
          <w:sz w:val="24"/>
          <w:szCs w:val="24"/>
        </w:rPr>
        <w:t>kepatuhan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meminum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obat</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sehingga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mampu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mengurangi</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tingkat</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kesalahan</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kegagalan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pengobatan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Selain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itu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juga sangat </w:t>
      </w:r>
      <w:proofErr w:type="spellStart"/>
      <w:r w:rsidRPr="00EC6AFB">
        <w:rPr>
          <w:rFonts w:ascii="Times New Roman" w:hAnsi="Times New Roman" w:cs="Times New Roman"/>
          <w:sz w:val="24"/>
          <w:szCs w:val="24"/>
        </w:rPr>
        <w:t>berperan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dalam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hal</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dukungan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sosial</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emosional</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serta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memotivasi</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untuk</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menyelesaikan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pengobatan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Dukungan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bisa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dalam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bentuk</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pendampingan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perawatan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mengingatkan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untuk</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minum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obat-obatan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menyediakan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makanan</w:t>
      </w:r>
      <w:proofErr w:type="spellEnd"/>
      <w:r w:rsidRPr="00EC6AFB">
        <w:rPr>
          <w:rFonts w:ascii="Times New Roman" w:hAnsi="Times New Roman" w:cs="Times New Roman"/>
          <w:sz w:val="24"/>
          <w:szCs w:val="24"/>
        </w:rPr>
        <w:t xml:space="preserve"> yang </w:t>
      </w:r>
      <w:proofErr w:type="spellStart"/>
      <w:r w:rsidRPr="00EC6AFB">
        <w:rPr>
          <w:rFonts w:ascii="Times New Roman" w:hAnsi="Times New Roman" w:cs="Times New Roman"/>
          <w:sz w:val="24"/>
          <w:szCs w:val="24"/>
        </w:rPr>
        <w:t>bergizi</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memotivasi</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untuk</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sembuh</w:t>
      </w:r>
      <w:proofErr w:type="spellEnd"/>
      <w:r w:rsidRPr="00EC6AFB">
        <w:rPr>
          <w:rFonts w:ascii="Times New Roman" w:hAnsi="Times New Roman" w:cs="Times New Roman"/>
          <w:sz w:val="24"/>
          <w:szCs w:val="24"/>
        </w:rPr>
        <w:t xml:space="preserve">, dan </w:t>
      </w:r>
      <w:proofErr w:type="spellStart"/>
      <w:r w:rsidRPr="00EC6AFB">
        <w:rPr>
          <w:rFonts w:ascii="Times New Roman" w:hAnsi="Times New Roman" w:cs="Times New Roman"/>
          <w:sz w:val="24"/>
          <w:szCs w:val="24"/>
        </w:rPr>
        <w:t>dukungan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psikososial</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lainnya</w:t>
      </w:r>
      <w:proofErr w:type="spellEnd"/>
      <w:r w:rsidR="002A1C22">
        <w:rPr>
          <w:rFonts w:ascii="Times New Roman" w:hAnsi="Times New Roman" w:cs="Times New Roman"/>
          <w:sz w:val="24"/>
          <w:szCs w:val="24"/>
        </w:rPr>
        <w:t>, o</w:t>
      </w:r>
      <w:r w:rsidRPr="00EC6AFB">
        <w:rPr>
          <w:rFonts w:ascii="Times New Roman" w:hAnsi="Times New Roman" w:cs="Times New Roman"/>
          <w:sz w:val="24"/>
          <w:szCs w:val="24"/>
        </w:rPr>
        <w:t xml:space="preserve">leh </w:t>
      </w:r>
      <w:proofErr w:type="spellStart"/>
      <w:r w:rsidRPr="00EC6AFB">
        <w:rPr>
          <w:rFonts w:ascii="Times New Roman" w:hAnsi="Times New Roman" w:cs="Times New Roman"/>
          <w:sz w:val="24"/>
          <w:szCs w:val="24"/>
        </w:rPr>
        <w:t>karena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itu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perlu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dilakukan</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pemberdayaan</w:t>
      </w:r>
      <w:proofErr w:type="spellEnd"/>
      <w:r w:rsidRPr="00EC6AFB">
        <w:rPr>
          <w:rFonts w:ascii="Times New Roman" w:hAnsi="Times New Roman" w:cs="Times New Roman"/>
          <w:sz w:val="24"/>
          <w:szCs w:val="24"/>
        </w:rPr>
        <w:t xml:space="preserve"> orang </w:t>
      </w:r>
      <w:proofErr w:type="spellStart"/>
      <w:r w:rsidRPr="00EC6AFB">
        <w:rPr>
          <w:rFonts w:ascii="Times New Roman" w:hAnsi="Times New Roman" w:cs="Times New Roman"/>
          <w:sz w:val="24"/>
          <w:szCs w:val="24"/>
        </w:rPr>
        <w:t>terdekat</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keluarga</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dalam</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membantu</w:t>
      </w:r>
      <w:proofErr w:type="spellEnd"/>
      <w:r w:rsidRPr="00EC6AFB">
        <w:rPr>
          <w:rFonts w:ascii="Times New Roman" w:hAnsi="Times New Roman" w:cs="Times New Roman"/>
          <w:sz w:val="24"/>
          <w:szCs w:val="24"/>
        </w:rPr>
        <w:t xml:space="preserve"> </w:t>
      </w:r>
      <w:proofErr w:type="spellStart"/>
      <w:r w:rsidRPr="00EC6AFB">
        <w:rPr>
          <w:rFonts w:ascii="Times New Roman" w:hAnsi="Times New Roman" w:cs="Times New Roman"/>
          <w:sz w:val="24"/>
          <w:szCs w:val="24"/>
        </w:rPr>
        <w:t>mengendalikan</w:t>
      </w:r>
      <w:proofErr w:type="spellEnd"/>
      <w:r w:rsidRPr="00EC6AFB">
        <w:rPr>
          <w:rFonts w:ascii="Times New Roman" w:hAnsi="Times New Roman" w:cs="Times New Roman"/>
          <w:sz w:val="24"/>
          <w:szCs w:val="24"/>
        </w:rPr>
        <w:t xml:space="preserve"> TB.</w:t>
      </w:r>
    </w:p>
    <w:p w14:paraId="6A2D77FC" w14:textId="14A6990C" w:rsidR="001745B6" w:rsidRDefault="001745B6" w:rsidP="001745B6">
      <w:pPr>
        <w:pStyle w:val="ListParagraph"/>
        <w:spacing w:after="0" w:line="360" w:lineRule="auto"/>
        <w:ind w:left="360" w:firstLine="774"/>
        <w:jc w:val="both"/>
        <w:rPr>
          <w:rFonts w:ascii="Times New Roman" w:hAnsi="Times New Roman" w:cs="Times New Roman"/>
          <w:color w:val="000000" w:themeColor="text1"/>
          <w:sz w:val="24"/>
          <w:szCs w:val="24"/>
        </w:rPr>
      </w:pPr>
      <w:proofErr w:type="spellStart"/>
      <w:r w:rsidRPr="00743A53">
        <w:rPr>
          <w:rFonts w:ascii="Times New Roman" w:hAnsi="Times New Roman" w:cs="Times New Roman"/>
          <w:color w:val="000000" w:themeColor="text1"/>
          <w:sz w:val="24"/>
          <w:szCs w:val="24"/>
        </w:rPr>
        <w:t>Berdasarkan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uraian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sebelumnya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bahwa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mengalami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penurunan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terhadap</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kualitas</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hidupnya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baik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itu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aspek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fisik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psikologis</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sosial</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lingkungan</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pasien</w:t>
      </w:r>
      <w:proofErr w:type="spell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memerlukan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komitmen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untuk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patuh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makan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obat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untuk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dapat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sembuh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kembali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Maka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dari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itu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dipandang</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perlu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adanya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pendekatan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asuhan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keperawatan</w:t>
      </w:r>
      <w:proofErr w:type="spellEnd"/>
      <w:r w:rsidRPr="00743A53">
        <w:rPr>
          <w:rFonts w:ascii="Times New Roman" w:hAnsi="Times New Roman" w:cs="Times New Roman"/>
          <w:color w:val="000000" w:themeColor="text1"/>
          <w:sz w:val="24"/>
          <w:szCs w:val="24"/>
        </w:rPr>
        <w:t xml:space="preserve"> </w:t>
      </w:r>
      <w:proofErr w:type="spellStart"/>
      <w:proofErr w:type="gramStart"/>
      <w:r w:rsidRPr="00743A53">
        <w:rPr>
          <w:rFonts w:ascii="Times New Roman" w:hAnsi="Times New Roman" w:cs="Times New Roman"/>
          <w:color w:val="000000" w:themeColor="text1"/>
          <w:sz w:val="24"/>
          <w:szCs w:val="24"/>
        </w:rPr>
        <w:t>paien</w:t>
      </w:r>
      <w:proofErr w:type="spellEnd"/>
      <w:r w:rsidRPr="00743A53">
        <w:rPr>
          <w:rFonts w:ascii="Times New Roman" w:hAnsi="Times New Roman" w:cs="Times New Roman"/>
          <w:color w:val="000000" w:themeColor="text1"/>
          <w:sz w:val="24"/>
          <w:szCs w:val="24"/>
        </w:rPr>
        <w:t xml:space="preserve">  TB</w:t>
      </w:r>
      <w:proofErr w:type="gram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sebagai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upaya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untuk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meningkatkan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kualitashidup</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kepatuhan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minum</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obat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Pemilihan</w:t>
      </w:r>
      <w:proofErr w:type="spellEnd"/>
      <w:r w:rsidRPr="00743A53">
        <w:rPr>
          <w:rFonts w:ascii="Times New Roman" w:hAnsi="Times New Roman" w:cs="Times New Roman"/>
          <w:color w:val="000000" w:themeColor="text1"/>
          <w:sz w:val="24"/>
          <w:szCs w:val="24"/>
        </w:rPr>
        <w:t xml:space="preserve"> di Wilayah </w:t>
      </w:r>
      <w:proofErr w:type="spellStart"/>
      <w:r w:rsidRPr="00743A53">
        <w:rPr>
          <w:rFonts w:ascii="Times New Roman" w:hAnsi="Times New Roman" w:cs="Times New Roman"/>
          <w:color w:val="000000" w:themeColor="text1"/>
          <w:sz w:val="24"/>
          <w:szCs w:val="24"/>
        </w:rPr>
        <w:t>Kerja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Puskesmas</w:t>
      </w:r>
      <w:proofErr w:type="spellEnd"/>
      <w:r w:rsidRPr="00743A53">
        <w:rPr>
          <w:rFonts w:ascii="Times New Roman" w:hAnsi="Times New Roman" w:cs="Times New Roman"/>
          <w:color w:val="000000" w:themeColor="text1"/>
          <w:sz w:val="24"/>
          <w:szCs w:val="24"/>
        </w:rPr>
        <w:t xml:space="preserve"> Garuda </w:t>
      </w:r>
      <w:proofErr w:type="spellStart"/>
      <w:r w:rsidRPr="00743A53">
        <w:rPr>
          <w:rFonts w:ascii="Times New Roman" w:hAnsi="Times New Roman" w:cs="Times New Roman"/>
          <w:color w:val="000000" w:themeColor="text1"/>
          <w:sz w:val="24"/>
          <w:szCs w:val="24"/>
        </w:rPr>
        <w:t>sebagai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tempat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pengabdian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masyarakat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Ibm</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dengan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menerapkan</w:t>
      </w:r>
      <w:proofErr w:type="spellEnd"/>
      <w:r w:rsidRPr="00743A53">
        <w:rPr>
          <w:rFonts w:ascii="Times New Roman" w:hAnsi="Times New Roman" w:cs="Times New Roman"/>
          <w:color w:val="000000" w:themeColor="text1"/>
          <w:sz w:val="24"/>
          <w:szCs w:val="24"/>
        </w:rPr>
        <w:t xml:space="preserve"> model </w:t>
      </w:r>
      <w:proofErr w:type="spellStart"/>
      <w:r w:rsidRPr="00743A53">
        <w:rPr>
          <w:rFonts w:ascii="Times New Roman" w:hAnsi="Times New Roman" w:cs="Times New Roman"/>
          <w:color w:val="000000" w:themeColor="text1"/>
          <w:sz w:val="24"/>
          <w:szCs w:val="24"/>
        </w:rPr>
        <w:t>perawatan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keluarga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berdasarkan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silih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asih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silih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asah</w:t>
      </w:r>
      <w:proofErr w:type="spellEnd"/>
      <w:r w:rsidRPr="00743A53">
        <w:rPr>
          <w:rFonts w:ascii="Times New Roman" w:hAnsi="Times New Roman" w:cs="Times New Roman"/>
          <w:color w:val="000000" w:themeColor="text1"/>
          <w:sz w:val="24"/>
          <w:szCs w:val="24"/>
        </w:rPr>
        <w:t xml:space="preserve"> dan </w:t>
      </w:r>
      <w:proofErr w:type="spellStart"/>
      <w:r w:rsidRPr="00743A53">
        <w:rPr>
          <w:rFonts w:ascii="Times New Roman" w:hAnsi="Times New Roman" w:cs="Times New Roman"/>
          <w:color w:val="000000" w:themeColor="text1"/>
          <w:sz w:val="24"/>
          <w:szCs w:val="24"/>
        </w:rPr>
        <w:t>silih</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asuh</w:t>
      </w:r>
      <w:proofErr w:type="spellEnd"/>
      <w:r w:rsidRPr="00743A53">
        <w:rPr>
          <w:rFonts w:ascii="Times New Roman" w:hAnsi="Times New Roman" w:cs="Times New Roman"/>
          <w:color w:val="000000" w:themeColor="text1"/>
          <w:sz w:val="24"/>
          <w:szCs w:val="24"/>
        </w:rPr>
        <w:t xml:space="preserve"> (MPK Sila </w:t>
      </w:r>
      <w:proofErr w:type="spellStart"/>
      <w:r w:rsidRPr="00743A53">
        <w:rPr>
          <w:rFonts w:ascii="Times New Roman" w:hAnsi="Times New Roman" w:cs="Times New Roman"/>
          <w:color w:val="000000" w:themeColor="text1"/>
          <w:sz w:val="24"/>
          <w:szCs w:val="24"/>
        </w:rPr>
        <w:t>Tilu</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karena</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berdasarkan</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studi</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pendahuluan</w:t>
      </w:r>
      <w:proofErr w:type="spellEnd"/>
      <w:r w:rsidRPr="00743A53">
        <w:rPr>
          <w:rFonts w:ascii="Times New Roman" w:hAnsi="Times New Roman" w:cs="Times New Roman"/>
          <w:color w:val="000000" w:themeColor="text1"/>
          <w:sz w:val="24"/>
          <w:szCs w:val="24"/>
        </w:rPr>
        <w:t xml:space="preserve">    </w:t>
      </w:r>
      <w:proofErr w:type="spellStart"/>
      <w:proofErr w:type="gramStart"/>
      <w:r w:rsidRPr="00743A53">
        <w:rPr>
          <w:rFonts w:ascii="Times New Roman" w:hAnsi="Times New Roman" w:cs="Times New Roman"/>
          <w:color w:val="000000" w:themeColor="text1"/>
          <w:sz w:val="24"/>
          <w:szCs w:val="24"/>
        </w:rPr>
        <w:t>banyak</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pasien</w:t>
      </w:r>
      <w:proofErr w:type="spellEnd"/>
      <w:proofErr w:type="gramEnd"/>
      <w:r w:rsidRPr="00743A53">
        <w:rPr>
          <w:rFonts w:ascii="Times New Roman" w:hAnsi="Times New Roman" w:cs="Times New Roman"/>
          <w:color w:val="000000" w:themeColor="text1"/>
          <w:sz w:val="24"/>
          <w:szCs w:val="24"/>
        </w:rPr>
        <w:t xml:space="preserve"> TB </w:t>
      </w:r>
      <w:proofErr w:type="spellStart"/>
      <w:r w:rsidRPr="00743A53">
        <w:rPr>
          <w:rFonts w:ascii="Times New Roman" w:hAnsi="Times New Roman" w:cs="Times New Roman"/>
          <w:color w:val="000000" w:themeColor="text1"/>
          <w:sz w:val="24"/>
          <w:szCs w:val="24"/>
        </w:rPr>
        <w:t>paru</w:t>
      </w:r>
      <w:proofErr w:type="spellEnd"/>
      <w:r w:rsidRPr="00743A53">
        <w:rPr>
          <w:rFonts w:ascii="Times New Roman" w:hAnsi="Times New Roman" w:cs="Times New Roman"/>
          <w:color w:val="000000" w:themeColor="text1"/>
          <w:sz w:val="24"/>
          <w:szCs w:val="24"/>
        </w:rPr>
        <w:t xml:space="preserve"> yang </w:t>
      </w:r>
      <w:proofErr w:type="spellStart"/>
      <w:r w:rsidRPr="00743A53">
        <w:rPr>
          <w:rFonts w:ascii="Times New Roman" w:hAnsi="Times New Roman" w:cs="Times New Roman"/>
          <w:color w:val="000000" w:themeColor="text1"/>
          <w:sz w:val="24"/>
          <w:szCs w:val="24"/>
        </w:rPr>
        <w:t>berobat</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ke</w:t>
      </w:r>
      <w:proofErr w:type="spellEnd"/>
      <w:r w:rsidRPr="00743A53">
        <w:rPr>
          <w:rFonts w:ascii="Times New Roman" w:hAnsi="Times New Roman" w:cs="Times New Roman"/>
          <w:color w:val="000000" w:themeColor="text1"/>
          <w:sz w:val="24"/>
          <w:szCs w:val="24"/>
        </w:rPr>
        <w:t xml:space="preserve"> </w:t>
      </w:r>
      <w:proofErr w:type="spellStart"/>
      <w:r w:rsidRPr="00743A53">
        <w:rPr>
          <w:rFonts w:ascii="Times New Roman" w:hAnsi="Times New Roman" w:cs="Times New Roman"/>
          <w:color w:val="000000" w:themeColor="text1"/>
          <w:sz w:val="24"/>
          <w:szCs w:val="24"/>
        </w:rPr>
        <w:t>Puskesmas</w:t>
      </w:r>
      <w:proofErr w:type="spellEnd"/>
      <w:r w:rsidRPr="00743A53">
        <w:rPr>
          <w:rFonts w:ascii="Times New Roman" w:hAnsi="Times New Roman" w:cs="Times New Roman"/>
          <w:color w:val="000000" w:themeColor="text1"/>
          <w:sz w:val="24"/>
          <w:szCs w:val="24"/>
        </w:rPr>
        <w:t xml:space="preserve"> Garuda</w:t>
      </w:r>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untuk</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lebih</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jelasnya</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gambaran</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distribusi</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penyakit</w:t>
      </w:r>
      <w:proofErr w:type="spellEnd"/>
      <w:r w:rsidR="00CB4411">
        <w:rPr>
          <w:rFonts w:ascii="Times New Roman" w:hAnsi="Times New Roman" w:cs="Times New Roman"/>
          <w:color w:val="000000" w:themeColor="text1"/>
          <w:sz w:val="24"/>
          <w:szCs w:val="24"/>
        </w:rPr>
        <w:t xml:space="preserve"> TB. </w:t>
      </w:r>
      <w:proofErr w:type="spellStart"/>
      <w:r w:rsidR="00CB4411">
        <w:rPr>
          <w:rFonts w:ascii="Times New Roman" w:hAnsi="Times New Roman" w:cs="Times New Roman"/>
          <w:color w:val="000000" w:themeColor="text1"/>
          <w:sz w:val="24"/>
          <w:szCs w:val="24"/>
        </w:rPr>
        <w:t>Paru</w:t>
      </w:r>
      <w:proofErr w:type="spellEnd"/>
      <w:r w:rsidR="00CB4411">
        <w:rPr>
          <w:rFonts w:ascii="Times New Roman" w:hAnsi="Times New Roman" w:cs="Times New Roman"/>
          <w:color w:val="000000" w:themeColor="text1"/>
          <w:sz w:val="24"/>
          <w:szCs w:val="24"/>
        </w:rPr>
        <w:t xml:space="preserve"> di wilayah </w:t>
      </w:r>
      <w:proofErr w:type="spellStart"/>
      <w:r w:rsidR="00CB4411">
        <w:rPr>
          <w:rFonts w:ascii="Times New Roman" w:hAnsi="Times New Roman" w:cs="Times New Roman"/>
          <w:color w:val="000000" w:themeColor="text1"/>
          <w:sz w:val="24"/>
          <w:szCs w:val="24"/>
        </w:rPr>
        <w:t>kerja</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puskesmas</w:t>
      </w:r>
      <w:proofErr w:type="spellEnd"/>
      <w:r w:rsidR="00CB4411">
        <w:rPr>
          <w:rFonts w:ascii="Times New Roman" w:hAnsi="Times New Roman" w:cs="Times New Roman"/>
          <w:color w:val="000000" w:themeColor="text1"/>
          <w:sz w:val="24"/>
          <w:szCs w:val="24"/>
        </w:rPr>
        <w:t xml:space="preserve"> Garuda </w:t>
      </w:r>
      <w:proofErr w:type="spellStart"/>
      <w:r w:rsidR="00CB4411">
        <w:rPr>
          <w:rFonts w:ascii="Times New Roman" w:hAnsi="Times New Roman" w:cs="Times New Roman"/>
          <w:color w:val="000000" w:themeColor="text1"/>
          <w:sz w:val="24"/>
          <w:szCs w:val="24"/>
        </w:rPr>
        <w:t>dapat</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dijelaskan</w:t>
      </w:r>
      <w:proofErr w:type="spellEnd"/>
      <w:r w:rsidR="00CB4411">
        <w:rPr>
          <w:rFonts w:ascii="Times New Roman" w:hAnsi="Times New Roman" w:cs="Times New Roman"/>
          <w:color w:val="000000" w:themeColor="text1"/>
          <w:sz w:val="24"/>
          <w:szCs w:val="24"/>
        </w:rPr>
        <w:t xml:space="preserve"> pada </w:t>
      </w:r>
      <w:proofErr w:type="spellStart"/>
      <w:r w:rsidR="00CB4411">
        <w:rPr>
          <w:rFonts w:ascii="Times New Roman" w:hAnsi="Times New Roman" w:cs="Times New Roman"/>
          <w:color w:val="000000" w:themeColor="text1"/>
          <w:sz w:val="24"/>
          <w:szCs w:val="24"/>
        </w:rPr>
        <w:t>tabel</w:t>
      </w:r>
      <w:proofErr w:type="spellEnd"/>
      <w:r w:rsidR="00CB4411">
        <w:rPr>
          <w:rFonts w:ascii="Times New Roman" w:hAnsi="Times New Roman" w:cs="Times New Roman"/>
          <w:color w:val="000000" w:themeColor="text1"/>
          <w:sz w:val="24"/>
          <w:szCs w:val="24"/>
        </w:rPr>
        <w:t xml:space="preserve"> </w:t>
      </w:r>
      <w:proofErr w:type="spellStart"/>
      <w:r w:rsidR="00CB4411">
        <w:rPr>
          <w:rFonts w:ascii="Times New Roman" w:hAnsi="Times New Roman" w:cs="Times New Roman"/>
          <w:color w:val="000000" w:themeColor="text1"/>
          <w:sz w:val="24"/>
          <w:szCs w:val="24"/>
        </w:rPr>
        <w:t>sebagai</w:t>
      </w:r>
      <w:proofErr w:type="spellEnd"/>
      <w:r w:rsidR="00CB4411">
        <w:rPr>
          <w:rFonts w:ascii="Times New Roman" w:hAnsi="Times New Roman" w:cs="Times New Roman"/>
          <w:color w:val="000000" w:themeColor="text1"/>
          <w:sz w:val="24"/>
          <w:szCs w:val="24"/>
        </w:rPr>
        <w:t xml:space="preserve"> </w:t>
      </w:r>
      <w:proofErr w:type="spellStart"/>
      <w:proofErr w:type="gramStart"/>
      <w:r w:rsidR="00CB4411">
        <w:rPr>
          <w:rFonts w:ascii="Times New Roman" w:hAnsi="Times New Roman" w:cs="Times New Roman"/>
          <w:color w:val="000000" w:themeColor="text1"/>
          <w:sz w:val="24"/>
          <w:szCs w:val="24"/>
        </w:rPr>
        <w:t>berikut</w:t>
      </w:r>
      <w:proofErr w:type="spellEnd"/>
      <w:r w:rsidR="00CB4411">
        <w:rPr>
          <w:rFonts w:ascii="Times New Roman" w:hAnsi="Times New Roman" w:cs="Times New Roman"/>
          <w:color w:val="000000" w:themeColor="text1"/>
          <w:sz w:val="24"/>
          <w:szCs w:val="24"/>
        </w:rPr>
        <w:t xml:space="preserve"> :</w:t>
      </w:r>
      <w:proofErr w:type="gramEnd"/>
    </w:p>
    <w:p w14:paraId="564A20E6" w14:textId="28CDC32E" w:rsidR="00C14344" w:rsidRDefault="00C14344" w:rsidP="00C14344">
      <w:pPr>
        <w:pStyle w:val="ListParagraph"/>
        <w:spacing w:after="0" w:line="240" w:lineRule="auto"/>
        <w:ind w:left="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rPr>
        <w:t xml:space="preserve"> 1</w:t>
      </w:r>
    </w:p>
    <w:p w14:paraId="78C575DA" w14:textId="4C4AA243" w:rsidR="00C14344" w:rsidRDefault="00C14344" w:rsidP="00C14344">
      <w:pPr>
        <w:pStyle w:val="ListParagraph"/>
        <w:spacing w:after="0" w:line="240" w:lineRule="auto"/>
        <w:ind w:left="0"/>
        <w:jc w:val="center"/>
        <w:rPr>
          <w:rFonts w:ascii="Times New Roman" w:hAnsi="Times New Roman" w:cs="Times New Roman"/>
          <w:color w:val="000000" w:themeColor="text1"/>
          <w:sz w:val="24"/>
          <w:szCs w:val="24"/>
        </w:rPr>
      </w:pPr>
      <w:r w:rsidRPr="00C14344">
        <w:rPr>
          <w:rFonts w:ascii="Times New Roman" w:hAnsi="Times New Roman" w:cs="Times New Roman"/>
          <w:color w:val="000000" w:themeColor="text1"/>
          <w:sz w:val="24"/>
          <w:szCs w:val="24"/>
        </w:rPr>
        <w:t>DATA PASIEN TB</w:t>
      </w:r>
      <w:r>
        <w:rPr>
          <w:rFonts w:ascii="Times New Roman" w:hAnsi="Times New Roman" w:cs="Times New Roman"/>
          <w:color w:val="000000" w:themeColor="text1"/>
          <w:sz w:val="24"/>
          <w:szCs w:val="24"/>
        </w:rPr>
        <w:t>. PARU</w:t>
      </w:r>
      <w:r w:rsidRPr="00C143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 WILAYAH UPT PUSKESMAS GARUDA</w:t>
      </w:r>
    </w:p>
    <w:p w14:paraId="66B698D9" w14:textId="32226927" w:rsidR="00C14344" w:rsidRDefault="00C14344" w:rsidP="00C14344">
      <w:pPr>
        <w:pStyle w:val="ListParagraph"/>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PERIODE JANUARI – SEPTEMBER 2021</w:t>
      </w:r>
    </w:p>
    <w:p w14:paraId="6D28CB2A" w14:textId="77777777" w:rsidR="00C14344" w:rsidRDefault="00C14344" w:rsidP="00C14344">
      <w:pPr>
        <w:pStyle w:val="ListParagraph"/>
        <w:spacing w:after="0" w:line="240" w:lineRule="auto"/>
        <w:ind w:left="0"/>
        <w:jc w:val="center"/>
        <w:rPr>
          <w:rFonts w:ascii="Times New Roman" w:hAnsi="Times New Roman" w:cs="Times New Roman"/>
          <w:color w:val="000000" w:themeColor="text1"/>
          <w:sz w:val="24"/>
          <w:szCs w:val="24"/>
        </w:rPr>
      </w:pPr>
    </w:p>
    <w:tbl>
      <w:tblPr>
        <w:tblW w:w="8779" w:type="dxa"/>
        <w:jc w:val="center"/>
        <w:tblLook w:val="04A0" w:firstRow="1" w:lastRow="0" w:firstColumn="1" w:lastColumn="0" w:noHBand="0" w:noVBand="1"/>
      </w:tblPr>
      <w:tblGrid>
        <w:gridCol w:w="2040"/>
        <w:gridCol w:w="511"/>
        <w:gridCol w:w="511"/>
        <w:gridCol w:w="511"/>
        <w:gridCol w:w="511"/>
        <w:gridCol w:w="510"/>
        <w:gridCol w:w="510"/>
        <w:gridCol w:w="510"/>
        <w:gridCol w:w="510"/>
        <w:gridCol w:w="510"/>
        <w:gridCol w:w="588"/>
        <w:gridCol w:w="570"/>
        <w:gridCol w:w="987"/>
      </w:tblGrid>
      <w:tr w:rsidR="00C14344" w:rsidRPr="00C14344" w14:paraId="16399F3B" w14:textId="77777777" w:rsidTr="0052499F">
        <w:trPr>
          <w:trHeight w:val="315"/>
          <w:jc w:val="center"/>
        </w:trPr>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0C6A33" w14:textId="77777777" w:rsidR="00C14344" w:rsidRPr="00C14344" w:rsidRDefault="00C14344" w:rsidP="00C14344">
            <w:pPr>
              <w:jc w:val="cente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KELURAHAN</w:t>
            </w:r>
          </w:p>
        </w:tc>
        <w:tc>
          <w:tcPr>
            <w:tcW w:w="6739"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7152F2CD" w14:textId="77777777" w:rsidR="00C14344" w:rsidRPr="00C14344" w:rsidRDefault="00C14344" w:rsidP="00C14344">
            <w:pPr>
              <w:jc w:val="cente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RW</w:t>
            </w:r>
          </w:p>
        </w:tc>
      </w:tr>
      <w:tr w:rsidR="00C14344" w:rsidRPr="00C14344" w14:paraId="04C11326" w14:textId="77777777" w:rsidTr="0052499F">
        <w:trPr>
          <w:trHeight w:val="300"/>
          <w:jc w:val="center"/>
        </w:trPr>
        <w:tc>
          <w:tcPr>
            <w:tcW w:w="2040" w:type="dxa"/>
            <w:vMerge/>
            <w:tcBorders>
              <w:top w:val="single" w:sz="4" w:space="0" w:color="auto"/>
              <w:left w:val="single" w:sz="4" w:space="0" w:color="auto"/>
              <w:bottom w:val="single" w:sz="4" w:space="0" w:color="000000"/>
              <w:right w:val="single" w:sz="4" w:space="0" w:color="auto"/>
            </w:tcBorders>
            <w:vAlign w:val="center"/>
            <w:hideMark/>
          </w:tcPr>
          <w:p w14:paraId="3B9E5E8B" w14:textId="77777777" w:rsidR="00C14344" w:rsidRPr="00C14344" w:rsidRDefault="00C14344" w:rsidP="00C14344">
            <w:pPr>
              <w:rPr>
                <w:rFonts w:ascii="Times New Roman" w:eastAsia="Times New Roman" w:hAnsi="Times New Roman" w:cs="Times New Roman"/>
                <w:b/>
                <w:bCs/>
                <w:color w:val="000000"/>
                <w:sz w:val="24"/>
                <w:szCs w:val="24"/>
              </w:rPr>
            </w:pPr>
          </w:p>
        </w:tc>
        <w:tc>
          <w:tcPr>
            <w:tcW w:w="511" w:type="dxa"/>
            <w:tcBorders>
              <w:top w:val="nil"/>
              <w:left w:val="nil"/>
              <w:bottom w:val="single" w:sz="4" w:space="0" w:color="auto"/>
              <w:right w:val="single" w:sz="4" w:space="0" w:color="auto"/>
            </w:tcBorders>
            <w:shd w:val="clear" w:color="auto" w:fill="auto"/>
            <w:noWrap/>
            <w:vAlign w:val="bottom"/>
            <w:hideMark/>
          </w:tcPr>
          <w:p w14:paraId="459DD89B"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1</w:t>
            </w:r>
          </w:p>
        </w:tc>
        <w:tc>
          <w:tcPr>
            <w:tcW w:w="511" w:type="dxa"/>
            <w:tcBorders>
              <w:top w:val="nil"/>
              <w:left w:val="nil"/>
              <w:bottom w:val="single" w:sz="4" w:space="0" w:color="auto"/>
              <w:right w:val="single" w:sz="4" w:space="0" w:color="auto"/>
            </w:tcBorders>
            <w:shd w:val="clear" w:color="auto" w:fill="auto"/>
            <w:noWrap/>
            <w:vAlign w:val="bottom"/>
            <w:hideMark/>
          </w:tcPr>
          <w:p w14:paraId="538B918B"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2</w:t>
            </w:r>
          </w:p>
        </w:tc>
        <w:tc>
          <w:tcPr>
            <w:tcW w:w="511" w:type="dxa"/>
            <w:tcBorders>
              <w:top w:val="nil"/>
              <w:left w:val="nil"/>
              <w:bottom w:val="single" w:sz="4" w:space="0" w:color="auto"/>
              <w:right w:val="single" w:sz="4" w:space="0" w:color="auto"/>
            </w:tcBorders>
            <w:shd w:val="clear" w:color="auto" w:fill="auto"/>
            <w:noWrap/>
            <w:vAlign w:val="bottom"/>
            <w:hideMark/>
          </w:tcPr>
          <w:p w14:paraId="2C5B562B"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3</w:t>
            </w:r>
          </w:p>
        </w:tc>
        <w:tc>
          <w:tcPr>
            <w:tcW w:w="511" w:type="dxa"/>
            <w:tcBorders>
              <w:top w:val="nil"/>
              <w:left w:val="nil"/>
              <w:bottom w:val="single" w:sz="4" w:space="0" w:color="auto"/>
              <w:right w:val="single" w:sz="4" w:space="0" w:color="auto"/>
            </w:tcBorders>
            <w:shd w:val="clear" w:color="auto" w:fill="auto"/>
            <w:noWrap/>
            <w:vAlign w:val="bottom"/>
            <w:hideMark/>
          </w:tcPr>
          <w:p w14:paraId="47056CD6"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4</w:t>
            </w:r>
          </w:p>
        </w:tc>
        <w:tc>
          <w:tcPr>
            <w:tcW w:w="510" w:type="dxa"/>
            <w:tcBorders>
              <w:top w:val="nil"/>
              <w:left w:val="nil"/>
              <w:bottom w:val="single" w:sz="4" w:space="0" w:color="auto"/>
              <w:right w:val="single" w:sz="4" w:space="0" w:color="auto"/>
            </w:tcBorders>
            <w:shd w:val="clear" w:color="auto" w:fill="auto"/>
            <w:noWrap/>
            <w:vAlign w:val="bottom"/>
            <w:hideMark/>
          </w:tcPr>
          <w:p w14:paraId="362D36F1"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5</w:t>
            </w:r>
          </w:p>
        </w:tc>
        <w:tc>
          <w:tcPr>
            <w:tcW w:w="510" w:type="dxa"/>
            <w:tcBorders>
              <w:top w:val="nil"/>
              <w:left w:val="nil"/>
              <w:bottom w:val="single" w:sz="4" w:space="0" w:color="auto"/>
              <w:right w:val="single" w:sz="4" w:space="0" w:color="auto"/>
            </w:tcBorders>
            <w:shd w:val="clear" w:color="auto" w:fill="auto"/>
            <w:noWrap/>
            <w:vAlign w:val="bottom"/>
            <w:hideMark/>
          </w:tcPr>
          <w:p w14:paraId="7FA19649"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6</w:t>
            </w:r>
          </w:p>
        </w:tc>
        <w:tc>
          <w:tcPr>
            <w:tcW w:w="510" w:type="dxa"/>
            <w:tcBorders>
              <w:top w:val="nil"/>
              <w:left w:val="nil"/>
              <w:bottom w:val="single" w:sz="4" w:space="0" w:color="auto"/>
              <w:right w:val="single" w:sz="4" w:space="0" w:color="auto"/>
            </w:tcBorders>
            <w:shd w:val="clear" w:color="auto" w:fill="auto"/>
            <w:noWrap/>
            <w:vAlign w:val="bottom"/>
            <w:hideMark/>
          </w:tcPr>
          <w:p w14:paraId="750F6D72"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7</w:t>
            </w:r>
          </w:p>
        </w:tc>
        <w:tc>
          <w:tcPr>
            <w:tcW w:w="510" w:type="dxa"/>
            <w:tcBorders>
              <w:top w:val="nil"/>
              <w:left w:val="nil"/>
              <w:bottom w:val="single" w:sz="4" w:space="0" w:color="auto"/>
              <w:right w:val="single" w:sz="4" w:space="0" w:color="auto"/>
            </w:tcBorders>
            <w:shd w:val="clear" w:color="auto" w:fill="auto"/>
            <w:noWrap/>
            <w:vAlign w:val="bottom"/>
            <w:hideMark/>
          </w:tcPr>
          <w:p w14:paraId="6BE6A33A"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8</w:t>
            </w:r>
          </w:p>
        </w:tc>
        <w:tc>
          <w:tcPr>
            <w:tcW w:w="510" w:type="dxa"/>
            <w:tcBorders>
              <w:top w:val="nil"/>
              <w:left w:val="nil"/>
              <w:bottom w:val="single" w:sz="4" w:space="0" w:color="auto"/>
              <w:right w:val="single" w:sz="4" w:space="0" w:color="auto"/>
            </w:tcBorders>
            <w:shd w:val="clear" w:color="auto" w:fill="auto"/>
            <w:noWrap/>
            <w:vAlign w:val="bottom"/>
            <w:hideMark/>
          </w:tcPr>
          <w:p w14:paraId="0A10C8CE"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9</w:t>
            </w:r>
          </w:p>
        </w:tc>
        <w:tc>
          <w:tcPr>
            <w:tcW w:w="588" w:type="dxa"/>
            <w:tcBorders>
              <w:top w:val="nil"/>
              <w:left w:val="nil"/>
              <w:bottom w:val="single" w:sz="4" w:space="0" w:color="auto"/>
              <w:right w:val="single" w:sz="4" w:space="0" w:color="auto"/>
            </w:tcBorders>
            <w:shd w:val="clear" w:color="auto" w:fill="auto"/>
            <w:noWrap/>
            <w:vAlign w:val="bottom"/>
            <w:hideMark/>
          </w:tcPr>
          <w:p w14:paraId="40F44D7E"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10</w:t>
            </w:r>
          </w:p>
        </w:tc>
        <w:tc>
          <w:tcPr>
            <w:tcW w:w="570" w:type="dxa"/>
            <w:tcBorders>
              <w:top w:val="nil"/>
              <w:left w:val="nil"/>
              <w:bottom w:val="single" w:sz="4" w:space="0" w:color="auto"/>
              <w:right w:val="single" w:sz="4" w:space="0" w:color="auto"/>
            </w:tcBorders>
            <w:shd w:val="clear" w:color="auto" w:fill="auto"/>
            <w:noWrap/>
            <w:vAlign w:val="bottom"/>
            <w:hideMark/>
          </w:tcPr>
          <w:p w14:paraId="774DBFA0"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11</w:t>
            </w:r>
          </w:p>
        </w:tc>
        <w:tc>
          <w:tcPr>
            <w:tcW w:w="987" w:type="dxa"/>
            <w:tcBorders>
              <w:top w:val="nil"/>
              <w:left w:val="nil"/>
              <w:bottom w:val="single" w:sz="4" w:space="0" w:color="auto"/>
              <w:right w:val="single" w:sz="4" w:space="0" w:color="auto"/>
            </w:tcBorders>
            <w:shd w:val="clear" w:color="auto" w:fill="auto"/>
            <w:noWrap/>
            <w:vAlign w:val="bottom"/>
            <w:hideMark/>
          </w:tcPr>
          <w:p w14:paraId="7CBD49B1" w14:textId="77777777" w:rsidR="00C14344" w:rsidRPr="00C14344" w:rsidRDefault="00C14344" w:rsidP="00C14344">
            <w:pPr>
              <w:jc w:val="center"/>
              <w:rPr>
                <w:rFonts w:ascii="Times New Roman" w:eastAsia="Times New Roman" w:hAnsi="Times New Roman" w:cs="Times New Roman"/>
                <w:b/>
                <w:bCs/>
                <w:color w:val="000000"/>
              </w:rPr>
            </w:pPr>
            <w:r w:rsidRPr="00C14344">
              <w:rPr>
                <w:rFonts w:ascii="Times New Roman" w:eastAsia="Times New Roman" w:hAnsi="Times New Roman" w:cs="Times New Roman"/>
                <w:b/>
                <w:bCs/>
                <w:color w:val="000000"/>
              </w:rPr>
              <w:t>TOTAL</w:t>
            </w:r>
          </w:p>
        </w:tc>
      </w:tr>
      <w:tr w:rsidR="00126AB8" w:rsidRPr="00C14344" w14:paraId="6C55BBB8" w14:textId="77777777" w:rsidTr="005C23C6">
        <w:trPr>
          <w:trHeight w:val="43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E08586A" w14:textId="77777777" w:rsidR="00126AB8" w:rsidRPr="00C14344" w:rsidRDefault="00126AB8" w:rsidP="00126AB8">
            <w:pP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GARUDA</w:t>
            </w:r>
          </w:p>
        </w:tc>
        <w:tc>
          <w:tcPr>
            <w:tcW w:w="511" w:type="dxa"/>
            <w:tcBorders>
              <w:top w:val="nil"/>
              <w:left w:val="nil"/>
              <w:bottom w:val="single" w:sz="4" w:space="0" w:color="auto"/>
              <w:right w:val="single" w:sz="4" w:space="0" w:color="auto"/>
            </w:tcBorders>
            <w:shd w:val="clear" w:color="auto" w:fill="auto"/>
            <w:noWrap/>
            <w:vAlign w:val="center"/>
            <w:hideMark/>
          </w:tcPr>
          <w:p w14:paraId="2134E2E1"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1" w:type="dxa"/>
            <w:tcBorders>
              <w:top w:val="nil"/>
              <w:left w:val="nil"/>
              <w:bottom w:val="single" w:sz="4" w:space="0" w:color="auto"/>
              <w:right w:val="single" w:sz="4" w:space="0" w:color="auto"/>
            </w:tcBorders>
            <w:shd w:val="clear" w:color="auto" w:fill="auto"/>
            <w:noWrap/>
            <w:vAlign w:val="center"/>
            <w:hideMark/>
          </w:tcPr>
          <w:p w14:paraId="04F09BB2"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1" w:type="dxa"/>
            <w:tcBorders>
              <w:top w:val="nil"/>
              <w:left w:val="nil"/>
              <w:bottom w:val="single" w:sz="4" w:space="0" w:color="auto"/>
              <w:right w:val="single" w:sz="4" w:space="0" w:color="auto"/>
            </w:tcBorders>
            <w:shd w:val="clear" w:color="auto" w:fill="auto"/>
            <w:noWrap/>
            <w:vAlign w:val="center"/>
            <w:hideMark/>
          </w:tcPr>
          <w:p w14:paraId="1D91B9DB"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3</w:t>
            </w:r>
          </w:p>
        </w:tc>
        <w:tc>
          <w:tcPr>
            <w:tcW w:w="511" w:type="dxa"/>
            <w:tcBorders>
              <w:top w:val="nil"/>
              <w:left w:val="nil"/>
              <w:bottom w:val="single" w:sz="4" w:space="0" w:color="auto"/>
              <w:right w:val="single" w:sz="4" w:space="0" w:color="auto"/>
            </w:tcBorders>
            <w:shd w:val="clear" w:color="auto" w:fill="auto"/>
            <w:noWrap/>
            <w:vAlign w:val="center"/>
            <w:hideMark/>
          </w:tcPr>
          <w:p w14:paraId="7A93D741"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14:paraId="14B5CA82" w14:textId="01FE5EF5"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 </w:t>
            </w:r>
            <w:r>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vAlign w:val="center"/>
            <w:hideMark/>
          </w:tcPr>
          <w:p w14:paraId="1D26944D"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0" w:type="dxa"/>
            <w:tcBorders>
              <w:top w:val="nil"/>
              <w:left w:val="nil"/>
              <w:bottom w:val="single" w:sz="4" w:space="0" w:color="auto"/>
              <w:right w:val="single" w:sz="4" w:space="0" w:color="auto"/>
            </w:tcBorders>
            <w:shd w:val="clear" w:color="auto" w:fill="auto"/>
            <w:noWrap/>
            <w:hideMark/>
          </w:tcPr>
          <w:p w14:paraId="6C1414DA" w14:textId="2AB8568B" w:rsidR="00126AB8" w:rsidRPr="00C14344" w:rsidRDefault="00126AB8" w:rsidP="00126AB8">
            <w:pPr>
              <w:jc w:val="center"/>
              <w:rPr>
                <w:rFonts w:ascii="Times New Roman" w:eastAsia="Times New Roman" w:hAnsi="Times New Roman" w:cs="Times New Roman"/>
                <w:color w:val="000000"/>
              </w:rPr>
            </w:pPr>
            <w:r w:rsidRPr="00372BFC">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hideMark/>
          </w:tcPr>
          <w:p w14:paraId="5970E8F4" w14:textId="427A6FE1" w:rsidR="00126AB8" w:rsidRPr="00C14344" w:rsidRDefault="00126AB8" w:rsidP="00126AB8">
            <w:pPr>
              <w:jc w:val="center"/>
              <w:rPr>
                <w:rFonts w:ascii="Times New Roman" w:eastAsia="Times New Roman" w:hAnsi="Times New Roman" w:cs="Times New Roman"/>
                <w:color w:val="000000"/>
              </w:rPr>
            </w:pPr>
            <w:r w:rsidRPr="00372BFC">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hideMark/>
          </w:tcPr>
          <w:p w14:paraId="5BA5B8EC" w14:textId="4C6B4AA5" w:rsidR="00126AB8" w:rsidRPr="00C14344" w:rsidRDefault="00126AB8" w:rsidP="00126AB8">
            <w:pPr>
              <w:jc w:val="center"/>
              <w:rPr>
                <w:rFonts w:ascii="Times New Roman" w:eastAsia="Times New Roman" w:hAnsi="Times New Roman" w:cs="Times New Roman"/>
                <w:color w:val="000000"/>
              </w:rPr>
            </w:pPr>
            <w:r w:rsidRPr="00372BFC">
              <w:rPr>
                <w:rFonts w:ascii="Times New Roman" w:eastAsia="Times New Roman" w:hAnsi="Times New Roman" w:cs="Times New Roman"/>
                <w:color w:val="000000"/>
              </w:rPr>
              <w:t>-</w:t>
            </w:r>
          </w:p>
        </w:tc>
        <w:tc>
          <w:tcPr>
            <w:tcW w:w="588" w:type="dxa"/>
            <w:tcBorders>
              <w:top w:val="nil"/>
              <w:left w:val="nil"/>
              <w:bottom w:val="single" w:sz="4" w:space="0" w:color="auto"/>
              <w:right w:val="single" w:sz="4" w:space="0" w:color="auto"/>
            </w:tcBorders>
            <w:shd w:val="clear" w:color="auto" w:fill="auto"/>
            <w:noWrap/>
            <w:hideMark/>
          </w:tcPr>
          <w:p w14:paraId="7FB41F3B" w14:textId="75B66004" w:rsidR="00126AB8" w:rsidRPr="00C14344" w:rsidRDefault="00126AB8" w:rsidP="00126AB8">
            <w:pPr>
              <w:jc w:val="center"/>
              <w:rPr>
                <w:rFonts w:ascii="Times New Roman" w:eastAsia="Times New Roman" w:hAnsi="Times New Roman" w:cs="Times New Roman"/>
                <w:color w:val="000000"/>
              </w:rPr>
            </w:pPr>
            <w:r w:rsidRPr="00372BFC">
              <w:rPr>
                <w:rFonts w:ascii="Times New Roman" w:eastAsia="Times New Roman" w:hAnsi="Times New Roman" w:cs="Times New Roman"/>
                <w:color w:val="000000"/>
              </w:rPr>
              <w:t>-</w:t>
            </w:r>
          </w:p>
        </w:tc>
        <w:tc>
          <w:tcPr>
            <w:tcW w:w="570" w:type="dxa"/>
            <w:tcBorders>
              <w:top w:val="nil"/>
              <w:left w:val="nil"/>
              <w:bottom w:val="single" w:sz="4" w:space="0" w:color="auto"/>
              <w:right w:val="single" w:sz="4" w:space="0" w:color="auto"/>
            </w:tcBorders>
            <w:shd w:val="clear" w:color="auto" w:fill="auto"/>
            <w:noWrap/>
            <w:hideMark/>
          </w:tcPr>
          <w:p w14:paraId="3C1F110C" w14:textId="25E0A824" w:rsidR="00126AB8" w:rsidRPr="00C14344" w:rsidRDefault="00126AB8" w:rsidP="00126AB8">
            <w:pPr>
              <w:jc w:val="center"/>
              <w:rPr>
                <w:rFonts w:ascii="Times New Roman" w:eastAsia="Times New Roman" w:hAnsi="Times New Roman" w:cs="Times New Roman"/>
                <w:color w:val="000000"/>
              </w:rPr>
            </w:pPr>
            <w:r w:rsidRPr="00372BFC">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auto"/>
            <w:noWrap/>
            <w:vAlign w:val="center"/>
            <w:hideMark/>
          </w:tcPr>
          <w:p w14:paraId="0EDDC185"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11</w:t>
            </w:r>
          </w:p>
        </w:tc>
      </w:tr>
      <w:tr w:rsidR="00126AB8" w:rsidRPr="00C14344" w14:paraId="39DBF848" w14:textId="77777777" w:rsidTr="005C23C6">
        <w:trPr>
          <w:trHeight w:val="45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00F68B9" w14:textId="77777777" w:rsidR="00126AB8" w:rsidRPr="00C14344" w:rsidRDefault="00126AB8" w:rsidP="00126AB8">
            <w:pP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MALEBER</w:t>
            </w:r>
          </w:p>
        </w:tc>
        <w:tc>
          <w:tcPr>
            <w:tcW w:w="511" w:type="dxa"/>
            <w:tcBorders>
              <w:top w:val="nil"/>
              <w:left w:val="nil"/>
              <w:bottom w:val="single" w:sz="4" w:space="0" w:color="auto"/>
              <w:right w:val="single" w:sz="4" w:space="0" w:color="auto"/>
            </w:tcBorders>
            <w:shd w:val="clear" w:color="auto" w:fill="auto"/>
            <w:noWrap/>
            <w:hideMark/>
          </w:tcPr>
          <w:p w14:paraId="5A3143D1" w14:textId="2F050E6F" w:rsidR="00126AB8" w:rsidRPr="00C14344" w:rsidRDefault="00126AB8" w:rsidP="00126AB8">
            <w:pPr>
              <w:jc w:val="center"/>
              <w:rPr>
                <w:rFonts w:ascii="Times New Roman" w:eastAsia="Times New Roman" w:hAnsi="Times New Roman" w:cs="Times New Roman"/>
                <w:color w:val="000000"/>
              </w:rPr>
            </w:pPr>
            <w:r w:rsidRPr="00B508AA">
              <w:rPr>
                <w:rFonts w:ascii="Times New Roman" w:eastAsia="Times New Roman" w:hAnsi="Times New Roman" w:cs="Times New Roman"/>
                <w:color w:val="000000"/>
              </w:rPr>
              <w:t>-</w:t>
            </w:r>
          </w:p>
        </w:tc>
        <w:tc>
          <w:tcPr>
            <w:tcW w:w="511" w:type="dxa"/>
            <w:tcBorders>
              <w:top w:val="nil"/>
              <w:left w:val="nil"/>
              <w:bottom w:val="single" w:sz="4" w:space="0" w:color="auto"/>
              <w:right w:val="single" w:sz="4" w:space="0" w:color="auto"/>
            </w:tcBorders>
            <w:shd w:val="clear" w:color="auto" w:fill="auto"/>
            <w:noWrap/>
            <w:hideMark/>
          </w:tcPr>
          <w:p w14:paraId="2F039520" w14:textId="6AD305B5" w:rsidR="00126AB8" w:rsidRPr="00C14344" w:rsidRDefault="00126AB8" w:rsidP="00126AB8">
            <w:pPr>
              <w:jc w:val="center"/>
              <w:rPr>
                <w:rFonts w:ascii="Times New Roman" w:eastAsia="Times New Roman" w:hAnsi="Times New Roman" w:cs="Times New Roman"/>
                <w:color w:val="000000"/>
              </w:rPr>
            </w:pPr>
            <w:r w:rsidRPr="00B508AA">
              <w:rPr>
                <w:rFonts w:ascii="Times New Roman" w:eastAsia="Times New Roman" w:hAnsi="Times New Roman" w:cs="Times New Roman"/>
                <w:color w:val="000000"/>
              </w:rPr>
              <w:t>-</w:t>
            </w:r>
          </w:p>
        </w:tc>
        <w:tc>
          <w:tcPr>
            <w:tcW w:w="511" w:type="dxa"/>
            <w:tcBorders>
              <w:top w:val="nil"/>
              <w:left w:val="nil"/>
              <w:bottom w:val="single" w:sz="4" w:space="0" w:color="auto"/>
              <w:right w:val="single" w:sz="4" w:space="0" w:color="auto"/>
            </w:tcBorders>
            <w:shd w:val="clear" w:color="auto" w:fill="auto"/>
            <w:noWrap/>
            <w:hideMark/>
          </w:tcPr>
          <w:p w14:paraId="377CAB31" w14:textId="502F563C" w:rsidR="00126AB8" w:rsidRPr="00C14344" w:rsidRDefault="00126AB8" w:rsidP="00126AB8">
            <w:pPr>
              <w:jc w:val="center"/>
              <w:rPr>
                <w:rFonts w:ascii="Times New Roman" w:eastAsia="Times New Roman" w:hAnsi="Times New Roman" w:cs="Times New Roman"/>
                <w:color w:val="000000"/>
              </w:rPr>
            </w:pPr>
            <w:r w:rsidRPr="00B508AA">
              <w:rPr>
                <w:rFonts w:ascii="Times New Roman" w:eastAsia="Times New Roman" w:hAnsi="Times New Roman" w:cs="Times New Roman"/>
                <w:color w:val="000000"/>
              </w:rPr>
              <w:t>-</w:t>
            </w:r>
          </w:p>
        </w:tc>
        <w:tc>
          <w:tcPr>
            <w:tcW w:w="511" w:type="dxa"/>
            <w:tcBorders>
              <w:top w:val="nil"/>
              <w:left w:val="nil"/>
              <w:bottom w:val="single" w:sz="4" w:space="0" w:color="auto"/>
              <w:right w:val="single" w:sz="4" w:space="0" w:color="auto"/>
            </w:tcBorders>
            <w:shd w:val="clear" w:color="auto" w:fill="auto"/>
            <w:noWrap/>
            <w:vAlign w:val="center"/>
            <w:hideMark/>
          </w:tcPr>
          <w:p w14:paraId="44C043FA"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14:paraId="1EFCAB1C" w14:textId="526C6740" w:rsidR="00126AB8" w:rsidRPr="00C14344" w:rsidRDefault="006C34AF" w:rsidP="00126A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126AB8" w:rsidRPr="00C14344">
              <w:rPr>
                <w:rFonts w:ascii="Times New Roman" w:eastAsia="Times New Roman" w:hAnsi="Times New Roman" w:cs="Times New Roman"/>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14:paraId="5E3D0A1E"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6</w:t>
            </w:r>
          </w:p>
        </w:tc>
        <w:tc>
          <w:tcPr>
            <w:tcW w:w="510" w:type="dxa"/>
            <w:tcBorders>
              <w:top w:val="nil"/>
              <w:left w:val="nil"/>
              <w:bottom w:val="single" w:sz="4" w:space="0" w:color="auto"/>
              <w:right w:val="single" w:sz="4" w:space="0" w:color="auto"/>
            </w:tcBorders>
            <w:shd w:val="clear" w:color="auto" w:fill="auto"/>
            <w:noWrap/>
            <w:vAlign w:val="center"/>
            <w:hideMark/>
          </w:tcPr>
          <w:p w14:paraId="66B9FC89"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0" w:type="dxa"/>
            <w:tcBorders>
              <w:top w:val="nil"/>
              <w:left w:val="nil"/>
              <w:bottom w:val="single" w:sz="4" w:space="0" w:color="auto"/>
              <w:right w:val="single" w:sz="4" w:space="0" w:color="auto"/>
            </w:tcBorders>
            <w:shd w:val="clear" w:color="auto" w:fill="auto"/>
            <w:noWrap/>
            <w:vAlign w:val="center"/>
            <w:hideMark/>
          </w:tcPr>
          <w:p w14:paraId="0819F33B"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14:paraId="6694E1A4"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3</w:t>
            </w:r>
          </w:p>
        </w:tc>
        <w:tc>
          <w:tcPr>
            <w:tcW w:w="588" w:type="dxa"/>
            <w:tcBorders>
              <w:top w:val="nil"/>
              <w:left w:val="nil"/>
              <w:bottom w:val="single" w:sz="4" w:space="0" w:color="auto"/>
              <w:right w:val="single" w:sz="4" w:space="0" w:color="auto"/>
            </w:tcBorders>
            <w:shd w:val="clear" w:color="auto" w:fill="auto"/>
            <w:noWrap/>
            <w:vAlign w:val="center"/>
            <w:hideMark/>
          </w:tcPr>
          <w:p w14:paraId="78A14E28"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14:paraId="5F403EDA"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987" w:type="dxa"/>
            <w:tcBorders>
              <w:top w:val="nil"/>
              <w:left w:val="nil"/>
              <w:bottom w:val="single" w:sz="4" w:space="0" w:color="auto"/>
              <w:right w:val="single" w:sz="4" w:space="0" w:color="auto"/>
            </w:tcBorders>
            <w:shd w:val="clear" w:color="auto" w:fill="auto"/>
            <w:noWrap/>
            <w:vAlign w:val="center"/>
            <w:hideMark/>
          </w:tcPr>
          <w:p w14:paraId="3EB827CF"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20</w:t>
            </w:r>
          </w:p>
        </w:tc>
      </w:tr>
      <w:tr w:rsidR="00126AB8" w:rsidRPr="00C14344" w14:paraId="04AEB25C" w14:textId="77777777" w:rsidTr="005C23C6">
        <w:trPr>
          <w:trHeight w:val="45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6D0B1F4" w14:textId="77777777" w:rsidR="00126AB8" w:rsidRPr="00C14344" w:rsidRDefault="00126AB8" w:rsidP="00126AB8">
            <w:pP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DUNGUS CARIANG</w:t>
            </w:r>
          </w:p>
        </w:tc>
        <w:tc>
          <w:tcPr>
            <w:tcW w:w="511" w:type="dxa"/>
            <w:tcBorders>
              <w:top w:val="nil"/>
              <w:left w:val="nil"/>
              <w:bottom w:val="single" w:sz="4" w:space="0" w:color="auto"/>
              <w:right w:val="single" w:sz="4" w:space="0" w:color="auto"/>
            </w:tcBorders>
            <w:shd w:val="clear" w:color="auto" w:fill="auto"/>
            <w:noWrap/>
            <w:vAlign w:val="center"/>
            <w:hideMark/>
          </w:tcPr>
          <w:p w14:paraId="4F47C8A3"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4</w:t>
            </w:r>
          </w:p>
        </w:tc>
        <w:tc>
          <w:tcPr>
            <w:tcW w:w="511" w:type="dxa"/>
            <w:tcBorders>
              <w:top w:val="nil"/>
              <w:left w:val="nil"/>
              <w:bottom w:val="single" w:sz="4" w:space="0" w:color="auto"/>
              <w:right w:val="single" w:sz="4" w:space="0" w:color="auto"/>
            </w:tcBorders>
            <w:shd w:val="clear" w:color="auto" w:fill="auto"/>
            <w:noWrap/>
            <w:vAlign w:val="center"/>
            <w:hideMark/>
          </w:tcPr>
          <w:p w14:paraId="0FE8FDBE"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1" w:type="dxa"/>
            <w:tcBorders>
              <w:top w:val="nil"/>
              <w:left w:val="nil"/>
              <w:bottom w:val="single" w:sz="4" w:space="0" w:color="auto"/>
              <w:right w:val="single" w:sz="4" w:space="0" w:color="auto"/>
            </w:tcBorders>
            <w:shd w:val="clear" w:color="auto" w:fill="auto"/>
            <w:noWrap/>
            <w:vAlign w:val="center"/>
            <w:hideMark/>
          </w:tcPr>
          <w:p w14:paraId="785B2468"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2</w:t>
            </w:r>
          </w:p>
        </w:tc>
        <w:tc>
          <w:tcPr>
            <w:tcW w:w="511" w:type="dxa"/>
            <w:tcBorders>
              <w:top w:val="nil"/>
              <w:left w:val="nil"/>
              <w:bottom w:val="single" w:sz="4" w:space="0" w:color="auto"/>
              <w:right w:val="single" w:sz="4" w:space="0" w:color="auto"/>
            </w:tcBorders>
            <w:shd w:val="clear" w:color="auto" w:fill="auto"/>
            <w:noWrap/>
            <w:vAlign w:val="center"/>
            <w:hideMark/>
          </w:tcPr>
          <w:p w14:paraId="5B90A76F" w14:textId="430C2F09"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 </w:t>
            </w:r>
            <w:r>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vAlign w:val="center"/>
            <w:hideMark/>
          </w:tcPr>
          <w:p w14:paraId="57743EB1"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0" w:type="dxa"/>
            <w:tcBorders>
              <w:top w:val="nil"/>
              <w:left w:val="nil"/>
              <w:bottom w:val="single" w:sz="4" w:space="0" w:color="auto"/>
              <w:right w:val="single" w:sz="4" w:space="0" w:color="auto"/>
            </w:tcBorders>
            <w:shd w:val="clear" w:color="auto" w:fill="auto"/>
            <w:noWrap/>
            <w:vAlign w:val="center"/>
            <w:hideMark/>
          </w:tcPr>
          <w:p w14:paraId="2195DF53"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2</w:t>
            </w:r>
          </w:p>
        </w:tc>
        <w:tc>
          <w:tcPr>
            <w:tcW w:w="510" w:type="dxa"/>
            <w:tcBorders>
              <w:top w:val="nil"/>
              <w:left w:val="nil"/>
              <w:bottom w:val="single" w:sz="4" w:space="0" w:color="auto"/>
              <w:right w:val="single" w:sz="4" w:space="0" w:color="auto"/>
            </w:tcBorders>
            <w:shd w:val="clear" w:color="auto" w:fill="auto"/>
            <w:noWrap/>
            <w:vAlign w:val="center"/>
            <w:hideMark/>
          </w:tcPr>
          <w:p w14:paraId="0DA53086"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3</w:t>
            </w:r>
          </w:p>
        </w:tc>
        <w:tc>
          <w:tcPr>
            <w:tcW w:w="510" w:type="dxa"/>
            <w:tcBorders>
              <w:top w:val="nil"/>
              <w:left w:val="nil"/>
              <w:bottom w:val="single" w:sz="4" w:space="0" w:color="auto"/>
              <w:right w:val="single" w:sz="4" w:space="0" w:color="auto"/>
            </w:tcBorders>
            <w:shd w:val="clear" w:color="auto" w:fill="auto"/>
            <w:noWrap/>
            <w:hideMark/>
          </w:tcPr>
          <w:p w14:paraId="15432F18" w14:textId="60D61895" w:rsidR="00126AB8" w:rsidRPr="00C14344" w:rsidRDefault="00126AB8" w:rsidP="00126AB8">
            <w:pPr>
              <w:jc w:val="center"/>
              <w:rPr>
                <w:rFonts w:ascii="Times New Roman" w:eastAsia="Times New Roman" w:hAnsi="Times New Roman" w:cs="Times New Roman"/>
                <w:color w:val="000000"/>
              </w:rPr>
            </w:pPr>
            <w:r w:rsidRPr="00B74EC3">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hideMark/>
          </w:tcPr>
          <w:p w14:paraId="4D7257DA" w14:textId="31F09051" w:rsidR="00126AB8" w:rsidRPr="00C14344" w:rsidRDefault="00126AB8" w:rsidP="00126AB8">
            <w:pPr>
              <w:jc w:val="center"/>
              <w:rPr>
                <w:rFonts w:ascii="Times New Roman" w:eastAsia="Times New Roman" w:hAnsi="Times New Roman" w:cs="Times New Roman"/>
                <w:color w:val="000000"/>
              </w:rPr>
            </w:pPr>
            <w:r w:rsidRPr="00B74EC3">
              <w:rPr>
                <w:rFonts w:ascii="Times New Roman" w:eastAsia="Times New Roman" w:hAnsi="Times New Roman" w:cs="Times New Roman"/>
                <w:color w:val="000000"/>
              </w:rPr>
              <w:t>-</w:t>
            </w:r>
          </w:p>
        </w:tc>
        <w:tc>
          <w:tcPr>
            <w:tcW w:w="588" w:type="dxa"/>
            <w:tcBorders>
              <w:top w:val="nil"/>
              <w:left w:val="nil"/>
              <w:bottom w:val="single" w:sz="4" w:space="0" w:color="auto"/>
              <w:right w:val="single" w:sz="4" w:space="0" w:color="auto"/>
            </w:tcBorders>
            <w:shd w:val="clear" w:color="auto" w:fill="auto"/>
            <w:noWrap/>
            <w:vAlign w:val="center"/>
            <w:hideMark/>
          </w:tcPr>
          <w:p w14:paraId="36A11F83"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14:paraId="5E42ABD8"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987" w:type="dxa"/>
            <w:tcBorders>
              <w:top w:val="nil"/>
              <w:left w:val="nil"/>
              <w:bottom w:val="single" w:sz="4" w:space="0" w:color="auto"/>
              <w:right w:val="single" w:sz="4" w:space="0" w:color="auto"/>
            </w:tcBorders>
            <w:shd w:val="clear" w:color="auto" w:fill="auto"/>
            <w:noWrap/>
            <w:vAlign w:val="center"/>
            <w:hideMark/>
          </w:tcPr>
          <w:p w14:paraId="3EC773B5"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15</w:t>
            </w:r>
          </w:p>
        </w:tc>
      </w:tr>
      <w:tr w:rsidR="00126AB8" w:rsidRPr="00C14344" w14:paraId="1830AA28" w14:textId="77777777" w:rsidTr="005C23C6">
        <w:trPr>
          <w:trHeight w:val="45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CFD3177" w14:textId="77777777" w:rsidR="00126AB8" w:rsidRPr="00C14344" w:rsidRDefault="00126AB8" w:rsidP="00126AB8">
            <w:pP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CAMPAKA</w:t>
            </w:r>
          </w:p>
        </w:tc>
        <w:tc>
          <w:tcPr>
            <w:tcW w:w="511" w:type="dxa"/>
            <w:tcBorders>
              <w:top w:val="nil"/>
              <w:left w:val="nil"/>
              <w:bottom w:val="single" w:sz="4" w:space="0" w:color="auto"/>
              <w:right w:val="single" w:sz="4" w:space="0" w:color="auto"/>
            </w:tcBorders>
            <w:shd w:val="clear" w:color="auto" w:fill="auto"/>
            <w:noWrap/>
            <w:vAlign w:val="center"/>
            <w:hideMark/>
          </w:tcPr>
          <w:p w14:paraId="585F64FE" w14:textId="74DD3489"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 </w:t>
            </w:r>
            <w:r>
              <w:rPr>
                <w:rFonts w:ascii="Times New Roman" w:eastAsia="Times New Roman" w:hAnsi="Times New Roman" w:cs="Times New Roman"/>
                <w:color w:val="000000"/>
              </w:rPr>
              <w:t>-</w:t>
            </w:r>
          </w:p>
        </w:tc>
        <w:tc>
          <w:tcPr>
            <w:tcW w:w="511" w:type="dxa"/>
            <w:tcBorders>
              <w:top w:val="nil"/>
              <w:left w:val="nil"/>
              <w:bottom w:val="single" w:sz="4" w:space="0" w:color="auto"/>
              <w:right w:val="single" w:sz="4" w:space="0" w:color="auto"/>
            </w:tcBorders>
            <w:shd w:val="clear" w:color="auto" w:fill="auto"/>
            <w:noWrap/>
            <w:vAlign w:val="center"/>
            <w:hideMark/>
          </w:tcPr>
          <w:p w14:paraId="5EB2380B"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2</w:t>
            </w:r>
          </w:p>
        </w:tc>
        <w:tc>
          <w:tcPr>
            <w:tcW w:w="511" w:type="dxa"/>
            <w:tcBorders>
              <w:top w:val="nil"/>
              <w:left w:val="nil"/>
              <w:bottom w:val="single" w:sz="4" w:space="0" w:color="auto"/>
              <w:right w:val="single" w:sz="4" w:space="0" w:color="auto"/>
            </w:tcBorders>
            <w:shd w:val="clear" w:color="auto" w:fill="auto"/>
            <w:noWrap/>
            <w:vAlign w:val="center"/>
            <w:hideMark/>
          </w:tcPr>
          <w:p w14:paraId="761CDAAE"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1" w:type="dxa"/>
            <w:tcBorders>
              <w:top w:val="nil"/>
              <w:left w:val="nil"/>
              <w:bottom w:val="single" w:sz="4" w:space="0" w:color="auto"/>
              <w:right w:val="single" w:sz="4" w:space="0" w:color="auto"/>
            </w:tcBorders>
            <w:shd w:val="clear" w:color="auto" w:fill="auto"/>
            <w:noWrap/>
            <w:vAlign w:val="center"/>
            <w:hideMark/>
          </w:tcPr>
          <w:p w14:paraId="4BFE3980"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2</w:t>
            </w:r>
          </w:p>
        </w:tc>
        <w:tc>
          <w:tcPr>
            <w:tcW w:w="510" w:type="dxa"/>
            <w:tcBorders>
              <w:top w:val="nil"/>
              <w:left w:val="nil"/>
              <w:bottom w:val="single" w:sz="4" w:space="0" w:color="auto"/>
              <w:right w:val="single" w:sz="4" w:space="0" w:color="auto"/>
            </w:tcBorders>
            <w:shd w:val="clear" w:color="auto" w:fill="auto"/>
            <w:noWrap/>
            <w:vAlign w:val="center"/>
            <w:hideMark/>
          </w:tcPr>
          <w:p w14:paraId="72F0B9BD"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0" w:type="dxa"/>
            <w:tcBorders>
              <w:top w:val="nil"/>
              <w:left w:val="nil"/>
              <w:bottom w:val="single" w:sz="4" w:space="0" w:color="auto"/>
              <w:right w:val="single" w:sz="4" w:space="0" w:color="auto"/>
            </w:tcBorders>
            <w:shd w:val="clear" w:color="auto" w:fill="auto"/>
            <w:noWrap/>
            <w:vAlign w:val="center"/>
            <w:hideMark/>
          </w:tcPr>
          <w:p w14:paraId="18128A7D"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1</w:t>
            </w:r>
          </w:p>
        </w:tc>
        <w:tc>
          <w:tcPr>
            <w:tcW w:w="510" w:type="dxa"/>
            <w:tcBorders>
              <w:top w:val="nil"/>
              <w:left w:val="nil"/>
              <w:bottom w:val="single" w:sz="4" w:space="0" w:color="auto"/>
              <w:right w:val="single" w:sz="4" w:space="0" w:color="auto"/>
            </w:tcBorders>
            <w:shd w:val="clear" w:color="auto" w:fill="auto"/>
            <w:noWrap/>
            <w:hideMark/>
          </w:tcPr>
          <w:p w14:paraId="1A579695" w14:textId="10CFA685" w:rsidR="00126AB8" w:rsidRPr="00C14344" w:rsidRDefault="00126AB8" w:rsidP="00126AB8">
            <w:pPr>
              <w:jc w:val="center"/>
              <w:rPr>
                <w:rFonts w:ascii="Times New Roman" w:eastAsia="Times New Roman" w:hAnsi="Times New Roman" w:cs="Times New Roman"/>
                <w:color w:val="000000"/>
              </w:rPr>
            </w:pPr>
            <w:r w:rsidRPr="00893240">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hideMark/>
          </w:tcPr>
          <w:p w14:paraId="2D389C4F" w14:textId="26E802EA" w:rsidR="00126AB8" w:rsidRPr="00C14344" w:rsidRDefault="00126AB8" w:rsidP="00126AB8">
            <w:pPr>
              <w:jc w:val="center"/>
              <w:rPr>
                <w:rFonts w:ascii="Times New Roman" w:eastAsia="Times New Roman" w:hAnsi="Times New Roman" w:cs="Times New Roman"/>
                <w:color w:val="000000"/>
              </w:rPr>
            </w:pPr>
            <w:r w:rsidRPr="00893240">
              <w:rPr>
                <w:rFonts w:ascii="Times New Roman" w:eastAsia="Times New Roman" w:hAnsi="Times New Roman" w:cs="Times New Roman"/>
                <w:color w:val="000000"/>
              </w:rPr>
              <w:t>-</w:t>
            </w:r>
          </w:p>
        </w:tc>
        <w:tc>
          <w:tcPr>
            <w:tcW w:w="510" w:type="dxa"/>
            <w:tcBorders>
              <w:top w:val="nil"/>
              <w:left w:val="nil"/>
              <w:bottom w:val="single" w:sz="4" w:space="0" w:color="auto"/>
              <w:right w:val="single" w:sz="4" w:space="0" w:color="auto"/>
            </w:tcBorders>
            <w:shd w:val="clear" w:color="auto" w:fill="auto"/>
            <w:noWrap/>
            <w:hideMark/>
          </w:tcPr>
          <w:p w14:paraId="6FD155CB" w14:textId="6837B591" w:rsidR="00126AB8" w:rsidRPr="00C14344" w:rsidRDefault="00126AB8" w:rsidP="00126AB8">
            <w:pPr>
              <w:jc w:val="center"/>
              <w:rPr>
                <w:rFonts w:ascii="Times New Roman" w:eastAsia="Times New Roman" w:hAnsi="Times New Roman" w:cs="Times New Roman"/>
                <w:color w:val="000000"/>
              </w:rPr>
            </w:pPr>
            <w:r w:rsidRPr="00893240">
              <w:rPr>
                <w:rFonts w:ascii="Times New Roman" w:eastAsia="Times New Roman" w:hAnsi="Times New Roman" w:cs="Times New Roman"/>
                <w:color w:val="000000"/>
              </w:rPr>
              <w:t>-</w:t>
            </w:r>
          </w:p>
        </w:tc>
        <w:tc>
          <w:tcPr>
            <w:tcW w:w="588" w:type="dxa"/>
            <w:tcBorders>
              <w:top w:val="nil"/>
              <w:left w:val="nil"/>
              <w:bottom w:val="single" w:sz="4" w:space="0" w:color="auto"/>
              <w:right w:val="single" w:sz="4" w:space="0" w:color="auto"/>
            </w:tcBorders>
            <w:shd w:val="clear" w:color="auto" w:fill="auto"/>
            <w:noWrap/>
            <w:hideMark/>
          </w:tcPr>
          <w:p w14:paraId="4CD53772" w14:textId="1C64A852" w:rsidR="00126AB8" w:rsidRPr="00C14344" w:rsidRDefault="00126AB8" w:rsidP="00126AB8">
            <w:pPr>
              <w:jc w:val="center"/>
              <w:rPr>
                <w:rFonts w:ascii="Times New Roman" w:eastAsia="Times New Roman" w:hAnsi="Times New Roman" w:cs="Times New Roman"/>
                <w:color w:val="000000"/>
              </w:rPr>
            </w:pPr>
            <w:r w:rsidRPr="00893240">
              <w:rPr>
                <w:rFonts w:ascii="Times New Roman" w:eastAsia="Times New Roman" w:hAnsi="Times New Roman" w:cs="Times New Roman"/>
                <w:color w:val="000000"/>
              </w:rPr>
              <w:t>-</w:t>
            </w:r>
          </w:p>
        </w:tc>
        <w:tc>
          <w:tcPr>
            <w:tcW w:w="570" w:type="dxa"/>
            <w:tcBorders>
              <w:top w:val="nil"/>
              <w:left w:val="nil"/>
              <w:bottom w:val="single" w:sz="4" w:space="0" w:color="auto"/>
              <w:right w:val="single" w:sz="4" w:space="0" w:color="auto"/>
            </w:tcBorders>
            <w:shd w:val="clear" w:color="auto" w:fill="auto"/>
            <w:noWrap/>
            <w:hideMark/>
          </w:tcPr>
          <w:p w14:paraId="2ABCDD11" w14:textId="1CF0E60F" w:rsidR="00126AB8" w:rsidRPr="00C14344" w:rsidRDefault="00126AB8" w:rsidP="00126AB8">
            <w:pPr>
              <w:jc w:val="center"/>
              <w:rPr>
                <w:rFonts w:ascii="Times New Roman" w:eastAsia="Times New Roman" w:hAnsi="Times New Roman" w:cs="Times New Roman"/>
                <w:color w:val="000000"/>
              </w:rPr>
            </w:pPr>
            <w:r w:rsidRPr="00893240">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auto"/>
            <w:noWrap/>
            <w:vAlign w:val="center"/>
            <w:hideMark/>
          </w:tcPr>
          <w:p w14:paraId="2A79A80C" w14:textId="77777777" w:rsidR="00126AB8" w:rsidRPr="00C14344" w:rsidRDefault="00126AB8" w:rsidP="00126AB8">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7</w:t>
            </w:r>
          </w:p>
        </w:tc>
      </w:tr>
      <w:tr w:rsidR="00C14344" w:rsidRPr="00C14344" w14:paraId="5E079027" w14:textId="77777777" w:rsidTr="0052499F">
        <w:trPr>
          <w:trHeight w:val="45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6785104" w14:textId="77777777" w:rsidR="00C14344" w:rsidRPr="00C14344" w:rsidRDefault="00C14344" w:rsidP="00C14344">
            <w:pPr>
              <w:rPr>
                <w:rFonts w:ascii="Times New Roman" w:eastAsia="Times New Roman" w:hAnsi="Times New Roman" w:cs="Times New Roman"/>
                <w:b/>
                <w:bCs/>
                <w:color w:val="000000"/>
                <w:sz w:val="24"/>
                <w:szCs w:val="24"/>
              </w:rPr>
            </w:pPr>
            <w:r w:rsidRPr="00C14344">
              <w:rPr>
                <w:rFonts w:ascii="Times New Roman" w:eastAsia="Times New Roman" w:hAnsi="Times New Roman" w:cs="Times New Roman"/>
                <w:b/>
                <w:bCs/>
                <w:color w:val="000000"/>
                <w:sz w:val="24"/>
                <w:szCs w:val="24"/>
              </w:rPr>
              <w:t>TOTAL</w:t>
            </w:r>
          </w:p>
        </w:tc>
        <w:tc>
          <w:tcPr>
            <w:tcW w:w="575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0C8C6AB" w14:textId="77777777" w:rsidR="00C14344" w:rsidRPr="00C14344" w:rsidRDefault="00C14344" w:rsidP="00C14344">
            <w:pPr>
              <w:jc w:val="center"/>
              <w:rPr>
                <w:rFonts w:ascii="Times New Roman" w:eastAsia="Times New Roman" w:hAnsi="Times New Roman" w:cs="Times New Roman"/>
                <w:color w:val="000000"/>
              </w:rPr>
            </w:pPr>
            <w:r w:rsidRPr="00C14344">
              <w:rPr>
                <w:rFonts w:ascii="Times New Roman" w:eastAsia="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517A5B26" w14:textId="12283793" w:rsidR="00C14344" w:rsidRPr="00C14344" w:rsidRDefault="0052499F" w:rsidP="00C1434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r>
    </w:tbl>
    <w:p w14:paraId="7693C696" w14:textId="1E364D59" w:rsidR="00CB4411" w:rsidRDefault="00CB4411" w:rsidP="001745B6">
      <w:pPr>
        <w:pStyle w:val="ListParagraph"/>
        <w:spacing w:after="0" w:line="360" w:lineRule="auto"/>
        <w:ind w:left="360" w:firstLine="774"/>
        <w:jc w:val="both"/>
        <w:rPr>
          <w:rFonts w:ascii="Times New Roman" w:hAnsi="Times New Roman" w:cs="Times New Roman"/>
          <w:color w:val="000000" w:themeColor="text1"/>
          <w:sz w:val="24"/>
          <w:szCs w:val="24"/>
        </w:rPr>
      </w:pPr>
    </w:p>
    <w:p w14:paraId="244215B1" w14:textId="1F2DFB09" w:rsidR="00CB4411" w:rsidRDefault="001272CA" w:rsidP="001745B6">
      <w:pPr>
        <w:pStyle w:val="ListParagraph"/>
        <w:spacing w:after="0" w:line="360" w:lineRule="auto"/>
        <w:ind w:left="360" w:firstLine="7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w:t>
      </w:r>
      <w:r w:rsidR="0052499F">
        <w:rPr>
          <w:rFonts w:ascii="Times New Roman" w:hAnsi="Times New Roman" w:cs="Times New Roman"/>
          <w:color w:val="000000" w:themeColor="text1"/>
          <w:sz w:val="24"/>
          <w:szCs w:val="24"/>
        </w:rPr>
        <w:t xml:space="preserve"> </w:t>
      </w:r>
      <w:proofErr w:type="spellStart"/>
      <w:r w:rsidR="0052499F">
        <w:rPr>
          <w:rFonts w:ascii="Times New Roman" w:hAnsi="Times New Roman" w:cs="Times New Roman"/>
          <w:color w:val="000000" w:themeColor="text1"/>
          <w:sz w:val="24"/>
          <w:szCs w:val="24"/>
        </w:rPr>
        <w:t>tabel</w:t>
      </w:r>
      <w:proofErr w:type="spellEnd"/>
      <w:r w:rsidR="0052499F">
        <w:rPr>
          <w:rFonts w:ascii="Times New Roman" w:hAnsi="Times New Roman" w:cs="Times New Roman"/>
          <w:color w:val="000000" w:themeColor="text1"/>
          <w:sz w:val="24"/>
          <w:szCs w:val="24"/>
        </w:rPr>
        <w:t xml:space="preserve"> di </w:t>
      </w:r>
      <w:proofErr w:type="spellStart"/>
      <w:r w:rsidR="0052499F">
        <w:rPr>
          <w:rFonts w:ascii="Times New Roman" w:hAnsi="Times New Roman" w:cs="Times New Roman"/>
          <w:color w:val="000000" w:themeColor="text1"/>
          <w:sz w:val="24"/>
          <w:szCs w:val="24"/>
        </w:rPr>
        <w:t>atas</w:t>
      </w:r>
      <w:proofErr w:type="spellEnd"/>
      <w:r w:rsidR="0052499F">
        <w:rPr>
          <w:rFonts w:ascii="Times New Roman" w:hAnsi="Times New Roman" w:cs="Times New Roman"/>
          <w:color w:val="000000" w:themeColor="text1"/>
          <w:sz w:val="24"/>
          <w:szCs w:val="24"/>
        </w:rPr>
        <w:t xml:space="preserve"> </w:t>
      </w:r>
      <w:proofErr w:type="spellStart"/>
      <w:r w:rsidR="00D52E38">
        <w:rPr>
          <w:rFonts w:ascii="Times New Roman" w:hAnsi="Times New Roman" w:cs="Times New Roman"/>
          <w:color w:val="000000" w:themeColor="text1"/>
          <w:sz w:val="24"/>
          <w:szCs w:val="24"/>
        </w:rPr>
        <w:t>kasus</w:t>
      </w:r>
      <w:proofErr w:type="spellEnd"/>
      <w:r w:rsidR="00D52E38">
        <w:rPr>
          <w:rFonts w:ascii="Times New Roman" w:hAnsi="Times New Roman" w:cs="Times New Roman"/>
          <w:color w:val="000000" w:themeColor="text1"/>
          <w:sz w:val="24"/>
          <w:szCs w:val="24"/>
        </w:rPr>
        <w:t xml:space="preserve"> TB. </w:t>
      </w:r>
      <w:proofErr w:type="spellStart"/>
      <w:r w:rsidR="00D52E38">
        <w:rPr>
          <w:rFonts w:ascii="Times New Roman" w:hAnsi="Times New Roman" w:cs="Times New Roman"/>
          <w:color w:val="000000" w:themeColor="text1"/>
          <w:sz w:val="24"/>
          <w:szCs w:val="24"/>
        </w:rPr>
        <w:t>Paru</w:t>
      </w:r>
      <w:proofErr w:type="spellEnd"/>
      <w:r w:rsidR="00D52E38">
        <w:rPr>
          <w:rFonts w:ascii="Times New Roman" w:hAnsi="Times New Roman" w:cs="Times New Roman"/>
          <w:color w:val="000000" w:themeColor="text1"/>
          <w:sz w:val="24"/>
          <w:szCs w:val="24"/>
        </w:rPr>
        <w:t xml:space="preserve"> </w:t>
      </w:r>
      <w:proofErr w:type="spellStart"/>
      <w:r w:rsidR="00D52E38">
        <w:rPr>
          <w:rFonts w:ascii="Times New Roman" w:hAnsi="Times New Roman" w:cs="Times New Roman"/>
          <w:color w:val="000000" w:themeColor="text1"/>
          <w:sz w:val="24"/>
          <w:szCs w:val="24"/>
        </w:rPr>
        <w:t>terbanyak</w:t>
      </w:r>
      <w:proofErr w:type="spellEnd"/>
      <w:r w:rsidR="00D52E3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kelurahan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Maleber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20 orang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(38%), </w:t>
      </w:r>
      <w:proofErr w:type="spellStart"/>
      <w:r>
        <w:rPr>
          <w:rFonts w:ascii="Times New Roman" w:hAnsi="Times New Roman" w:cs="Times New Roman"/>
          <w:color w:val="000000" w:themeColor="text1"/>
          <w:sz w:val="24"/>
          <w:szCs w:val="24"/>
        </w:rPr>
        <w:t>sedangkan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TB. </w:t>
      </w:r>
      <w:proofErr w:type="spellStart"/>
      <w:r>
        <w:rPr>
          <w:rFonts w:ascii="Times New Roman" w:hAnsi="Times New Roman" w:cs="Times New Roman"/>
          <w:color w:val="000000" w:themeColor="text1"/>
          <w:sz w:val="24"/>
          <w:szCs w:val="24"/>
        </w:rPr>
        <w:t>Paru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terendah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kelurahan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Campaka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7 orang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(13.2%)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data di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memilih</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menentuka</w:t>
      </w:r>
      <w:proofErr w:type="spellEnd"/>
      <w:r>
        <w:rPr>
          <w:rFonts w:ascii="Times New Roman" w:hAnsi="Times New Roman" w:cs="Times New Roman"/>
          <w:color w:val="000000" w:themeColor="text1"/>
          <w:sz w:val="24"/>
          <w:szCs w:val="24"/>
        </w:rPr>
        <w:t xml:space="preserve"> n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diambil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sebaran</w:t>
      </w:r>
      <w:proofErr w:type="spellEnd"/>
      <w:r>
        <w:rPr>
          <w:rFonts w:ascii="Times New Roman" w:hAnsi="Times New Roman" w:cs="Times New Roman"/>
          <w:color w:val="000000" w:themeColor="text1"/>
          <w:sz w:val="24"/>
          <w:szCs w:val="24"/>
        </w:rPr>
        <w:t xml:space="preserve"> wilayah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kantung</w:t>
      </w:r>
      <w:proofErr w:type="spellEnd"/>
      <w:r>
        <w:rPr>
          <w:rFonts w:ascii="Times New Roman" w:hAnsi="Times New Roman" w:cs="Times New Roman"/>
          <w:color w:val="000000" w:themeColor="text1"/>
          <w:sz w:val="24"/>
          <w:szCs w:val="24"/>
        </w:rPr>
        <w:t xml:space="preserve"> TB. </w:t>
      </w:r>
      <w:proofErr w:type="spellStart"/>
      <w:r>
        <w:rPr>
          <w:rFonts w:ascii="Times New Roman" w:hAnsi="Times New Roman" w:cs="Times New Roman"/>
          <w:color w:val="000000" w:themeColor="text1"/>
          <w:sz w:val="24"/>
          <w:szCs w:val="24"/>
        </w:rPr>
        <w:t>Paru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terbanyak</w:t>
      </w:r>
      <w:proofErr w:type="spellEnd"/>
      <w:r>
        <w:rPr>
          <w:rFonts w:ascii="Times New Roman" w:hAnsi="Times New Roman" w:cs="Times New Roman"/>
          <w:color w:val="000000" w:themeColor="text1"/>
          <w:sz w:val="24"/>
          <w:szCs w:val="24"/>
        </w:rPr>
        <w:t>.</w:t>
      </w:r>
    </w:p>
    <w:p w14:paraId="31570C80" w14:textId="4CB09028" w:rsidR="00E13282" w:rsidRPr="00743A53" w:rsidRDefault="00B42F49" w:rsidP="00E13282">
      <w:pPr>
        <w:pStyle w:val="ListParagraph"/>
        <w:spacing w:after="0" w:line="360" w:lineRule="auto"/>
        <w:ind w:left="360" w:firstLine="774"/>
        <w:jc w:val="both"/>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2C9728D2" wp14:editId="1EAD6025">
                <wp:simplePos x="0" y="0"/>
                <wp:positionH relativeFrom="margin">
                  <wp:align>right</wp:align>
                </wp:positionH>
                <wp:positionV relativeFrom="paragraph">
                  <wp:posOffset>-523875</wp:posOffset>
                </wp:positionV>
                <wp:extent cx="285750"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0C8C56EE" w14:textId="68E9B5E4" w:rsidR="00B42F49" w:rsidRPr="00B42F49" w:rsidRDefault="00B42F49" w:rsidP="00B42F49">
                            <w:pPr>
                              <w:jc w:val="center"/>
                              <w:rPr>
                                <w:rFonts w:ascii="Times New Roman" w:hAnsi="Times New Roman" w:cs="Times New Roman"/>
                              </w:rPr>
                            </w:pPr>
                            <w:r>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728D2" id="Text Box 11" o:spid="_x0000_s1031" type="#_x0000_t202" style="position:absolute;left:0;text-align:left;margin-left:-28.7pt;margin-top:-41.25pt;width:22.5pt;height:19.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" fillcolor="white [3201]" stroked="f" strokeweight=".5pt">
                <v:textbox>
                  <w:txbxContent>
                    <w:p w14:paraId="0C8C56EE" w14:textId="68E9B5E4" w:rsidR="00B42F49" w:rsidRPr="00B42F49" w:rsidRDefault="00B42F49" w:rsidP="00B42F49">
                      <w:pPr>
                        <w:jc w:val="center"/>
                        <w:rPr>
                          <w:rFonts w:ascii="Times New Roman" w:hAnsi="Times New Roman" w:cs="Times New Roman"/>
                        </w:rPr>
                      </w:pPr>
                      <w:r>
                        <w:rPr>
                          <w:rFonts w:ascii="Times New Roman" w:hAnsi="Times New Roman" w:cs="Times New Roman"/>
                        </w:rPr>
                        <w:t>5</w:t>
                      </w:r>
                    </w:p>
                  </w:txbxContent>
                </v:textbox>
                <w10:wrap anchorx="margin"/>
              </v:shape>
            </w:pict>
          </mc:Fallback>
        </mc:AlternateContent>
      </w:r>
      <w:r w:rsidR="00E13282" w:rsidRPr="00743A53">
        <w:rPr>
          <w:rFonts w:ascii="Times New Roman" w:hAnsi="Times New Roman" w:cs="Times New Roman"/>
          <w:sz w:val="24"/>
          <w:szCs w:val="24"/>
        </w:rPr>
        <w:t xml:space="preserve">MPK Sila </w:t>
      </w:r>
      <w:proofErr w:type="spellStart"/>
      <w:r w:rsidR="00E13282" w:rsidRPr="00743A53">
        <w:rPr>
          <w:rFonts w:ascii="Times New Roman" w:hAnsi="Times New Roman" w:cs="Times New Roman"/>
          <w:sz w:val="24"/>
          <w:szCs w:val="24"/>
        </w:rPr>
        <w:t>Tilu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hasil</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akhir</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pengembangan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Sasmita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dll</w:t>
      </w:r>
      <w:proofErr w:type="spellEnd"/>
      <w:r w:rsidR="00E13282" w:rsidRPr="00743A53">
        <w:rPr>
          <w:rFonts w:ascii="Times New Roman" w:hAnsi="Times New Roman" w:cs="Times New Roman"/>
          <w:sz w:val="24"/>
          <w:szCs w:val="24"/>
        </w:rPr>
        <w:t xml:space="preserve"> (2017), </w:t>
      </w:r>
      <w:proofErr w:type="spellStart"/>
      <w:r w:rsidR="00E13282" w:rsidRPr="00743A53">
        <w:rPr>
          <w:rFonts w:ascii="Times New Roman" w:hAnsi="Times New Roman" w:cs="Times New Roman"/>
          <w:sz w:val="24"/>
          <w:szCs w:val="24"/>
        </w:rPr>
        <w:t>terdiri</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dat</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tujuh</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langkah</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yaitu</w:t>
      </w:r>
      <w:proofErr w:type="spellEnd"/>
      <w:r w:rsidR="00E13282" w:rsidRPr="00743A53">
        <w:rPr>
          <w:rFonts w:ascii="Times New Roman" w:hAnsi="Times New Roman" w:cs="Times New Roman"/>
          <w:sz w:val="24"/>
          <w:szCs w:val="24"/>
        </w:rPr>
        <w:t xml:space="preserve">: 1)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mengenali</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masalah</w:t>
      </w:r>
      <w:proofErr w:type="spellEnd"/>
      <w:r w:rsidR="00E13282" w:rsidRPr="00743A53">
        <w:rPr>
          <w:rFonts w:ascii="Times New Roman" w:hAnsi="Times New Roman" w:cs="Times New Roman"/>
          <w:sz w:val="24"/>
          <w:szCs w:val="24"/>
        </w:rPr>
        <w:t xml:space="preserve"> dan </w:t>
      </w:r>
      <w:proofErr w:type="spellStart"/>
      <w:r w:rsidR="00E13282" w:rsidRPr="00743A53">
        <w:rPr>
          <w:rFonts w:ascii="Times New Roman" w:hAnsi="Times New Roman" w:cs="Times New Roman"/>
          <w:sz w:val="24"/>
          <w:szCs w:val="24"/>
        </w:rPr>
        <w:t>penyebab</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masalah</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kesehatan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setiap</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anggota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2)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mengambil</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keputusan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untuk</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mendapatkan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pelayanan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kesehatan</w:t>
      </w:r>
      <w:proofErr w:type="spellEnd"/>
      <w:r w:rsidR="00E13282" w:rsidRPr="00743A53">
        <w:rPr>
          <w:rFonts w:ascii="Times New Roman" w:hAnsi="Times New Roman" w:cs="Times New Roman"/>
          <w:sz w:val="24"/>
          <w:szCs w:val="24"/>
        </w:rPr>
        <w:t xml:space="preserve"> ; 3)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menggunakan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sarana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pelayanan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kesehatan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untuk</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mendapatkan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pelayanan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kesehatan</w:t>
      </w:r>
      <w:proofErr w:type="spellEnd"/>
      <w:r w:rsidR="00E13282" w:rsidRPr="00743A53">
        <w:rPr>
          <w:rFonts w:ascii="Times New Roman" w:hAnsi="Times New Roman" w:cs="Times New Roman"/>
          <w:sz w:val="24"/>
          <w:szCs w:val="24"/>
        </w:rPr>
        <w:t xml:space="preserve"> dan </w:t>
      </w:r>
      <w:proofErr w:type="spellStart"/>
      <w:r w:rsidR="00E13282" w:rsidRPr="00743A53">
        <w:rPr>
          <w:rFonts w:ascii="Times New Roman" w:hAnsi="Times New Roman" w:cs="Times New Roman"/>
          <w:sz w:val="24"/>
          <w:szCs w:val="24"/>
        </w:rPr>
        <w:t>perawatan</w:t>
      </w:r>
      <w:proofErr w:type="spellEnd"/>
      <w:r w:rsidR="00E13282" w:rsidRPr="00743A53">
        <w:rPr>
          <w:rFonts w:ascii="Times New Roman" w:hAnsi="Times New Roman" w:cs="Times New Roman"/>
          <w:sz w:val="24"/>
          <w:szCs w:val="24"/>
        </w:rPr>
        <w:t xml:space="preserve">; 4)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menata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sarana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rumah</w:t>
      </w:r>
      <w:proofErr w:type="spellEnd"/>
      <w:r w:rsidR="00E13282" w:rsidRPr="00743A53">
        <w:rPr>
          <w:rFonts w:ascii="Times New Roman" w:hAnsi="Times New Roman" w:cs="Times New Roman"/>
          <w:sz w:val="24"/>
          <w:szCs w:val="24"/>
        </w:rPr>
        <w:t xml:space="preserve"> yang </w:t>
      </w:r>
      <w:proofErr w:type="spellStart"/>
      <w:r w:rsidR="00E13282" w:rsidRPr="00743A53">
        <w:rPr>
          <w:rFonts w:ascii="Times New Roman" w:hAnsi="Times New Roman" w:cs="Times New Roman"/>
          <w:sz w:val="24"/>
          <w:szCs w:val="24"/>
        </w:rPr>
        <w:t>menunjang</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tindakan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perawatan</w:t>
      </w:r>
      <w:proofErr w:type="spellEnd"/>
      <w:r w:rsidR="00E13282" w:rsidRPr="00743A53">
        <w:rPr>
          <w:rFonts w:ascii="Times New Roman" w:hAnsi="Times New Roman" w:cs="Times New Roman"/>
          <w:sz w:val="24"/>
          <w:szCs w:val="24"/>
        </w:rPr>
        <w:t xml:space="preserve">; 5)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memberikan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tindakan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perawatan</w:t>
      </w:r>
      <w:proofErr w:type="spellEnd"/>
      <w:r w:rsidR="00E13282" w:rsidRPr="00743A53">
        <w:rPr>
          <w:rFonts w:ascii="Times New Roman" w:hAnsi="Times New Roman" w:cs="Times New Roman"/>
          <w:sz w:val="24"/>
          <w:szCs w:val="24"/>
        </w:rPr>
        <w:t xml:space="preserve"> di </w:t>
      </w:r>
      <w:proofErr w:type="spellStart"/>
      <w:r w:rsidR="00E13282" w:rsidRPr="00743A53">
        <w:rPr>
          <w:rFonts w:ascii="Times New Roman" w:hAnsi="Times New Roman" w:cs="Times New Roman"/>
          <w:sz w:val="24"/>
          <w:szCs w:val="24"/>
        </w:rPr>
        <w:t>rumah</w:t>
      </w:r>
      <w:proofErr w:type="spellEnd"/>
      <w:r w:rsidR="00E13282" w:rsidRPr="00743A53">
        <w:rPr>
          <w:rFonts w:ascii="Times New Roman" w:hAnsi="Times New Roman" w:cs="Times New Roman"/>
          <w:sz w:val="24"/>
          <w:szCs w:val="24"/>
        </w:rPr>
        <w:t xml:space="preserve">; 6)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mampu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melakukan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penilaian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terhadap</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hasil</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perawatan</w:t>
      </w:r>
      <w:proofErr w:type="spellEnd"/>
      <w:r w:rsidR="00E13282" w:rsidRPr="00743A53">
        <w:rPr>
          <w:rFonts w:ascii="Times New Roman" w:hAnsi="Times New Roman" w:cs="Times New Roman"/>
          <w:sz w:val="24"/>
          <w:szCs w:val="24"/>
        </w:rPr>
        <w:t xml:space="preserve"> dan </w:t>
      </w:r>
      <w:proofErr w:type="spellStart"/>
      <w:r w:rsidR="00E13282" w:rsidRPr="00743A53">
        <w:rPr>
          <w:rFonts w:ascii="Times New Roman" w:hAnsi="Times New Roman" w:cs="Times New Roman"/>
          <w:sz w:val="24"/>
          <w:szCs w:val="24"/>
        </w:rPr>
        <w:t>dapat</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melakukan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tindak</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lanjut</w:t>
      </w:r>
      <w:proofErr w:type="spellEnd"/>
      <w:r w:rsidR="00E13282" w:rsidRPr="00743A53">
        <w:rPr>
          <w:rFonts w:ascii="Times New Roman" w:hAnsi="Times New Roman" w:cs="Times New Roman"/>
          <w:sz w:val="24"/>
          <w:szCs w:val="24"/>
        </w:rPr>
        <w:t xml:space="preserve">, dan 7)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mau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berbagi</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pengalaman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sila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tilu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kepada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keluarga</w:t>
      </w:r>
      <w:proofErr w:type="spellEnd"/>
      <w:r w:rsidR="00E13282" w:rsidRPr="00743A53">
        <w:rPr>
          <w:rFonts w:ascii="Times New Roman" w:hAnsi="Times New Roman" w:cs="Times New Roman"/>
          <w:sz w:val="24"/>
          <w:szCs w:val="24"/>
        </w:rPr>
        <w:t>/</w:t>
      </w:r>
      <w:proofErr w:type="spellStart"/>
      <w:r w:rsidR="00E13282" w:rsidRPr="00743A53">
        <w:rPr>
          <w:rFonts w:ascii="Times New Roman" w:hAnsi="Times New Roman" w:cs="Times New Roman"/>
          <w:sz w:val="24"/>
          <w:szCs w:val="24"/>
        </w:rPr>
        <w:t>masyarakat</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tentang</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upaya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perawatan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kesehatan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Apabila</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digambarkan</w:t>
      </w:r>
      <w:proofErr w:type="spellEnd"/>
      <w:r w:rsidR="00E13282" w:rsidRPr="00743A53">
        <w:rPr>
          <w:rFonts w:ascii="Times New Roman" w:hAnsi="Times New Roman" w:cs="Times New Roman"/>
          <w:sz w:val="24"/>
          <w:szCs w:val="24"/>
        </w:rPr>
        <w:t xml:space="preserve"> model MPK Sila </w:t>
      </w:r>
      <w:proofErr w:type="spellStart"/>
      <w:r w:rsidR="00E13282" w:rsidRPr="00743A53">
        <w:rPr>
          <w:rFonts w:ascii="Times New Roman" w:hAnsi="Times New Roman" w:cs="Times New Roman"/>
          <w:sz w:val="24"/>
          <w:szCs w:val="24"/>
        </w:rPr>
        <w:t>Tilu</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hasil</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pengembangan</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sebagai</w:t>
      </w:r>
      <w:proofErr w:type="spellEnd"/>
      <w:r w:rsidR="00E13282" w:rsidRPr="00743A53">
        <w:rPr>
          <w:rFonts w:ascii="Times New Roman" w:hAnsi="Times New Roman" w:cs="Times New Roman"/>
          <w:sz w:val="24"/>
          <w:szCs w:val="24"/>
        </w:rPr>
        <w:t xml:space="preserve"> </w:t>
      </w:r>
      <w:proofErr w:type="spellStart"/>
      <w:r w:rsidR="00E13282" w:rsidRPr="00743A53">
        <w:rPr>
          <w:rFonts w:ascii="Times New Roman" w:hAnsi="Times New Roman" w:cs="Times New Roman"/>
          <w:sz w:val="24"/>
          <w:szCs w:val="24"/>
        </w:rPr>
        <w:t>berikut</w:t>
      </w:r>
      <w:proofErr w:type="spellEnd"/>
      <w:r w:rsidR="00E13282" w:rsidRPr="00743A53">
        <w:rPr>
          <w:rFonts w:ascii="Times New Roman" w:hAnsi="Times New Roman" w:cs="Times New Roman"/>
          <w:sz w:val="24"/>
          <w:szCs w:val="24"/>
        </w:rPr>
        <w:t xml:space="preserve">: </w:t>
      </w:r>
    </w:p>
    <w:p w14:paraId="15C8048A" w14:textId="11341AAF" w:rsidR="00E13282" w:rsidRDefault="00E13282" w:rsidP="00E13282">
      <w:pPr>
        <w:pStyle w:val="ListParagraph"/>
        <w:spacing w:after="0" w:line="360" w:lineRule="auto"/>
        <w:ind w:left="360" w:firstLine="774"/>
        <w:jc w:val="both"/>
        <w:rPr>
          <w:rFonts w:ascii="Times New Roman" w:hAnsi="Times New Roman" w:cs="Times New Roman"/>
          <w:sz w:val="24"/>
          <w:szCs w:val="24"/>
        </w:rPr>
      </w:pPr>
      <w:proofErr w:type="spellStart"/>
      <w:r w:rsidRPr="00743A53">
        <w:rPr>
          <w:rFonts w:ascii="Times New Roman" w:hAnsi="Times New Roman" w:cs="Times New Roman"/>
          <w:sz w:val="24"/>
          <w:szCs w:val="24"/>
        </w:rPr>
        <w:t>Berdasarkan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hasil</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penelitian</w:t>
      </w:r>
      <w:proofErr w:type="spellEnd"/>
      <w:r w:rsidRPr="00743A53">
        <w:rPr>
          <w:rFonts w:ascii="Times New Roman" w:hAnsi="Times New Roman" w:cs="Times New Roman"/>
          <w:sz w:val="24"/>
          <w:szCs w:val="24"/>
        </w:rPr>
        <w:t xml:space="preserve"> yang </w:t>
      </w:r>
      <w:proofErr w:type="spellStart"/>
      <w:r w:rsidRPr="00743A53">
        <w:rPr>
          <w:rFonts w:ascii="Times New Roman" w:hAnsi="Times New Roman" w:cs="Times New Roman"/>
          <w:sz w:val="24"/>
          <w:szCs w:val="24"/>
        </w:rPr>
        <w:t>dilakukan</w:t>
      </w:r>
      <w:proofErr w:type="spellEnd"/>
      <w:r w:rsidRPr="00743A53">
        <w:rPr>
          <w:rFonts w:ascii="Times New Roman" w:hAnsi="Times New Roman" w:cs="Times New Roman"/>
          <w:sz w:val="24"/>
          <w:szCs w:val="24"/>
        </w:rPr>
        <w:t xml:space="preserve"> oleh </w:t>
      </w:r>
      <w:proofErr w:type="spellStart"/>
      <w:r w:rsidRPr="00743A53">
        <w:rPr>
          <w:rFonts w:ascii="Times New Roman" w:hAnsi="Times New Roman" w:cs="Times New Roman"/>
          <w:sz w:val="24"/>
          <w:szCs w:val="24"/>
        </w:rPr>
        <w:t>Sasmita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Waluya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Dwidasmara</w:t>
      </w:r>
      <w:proofErr w:type="spellEnd"/>
      <w:r w:rsidRPr="00743A53">
        <w:rPr>
          <w:rFonts w:ascii="Times New Roman" w:hAnsi="Times New Roman" w:cs="Times New Roman"/>
          <w:sz w:val="24"/>
          <w:szCs w:val="24"/>
        </w:rPr>
        <w:t xml:space="preserve"> dan Hikmah (2017), </w:t>
      </w:r>
      <w:proofErr w:type="spellStart"/>
      <w:r w:rsidRPr="00743A53">
        <w:rPr>
          <w:rFonts w:ascii="Times New Roman" w:hAnsi="Times New Roman" w:cs="Times New Roman"/>
          <w:sz w:val="24"/>
          <w:szCs w:val="24"/>
        </w:rPr>
        <w:t>terbukti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bahwa</w:t>
      </w:r>
      <w:proofErr w:type="spellEnd"/>
      <w:r w:rsidRPr="00743A53">
        <w:rPr>
          <w:rFonts w:ascii="Times New Roman" w:hAnsi="Times New Roman" w:cs="Times New Roman"/>
          <w:sz w:val="24"/>
          <w:szCs w:val="24"/>
        </w:rPr>
        <w:t xml:space="preserve">: 1) 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efektif</w:t>
      </w:r>
      <w:proofErr w:type="spellEnd"/>
      <w:r w:rsidRPr="00743A53">
        <w:rPr>
          <w:rFonts w:ascii="Times New Roman" w:hAnsi="Times New Roman" w:cs="Times New Roman"/>
          <w:sz w:val="24"/>
          <w:szCs w:val="24"/>
        </w:rPr>
        <w:t xml:space="preserve"> </w:t>
      </w:r>
      <w:proofErr w:type="spellStart"/>
      <w:proofErr w:type="gramStart"/>
      <w:r w:rsidRPr="00743A53">
        <w:rPr>
          <w:rFonts w:ascii="Times New Roman" w:hAnsi="Times New Roman" w:cs="Times New Roman"/>
          <w:sz w:val="24"/>
          <w:szCs w:val="24"/>
        </w:rPr>
        <w:t>meningkatkan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kepatuhan</w:t>
      </w:r>
      <w:proofErr w:type="spellEnd"/>
      <w:proofErr w:type="gram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minum</w:t>
      </w:r>
      <w:proofErr w:type="spellEnd"/>
      <w:r w:rsidRPr="00743A53">
        <w:rPr>
          <w:rFonts w:ascii="Times New Roman" w:hAnsi="Times New Roman" w:cs="Times New Roman"/>
          <w:sz w:val="24"/>
          <w:szCs w:val="24"/>
        </w:rPr>
        <w:t xml:space="preserve"> ODHA </w:t>
      </w:r>
      <w:proofErr w:type="spellStart"/>
      <w:r w:rsidRPr="00743A53">
        <w:rPr>
          <w:rFonts w:ascii="Times New Roman" w:hAnsi="Times New Roman" w:cs="Times New Roman"/>
          <w:sz w:val="24"/>
          <w:szCs w:val="24"/>
        </w:rPr>
        <w:t>minum</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obat</w:t>
      </w:r>
      <w:proofErr w:type="spellEnd"/>
      <w:r w:rsidRPr="00743A53">
        <w:rPr>
          <w:rFonts w:ascii="Times New Roman" w:hAnsi="Times New Roman" w:cs="Times New Roman"/>
          <w:sz w:val="24"/>
          <w:szCs w:val="24"/>
        </w:rPr>
        <w:t xml:space="preserve">. 2) 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efektif</w:t>
      </w:r>
      <w:proofErr w:type="spellEnd"/>
      <w:r w:rsidRPr="00743A53">
        <w:rPr>
          <w:rFonts w:ascii="Times New Roman" w:hAnsi="Times New Roman" w:cs="Times New Roman"/>
          <w:sz w:val="24"/>
          <w:szCs w:val="24"/>
        </w:rPr>
        <w:t xml:space="preserve"> </w:t>
      </w:r>
      <w:proofErr w:type="spellStart"/>
      <w:proofErr w:type="gramStart"/>
      <w:r w:rsidRPr="00743A53">
        <w:rPr>
          <w:rFonts w:ascii="Times New Roman" w:hAnsi="Times New Roman" w:cs="Times New Roman"/>
          <w:sz w:val="24"/>
          <w:szCs w:val="24"/>
        </w:rPr>
        <w:t>meningkatkan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dukungan</w:t>
      </w:r>
      <w:proofErr w:type="spellEnd"/>
      <w:proofErr w:type="gram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kepada</w:t>
      </w:r>
      <w:proofErr w:type="spellEnd"/>
      <w:r w:rsidRPr="00743A53">
        <w:rPr>
          <w:rFonts w:ascii="Times New Roman" w:hAnsi="Times New Roman" w:cs="Times New Roman"/>
          <w:sz w:val="24"/>
          <w:szCs w:val="24"/>
        </w:rPr>
        <w:t xml:space="preserve"> ODHA. 3) 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efektif</w:t>
      </w:r>
      <w:proofErr w:type="spellEnd"/>
      <w:r w:rsidRPr="00743A53">
        <w:rPr>
          <w:rFonts w:ascii="Times New Roman" w:hAnsi="Times New Roman" w:cs="Times New Roman"/>
          <w:sz w:val="24"/>
          <w:szCs w:val="24"/>
        </w:rPr>
        <w:t xml:space="preserve"> </w:t>
      </w:r>
      <w:proofErr w:type="spellStart"/>
      <w:proofErr w:type="gramStart"/>
      <w:r w:rsidRPr="00743A53">
        <w:rPr>
          <w:rFonts w:ascii="Times New Roman" w:hAnsi="Times New Roman" w:cs="Times New Roman"/>
          <w:sz w:val="24"/>
          <w:szCs w:val="24"/>
        </w:rPr>
        <w:t>dalam</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menurunkan</w:t>
      </w:r>
      <w:proofErr w:type="spellEnd"/>
      <w:proofErr w:type="gram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kecemasan</w:t>
      </w:r>
      <w:proofErr w:type="spellEnd"/>
      <w:r w:rsidRPr="00743A53">
        <w:rPr>
          <w:rFonts w:ascii="Times New Roman" w:hAnsi="Times New Roman" w:cs="Times New Roman"/>
          <w:sz w:val="24"/>
          <w:szCs w:val="24"/>
        </w:rPr>
        <w:t xml:space="preserve">  OHIDHA. 4) 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proofErr w:type="gramStart"/>
      <w:r w:rsidRPr="00743A53">
        <w:rPr>
          <w:rFonts w:ascii="Times New Roman" w:hAnsi="Times New Roman" w:cs="Times New Roman"/>
          <w:sz w:val="24"/>
          <w:szCs w:val="24"/>
        </w:rPr>
        <w:t>efektif</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meningkatkan</w:t>
      </w:r>
      <w:proofErr w:type="spellEnd"/>
      <w:proofErr w:type="gram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kemauan</w:t>
      </w:r>
      <w:proofErr w:type="spellEnd"/>
      <w:r w:rsidRPr="00743A53">
        <w:rPr>
          <w:rFonts w:ascii="Times New Roman" w:hAnsi="Times New Roman" w:cs="Times New Roman"/>
          <w:sz w:val="24"/>
          <w:szCs w:val="24"/>
        </w:rPr>
        <w:t xml:space="preserve"> OHIDHA </w:t>
      </w:r>
      <w:proofErr w:type="spellStart"/>
      <w:r w:rsidRPr="00743A53">
        <w:rPr>
          <w:rFonts w:ascii="Times New Roman" w:hAnsi="Times New Roman" w:cs="Times New Roman"/>
          <w:sz w:val="24"/>
          <w:szCs w:val="24"/>
        </w:rPr>
        <w:t>merawat</w:t>
      </w:r>
      <w:proofErr w:type="spellEnd"/>
      <w:r w:rsidRPr="00743A53">
        <w:rPr>
          <w:rFonts w:ascii="Times New Roman" w:hAnsi="Times New Roman" w:cs="Times New Roman"/>
          <w:sz w:val="24"/>
          <w:szCs w:val="24"/>
        </w:rPr>
        <w:t xml:space="preserve"> ODHA. 5) 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efektif</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meningkatkan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pemberdayaan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ODHA dan OHIDHA. </w:t>
      </w:r>
    </w:p>
    <w:p w14:paraId="16F06F3D" w14:textId="20E82B76" w:rsidR="00154CBF" w:rsidRDefault="00154CBF" w:rsidP="00E13282">
      <w:pPr>
        <w:pStyle w:val="ListParagraph"/>
        <w:spacing w:after="0" w:line="360" w:lineRule="auto"/>
        <w:ind w:left="360" w:firstLine="774"/>
        <w:jc w:val="both"/>
        <w:rPr>
          <w:rFonts w:ascii="Times New Roman" w:hAnsi="Times New Roman" w:cs="Times New Roman"/>
          <w:sz w:val="24"/>
          <w:szCs w:val="24"/>
        </w:rPr>
      </w:pPr>
    </w:p>
    <w:p w14:paraId="2529B961" w14:textId="6DBEDAD1" w:rsidR="006F0264" w:rsidRPr="006F0264" w:rsidRDefault="006F0264" w:rsidP="006F0264">
      <w:pPr>
        <w:pStyle w:val="ListParagraph"/>
        <w:numPr>
          <w:ilvl w:val="0"/>
          <w:numId w:val="1"/>
        </w:numPr>
        <w:spacing w:line="360" w:lineRule="auto"/>
        <w:jc w:val="both"/>
        <w:rPr>
          <w:rFonts w:ascii="Times New Roman" w:hAnsi="Times New Roman" w:cs="Times New Roman"/>
          <w:b/>
          <w:bCs/>
          <w:sz w:val="24"/>
          <w:szCs w:val="24"/>
        </w:rPr>
      </w:pPr>
      <w:proofErr w:type="spellStart"/>
      <w:r w:rsidRPr="006F0264">
        <w:rPr>
          <w:rFonts w:ascii="Times New Roman" w:hAnsi="Times New Roman" w:cs="Times New Roman"/>
          <w:b/>
          <w:bCs/>
          <w:sz w:val="24"/>
          <w:szCs w:val="24"/>
        </w:rPr>
        <w:t>Rumusan</w:t>
      </w:r>
      <w:proofErr w:type="spellEnd"/>
      <w:r w:rsidRPr="006F0264">
        <w:rPr>
          <w:rFonts w:ascii="Times New Roman" w:hAnsi="Times New Roman" w:cs="Times New Roman"/>
          <w:b/>
          <w:bCs/>
          <w:sz w:val="24"/>
          <w:szCs w:val="24"/>
        </w:rPr>
        <w:t xml:space="preserve"> </w:t>
      </w:r>
      <w:proofErr w:type="spellStart"/>
      <w:r w:rsidRPr="006F0264">
        <w:rPr>
          <w:rFonts w:ascii="Times New Roman" w:hAnsi="Times New Roman" w:cs="Times New Roman"/>
          <w:b/>
          <w:bCs/>
          <w:sz w:val="24"/>
          <w:szCs w:val="24"/>
        </w:rPr>
        <w:t>Masalah</w:t>
      </w:r>
      <w:proofErr w:type="spellEnd"/>
    </w:p>
    <w:p w14:paraId="02E3975C" w14:textId="0125A89B" w:rsidR="00544466" w:rsidRPr="00544466" w:rsidRDefault="00544466" w:rsidP="00544466">
      <w:pPr>
        <w:pStyle w:val="ListParagraph"/>
        <w:spacing w:line="360" w:lineRule="auto"/>
        <w:ind w:left="360" w:firstLine="774"/>
        <w:jc w:val="both"/>
        <w:rPr>
          <w:rFonts w:ascii="Times New Roman" w:hAnsi="Times New Roman" w:cs="Times New Roman"/>
          <w:sz w:val="24"/>
          <w:szCs w:val="24"/>
        </w:rPr>
      </w:pP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latar</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belakang</w:t>
      </w:r>
      <w:proofErr w:type="spellEnd"/>
      <w:r w:rsidRPr="00544466">
        <w:rPr>
          <w:rFonts w:ascii="Times New Roman" w:hAnsi="Times New Roman" w:cs="Times New Roman"/>
          <w:sz w:val="24"/>
          <w:szCs w:val="24"/>
        </w:rPr>
        <w:t xml:space="preserve"> di </w:t>
      </w:r>
      <w:proofErr w:type="spellStart"/>
      <w:r w:rsidRPr="00544466">
        <w:rPr>
          <w:rFonts w:ascii="Times New Roman" w:hAnsi="Times New Roman" w:cs="Times New Roman"/>
          <w:sz w:val="24"/>
          <w:szCs w:val="24"/>
        </w:rPr>
        <w:t>atas</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maka</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perlu</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adanya</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suatu</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penelitian</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mengenai</w:t>
      </w:r>
      <w:proofErr w:type="spellEnd"/>
      <w:r w:rsidRPr="00544466">
        <w:rPr>
          <w:rFonts w:ascii="Times New Roman" w:hAnsi="Times New Roman" w:cs="Times New Roman"/>
          <w:sz w:val="24"/>
          <w:szCs w:val="24"/>
        </w:rPr>
        <w:t xml:space="preserve"> </w:t>
      </w:r>
      <w:proofErr w:type="spellStart"/>
      <w:r w:rsidRPr="00544466">
        <w:rPr>
          <w:rFonts w:ascii="Times New Roman" w:hAnsi="Times New Roman" w:cs="Times New Roman"/>
          <w:sz w:val="24"/>
          <w:szCs w:val="24"/>
        </w:rPr>
        <w:t>bagaimana</w:t>
      </w:r>
      <w:proofErr w:type="spellEnd"/>
      <w:r w:rsidRPr="00544466">
        <w:rPr>
          <w:rFonts w:ascii="Times New Roman" w:hAnsi="Times New Roman" w:cs="Times New Roman"/>
          <w:sz w:val="24"/>
          <w:szCs w:val="24"/>
        </w:rPr>
        <w:t xml:space="preserve"> </w:t>
      </w:r>
      <w:proofErr w:type="spellStart"/>
      <w:r w:rsidR="00DE6EBE">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w:t>
      </w:r>
      <w:r w:rsidR="00DE6EBE">
        <w:rPr>
          <w:rFonts w:ascii="Times New Roman" w:hAnsi="Times New Roman" w:cs="Times New Roman"/>
          <w:sz w:val="24"/>
          <w:szCs w:val="24"/>
        </w:rPr>
        <w:t>u</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r w:rsidR="00DE6EBE">
        <w:rPr>
          <w:rFonts w:ascii="Times New Roman" w:hAnsi="Times New Roman" w:cs="Times New Roman"/>
          <w:sz w:val="24"/>
          <w:szCs w:val="24"/>
        </w:rPr>
        <w:t xml:space="preserve">MPK </w:t>
      </w:r>
      <w:proofErr w:type="spellStart"/>
      <w:r w:rsidR="00DE6EBE">
        <w:rPr>
          <w:rFonts w:ascii="Times New Roman" w:hAnsi="Times New Roman" w:cs="Times New Roman"/>
          <w:sz w:val="24"/>
          <w:szCs w:val="24"/>
        </w:rPr>
        <w:t>S</w:t>
      </w:r>
      <w:r>
        <w:rPr>
          <w:rFonts w:ascii="Times New Roman" w:hAnsi="Times New Roman" w:cs="Times New Roman"/>
          <w:sz w:val="24"/>
          <w:szCs w:val="24"/>
        </w:rPr>
        <w:t>ilatilu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sidR="00DE6EBE">
        <w:rPr>
          <w:rFonts w:ascii="Times New Roman" w:hAnsi="Times New Roman" w:cs="Times New Roman"/>
          <w:sz w:val="24"/>
          <w:szCs w:val="24"/>
        </w:rPr>
        <w:t xml:space="preserve"> </w:t>
      </w:r>
      <w:proofErr w:type="spellStart"/>
      <w:r w:rsidR="00DE6EBE">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4B3223">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Garuda Kota Bandung</w:t>
      </w:r>
      <w:r w:rsidRPr="00544466">
        <w:rPr>
          <w:rFonts w:ascii="Times New Roman" w:hAnsi="Times New Roman" w:cs="Times New Roman"/>
          <w:sz w:val="24"/>
          <w:szCs w:val="24"/>
        </w:rPr>
        <w:t xml:space="preserve">. </w:t>
      </w:r>
    </w:p>
    <w:p w14:paraId="4E8ACB3F" w14:textId="77777777" w:rsidR="007C2D44" w:rsidRDefault="007C2D44" w:rsidP="00154CBF">
      <w:pPr>
        <w:pStyle w:val="ListParagraph"/>
        <w:spacing w:after="0" w:line="240" w:lineRule="auto"/>
        <w:ind w:left="360" w:firstLine="774"/>
        <w:jc w:val="both"/>
        <w:rPr>
          <w:rFonts w:ascii="Times New Roman" w:hAnsi="Times New Roman" w:cs="Times New Roman"/>
          <w:color w:val="000000" w:themeColor="text1"/>
          <w:sz w:val="24"/>
          <w:szCs w:val="24"/>
        </w:rPr>
      </w:pPr>
    </w:p>
    <w:p w14:paraId="49BE2654" w14:textId="2DDBFEBC" w:rsidR="006F0264" w:rsidRPr="00E868E3" w:rsidRDefault="006F0264" w:rsidP="006F0264">
      <w:pPr>
        <w:pStyle w:val="ListParagraph"/>
        <w:numPr>
          <w:ilvl w:val="0"/>
          <w:numId w:val="1"/>
        </w:numPr>
        <w:spacing w:after="0" w:line="360" w:lineRule="auto"/>
        <w:jc w:val="both"/>
        <w:rPr>
          <w:rFonts w:ascii="Times New Roman" w:hAnsi="Times New Roman" w:cs="Times New Roman"/>
          <w:b/>
          <w:bCs/>
          <w:sz w:val="24"/>
          <w:szCs w:val="24"/>
        </w:rPr>
      </w:pPr>
      <w:proofErr w:type="spellStart"/>
      <w:r w:rsidRPr="00E868E3">
        <w:rPr>
          <w:rFonts w:ascii="Times New Roman" w:hAnsi="Times New Roman" w:cs="Times New Roman"/>
          <w:b/>
          <w:bCs/>
          <w:sz w:val="24"/>
          <w:szCs w:val="24"/>
        </w:rPr>
        <w:t>Tujuan</w:t>
      </w:r>
      <w:proofErr w:type="spellEnd"/>
      <w:r w:rsidRPr="00E868E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1ED12E9F" w14:textId="5508E804" w:rsidR="006F0264" w:rsidRPr="006F0264" w:rsidRDefault="006F0264" w:rsidP="006F0264">
      <w:pPr>
        <w:pStyle w:val="ListParagraph"/>
        <w:numPr>
          <w:ilvl w:val="1"/>
          <w:numId w:val="1"/>
        </w:numPr>
        <w:spacing w:after="0" w:line="360" w:lineRule="auto"/>
        <w:ind w:left="850" w:hanging="493"/>
        <w:jc w:val="both"/>
        <w:rPr>
          <w:rFonts w:ascii="Times New Roman" w:hAnsi="Times New Roman" w:cs="Times New Roman"/>
          <w:b/>
          <w:bCs/>
          <w:sz w:val="24"/>
          <w:szCs w:val="24"/>
        </w:rPr>
      </w:pPr>
      <w:proofErr w:type="spellStart"/>
      <w:r w:rsidRPr="006F0264">
        <w:rPr>
          <w:rFonts w:ascii="Times New Roman" w:hAnsi="Times New Roman" w:cs="Times New Roman"/>
          <w:b/>
          <w:bCs/>
          <w:sz w:val="24"/>
          <w:szCs w:val="24"/>
        </w:rPr>
        <w:t>Tujuan</w:t>
      </w:r>
      <w:proofErr w:type="spellEnd"/>
      <w:r w:rsidRPr="006F0264">
        <w:rPr>
          <w:rFonts w:ascii="Times New Roman" w:hAnsi="Times New Roman" w:cs="Times New Roman"/>
          <w:b/>
          <w:bCs/>
          <w:sz w:val="24"/>
          <w:szCs w:val="24"/>
        </w:rPr>
        <w:t xml:space="preserve"> </w:t>
      </w:r>
      <w:proofErr w:type="spellStart"/>
      <w:r w:rsidRPr="006F0264">
        <w:rPr>
          <w:rFonts w:ascii="Times New Roman" w:hAnsi="Times New Roman" w:cs="Times New Roman"/>
          <w:b/>
          <w:bCs/>
          <w:sz w:val="24"/>
          <w:szCs w:val="24"/>
        </w:rPr>
        <w:t>Umum</w:t>
      </w:r>
      <w:proofErr w:type="spellEnd"/>
    </w:p>
    <w:p w14:paraId="5A49D448" w14:textId="3050A44E" w:rsidR="006F0264" w:rsidRPr="00E868E3" w:rsidRDefault="006F0264" w:rsidP="006F0264">
      <w:pPr>
        <w:spacing w:line="360" w:lineRule="auto"/>
        <w:ind w:left="851"/>
        <w:jc w:val="both"/>
        <w:rPr>
          <w:rFonts w:ascii="Times New Roman" w:hAnsi="Times New Roman" w:cs="Times New Roman"/>
          <w:bCs/>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B41281">
        <w:rPr>
          <w:rFonts w:ascii="Times New Roman" w:hAnsi="Times New Roman" w:cs="Times New Roman"/>
          <w:sz w:val="24"/>
          <w:szCs w:val="24"/>
        </w:rPr>
        <w:t>pengaruh</w:t>
      </w:r>
      <w:proofErr w:type="spellEnd"/>
      <w:r w:rsidR="00B41281">
        <w:rPr>
          <w:rFonts w:ascii="Times New Roman" w:hAnsi="Times New Roman" w:cs="Times New Roman"/>
          <w:sz w:val="24"/>
          <w:szCs w:val="24"/>
        </w:rPr>
        <w:t xml:space="preserve"> </w:t>
      </w:r>
      <w:proofErr w:type="spellStart"/>
      <w:r w:rsidR="00B41281">
        <w:rPr>
          <w:rFonts w:ascii="Times New Roman" w:hAnsi="Times New Roman" w:cs="Times New Roman"/>
          <w:sz w:val="24"/>
          <w:szCs w:val="24"/>
        </w:rPr>
        <w:t>modul</w:t>
      </w:r>
      <w:proofErr w:type="spellEnd"/>
      <w:r w:rsidR="00B41281">
        <w:rPr>
          <w:rFonts w:ascii="Times New Roman" w:hAnsi="Times New Roman" w:cs="Times New Roman"/>
          <w:sz w:val="24"/>
          <w:szCs w:val="24"/>
        </w:rPr>
        <w:t xml:space="preserve"> MPK </w:t>
      </w:r>
      <w:proofErr w:type="spellStart"/>
      <w:r w:rsidR="00B41281">
        <w:rPr>
          <w:rFonts w:ascii="Times New Roman" w:hAnsi="Times New Roman" w:cs="Times New Roman"/>
          <w:sz w:val="24"/>
          <w:szCs w:val="24"/>
        </w:rPr>
        <w:t>Silatilu</w:t>
      </w:r>
      <w:proofErr w:type="spellEnd"/>
      <w:r w:rsidR="00B41281">
        <w:rPr>
          <w:rFonts w:ascii="Times New Roman" w:hAnsi="Times New Roman" w:cs="Times New Roman"/>
          <w:sz w:val="24"/>
          <w:szCs w:val="24"/>
        </w:rPr>
        <w:t xml:space="preserve"> </w:t>
      </w:r>
      <w:proofErr w:type="spellStart"/>
      <w:r w:rsidR="00B41281">
        <w:rPr>
          <w:rFonts w:ascii="Times New Roman" w:hAnsi="Times New Roman" w:cs="Times New Roman"/>
          <w:sz w:val="24"/>
          <w:szCs w:val="24"/>
        </w:rPr>
        <w:t>terhadap</w:t>
      </w:r>
      <w:proofErr w:type="spellEnd"/>
      <w:r w:rsidR="00B41281">
        <w:rPr>
          <w:rFonts w:ascii="Times New Roman" w:hAnsi="Times New Roman" w:cs="Times New Roman"/>
          <w:sz w:val="24"/>
          <w:szCs w:val="24"/>
        </w:rPr>
        <w:t xml:space="preserve"> </w:t>
      </w:r>
      <w:proofErr w:type="spellStart"/>
      <w:r w:rsidR="00B41281">
        <w:rPr>
          <w:rFonts w:ascii="Times New Roman" w:hAnsi="Times New Roman" w:cs="Times New Roman"/>
          <w:sz w:val="24"/>
          <w:szCs w:val="24"/>
        </w:rPr>
        <w:t>peningkatan</w:t>
      </w:r>
      <w:proofErr w:type="spellEnd"/>
      <w:r w:rsidR="00B41281">
        <w:rPr>
          <w:rFonts w:ascii="Times New Roman" w:hAnsi="Times New Roman" w:cs="Times New Roman"/>
          <w:sz w:val="24"/>
          <w:szCs w:val="24"/>
        </w:rPr>
        <w:t xml:space="preserve"> </w:t>
      </w:r>
      <w:proofErr w:type="spellStart"/>
      <w:r w:rsidR="00B41281">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4B3223">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Garuda Kota Bandung</w:t>
      </w:r>
      <w:r w:rsidRPr="00544466">
        <w:rPr>
          <w:rFonts w:ascii="Times New Roman" w:eastAsiaTheme="minorEastAsia" w:hAnsi="Times New Roman" w:cs="Times New Roman"/>
          <w:sz w:val="24"/>
          <w:szCs w:val="24"/>
        </w:rPr>
        <w:t>.</w:t>
      </w:r>
    </w:p>
    <w:p w14:paraId="5D61C0CC" w14:textId="77777777" w:rsidR="006F0264" w:rsidRPr="00E868E3" w:rsidRDefault="006F0264" w:rsidP="006F0264">
      <w:pPr>
        <w:pStyle w:val="ListParagraph"/>
        <w:numPr>
          <w:ilvl w:val="1"/>
          <w:numId w:val="1"/>
        </w:numPr>
        <w:spacing w:after="0" w:line="360" w:lineRule="auto"/>
        <w:ind w:left="850" w:hanging="493"/>
        <w:jc w:val="both"/>
        <w:rPr>
          <w:rFonts w:ascii="Times New Roman" w:hAnsi="Times New Roman" w:cs="Times New Roman"/>
          <w:b/>
          <w:bCs/>
          <w:sz w:val="24"/>
          <w:szCs w:val="24"/>
        </w:rPr>
      </w:pPr>
      <w:proofErr w:type="spellStart"/>
      <w:r w:rsidRPr="00E868E3">
        <w:rPr>
          <w:rFonts w:ascii="Times New Roman" w:hAnsi="Times New Roman" w:cs="Times New Roman"/>
          <w:b/>
          <w:bCs/>
          <w:sz w:val="24"/>
          <w:szCs w:val="24"/>
        </w:rPr>
        <w:t>Tujuan</w:t>
      </w:r>
      <w:proofErr w:type="spellEnd"/>
      <w:r w:rsidRPr="00E868E3">
        <w:rPr>
          <w:rFonts w:ascii="Times New Roman" w:hAnsi="Times New Roman" w:cs="Times New Roman"/>
          <w:b/>
          <w:bCs/>
          <w:sz w:val="24"/>
          <w:szCs w:val="24"/>
        </w:rPr>
        <w:t xml:space="preserve"> </w:t>
      </w:r>
      <w:proofErr w:type="spellStart"/>
      <w:r w:rsidRPr="00E868E3">
        <w:rPr>
          <w:rFonts w:ascii="Times New Roman" w:hAnsi="Times New Roman" w:cs="Times New Roman"/>
          <w:b/>
          <w:bCs/>
          <w:sz w:val="24"/>
          <w:szCs w:val="24"/>
        </w:rPr>
        <w:t>Khusus</w:t>
      </w:r>
      <w:proofErr w:type="spellEnd"/>
    </w:p>
    <w:p w14:paraId="4F650559" w14:textId="1828B369" w:rsidR="009E6991" w:rsidRPr="009E6991" w:rsidRDefault="002B4A9B" w:rsidP="005C23C6">
      <w:pPr>
        <w:pStyle w:val="ListParagraph"/>
        <w:numPr>
          <w:ilvl w:val="2"/>
          <w:numId w:val="2"/>
        </w:numPr>
        <w:spacing w:line="360" w:lineRule="auto"/>
        <w:ind w:left="1418" w:hanging="567"/>
        <w:jc w:val="both"/>
        <w:rPr>
          <w:rFonts w:ascii="Times New Roman" w:hAnsi="Times New Roman" w:cs="Times New Roman"/>
          <w:bCs/>
          <w:sz w:val="24"/>
          <w:szCs w:val="24"/>
        </w:rPr>
      </w:pPr>
      <w:proofErr w:type="spellStart"/>
      <w:r>
        <w:rPr>
          <w:rFonts w:ascii="Times New Roman" w:hAnsi="Times New Roman" w:cs="Times New Roman"/>
          <w:sz w:val="24"/>
          <w:szCs w:val="24"/>
        </w:rPr>
        <w:t>Mengidentiifikasi</w:t>
      </w:r>
      <w:proofErr w:type="spellEnd"/>
      <w:r w:rsidR="006F0264" w:rsidRPr="009E6991">
        <w:rPr>
          <w:rFonts w:ascii="Times New Roman" w:hAnsi="Times New Roman" w:cs="Times New Roman"/>
          <w:sz w:val="24"/>
          <w:szCs w:val="24"/>
        </w:rPr>
        <w:t xml:space="preserve"> </w:t>
      </w:r>
      <w:proofErr w:type="spellStart"/>
      <w:r w:rsidR="009E6991" w:rsidRPr="009E6991">
        <w:rPr>
          <w:rFonts w:ascii="Times New Roman" w:hAnsi="Times New Roman" w:cs="Times New Roman"/>
          <w:sz w:val="24"/>
          <w:szCs w:val="24"/>
        </w:rPr>
        <w:t>pengetahuan</w:t>
      </w:r>
      <w:proofErr w:type="spellEnd"/>
      <w:r w:rsidR="009E6991" w:rsidRPr="009E6991">
        <w:rPr>
          <w:rFonts w:ascii="Times New Roman" w:hAnsi="Times New Roman" w:cs="Times New Roman"/>
          <w:sz w:val="24"/>
          <w:szCs w:val="24"/>
        </w:rPr>
        <w:t xml:space="preserve"> </w:t>
      </w:r>
      <w:proofErr w:type="spellStart"/>
      <w:r w:rsidR="009E6991" w:rsidRPr="009E6991">
        <w:rPr>
          <w:rFonts w:ascii="Times New Roman" w:hAnsi="Times New Roman" w:cs="Times New Roman"/>
          <w:sz w:val="24"/>
          <w:szCs w:val="24"/>
        </w:rPr>
        <w:t>kader</w:t>
      </w:r>
      <w:proofErr w:type="spellEnd"/>
      <w:r w:rsidR="009E6991" w:rsidRPr="009E6991">
        <w:rPr>
          <w:rFonts w:ascii="Times New Roman" w:hAnsi="Times New Roman" w:cs="Times New Roman"/>
          <w:sz w:val="24"/>
          <w:szCs w:val="24"/>
        </w:rPr>
        <w:t xml:space="preserve"> </w:t>
      </w:r>
      <w:proofErr w:type="spellStart"/>
      <w:r w:rsidR="009E6991" w:rsidRPr="009E6991">
        <w:rPr>
          <w:rFonts w:ascii="Times New Roman" w:hAnsi="Times New Roman" w:cs="Times New Roman"/>
          <w:sz w:val="24"/>
          <w:szCs w:val="24"/>
        </w:rPr>
        <w:t>kesehatan</w:t>
      </w:r>
      <w:proofErr w:type="spellEnd"/>
      <w:r w:rsidR="009E6991" w:rsidRPr="009E6991">
        <w:rPr>
          <w:rFonts w:ascii="Times New Roman" w:hAnsi="Times New Roman" w:cs="Times New Roman"/>
          <w:sz w:val="24"/>
          <w:szCs w:val="24"/>
        </w:rPr>
        <w:t xml:space="preserve"> </w:t>
      </w:r>
      <w:proofErr w:type="spellStart"/>
      <w:r w:rsidR="009E6991" w:rsidRPr="009E6991">
        <w:rPr>
          <w:rFonts w:ascii="Times New Roman" w:hAnsi="Times New Roman" w:cs="Times New Roman"/>
          <w:sz w:val="24"/>
          <w:szCs w:val="24"/>
        </w:rPr>
        <w:t>tentang</w:t>
      </w:r>
      <w:proofErr w:type="spellEnd"/>
      <w:r w:rsidR="009E6991" w:rsidRPr="009E6991">
        <w:rPr>
          <w:rFonts w:ascii="Times New Roman" w:hAnsi="Times New Roman" w:cs="Times New Roman"/>
          <w:sz w:val="24"/>
          <w:szCs w:val="24"/>
        </w:rPr>
        <w:t xml:space="preserve"> MPK </w:t>
      </w:r>
      <w:proofErr w:type="spellStart"/>
      <w:r w:rsidR="009E6991" w:rsidRPr="009E6991">
        <w:rPr>
          <w:rFonts w:ascii="Times New Roman" w:hAnsi="Times New Roman" w:cs="Times New Roman"/>
          <w:sz w:val="24"/>
          <w:szCs w:val="24"/>
        </w:rPr>
        <w:t>Silatilu</w:t>
      </w:r>
      <w:proofErr w:type="spellEnd"/>
      <w:r w:rsidR="009E6991" w:rsidRPr="009E6991">
        <w:rPr>
          <w:rFonts w:ascii="Times New Roman" w:hAnsi="Times New Roman" w:cs="Times New Roman"/>
          <w:sz w:val="24"/>
          <w:szCs w:val="24"/>
        </w:rPr>
        <w:t xml:space="preserve"> </w:t>
      </w:r>
      <w:bookmarkStart w:id="1" w:name="_Hlk57237979"/>
      <w:proofErr w:type="spellStart"/>
      <w:r w:rsidR="009E6991" w:rsidRPr="009E6991">
        <w:rPr>
          <w:rFonts w:ascii="Times New Roman" w:hAnsi="Times New Roman" w:cs="Times New Roman"/>
          <w:sz w:val="24"/>
          <w:szCs w:val="24"/>
        </w:rPr>
        <w:t>sebelum</w:t>
      </w:r>
      <w:proofErr w:type="spellEnd"/>
      <w:r w:rsidR="009E6991" w:rsidRPr="009E6991">
        <w:rPr>
          <w:rFonts w:ascii="Times New Roman" w:hAnsi="Times New Roman" w:cs="Times New Roman"/>
          <w:sz w:val="24"/>
          <w:szCs w:val="24"/>
        </w:rPr>
        <w:t xml:space="preserve"> </w:t>
      </w:r>
      <w:proofErr w:type="spellStart"/>
      <w:r w:rsidR="009E6991" w:rsidRPr="009E6991">
        <w:rPr>
          <w:rFonts w:ascii="Times New Roman" w:hAnsi="Times New Roman" w:cs="Times New Roman"/>
          <w:sz w:val="24"/>
          <w:szCs w:val="24"/>
        </w:rPr>
        <w:t>perlakuan</w:t>
      </w:r>
      <w:proofErr w:type="spellEnd"/>
      <w:r w:rsidR="009E6991" w:rsidRPr="009E6991">
        <w:rPr>
          <w:rFonts w:ascii="Times New Roman" w:hAnsi="Times New Roman" w:cs="Times New Roman"/>
          <w:sz w:val="24"/>
          <w:szCs w:val="24"/>
        </w:rPr>
        <w:t xml:space="preserve"> </w:t>
      </w:r>
    </w:p>
    <w:bookmarkEnd w:id="1"/>
    <w:p w14:paraId="0B7D8F99" w14:textId="588514DB" w:rsidR="009E6991" w:rsidRPr="002B4A9B" w:rsidRDefault="009E6991" w:rsidP="009E6991">
      <w:pPr>
        <w:pStyle w:val="ListParagraph"/>
        <w:numPr>
          <w:ilvl w:val="2"/>
          <w:numId w:val="2"/>
        </w:numPr>
        <w:spacing w:line="360" w:lineRule="auto"/>
        <w:ind w:left="1418" w:hanging="567"/>
        <w:jc w:val="both"/>
        <w:rPr>
          <w:rFonts w:ascii="Times New Roman" w:hAnsi="Times New Roman" w:cs="Times New Roman"/>
          <w:bCs/>
          <w:sz w:val="24"/>
          <w:szCs w:val="24"/>
        </w:rPr>
      </w:pPr>
      <w:proofErr w:type="spellStart"/>
      <w:r w:rsidRPr="009E6991">
        <w:rPr>
          <w:rFonts w:ascii="Times New Roman" w:hAnsi="Times New Roman" w:cs="Times New Roman"/>
          <w:sz w:val="24"/>
          <w:szCs w:val="24"/>
        </w:rPr>
        <w:t>Mengetahui</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pengetahuan</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kader</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kesehatan</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tentang</w:t>
      </w:r>
      <w:proofErr w:type="spellEnd"/>
      <w:r w:rsidRPr="009E6991">
        <w:rPr>
          <w:rFonts w:ascii="Times New Roman" w:hAnsi="Times New Roman" w:cs="Times New Roman"/>
          <w:sz w:val="24"/>
          <w:szCs w:val="24"/>
        </w:rPr>
        <w:t xml:space="preserve"> MPK </w:t>
      </w:r>
      <w:proofErr w:type="spellStart"/>
      <w:r w:rsidRPr="009E6991">
        <w:rPr>
          <w:rFonts w:ascii="Times New Roman" w:hAnsi="Times New Roman" w:cs="Times New Roman"/>
          <w:sz w:val="24"/>
          <w:szCs w:val="24"/>
        </w:rPr>
        <w:t>Silatilu</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sesudah</w:t>
      </w:r>
      <w:proofErr w:type="spellEnd"/>
      <w:r w:rsidRPr="009E6991">
        <w:rPr>
          <w:rFonts w:ascii="Times New Roman" w:hAnsi="Times New Roman" w:cs="Times New Roman"/>
          <w:sz w:val="24"/>
          <w:szCs w:val="24"/>
        </w:rPr>
        <w:t xml:space="preserve"> </w:t>
      </w:r>
      <w:proofErr w:type="spellStart"/>
      <w:r w:rsidRPr="009E6991">
        <w:rPr>
          <w:rFonts w:ascii="Times New Roman" w:hAnsi="Times New Roman" w:cs="Times New Roman"/>
          <w:sz w:val="24"/>
          <w:szCs w:val="24"/>
        </w:rPr>
        <w:t>perlakuan</w:t>
      </w:r>
      <w:proofErr w:type="spellEnd"/>
      <w:r w:rsidRPr="009E6991">
        <w:rPr>
          <w:rFonts w:ascii="Times New Roman" w:hAnsi="Times New Roman" w:cs="Times New Roman"/>
          <w:sz w:val="24"/>
          <w:szCs w:val="24"/>
        </w:rPr>
        <w:t xml:space="preserve"> </w:t>
      </w:r>
    </w:p>
    <w:p w14:paraId="047DFF83" w14:textId="70BD2440" w:rsidR="002B4A9B" w:rsidRPr="009E6991" w:rsidRDefault="00B42F49" w:rsidP="009E6991">
      <w:pPr>
        <w:pStyle w:val="ListParagraph"/>
        <w:numPr>
          <w:ilvl w:val="2"/>
          <w:numId w:val="2"/>
        </w:numPr>
        <w:spacing w:line="360" w:lineRule="auto"/>
        <w:ind w:left="1418" w:hanging="567"/>
        <w:jc w:val="both"/>
        <w:rPr>
          <w:rFonts w:ascii="Times New Roman" w:hAnsi="Times New Roman" w:cs="Times New Roman"/>
          <w:bCs/>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9200" behindDoc="0" locked="0" layoutInCell="1" allowOverlap="1" wp14:anchorId="23249893" wp14:editId="64D2B0AA">
                <wp:simplePos x="0" y="0"/>
                <wp:positionH relativeFrom="margin">
                  <wp:align>right</wp:align>
                </wp:positionH>
                <wp:positionV relativeFrom="paragraph">
                  <wp:posOffset>-523875</wp:posOffset>
                </wp:positionV>
                <wp:extent cx="28575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2C9E5F0C" w14:textId="1306DA58" w:rsidR="00B42F49" w:rsidRPr="00B42F49" w:rsidRDefault="00B42F49" w:rsidP="00B42F49">
                            <w:pPr>
                              <w:jc w:val="center"/>
                              <w:rPr>
                                <w:rFonts w:ascii="Times New Roman" w:hAnsi="Times New Roman" w:cs="Times New Roman"/>
                              </w:rPr>
                            </w:pP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9893" id="Text Box 12" o:spid="_x0000_s1032" type="#_x0000_t202" style="position:absolute;left:0;text-align:left;margin-left:-28.7pt;margin-top:-41.25pt;width:22.5pt;height:19.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" fillcolor="white [3201]" stroked="f" strokeweight=".5pt">
                <v:textbox>
                  <w:txbxContent>
                    <w:p w14:paraId="2C9E5F0C" w14:textId="1306DA58" w:rsidR="00B42F49" w:rsidRPr="00B42F49" w:rsidRDefault="00B42F49" w:rsidP="00B42F49">
                      <w:pPr>
                        <w:jc w:val="center"/>
                        <w:rPr>
                          <w:rFonts w:ascii="Times New Roman" w:hAnsi="Times New Roman" w:cs="Times New Roman"/>
                        </w:rPr>
                      </w:pPr>
                      <w:r>
                        <w:rPr>
                          <w:rFonts w:ascii="Times New Roman" w:hAnsi="Times New Roman" w:cs="Times New Roman"/>
                        </w:rPr>
                        <w:t>6</w:t>
                      </w:r>
                    </w:p>
                  </w:txbxContent>
                </v:textbox>
                <w10:wrap anchorx="margin"/>
              </v:shape>
            </w:pict>
          </mc:Fallback>
        </mc:AlternateContent>
      </w:r>
      <w:proofErr w:type="spellStart"/>
      <w:r w:rsidR="002B4A9B">
        <w:rPr>
          <w:rFonts w:ascii="Times New Roman" w:hAnsi="Times New Roman" w:cs="Times New Roman"/>
          <w:bCs/>
          <w:sz w:val="24"/>
          <w:szCs w:val="24"/>
        </w:rPr>
        <w:t>Mengetahui</w:t>
      </w:r>
      <w:proofErr w:type="spellEnd"/>
      <w:r w:rsidR="002B4A9B">
        <w:rPr>
          <w:rFonts w:ascii="Times New Roman" w:hAnsi="Times New Roman" w:cs="Times New Roman"/>
          <w:bCs/>
          <w:sz w:val="24"/>
          <w:szCs w:val="24"/>
        </w:rPr>
        <w:t xml:space="preserve"> </w:t>
      </w:r>
      <w:proofErr w:type="spellStart"/>
      <w:r w:rsidR="002B4A9B">
        <w:rPr>
          <w:rFonts w:ascii="Times New Roman" w:hAnsi="Times New Roman" w:cs="Times New Roman"/>
          <w:sz w:val="24"/>
          <w:szCs w:val="24"/>
        </w:rPr>
        <w:t>pengaruh</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modul</w:t>
      </w:r>
      <w:proofErr w:type="spellEnd"/>
      <w:r w:rsidR="002B4A9B">
        <w:rPr>
          <w:rFonts w:ascii="Times New Roman" w:hAnsi="Times New Roman" w:cs="Times New Roman"/>
          <w:sz w:val="24"/>
          <w:szCs w:val="24"/>
        </w:rPr>
        <w:t xml:space="preserve"> MPK </w:t>
      </w:r>
      <w:proofErr w:type="spellStart"/>
      <w:r w:rsidR="002B4A9B">
        <w:rPr>
          <w:rFonts w:ascii="Times New Roman" w:hAnsi="Times New Roman" w:cs="Times New Roman"/>
          <w:sz w:val="24"/>
          <w:szCs w:val="24"/>
        </w:rPr>
        <w:t>Silatilu</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terhadap</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peningkatan</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pengetahuan</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kader</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kesehatan</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dalam</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pembinaan</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keluarga</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dengan</w:t>
      </w:r>
      <w:proofErr w:type="spellEnd"/>
      <w:r w:rsidR="002B4A9B">
        <w:rPr>
          <w:rFonts w:ascii="Times New Roman" w:hAnsi="Times New Roman" w:cs="Times New Roman"/>
          <w:sz w:val="24"/>
          <w:szCs w:val="24"/>
        </w:rPr>
        <w:t xml:space="preserve"> TB. </w:t>
      </w:r>
      <w:proofErr w:type="spellStart"/>
      <w:r w:rsidR="002B4A9B">
        <w:rPr>
          <w:rFonts w:ascii="Times New Roman" w:hAnsi="Times New Roman" w:cs="Times New Roman"/>
          <w:sz w:val="24"/>
          <w:szCs w:val="24"/>
        </w:rPr>
        <w:t>Paru</w:t>
      </w:r>
      <w:proofErr w:type="spellEnd"/>
      <w:r w:rsidR="002B4A9B">
        <w:rPr>
          <w:rFonts w:ascii="Times New Roman" w:hAnsi="Times New Roman" w:cs="Times New Roman"/>
          <w:sz w:val="24"/>
          <w:szCs w:val="24"/>
        </w:rPr>
        <w:t xml:space="preserve"> di wilayah </w:t>
      </w:r>
      <w:proofErr w:type="spellStart"/>
      <w:r w:rsidR="002B4A9B">
        <w:rPr>
          <w:rFonts w:ascii="Times New Roman" w:hAnsi="Times New Roman" w:cs="Times New Roman"/>
          <w:sz w:val="24"/>
          <w:szCs w:val="24"/>
        </w:rPr>
        <w:t>kerja</w:t>
      </w:r>
      <w:proofErr w:type="spellEnd"/>
      <w:r w:rsidR="002B4A9B">
        <w:rPr>
          <w:rFonts w:ascii="Times New Roman" w:hAnsi="Times New Roman" w:cs="Times New Roman"/>
          <w:sz w:val="24"/>
          <w:szCs w:val="24"/>
        </w:rPr>
        <w:t xml:space="preserve"> </w:t>
      </w:r>
      <w:proofErr w:type="spellStart"/>
      <w:r w:rsidR="002B4A9B">
        <w:rPr>
          <w:rFonts w:ascii="Times New Roman" w:hAnsi="Times New Roman" w:cs="Times New Roman"/>
          <w:sz w:val="24"/>
          <w:szCs w:val="24"/>
        </w:rPr>
        <w:t>Puskesmas</w:t>
      </w:r>
      <w:proofErr w:type="spellEnd"/>
      <w:r w:rsidR="002B4A9B">
        <w:rPr>
          <w:rFonts w:ascii="Times New Roman" w:hAnsi="Times New Roman" w:cs="Times New Roman"/>
          <w:sz w:val="24"/>
          <w:szCs w:val="24"/>
        </w:rPr>
        <w:t xml:space="preserve"> Garuda Kota Bandung</w:t>
      </w:r>
      <w:r w:rsidR="002B4A9B">
        <w:rPr>
          <w:rFonts w:ascii="Times New Roman" w:hAnsi="Times New Roman" w:cs="Times New Roman"/>
          <w:bCs/>
          <w:sz w:val="24"/>
          <w:szCs w:val="24"/>
        </w:rPr>
        <w:t xml:space="preserve"> </w:t>
      </w:r>
    </w:p>
    <w:p w14:paraId="192C7FA6" w14:textId="77777777" w:rsidR="006F0264" w:rsidRPr="00E868E3" w:rsidRDefault="006F0264" w:rsidP="00154CBF">
      <w:pPr>
        <w:pStyle w:val="ListParagraph"/>
        <w:spacing w:line="240" w:lineRule="auto"/>
        <w:ind w:left="1418"/>
        <w:jc w:val="both"/>
        <w:rPr>
          <w:rFonts w:ascii="Times New Roman" w:hAnsi="Times New Roman" w:cs="Times New Roman"/>
          <w:bCs/>
          <w:sz w:val="24"/>
          <w:szCs w:val="24"/>
        </w:rPr>
      </w:pPr>
    </w:p>
    <w:p w14:paraId="12AE421D" w14:textId="77777777" w:rsidR="006F0264" w:rsidRPr="00E868E3" w:rsidRDefault="006F0264" w:rsidP="006F0264">
      <w:pPr>
        <w:pStyle w:val="ListParagraph"/>
        <w:numPr>
          <w:ilvl w:val="0"/>
          <w:numId w:val="1"/>
        </w:numPr>
        <w:spacing w:after="0" w:line="360" w:lineRule="auto"/>
        <w:jc w:val="both"/>
        <w:rPr>
          <w:rFonts w:ascii="Times New Roman" w:hAnsi="Times New Roman" w:cs="Times New Roman"/>
          <w:b/>
          <w:bCs/>
          <w:sz w:val="24"/>
          <w:szCs w:val="24"/>
        </w:rPr>
      </w:pPr>
      <w:proofErr w:type="spellStart"/>
      <w:r w:rsidRPr="00E868E3">
        <w:rPr>
          <w:rFonts w:ascii="Times New Roman" w:hAnsi="Times New Roman" w:cs="Times New Roman"/>
          <w:b/>
          <w:bCs/>
          <w:sz w:val="24"/>
          <w:szCs w:val="24"/>
        </w:rPr>
        <w:t>Manfaat</w:t>
      </w:r>
      <w:proofErr w:type="spellEnd"/>
      <w:r w:rsidRPr="00E868E3">
        <w:rPr>
          <w:rFonts w:ascii="Times New Roman" w:hAnsi="Times New Roman" w:cs="Times New Roman"/>
          <w:b/>
          <w:bCs/>
          <w:sz w:val="24"/>
          <w:szCs w:val="24"/>
        </w:rPr>
        <w:t xml:space="preserve"> </w:t>
      </w:r>
      <w:proofErr w:type="spellStart"/>
      <w:r w:rsidRPr="00E868E3">
        <w:rPr>
          <w:rFonts w:ascii="Times New Roman" w:hAnsi="Times New Roman" w:cs="Times New Roman"/>
          <w:b/>
          <w:bCs/>
          <w:sz w:val="24"/>
          <w:szCs w:val="24"/>
        </w:rPr>
        <w:t>Penelitian</w:t>
      </w:r>
      <w:proofErr w:type="spellEnd"/>
    </w:p>
    <w:p w14:paraId="422B1346" w14:textId="6C4F1EB6" w:rsidR="006F0264" w:rsidRPr="00CA0103" w:rsidRDefault="006F0264" w:rsidP="00CA0103">
      <w:pPr>
        <w:pStyle w:val="ListParagraph"/>
        <w:numPr>
          <w:ilvl w:val="1"/>
          <w:numId w:val="1"/>
        </w:numPr>
        <w:spacing w:line="360" w:lineRule="auto"/>
        <w:ind w:left="851" w:hanging="491"/>
        <w:jc w:val="both"/>
        <w:rPr>
          <w:rFonts w:ascii="Times New Roman" w:hAnsi="Times New Roman" w:cs="Times New Roman"/>
          <w:bCs/>
          <w:sz w:val="24"/>
          <w:szCs w:val="24"/>
        </w:rPr>
      </w:pPr>
      <w:proofErr w:type="spellStart"/>
      <w:r w:rsidRPr="00CA0103">
        <w:rPr>
          <w:rFonts w:ascii="Times New Roman" w:hAnsi="Times New Roman" w:cs="Times New Roman"/>
          <w:color w:val="000000"/>
          <w:sz w:val="24"/>
          <w:szCs w:val="24"/>
        </w:rPr>
        <w:t>Sebagai</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bahan</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masukan</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bagi</w:t>
      </w:r>
      <w:proofErr w:type="spellEnd"/>
      <w:r w:rsidRPr="00CA0103">
        <w:rPr>
          <w:rFonts w:ascii="Times New Roman" w:hAnsi="Times New Roman" w:cs="Times New Roman"/>
          <w:color w:val="000000"/>
          <w:sz w:val="24"/>
          <w:szCs w:val="24"/>
        </w:rPr>
        <w:t xml:space="preserve"> Dinas Kesehatan dan </w:t>
      </w:r>
      <w:proofErr w:type="spellStart"/>
      <w:r w:rsidRPr="00CA0103">
        <w:rPr>
          <w:rFonts w:ascii="Times New Roman" w:hAnsi="Times New Roman" w:cs="Times New Roman"/>
          <w:color w:val="000000"/>
          <w:sz w:val="24"/>
          <w:szCs w:val="24"/>
        </w:rPr>
        <w:t>Puskesmas</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dalam</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meningkatkan</w:t>
      </w:r>
      <w:proofErr w:type="spellEnd"/>
      <w:r w:rsidRPr="00CA0103">
        <w:rPr>
          <w:rFonts w:ascii="Times New Roman" w:hAnsi="Times New Roman" w:cs="Times New Roman"/>
          <w:color w:val="000000"/>
          <w:sz w:val="24"/>
          <w:szCs w:val="24"/>
        </w:rPr>
        <w:t xml:space="preserve"> </w:t>
      </w:r>
      <w:proofErr w:type="spellStart"/>
      <w:r w:rsidRPr="00CA0103">
        <w:rPr>
          <w:rFonts w:ascii="Times New Roman" w:hAnsi="Times New Roman" w:cs="Times New Roman"/>
          <w:color w:val="000000"/>
          <w:sz w:val="24"/>
          <w:szCs w:val="24"/>
        </w:rPr>
        <w:t>kemampuan</w:t>
      </w:r>
      <w:proofErr w:type="spellEnd"/>
      <w:r w:rsidRPr="00CA0103">
        <w:rPr>
          <w:rFonts w:ascii="Times New Roman" w:hAnsi="Times New Roman" w:cs="Times New Roman"/>
          <w:color w:val="000000"/>
          <w:sz w:val="24"/>
          <w:szCs w:val="24"/>
        </w:rPr>
        <w:t xml:space="preserve"> Kader </w:t>
      </w:r>
      <w:r w:rsidR="00106ED8" w:rsidRPr="00CA0103">
        <w:rPr>
          <w:rFonts w:ascii="Times New Roman" w:hAnsi="Times New Roman" w:cs="Times New Roman"/>
          <w:color w:val="000000"/>
          <w:sz w:val="24"/>
          <w:szCs w:val="24"/>
        </w:rPr>
        <w:t xml:space="preserve">pada </w:t>
      </w:r>
      <w:proofErr w:type="spellStart"/>
      <w:r w:rsidR="00106ED8" w:rsidRPr="00CA0103">
        <w:rPr>
          <w:rFonts w:ascii="Times New Roman" w:hAnsi="Times New Roman" w:cs="Times New Roman"/>
          <w:color w:val="000000"/>
          <w:sz w:val="24"/>
          <w:szCs w:val="24"/>
        </w:rPr>
        <w:t>pembinaan</w:t>
      </w:r>
      <w:proofErr w:type="spellEnd"/>
      <w:r w:rsidR="00106ED8" w:rsidRPr="00CA0103">
        <w:rPr>
          <w:rFonts w:ascii="Times New Roman" w:hAnsi="Times New Roman" w:cs="Times New Roman"/>
          <w:color w:val="000000"/>
          <w:sz w:val="24"/>
          <w:szCs w:val="24"/>
        </w:rPr>
        <w:t xml:space="preserve"> </w:t>
      </w:r>
      <w:proofErr w:type="spellStart"/>
      <w:r w:rsidR="00106ED8" w:rsidRPr="00CA0103">
        <w:rPr>
          <w:rFonts w:ascii="Times New Roman" w:hAnsi="Times New Roman" w:cs="Times New Roman"/>
          <w:color w:val="000000"/>
          <w:sz w:val="24"/>
          <w:szCs w:val="24"/>
        </w:rPr>
        <w:t>keluarga</w:t>
      </w:r>
      <w:proofErr w:type="spellEnd"/>
      <w:r w:rsidR="00106ED8" w:rsidRPr="00CA0103">
        <w:rPr>
          <w:rFonts w:ascii="Times New Roman" w:hAnsi="Times New Roman" w:cs="Times New Roman"/>
          <w:color w:val="000000"/>
          <w:sz w:val="24"/>
          <w:szCs w:val="24"/>
        </w:rPr>
        <w:t xml:space="preserve"> </w:t>
      </w:r>
      <w:proofErr w:type="spellStart"/>
      <w:r w:rsidR="00106ED8" w:rsidRPr="00CA0103">
        <w:rPr>
          <w:rFonts w:ascii="Times New Roman" w:hAnsi="Times New Roman" w:cs="Times New Roman"/>
          <w:color w:val="000000"/>
          <w:sz w:val="24"/>
          <w:szCs w:val="24"/>
        </w:rPr>
        <w:t>dengan</w:t>
      </w:r>
      <w:proofErr w:type="spellEnd"/>
      <w:r w:rsidR="00106ED8" w:rsidRPr="00CA0103">
        <w:rPr>
          <w:rFonts w:ascii="Times New Roman" w:hAnsi="Times New Roman" w:cs="Times New Roman"/>
          <w:color w:val="000000"/>
          <w:sz w:val="24"/>
          <w:szCs w:val="24"/>
        </w:rPr>
        <w:t xml:space="preserve"> </w:t>
      </w:r>
      <w:proofErr w:type="spellStart"/>
      <w:r w:rsidR="00106ED8" w:rsidRPr="00CA0103">
        <w:rPr>
          <w:rFonts w:ascii="Times New Roman" w:hAnsi="Times New Roman" w:cs="Times New Roman"/>
          <w:color w:val="000000"/>
          <w:sz w:val="24"/>
          <w:szCs w:val="24"/>
        </w:rPr>
        <w:t>penderita</w:t>
      </w:r>
      <w:proofErr w:type="spellEnd"/>
      <w:r w:rsidR="00106ED8" w:rsidRPr="00CA0103">
        <w:rPr>
          <w:rFonts w:ascii="Times New Roman" w:hAnsi="Times New Roman" w:cs="Times New Roman"/>
          <w:color w:val="000000"/>
          <w:sz w:val="24"/>
          <w:szCs w:val="24"/>
        </w:rPr>
        <w:t xml:space="preserve"> TB. </w:t>
      </w:r>
      <w:proofErr w:type="spellStart"/>
      <w:r w:rsidR="00106ED8" w:rsidRPr="00CA0103">
        <w:rPr>
          <w:rFonts w:ascii="Times New Roman" w:hAnsi="Times New Roman" w:cs="Times New Roman"/>
          <w:color w:val="000000"/>
          <w:sz w:val="24"/>
          <w:szCs w:val="24"/>
        </w:rPr>
        <w:t>paru</w:t>
      </w:r>
      <w:proofErr w:type="spellEnd"/>
    </w:p>
    <w:p w14:paraId="098F3BE0" w14:textId="462817CE" w:rsidR="006F0264" w:rsidRPr="00E868E3" w:rsidRDefault="006F0264" w:rsidP="00CA0103">
      <w:pPr>
        <w:pStyle w:val="ListParagraph"/>
        <w:numPr>
          <w:ilvl w:val="1"/>
          <w:numId w:val="1"/>
        </w:numPr>
        <w:spacing w:line="360" w:lineRule="auto"/>
        <w:ind w:left="851" w:hanging="491"/>
        <w:jc w:val="both"/>
        <w:rPr>
          <w:rFonts w:ascii="Times New Roman" w:hAnsi="Times New Roman" w:cs="Times New Roman"/>
          <w:bCs/>
          <w:sz w:val="24"/>
          <w:szCs w:val="24"/>
        </w:rPr>
      </w:pPr>
      <w:r w:rsidRPr="00E868E3">
        <w:rPr>
          <w:rFonts w:ascii="Times New Roman" w:hAnsi="Times New Roman" w:cs="Times New Roman"/>
          <w:color w:val="000000"/>
          <w:kern w:val="24"/>
          <w:sz w:val="24"/>
          <w:szCs w:val="24"/>
          <w:lang w:eastAsia="id-ID"/>
        </w:rPr>
        <w:t xml:space="preserve">Hasil </w:t>
      </w:r>
      <w:proofErr w:type="spellStart"/>
      <w:r w:rsidRPr="00E868E3">
        <w:rPr>
          <w:rFonts w:ascii="Times New Roman" w:hAnsi="Times New Roman" w:cs="Times New Roman"/>
          <w:color w:val="000000"/>
          <w:kern w:val="24"/>
          <w:sz w:val="24"/>
          <w:szCs w:val="24"/>
          <w:lang w:eastAsia="id-ID"/>
        </w:rPr>
        <w:t>penelitian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ini</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diharapkan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dapat</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menjadi</w:t>
      </w:r>
      <w:proofErr w:type="spellEnd"/>
      <w:r w:rsidRPr="00E868E3">
        <w:rPr>
          <w:rFonts w:ascii="Times New Roman" w:hAnsi="Times New Roman" w:cs="Times New Roman"/>
          <w:color w:val="000000"/>
          <w:kern w:val="24"/>
          <w:sz w:val="24"/>
          <w:szCs w:val="24"/>
          <w:lang w:eastAsia="id-ID"/>
        </w:rPr>
        <w:t xml:space="preserve"> data </w:t>
      </w:r>
      <w:proofErr w:type="spellStart"/>
      <w:r w:rsidRPr="00E868E3">
        <w:rPr>
          <w:rFonts w:ascii="Times New Roman" w:hAnsi="Times New Roman" w:cs="Times New Roman"/>
          <w:color w:val="000000"/>
          <w:kern w:val="24"/>
          <w:sz w:val="24"/>
          <w:szCs w:val="24"/>
          <w:lang w:eastAsia="id-ID"/>
        </w:rPr>
        <w:t>dasar</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untuk</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penelitian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selanjutnya</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untuk</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melakukan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penelitian</w:t>
      </w:r>
      <w:proofErr w:type="spellEnd"/>
      <w:r w:rsidRPr="00E868E3">
        <w:rPr>
          <w:rFonts w:ascii="Times New Roman" w:hAnsi="Times New Roman" w:cs="Times New Roman"/>
          <w:color w:val="000000"/>
          <w:kern w:val="24"/>
          <w:sz w:val="24"/>
          <w:szCs w:val="24"/>
          <w:lang w:eastAsia="id-ID"/>
        </w:rPr>
        <w:t xml:space="preserve"> yang </w:t>
      </w:r>
      <w:proofErr w:type="spellStart"/>
      <w:r w:rsidRPr="00E868E3">
        <w:rPr>
          <w:rFonts w:ascii="Times New Roman" w:hAnsi="Times New Roman" w:cs="Times New Roman"/>
          <w:color w:val="000000"/>
          <w:kern w:val="24"/>
          <w:sz w:val="24"/>
          <w:szCs w:val="24"/>
          <w:lang w:eastAsia="id-ID"/>
        </w:rPr>
        <w:t>berkaitan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dengan</w:t>
      </w:r>
      <w:proofErr w:type="spellEnd"/>
      <w:r w:rsidRPr="00E868E3">
        <w:rPr>
          <w:rFonts w:ascii="Times New Roman" w:hAnsi="Times New Roman" w:cs="Times New Roman"/>
          <w:color w:val="000000"/>
          <w:kern w:val="24"/>
          <w:sz w:val="24"/>
          <w:szCs w:val="24"/>
          <w:lang w:eastAsia="id-ID"/>
        </w:rPr>
        <w:t xml:space="preserve"> </w:t>
      </w:r>
      <w:proofErr w:type="spellStart"/>
      <w:r w:rsidR="00106ED8">
        <w:rPr>
          <w:rFonts w:ascii="Times New Roman" w:hAnsi="Times New Roman" w:cs="Times New Roman"/>
          <w:color w:val="000000"/>
          <w:kern w:val="24"/>
          <w:sz w:val="24"/>
          <w:szCs w:val="24"/>
          <w:lang w:eastAsia="id-ID"/>
        </w:rPr>
        <w:t>pemberdayaan</w:t>
      </w:r>
      <w:proofErr w:type="spellEnd"/>
      <w:r w:rsidR="00106ED8">
        <w:rPr>
          <w:rFonts w:ascii="Times New Roman" w:hAnsi="Times New Roman" w:cs="Times New Roman"/>
          <w:color w:val="000000"/>
          <w:kern w:val="24"/>
          <w:sz w:val="24"/>
          <w:szCs w:val="24"/>
          <w:lang w:eastAsia="id-ID"/>
        </w:rPr>
        <w:t xml:space="preserve"> </w:t>
      </w:r>
      <w:proofErr w:type="spellStart"/>
      <w:r w:rsidR="00106ED8">
        <w:rPr>
          <w:rFonts w:ascii="Times New Roman" w:hAnsi="Times New Roman" w:cs="Times New Roman"/>
          <w:color w:val="000000"/>
          <w:kern w:val="24"/>
          <w:sz w:val="24"/>
          <w:szCs w:val="24"/>
          <w:lang w:eastAsia="id-ID"/>
        </w:rPr>
        <w:t>keluarga</w:t>
      </w:r>
      <w:proofErr w:type="spellEnd"/>
      <w:r w:rsidR="00106ED8">
        <w:rPr>
          <w:rFonts w:ascii="Times New Roman" w:hAnsi="Times New Roman" w:cs="Times New Roman"/>
          <w:color w:val="000000"/>
          <w:kern w:val="24"/>
          <w:sz w:val="24"/>
          <w:szCs w:val="24"/>
          <w:lang w:eastAsia="id-ID"/>
        </w:rPr>
        <w:t xml:space="preserve"> dan </w:t>
      </w:r>
      <w:proofErr w:type="spellStart"/>
      <w:r w:rsidR="00106ED8">
        <w:rPr>
          <w:rFonts w:ascii="Times New Roman" w:hAnsi="Times New Roman" w:cs="Times New Roman"/>
          <w:color w:val="000000"/>
          <w:kern w:val="24"/>
          <w:sz w:val="24"/>
          <w:szCs w:val="24"/>
          <w:lang w:eastAsia="id-ID"/>
        </w:rPr>
        <w:t>masyarakat</w:t>
      </w:r>
      <w:proofErr w:type="spellEnd"/>
    </w:p>
    <w:p w14:paraId="56F8B2E0" w14:textId="5C1AAE54" w:rsidR="006F0264" w:rsidRPr="00B55AE5" w:rsidRDefault="006F0264" w:rsidP="00CA0103">
      <w:pPr>
        <w:pStyle w:val="ListParagraph"/>
        <w:numPr>
          <w:ilvl w:val="1"/>
          <w:numId w:val="1"/>
        </w:numPr>
        <w:spacing w:line="360" w:lineRule="auto"/>
        <w:ind w:left="851" w:hanging="491"/>
        <w:jc w:val="both"/>
        <w:rPr>
          <w:rFonts w:ascii="Times New Roman" w:hAnsi="Times New Roman" w:cs="Times New Roman"/>
          <w:bCs/>
          <w:sz w:val="24"/>
          <w:szCs w:val="24"/>
        </w:rPr>
      </w:pPr>
      <w:proofErr w:type="spellStart"/>
      <w:r w:rsidRPr="00E868E3">
        <w:rPr>
          <w:rFonts w:ascii="Times New Roman" w:hAnsi="Times New Roman" w:cs="Times New Roman"/>
          <w:color w:val="000000"/>
          <w:kern w:val="24"/>
          <w:sz w:val="24"/>
          <w:szCs w:val="24"/>
          <w:lang w:eastAsia="id-ID"/>
        </w:rPr>
        <w:t>Diharapkan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menjadi</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bahan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bacaan</w:t>
      </w:r>
      <w:proofErr w:type="spellEnd"/>
      <w:r w:rsidRPr="00E868E3">
        <w:rPr>
          <w:rFonts w:ascii="Times New Roman" w:hAnsi="Times New Roman" w:cs="Times New Roman"/>
          <w:color w:val="000000"/>
          <w:kern w:val="24"/>
          <w:sz w:val="24"/>
          <w:szCs w:val="24"/>
          <w:lang w:eastAsia="id-ID"/>
        </w:rPr>
        <w:t xml:space="preserve"> dan </w:t>
      </w:r>
      <w:proofErr w:type="spellStart"/>
      <w:r w:rsidRPr="00E868E3">
        <w:rPr>
          <w:rFonts w:ascii="Times New Roman" w:hAnsi="Times New Roman" w:cs="Times New Roman"/>
          <w:color w:val="000000"/>
          <w:kern w:val="24"/>
          <w:sz w:val="24"/>
          <w:szCs w:val="24"/>
          <w:lang w:eastAsia="id-ID"/>
        </w:rPr>
        <w:t>rujukan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bagi</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tenaga</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kependidikan</w:t>
      </w:r>
      <w:proofErr w:type="spellEnd"/>
      <w:r w:rsidRPr="00E868E3">
        <w:rPr>
          <w:rFonts w:ascii="Times New Roman" w:hAnsi="Times New Roman" w:cs="Times New Roman"/>
          <w:color w:val="000000"/>
          <w:kern w:val="24"/>
          <w:sz w:val="24"/>
          <w:szCs w:val="24"/>
          <w:lang w:eastAsia="id-ID"/>
        </w:rPr>
        <w:t xml:space="preserve"> dan </w:t>
      </w:r>
      <w:proofErr w:type="spellStart"/>
      <w:r w:rsidRPr="00E868E3">
        <w:rPr>
          <w:rFonts w:ascii="Times New Roman" w:hAnsi="Times New Roman" w:cs="Times New Roman"/>
          <w:color w:val="000000"/>
          <w:kern w:val="24"/>
          <w:sz w:val="24"/>
          <w:szCs w:val="24"/>
          <w:lang w:eastAsia="id-ID"/>
        </w:rPr>
        <w:t>mahasiswa</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keperawatan</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dalam</w:t>
      </w:r>
      <w:proofErr w:type="spellEnd"/>
      <w:r w:rsidRPr="00E868E3">
        <w:rPr>
          <w:rFonts w:ascii="Times New Roman" w:hAnsi="Times New Roman" w:cs="Times New Roman"/>
          <w:color w:val="000000"/>
          <w:kern w:val="24"/>
          <w:sz w:val="24"/>
          <w:szCs w:val="24"/>
          <w:lang w:eastAsia="id-ID"/>
        </w:rPr>
        <w:t xml:space="preserve"> </w:t>
      </w:r>
      <w:proofErr w:type="spellStart"/>
      <w:r w:rsidRPr="00E868E3">
        <w:rPr>
          <w:rFonts w:ascii="Times New Roman" w:hAnsi="Times New Roman" w:cs="Times New Roman"/>
          <w:color w:val="000000"/>
          <w:kern w:val="24"/>
          <w:sz w:val="24"/>
          <w:szCs w:val="24"/>
          <w:lang w:eastAsia="id-ID"/>
        </w:rPr>
        <w:t>upaya</w:t>
      </w:r>
      <w:proofErr w:type="spellEnd"/>
      <w:r w:rsidRPr="00E868E3">
        <w:rPr>
          <w:rFonts w:ascii="Times New Roman" w:hAnsi="Times New Roman" w:cs="Times New Roman"/>
          <w:color w:val="000000"/>
          <w:kern w:val="24"/>
          <w:sz w:val="24"/>
          <w:szCs w:val="24"/>
          <w:lang w:eastAsia="id-ID"/>
        </w:rPr>
        <w:t xml:space="preserve"> </w:t>
      </w:r>
      <w:proofErr w:type="spellStart"/>
      <w:r w:rsidR="00106ED8">
        <w:rPr>
          <w:rFonts w:ascii="Times New Roman" w:hAnsi="Times New Roman" w:cs="Times New Roman"/>
          <w:color w:val="000000"/>
          <w:kern w:val="24"/>
          <w:sz w:val="24"/>
          <w:szCs w:val="24"/>
          <w:lang w:eastAsia="id-ID"/>
        </w:rPr>
        <w:t>pelatihan</w:t>
      </w:r>
      <w:proofErr w:type="spellEnd"/>
      <w:r w:rsidR="00106ED8">
        <w:rPr>
          <w:rFonts w:ascii="Times New Roman" w:hAnsi="Times New Roman" w:cs="Times New Roman"/>
          <w:color w:val="000000"/>
          <w:kern w:val="24"/>
          <w:sz w:val="24"/>
          <w:szCs w:val="24"/>
          <w:lang w:eastAsia="id-ID"/>
        </w:rPr>
        <w:t xml:space="preserve"> Kader </w:t>
      </w:r>
      <w:proofErr w:type="spellStart"/>
      <w:r w:rsidR="00106ED8">
        <w:rPr>
          <w:rFonts w:ascii="Times New Roman" w:hAnsi="Times New Roman" w:cs="Times New Roman"/>
          <w:color w:val="000000"/>
          <w:kern w:val="24"/>
          <w:sz w:val="24"/>
          <w:szCs w:val="24"/>
          <w:lang w:eastAsia="id-ID"/>
        </w:rPr>
        <w:t>kesehatan</w:t>
      </w:r>
      <w:proofErr w:type="spellEnd"/>
      <w:r w:rsidR="00106ED8">
        <w:rPr>
          <w:rFonts w:ascii="Times New Roman" w:hAnsi="Times New Roman" w:cs="Times New Roman"/>
          <w:color w:val="000000"/>
          <w:kern w:val="24"/>
          <w:sz w:val="24"/>
          <w:szCs w:val="24"/>
          <w:lang w:eastAsia="id-ID"/>
        </w:rPr>
        <w:t xml:space="preserve"> dan </w:t>
      </w:r>
      <w:proofErr w:type="spellStart"/>
      <w:r w:rsidR="00106ED8">
        <w:rPr>
          <w:rFonts w:ascii="Times New Roman" w:hAnsi="Times New Roman" w:cs="Times New Roman"/>
          <w:color w:val="000000"/>
          <w:kern w:val="24"/>
          <w:sz w:val="24"/>
          <w:szCs w:val="24"/>
          <w:lang w:eastAsia="id-ID"/>
        </w:rPr>
        <w:t>pembinaan</w:t>
      </w:r>
      <w:proofErr w:type="spellEnd"/>
      <w:r w:rsidR="00106ED8">
        <w:rPr>
          <w:rFonts w:ascii="Times New Roman" w:hAnsi="Times New Roman" w:cs="Times New Roman"/>
          <w:color w:val="000000"/>
          <w:kern w:val="24"/>
          <w:sz w:val="24"/>
          <w:szCs w:val="24"/>
          <w:lang w:eastAsia="id-ID"/>
        </w:rPr>
        <w:t xml:space="preserve"> </w:t>
      </w:r>
      <w:proofErr w:type="spellStart"/>
      <w:r w:rsidR="00106ED8">
        <w:rPr>
          <w:rFonts w:ascii="Times New Roman" w:hAnsi="Times New Roman" w:cs="Times New Roman"/>
          <w:color w:val="000000"/>
          <w:kern w:val="24"/>
          <w:sz w:val="24"/>
          <w:szCs w:val="24"/>
          <w:lang w:eastAsia="id-ID"/>
        </w:rPr>
        <w:t>keluarga</w:t>
      </w:r>
      <w:proofErr w:type="spellEnd"/>
      <w:r w:rsidR="00106ED8">
        <w:rPr>
          <w:rFonts w:ascii="Times New Roman" w:hAnsi="Times New Roman" w:cs="Times New Roman"/>
          <w:color w:val="000000"/>
          <w:kern w:val="24"/>
          <w:sz w:val="24"/>
          <w:szCs w:val="24"/>
          <w:lang w:eastAsia="id-ID"/>
        </w:rPr>
        <w:t xml:space="preserve"> </w:t>
      </w:r>
      <w:proofErr w:type="spellStart"/>
      <w:r w:rsidR="00106ED8">
        <w:rPr>
          <w:rFonts w:ascii="Times New Roman" w:hAnsi="Times New Roman" w:cs="Times New Roman"/>
          <w:color w:val="000000"/>
          <w:kern w:val="24"/>
          <w:sz w:val="24"/>
          <w:szCs w:val="24"/>
          <w:lang w:eastAsia="id-ID"/>
        </w:rPr>
        <w:t>dengan</w:t>
      </w:r>
      <w:proofErr w:type="spellEnd"/>
      <w:r w:rsidR="00106ED8">
        <w:rPr>
          <w:rFonts w:ascii="Times New Roman" w:hAnsi="Times New Roman" w:cs="Times New Roman"/>
          <w:color w:val="000000"/>
          <w:kern w:val="24"/>
          <w:sz w:val="24"/>
          <w:szCs w:val="24"/>
          <w:lang w:eastAsia="id-ID"/>
        </w:rPr>
        <w:t xml:space="preserve"> TB. </w:t>
      </w:r>
      <w:proofErr w:type="spellStart"/>
      <w:r w:rsidR="00106ED8">
        <w:rPr>
          <w:rFonts w:ascii="Times New Roman" w:hAnsi="Times New Roman" w:cs="Times New Roman"/>
          <w:color w:val="000000"/>
          <w:kern w:val="24"/>
          <w:sz w:val="24"/>
          <w:szCs w:val="24"/>
          <w:lang w:eastAsia="id-ID"/>
        </w:rPr>
        <w:t>Paru</w:t>
      </w:r>
      <w:proofErr w:type="spellEnd"/>
      <w:r w:rsidR="00106ED8">
        <w:rPr>
          <w:rFonts w:ascii="Times New Roman" w:hAnsi="Times New Roman" w:cs="Times New Roman"/>
          <w:color w:val="000000"/>
          <w:kern w:val="24"/>
          <w:sz w:val="24"/>
          <w:szCs w:val="24"/>
          <w:lang w:eastAsia="id-ID"/>
        </w:rPr>
        <w:t xml:space="preserve"> </w:t>
      </w:r>
    </w:p>
    <w:p w14:paraId="069EB365" w14:textId="554EEE4B" w:rsidR="00B55AE5" w:rsidRDefault="00B55AE5" w:rsidP="00B55AE5">
      <w:pPr>
        <w:spacing w:line="360" w:lineRule="auto"/>
        <w:jc w:val="both"/>
        <w:rPr>
          <w:rFonts w:ascii="Times New Roman" w:hAnsi="Times New Roman" w:cs="Times New Roman"/>
          <w:bCs/>
          <w:sz w:val="24"/>
          <w:szCs w:val="24"/>
        </w:rPr>
      </w:pPr>
    </w:p>
    <w:p w14:paraId="50188BBC" w14:textId="3BE62147" w:rsidR="00B55AE5" w:rsidRDefault="00B55AE5" w:rsidP="00B55AE5">
      <w:pPr>
        <w:spacing w:line="360" w:lineRule="auto"/>
        <w:jc w:val="both"/>
        <w:rPr>
          <w:rFonts w:ascii="Times New Roman" w:hAnsi="Times New Roman" w:cs="Times New Roman"/>
          <w:bCs/>
          <w:sz w:val="24"/>
          <w:szCs w:val="24"/>
        </w:rPr>
      </w:pPr>
    </w:p>
    <w:p w14:paraId="06977E88" w14:textId="7CDDE3CC" w:rsidR="0012396D" w:rsidRDefault="0012396D" w:rsidP="00B55AE5">
      <w:pPr>
        <w:spacing w:line="360" w:lineRule="auto"/>
        <w:jc w:val="both"/>
        <w:rPr>
          <w:rFonts w:ascii="Times New Roman" w:hAnsi="Times New Roman" w:cs="Times New Roman"/>
          <w:bCs/>
          <w:sz w:val="24"/>
          <w:szCs w:val="24"/>
        </w:rPr>
      </w:pPr>
    </w:p>
    <w:p w14:paraId="6778F262" w14:textId="25F77B63" w:rsidR="0012396D" w:rsidRDefault="0012396D" w:rsidP="00B55AE5">
      <w:pPr>
        <w:spacing w:line="360" w:lineRule="auto"/>
        <w:jc w:val="both"/>
        <w:rPr>
          <w:rFonts w:ascii="Times New Roman" w:hAnsi="Times New Roman" w:cs="Times New Roman"/>
          <w:bCs/>
          <w:sz w:val="24"/>
          <w:szCs w:val="24"/>
        </w:rPr>
      </w:pPr>
    </w:p>
    <w:p w14:paraId="22453A04" w14:textId="54CF7601" w:rsidR="0012396D" w:rsidRDefault="0012396D" w:rsidP="00B55AE5">
      <w:pPr>
        <w:spacing w:line="360" w:lineRule="auto"/>
        <w:jc w:val="both"/>
        <w:rPr>
          <w:rFonts w:ascii="Times New Roman" w:hAnsi="Times New Roman" w:cs="Times New Roman"/>
          <w:bCs/>
          <w:sz w:val="24"/>
          <w:szCs w:val="24"/>
        </w:rPr>
      </w:pPr>
    </w:p>
    <w:p w14:paraId="35EEFA4D" w14:textId="2C053211" w:rsidR="0012396D" w:rsidRDefault="0012396D" w:rsidP="00B55AE5">
      <w:pPr>
        <w:spacing w:line="360" w:lineRule="auto"/>
        <w:jc w:val="both"/>
        <w:rPr>
          <w:rFonts w:ascii="Times New Roman" w:hAnsi="Times New Roman" w:cs="Times New Roman"/>
          <w:bCs/>
          <w:sz w:val="24"/>
          <w:szCs w:val="24"/>
        </w:rPr>
      </w:pPr>
    </w:p>
    <w:p w14:paraId="5E5E84B3" w14:textId="6B15AEA7" w:rsidR="0012396D" w:rsidRDefault="0012396D" w:rsidP="00B55AE5">
      <w:pPr>
        <w:spacing w:line="360" w:lineRule="auto"/>
        <w:jc w:val="both"/>
        <w:rPr>
          <w:rFonts w:ascii="Times New Roman" w:hAnsi="Times New Roman" w:cs="Times New Roman"/>
          <w:bCs/>
          <w:sz w:val="24"/>
          <w:szCs w:val="24"/>
        </w:rPr>
      </w:pPr>
    </w:p>
    <w:p w14:paraId="39DA1E86" w14:textId="7FD1DD35" w:rsidR="0012396D" w:rsidRDefault="0012396D" w:rsidP="00B55AE5">
      <w:pPr>
        <w:spacing w:line="360" w:lineRule="auto"/>
        <w:jc w:val="both"/>
        <w:rPr>
          <w:rFonts w:ascii="Times New Roman" w:hAnsi="Times New Roman" w:cs="Times New Roman"/>
          <w:bCs/>
          <w:sz w:val="24"/>
          <w:szCs w:val="24"/>
        </w:rPr>
      </w:pPr>
    </w:p>
    <w:p w14:paraId="312034FD" w14:textId="3B9D95C4" w:rsidR="0012396D" w:rsidRDefault="0012396D" w:rsidP="00B55AE5">
      <w:pPr>
        <w:spacing w:line="360" w:lineRule="auto"/>
        <w:jc w:val="both"/>
        <w:rPr>
          <w:rFonts w:ascii="Times New Roman" w:hAnsi="Times New Roman" w:cs="Times New Roman"/>
          <w:bCs/>
          <w:sz w:val="24"/>
          <w:szCs w:val="24"/>
        </w:rPr>
      </w:pPr>
    </w:p>
    <w:p w14:paraId="27876176" w14:textId="0FB2BCDE" w:rsidR="0012396D" w:rsidRDefault="0012396D" w:rsidP="00B55AE5">
      <w:pPr>
        <w:spacing w:line="360" w:lineRule="auto"/>
        <w:jc w:val="both"/>
        <w:rPr>
          <w:rFonts w:ascii="Times New Roman" w:hAnsi="Times New Roman" w:cs="Times New Roman"/>
          <w:bCs/>
          <w:sz w:val="24"/>
          <w:szCs w:val="24"/>
        </w:rPr>
      </w:pPr>
    </w:p>
    <w:p w14:paraId="570451AF" w14:textId="5BBE99E3" w:rsidR="0012396D" w:rsidRDefault="0012396D" w:rsidP="00B55AE5">
      <w:pPr>
        <w:spacing w:line="360" w:lineRule="auto"/>
        <w:jc w:val="both"/>
        <w:rPr>
          <w:rFonts w:ascii="Times New Roman" w:hAnsi="Times New Roman" w:cs="Times New Roman"/>
          <w:bCs/>
          <w:sz w:val="24"/>
          <w:szCs w:val="24"/>
        </w:rPr>
      </w:pPr>
    </w:p>
    <w:p w14:paraId="3A228836" w14:textId="59D044ED" w:rsidR="0012396D" w:rsidRDefault="0012396D" w:rsidP="00B55AE5">
      <w:pPr>
        <w:spacing w:line="360" w:lineRule="auto"/>
        <w:jc w:val="both"/>
        <w:rPr>
          <w:rFonts w:ascii="Times New Roman" w:hAnsi="Times New Roman" w:cs="Times New Roman"/>
          <w:bCs/>
          <w:sz w:val="24"/>
          <w:szCs w:val="24"/>
        </w:rPr>
      </w:pPr>
    </w:p>
    <w:p w14:paraId="25F1129D" w14:textId="2C63D4B2" w:rsidR="0012396D" w:rsidRDefault="0012396D" w:rsidP="00B55AE5">
      <w:pPr>
        <w:spacing w:line="360" w:lineRule="auto"/>
        <w:jc w:val="both"/>
        <w:rPr>
          <w:rFonts w:ascii="Times New Roman" w:hAnsi="Times New Roman" w:cs="Times New Roman"/>
          <w:bCs/>
          <w:sz w:val="24"/>
          <w:szCs w:val="24"/>
        </w:rPr>
      </w:pPr>
    </w:p>
    <w:p w14:paraId="0CE38B55" w14:textId="1064E71E" w:rsidR="0012396D" w:rsidRDefault="0012396D" w:rsidP="00B55AE5">
      <w:pPr>
        <w:spacing w:line="360" w:lineRule="auto"/>
        <w:jc w:val="both"/>
        <w:rPr>
          <w:rFonts w:ascii="Times New Roman" w:hAnsi="Times New Roman" w:cs="Times New Roman"/>
          <w:bCs/>
          <w:sz w:val="24"/>
          <w:szCs w:val="24"/>
        </w:rPr>
      </w:pPr>
    </w:p>
    <w:p w14:paraId="0A0315F6" w14:textId="336E2A5A" w:rsidR="0012396D" w:rsidRDefault="0012396D" w:rsidP="00B55AE5">
      <w:pPr>
        <w:spacing w:line="360" w:lineRule="auto"/>
        <w:jc w:val="both"/>
        <w:rPr>
          <w:rFonts w:ascii="Times New Roman" w:hAnsi="Times New Roman" w:cs="Times New Roman"/>
          <w:bCs/>
          <w:sz w:val="24"/>
          <w:szCs w:val="24"/>
        </w:rPr>
      </w:pPr>
    </w:p>
    <w:p w14:paraId="245B8A13" w14:textId="66CCCA66" w:rsidR="0012396D" w:rsidRDefault="0012396D" w:rsidP="00B55AE5">
      <w:pPr>
        <w:spacing w:line="360" w:lineRule="auto"/>
        <w:jc w:val="both"/>
        <w:rPr>
          <w:rFonts w:ascii="Times New Roman" w:hAnsi="Times New Roman" w:cs="Times New Roman"/>
          <w:bCs/>
          <w:sz w:val="24"/>
          <w:szCs w:val="24"/>
        </w:rPr>
      </w:pPr>
    </w:p>
    <w:p w14:paraId="597DA08B" w14:textId="1F06AB32" w:rsidR="0012396D" w:rsidRDefault="0012396D" w:rsidP="00B55AE5">
      <w:pPr>
        <w:spacing w:line="360" w:lineRule="auto"/>
        <w:jc w:val="both"/>
        <w:rPr>
          <w:rFonts w:ascii="Times New Roman" w:hAnsi="Times New Roman" w:cs="Times New Roman"/>
          <w:bCs/>
          <w:sz w:val="24"/>
          <w:szCs w:val="24"/>
        </w:rPr>
      </w:pPr>
    </w:p>
    <w:p w14:paraId="5DE259C8" w14:textId="4F9B2579" w:rsidR="005E119C" w:rsidRDefault="005E119C" w:rsidP="00B55AE5">
      <w:pPr>
        <w:spacing w:line="360" w:lineRule="auto"/>
        <w:jc w:val="both"/>
        <w:rPr>
          <w:rFonts w:ascii="Times New Roman" w:hAnsi="Times New Roman" w:cs="Times New Roman"/>
          <w:bCs/>
          <w:sz w:val="24"/>
          <w:szCs w:val="24"/>
        </w:rPr>
      </w:pPr>
    </w:p>
    <w:p w14:paraId="0DF9684E" w14:textId="77777777" w:rsidR="005E119C" w:rsidRDefault="005E119C" w:rsidP="00B55AE5">
      <w:pPr>
        <w:spacing w:line="360" w:lineRule="auto"/>
        <w:jc w:val="both"/>
        <w:rPr>
          <w:rFonts w:ascii="Times New Roman" w:hAnsi="Times New Roman" w:cs="Times New Roman"/>
          <w:bCs/>
          <w:sz w:val="24"/>
          <w:szCs w:val="24"/>
        </w:rPr>
      </w:pPr>
    </w:p>
    <w:p w14:paraId="57D89754" w14:textId="2B3256E5" w:rsidR="0012396D" w:rsidRDefault="0012396D" w:rsidP="00B55AE5">
      <w:pPr>
        <w:spacing w:line="360" w:lineRule="auto"/>
        <w:jc w:val="both"/>
        <w:rPr>
          <w:rFonts w:ascii="Times New Roman" w:hAnsi="Times New Roman" w:cs="Times New Roman"/>
          <w:bCs/>
          <w:sz w:val="24"/>
          <w:szCs w:val="24"/>
        </w:rPr>
      </w:pPr>
    </w:p>
    <w:p w14:paraId="6001AA8E" w14:textId="1D187C0F" w:rsidR="00B55AE5" w:rsidRPr="00B55AE5" w:rsidRDefault="00B55AE5" w:rsidP="00B55AE5">
      <w:pPr>
        <w:spacing w:line="360" w:lineRule="auto"/>
        <w:jc w:val="center"/>
        <w:rPr>
          <w:rFonts w:ascii="Times New Roman" w:hAnsi="Times New Roman" w:cs="Times New Roman"/>
          <w:b/>
          <w:sz w:val="24"/>
          <w:szCs w:val="24"/>
        </w:rPr>
      </w:pPr>
      <w:proofErr w:type="gramStart"/>
      <w:r w:rsidRPr="00B55AE5">
        <w:rPr>
          <w:rFonts w:ascii="Times New Roman" w:hAnsi="Times New Roman" w:cs="Times New Roman"/>
          <w:b/>
          <w:sz w:val="24"/>
          <w:szCs w:val="24"/>
        </w:rPr>
        <w:t>BAB  II</w:t>
      </w:r>
      <w:proofErr w:type="gramEnd"/>
    </w:p>
    <w:p w14:paraId="4F5BFF00" w14:textId="157D9E17" w:rsidR="00B55AE5" w:rsidRPr="00B55AE5" w:rsidRDefault="00B55AE5" w:rsidP="00B55AE5">
      <w:pPr>
        <w:spacing w:line="360" w:lineRule="auto"/>
        <w:jc w:val="center"/>
        <w:rPr>
          <w:rFonts w:ascii="Times New Roman" w:hAnsi="Times New Roman" w:cs="Times New Roman"/>
          <w:b/>
          <w:sz w:val="24"/>
          <w:szCs w:val="24"/>
        </w:rPr>
      </w:pPr>
      <w:r w:rsidRPr="00B55AE5">
        <w:rPr>
          <w:rFonts w:ascii="Times New Roman" w:hAnsi="Times New Roman" w:cs="Times New Roman"/>
          <w:b/>
          <w:sz w:val="24"/>
          <w:szCs w:val="24"/>
        </w:rPr>
        <w:t>TINJAUAN PUSTAKA</w:t>
      </w:r>
    </w:p>
    <w:p w14:paraId="7BA68255" w14:textId="0F26A589" w:rsidR="00B55AE5" w:rsidRDefault="00B55AE5" w:rsidP="00B55AE5">
      <w:pPr>
        <w:spacing w:line="360" w:lineRule="auto"/>
        <w:jc w:val="both"/>
        <w:rPr>
          <w:rFonts w:ascii="Times New Roman" w:hAnsi="Times New Roman" w:cs="Times New Roman"/>
          <w:bCs/>
          <w:sz w:val="24"/>
          <w:szCs w:val="24"/>
        </w:rPr>
      </w:pPr>
    </w:p>
    <w:p w14:paraId="58A92FB1" w14:textId="59F2DA22" w:rsidR="00B55AE5" w:rsidRDefault="00B55AE5" w:rsidP="00B55A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2.1. </w:t>
      </w:r>
      <w:proofErr w:type="spellStart"/>
      <w:r w:rsidR="008573B7">
        <w:rPr>
          <w:rFonts w:ascii="Times New Roman" w:hAnsi="Times New Roman" w:cs="Times New Roman"/>
          <w:bCs/>
          <w:sz w:val="24"/>
          <w:szCs w:val="24"/>
        </w:rPr>
        <w:t>Konsep</w:t>
      </w:r>
      <w:proofErr w:type="spellEnd"/>
      <w:r w:rsidR="008573B7">
        <w:rPr>
          <w:rFonts w:ascii="Times New Roman" w:hAnsi="Times New Roman" w:cs="Times New Roman"/>
          <w:bCs/>
          <w:sz w:val="24"/>
          <w:szCs w:val="24"/>
        </w:rPr>
        <w:t xml:space="preserve"> Kader</w:t>
      </w:r>
    </w:p>
    <w:p w14:paraId="7823C79F" w14:textId="7751570A" w:rsidR="008573B7" w:rsidRPr="008573B7" w:rsidRDefault="008573B7" w:rsidP="008573B7">
      <w:pPr>
        <w:pStyle w:val="Default"/>
        <w:spacing w:line="360" w:lineRule="auto"/>
        <w:ind w:left="425" w:firstLine="709"/>
        <w:jc w:val="both"/>
      </w:pPr>
      <w:r w:rsidRPr="008573B7">
        <w:t xml:space="preserve">Peran </w:t>
      </w:r>
      <w:proofErr w:type="spellStart"/>
      <w:r w:rsidRPr="008573B7">
        <w:t>adalah</w:t>
      </w:r>
      <w:proofErr w:type="spellEnd"/>
      <w:r w:rsidRPr="008573B7">
        <w:t xml:space="preserve"> </w:t>
      </w:r>
      <w:proofErr w:type="spellStart"/>
      <w:r w:rsidRPr="008573B7">
        <w:t>suatu</w:t>
      </w:r>
      <w:proofErr w:type="spellEnd"/>
      <w:r w:rsidRPr="008573B7">
        <w:t xml:space="preserve"> </w:t>
      </w:r>
      <w:proofErr w:type="spellStart"/>
      <w:r w:rsidRPr="008573B7">
        <w:t>konsep</w:t>
      </w:r>
      <w:proofErr w:type="spellEnd"/>
      <w:r w:rsidRPr="008573B7">
        <w:t xml:space="preserve"> </w:t>
      </w:r>
      <w:proofErr w:type="spellStart"/>
      <w:r w:rsidRPr="008573B7">
        <w:t>perihal</w:t>
      </w:r>
      <w:proofErr w:type="spellEnd"/>
      <w:r w:rsidRPr="008573B7">
        <w:t xml:space="preserve"> </w:t>
      </w:r>
      <w:proofErr w:type="spellStart"/>
      <w:r w:rsidRPr="008573B7">
        <w:t>apa</w:t>
      </w:r>
      <w:proofErr w:type="spellEnd"/>
      <w:r w:rsidRPr="008573B7">
        <w:t xml:space="preserve"> yang </w:t>
      </w:r>
      <w:proofErr w:type="spellStart"/>
      <w:r w:rsidRPr="008573B7">
        <w:t>dapat</w:t>
      </w:r>
      <w:proofErr w:type="spellEnd"/>
      <w:r w:rsidRPr="008573B7">
        <w:t xml:space="preserve"> </w:t>
      </w:r>
      <w:proofErr w:type="spellStart"/>
      <w:r w:rsidRPr="008573B7">
        <w:t>dilakukan</w:t>
      </w:r>
      <w:proofErr w:type="spellEnd"/>
      <w:r w:rsidRPr="008573B7">
        <w:t xml:space="preserve"> </w:t>
      </w:r>
      <w:proofErr w:type="spellStart"/>
      <w:r w:rsidRPr="008573B7">
        <w:t>individu</w:t>
      </w:r>
      <w:proofErr w:type="spellEnd"/>
      <w:r w:rsidRPr="008573B7">
        <w:t xml:space="preserve"> </w:t>
      </w:r>
      <w:proofErr w:type="spellStart"/>
      <w:r w:rsidRPr="008573B7">
        <w:t>dalam</w:t>
      </w:r>
      <w:proofErr w:type="spellEnd"/>
      <w:r w:rsidRPr="008573B7">
        <w:t xml:space="preserve"> </w:t>
      </w:r>
      <w:proofErr w:type="spellStart"/>
      <w:r w:rsidRPr="008573B7">
        <w:t>masyarakat</w:t>
      </w:r>
      <w:proofErr w:type="spellEnd"/>
      <w:r w:rsidRPr="008573B7">
        <w:t xml:space="preserve"> </w:t>
      </w:r>
      <w:proofErr w:type="spellStart"/>
      <w:r w:rsidRPr="008573B7">
        <w:t>sebagai</w:t>
      </w:r>
      <w:proofErr w:type="spellEnd"/>
      <w:r w:rsidRPr="008573B7">
        <w:t xml:space="preserve"> </w:t>
      </w:r>
      <w:proofErr w:type="spellStart"/>
      <w:r w:rsidRPr="008573B7">
        <w:t>organisasi</w:t>
      </w:r>
      <w:proofErr w:type="spellEnd"/>
      <w:r w:rsidRPr="008573B7">
        <w:t xml:space="preserve">, </w:t>
      </w:r>
      <w:proofErr w:type="spellStart"/>
      <w:r w:rsidRPr="008573B7">
        <w:t>peran</w:t>
      </w:r>
      <w:proofErr w:type="spellEnd"/>
      <w:r w:rsidRPr="008573B7">
        <w:t xml:space="preserve"> juga </w:t>
      </w:r>
      <w:proofErr w:type="spellStart"/>
      <w:r w:rsidRPr="008573B7">
        <w:t>dapat</w:t>
      </w:r>
      <w:proofErr w:type="spellEnd"/>
      <w:r w:rsidRPr="008573B7">
        <w:t xml:space="preserve"> </w:t>
      </w:r>
      <w:proofErr w:type="spellStart"/>
      <w:r w:rsidRPr="008573B7">
        <w:t>diartikan</w:t>
      </w:r>
      <w:proofErr w:type="spellEnd"/>
      <w:r w:rsidRPr="008573B7">
        <w:t xml:space="preserve"> </w:t>
      </w:r>
      <w:proofErr w:type="spellStart"/>
      <w:r w:rsidRPr="008573B7">
        <w:t>sebagai</w:t>
      </w:r>
      <w:proofErr w:type="spellEnd"/>
      <w:r w:rsidRPr="008573B7">
        <w:t xml:space="preserve"> </w:t>
      </w:r>
      <w:proofErr w:type="spellStart"/>
      <w:r w:rsidRPr="008573B7">
        <w:t>perikelakuan</w:t>
      </w:r>
      <w:proofErr w:type="spellEnd"/>
      <w:r w:rsidRPr="008573B7">
        <w:t xml:space="preserve"> </w:t>
      </w:r>
      <w:proofErr w:type="spellStart"/>
      <w:r w:rsidRPr="008573B7">
        <w:t>individu</w:t>
      </w:r>
      <w:proofErr w:type="spellEnd"/>
      <w:r w:rsidRPr="008573B7">
        <w:t xml:space="preserve"> yang </w:t>
      </w:r>
      <w:proofErr w:type="spellStart"/>
      <w:r w:rsidRPr="008573B7">
        <w:t>penting</w:t>
      </w:r>
      <w:proofErr w:type="spellEnd"/>
      <w:r w:rsidRPr="008573B7">
        <w:t xml:space="preserve"> </w:t>
      </w:r>
      <w:proofErr w:type="spellStart"/>
      <w:r w:rsidRPr="008573B7">
        <w:t>bagi</w:t>
      </w:r>
      <w:proofErr w:type="spellEnd"/>
      <w:r w:rsidRPr="008573B7">
        <w:t xml:space="preserve"> </w:t>
      </w:r>
      <w:proofErr w:type="spellStart"/>
      <w:r w:rsidRPr="008573B7">
        <w:t>struktur</w:t>
      </w:r>
      <w:proofErr w:type="spellEnd"/>
      <w:r w:rsidRPr="008573B7">
        <w:t xml:space="preserve"> </w:t>
      </w:r>
      <w:proofErr w:type="spellStart"/>
      <w:r w:rsidRPr="008573B7">
        <w:t>sosial</w:t>
      </w:r>
      <w:proofErr w:type="spellEnd"/>
      <w:r w:rsidRPr="008573B7">
        <w:t xml:space="preserve"> </w:t>
      </w:r>
      <w:proofErr w:type="spellStart"/>
      <w:r w:rsidRPr="008573B7">
        <w:t>masyarakat</w:t>
      </w:r>
      <w:proofErr w:type="spellEnd"/>
      <w:r w:rsidRPr="008573B7">
        <w:t xml:space="preserve"> </w:t>
      </w:r>
    </w:p>
    <w:p w14:paraId="0FAE0B69" w14:textId="124189D4" w:rsidR="008573B7" w:rsidRPr="008573B7" w:rsidRDefault="008573B7" w:rsidP="008573B7">
      <w:pPr>
        <w:pStyle w:val="Default"/>
        <w:spacing w:line="360" w:lineRule="auto"/>
        <w:ind w:left="425" w:firstLine="709"/>
        <w:jc w:val="both"/>
      </w:pPr>
      <w:r w:rsidRPr="008573B7">
        <w:t xml:space="preserve">Peran </w:t>
      </w:r>
      <w:proofErr w:type="spellStart"/>
      <w:r w:rsidRPr="008573B7">
        <w:t>merupakan</w:t>
      </w:r>
      <w:proofErr w:type="spellEnd"/>
      <w:r w:rsidRPr="008573B7">
        <w:t xml:space="preserve"> </w:t>
      </w:r>
      <w:proofErr w:type="spellStart"/>
      <w:r w:rsidRPr="008573B7">
        <w:t>aspek</w:t>
      </w:r>
      <w:proofErr w:type="spellEnd"/>
      <w:r w:rsidRPr="008573B7">
        <w:t xml:space="preserve"> yang </w:t>
      </w:r>
      <w:proofErr w:type="spellStart"/>
      <w:r w:rsidRPr="008573B7">
        <w:t>dinamis</w:t>
      </w:r>
      <w:proofErr w:type="spellEnd"/>
      <w:r w:rsidRPr="008573B7">
        <w:t xml:space="preserve"> </w:t>
      </w:r>
      <w:proofErr w:type="spellStart"/>
      <w:r w:rsidRPr="008573B7">
        <w:t>dari</w:t>
      </w:r>
      <w:proofErr w:type="spellEnd"/>
      <w:r w:rsidRPr="008573B7">
        <w:t xml:space="preserve"> </w:t>
      </w:r>
      <w:proofErr w:type="spellStart"/>
      <w:r w:rsidRPr="008573B7">
        <w:t>kedudukan</w:t>
      </w:r>
      <w:proofErr w:type="spellEnd"/>
      <w:r w:rsidRPr="008573B7">
        <w:t xml:space="preserve"> </w:t>
      </w:r>
      <w:proofErr w:type="spellStart"/>
      <w:r w:rsidRPr="008573B7">
        <w:t>seseorang</w:t>
      </w:r>
      <w:proofErr w:type="spellEnd"/>
      <w:r w:rsidRPr="008573B7">
        <w:t xml:space="preserve">, </w:t>
      </w:r>
      <w:proofErr w:type="spellStart"/>
      <w:r w:rsidRPr="008573B7">
        <w:t>apabila</w:t>
      </w:r>
      <w:proofErr w:type="spellEnd"/>
      <w:r w:rsidRPr="008573B7">
        <w:t xml:space="preserve"> </w:t>
      </w:r>
      <w:proofErr w:type="spellStart"/>
      <w:r w:rsidRPr="008573B7">
        <w:t>seseorang</w:t>
      </w:r>
      <w:proofErr w:type="spellEnd"/>
      <w:r w:rsidRPr="008573B7">
        <w:t xml:space="preserve"> </w:t>
      </w:r>
      <w:proofErr w:type="spellStart"/>
      <w:r w:rsidRPr="008573B7">
        <w:t>melaksanakan</w:t>
      </w:r>
      <w:proofErr w:type="spellEnd"/>
      <w:r w:rsidRPr="008573B7">
        <w:t xml:space="preserve"> </w:t>
      </w:r>
      <w:proofErr w:type="spellStart"/>
      <w:r w:rsidRPr="008573B7">
        <w:t>hak-hak</w:t>
      </w:r>
      <w:proofErr w:type="spellEnd"/>
      <w:r w:rsidRPr="008573B7">
        <w:t xml:space="preserve"> dan </w:t>
      </w:r>
      <w:proofErr w:type="spellStart"/>
      <w:r w:rsidRPr="008573B7">
        <w:t>kewajibannya</w:t>
      </w:r>
      <w:proofErr w:type="spellEnd"/>
      <w:r w:rsidRPr="008573B7">
        <w:t xml:space="preserve"> </w:t>
      </w:r>
      <w:proofErr w:type="spellStart"/>
      <w:r w:rsidRPr="008573B7">
        <w:t>sesuai</w:t>
      </w:r>
      <w:proofErr w:type="spellEnd"/>
      <w:r w:rsidRPr="008573B7">
        <w:t xml:space="preserve"> </w:t>
      </w:r>
      <w:proofErr w:type="spellStart"/>
      <w:r w:rsidRPr="008573B7">
        <w:t>dengan</w:t>
      </w:r>
      <w:proofErr w:type="spellEnd"/>
      <w:r w:rsidRPr="008573B7">
        <w:t xml:space="preserve"> </w:t>
      </w:r>
      <w:proofErr w:type="spellStart"/>
      <w:r w:rsidRPr="008573B7">
        <w:t>kedudukannya</w:t>
      </w:r>
      <w:proofErr w:type="spellEnd"/>
      <w:r w:rsidRPr="008573B7">
        <w:t xml:space="preserve"> </w:t>
      </w:r>
      <w:proofErr w:type="spellStart"/>
      <w:r w:rsidRPr="008573B7">
        <w:t>maka</w:t>
      </w:r>
      <w:proofErr w:type="spellEnd"/>
      <w:r w:rsidRPr="008573B7">
        <w:t xml:space="preserve"> orang yang </w:t>
      </w:r>
      <w:proofErr w:type="spellStart"/>
      <w:r w:rsidRPr="008573B7">
        <w:t>bersangkutan</w:t>
      </w:r>
      <w:proofErr w:type="spellEnd"/>
      <w:r w:rsidRPr="008573B7">
        <w:t xml:space="preserve"> </w:t>
      </w:r>
      <w:proofErr w:type="spellStart"/>
      <w:r w:rsidRPr="008573B7">
        <w:t>menjalankan</w:t>
      </w:r>
      <w:proofErr w:type="spellEnd"/>
      <w:r w:rsidRPr="008573B7">
        <w:t xml:space="preserve"> </w:t>
      </w:r>
      <w:proofErr w:type="spellStart"/>
      <w:r w:rsidRPr="008573B7">
        <w:t>suatu</w:t>
      </w:r>
      <w:proofErr w:type="spellEnd"/>
      <w:r w:rsidRPr="008573B7">
        <w:t xml:space="preserve"> </w:t>
      </w:r>
      <w:proofErr w:type="spellStart"/>
      <w:r w:rsidRPr="008573B7">
        <w:t>peranan</w:t>
      </w:r>
      <w:proofErr w:type="spellEnd"/>
      <w:r w:rsidRPr="008573B7">
        <w:t xml:space="preserve"> </w:t>
      </w:r>
    </w:p>
    <w:p w14:paraId="54A741A3" w14:textId="7E8B8E39" w:rsidR="008573B7" w:rsidRDefault="008573B7" w:rsidP="008573B7">
      <w:pPr>
        <w:pStyle w:val="Default"/>
        <w:spacing w:line="360" w:lineRule="auto"/>
        <w:ind w:left="425" w:firstLine="709"/>
        <w:jc w:val="both"/>
      </w:pPr>
      <w:r w:rsidRPr="008573B7">
        <w:t xml:space="preserve">Peran juga </w:t>
      </w:r>
      <w:proofErr w:type="spellStart"/>
      <w:r w:rsidRPr="008573B7">
        <w:t>dapat</w:t>
      </w:r>
      <w:proofErr w:type="spellEnd"/>
      <w:r w:rsidRPr="008573B7">
        <w:t xml:space="preserve"> </w:t>
      </w:r>
      <w:proofErr w:type="spellStart"/>
      <w:r w:rsidRPr="008573B7">
        <w:t>diartikan</w:t>
      </w:r>
      <w:proofErr w:type="spellEnd"/>
      <w:r w:rsidRPr="008573B7">
        <w:t xml:space="preserve"> </w:t>
      </w:r>
      <w:proofErr w:type="spellStart"/>
      <w:r w:rsidRPr="008573B7">
        <w:t>seperangkat</w:t>
      </w:r>
      <w:proofErr w:type="spellEnd"/>
      <w:r w:rsidRPr="008573B7">
        <w:t xml:space="preserve"> </w:t>
      </w:r>
      <w:proofErr w:type="spellStart"/>
      <w:r w:rsidRPr="008573B7">
        <w:t>tingkat</w:t>
      </w:r>
      <w:proofErr w:type="spellEnd"/>
      <w:r w:rsidRPr="008573B7">
        <w:t xml:space="preserve"> yang </w:t>
      </w:r>
      <w:proofErr w:type="spellStart"/>
      <w:r w:rsidRPr="008573B7">
        <w:t>diperankan</w:t>
      </w:r>
      <w:proofErr w:type="spellEnd"/>
      <w:r w:rsidRPr="008573B7">
        <w:t xml:space="preserve"> oleh orang yang </w:t>
      </w:r>
      <w:proofErr w:type="spellStart"/>
      <w:r w:rsidRPr="008573B7">
        <w:t>berkedudukan</w:t>
      </w:r>
      <w:proofErr w:type="spellEnd"/>
      <w:r w:rsidRPr="008573B7">
        <w:t xml:space="preserve"> </w:t>
      </w:r>
      <w:proofErr w:type="spellStart"/>
      <w:r w:rsidRPr="008573B7">
        <w:t>dalam</w:t>
      </w:r>
      <w:proofErr w:type="spellEnd"/>
      <w:r w:rsidRPr="008573B7">
        <w:t xml:space="preserve"> </w:t>
      </w:r>
      <w:proofErr w:type="spellStart"/>
      <w:r w:rsidRPr="008573B7">
        <w:t>masyarakat</w:t>
      </w:r>
      <w:proofErr w:type="spellEnd"/>
      <w:r w:rsidRPr="008573B7">
        <w:t xml:space="preserve"> (Pusat </w:t>
      </w:r>
      <w:proofErr w:type="spellStart"/>
      <w:r w:rsidRPr="008573B7">
        <w:t>Pembinaan</w:t>
      </w:r>
      <w:proofErr w:type="spellEnd"/>
      <w:r w:rsidRPr="008573B7">
        <w:t xml:space="preserve"> </w:t>
      </w:r>
      <w:proofErr w:type="spellStart"/>
      <w:r w:rsidRPr="008573B7">
        <w:t>Pengembangan</w:t>
      </w:r>
      <w:proofErr w:type="spellEnd"/>
      <w:r w:rsidRPr="008573B7">
        <w:t xml:space="preserve"> Bahasa, 1984). </w:t>
      </w:r>
      <w:proofErr w:type="spellStart"/>
      <w:r w:rsidRPr="008573B7">
        <w:t>Menurut</w:t>
      </w:r>
      <w:proofErr w:type="spellEnd"/>
      <w:r w:rsidRPr="008573B7">
        <w:t xml:space="preserve"> Balai Pustaka (1992) </w:t>
      </w:r>
      <w:proofErr w:type="spellStart"/>
      <w:r w:rsidRPr="008573B7">
        <w:t>peran</w:t>
      </w:r>
      <w:proofErr w:type="spellEnd"/>
      <w:r w:rsidRPr="008573B7">
        <w:t xml:space="preserve"> </w:t>
      </w:r>
      <w:proofErr w:type="spellStart"/>
      <w:r w:rsidRPr="008573B7">
        <w:t>adalah</w:t>
      </w:r>
      <w:proofErr w:type="spellEnd"/>
      <w:r w:rsidRPr="008573B7">
        <w:t xml:space="preserve"> </w:t>
      </w:r>
      <w:proofErr w:type="spellStart"/>
      <w:r w:rsidRPr="008573B7">
        <w:t>suatu</w:t>
      </w:r>
      <w:proofErr w:type="spellEnd"/>
      <w:r w:rsidRPr="008573B7">
        <w:t xml:space="preserve"> </w:t>
      </w:r>
      <w:proofErr w:type="spellStart"/>
      <w:r w:rsidRPr="008573B7">
        <w:t>tindakan</w:t>
      </w:r>
      <w:proofErr w:type="spellEnd"/>
      <w:r w:rsidRPr="008573B7">
        <w:t xml:space="preserve"> yang </w:t>
      </w:r>
      <w:proofErr w:type="spellStart"/>
      <w:r w:rsidRPr="008573B7">
        <w:t>dilakukan</w:t>
      </w:r>
      <w:proofErr w:type="spellEnd"/>
      <w:r w:rsidRPr="008573B7">
        <w:t xml:space="preserve"> oleh </w:t>
      </w:r>
      <w:proofErr w:type="spellStart"/>
      <w:r w:rsidRPr="008573B7">
        <w:t>seseorang</w:t>
      </w:r>
      <w:proofErr w:type="spellEnd"/>
      <w:r w:rsidRPr="008573B7">
        <w:t xml:space="preserve"> </w:t>
      </w:r>
      <w:proofErr w:type="spellStart"/>
      <w:r w:rsidRPr="008573B7">
        <w:t>atau</w:t>
      </w:r>
      <w:proofErr w:type="spellEnd"/>
      <w:r w:rsidRPr="008573B7">
        <w:t xml:space="preserve"> </w:t>
      </w:r>
      <w:proofErr w:type="spellStart"/>
      <w:r w:rsidRPr="008573B7">
        <w:t>lembaga</w:t>
      </w:r>
      <w:proofErr w:type="spellEnd"/>
      <w:r w:rsidRPr="008573B7">
        <w:t xml:space="preserve"> </w:t>
      </w:r>
      <w:proofErr w:type="spellStart"/>
      <w:r w:rsidRPr="008573B7">
        <w:t>dalam</w:t>
      </w:r>
      <w:proofErr w:type="spellEnd"/>
      <w:r w:rsidRPr="008573B7">
        <w:t xml:space="preserve"> </w:t>
      </w:r>
      <w:proofErr w:type="spellStart"/>
      <w:r w:rsidRPr="008573B7">
        <w:t>suatu</w:t>
      </w:r>
      <w:proofErr w:type="spellEnd"/>
      <w:r w:rsidRPr="008573B7">
        <w:t xml:space="preserve"> </w:t>
      </w:r>
      <w:proofErr w:type="spellStart"/>
      <w:r w:rsidRPr="008573B7">
        <w:t>peristiwa</w:t>
      </w:r>
      <w:proofErr w:type="spellEnd"/>
      <w:r w:rsidRPr="008573B7">
        <w:t>.</w:t>
      </w:r>
    </w:p>
    <w:p w14:paraId="4ADC16DE" w14:textId="4145392A" w:rsidR="008573B7" w:rsidRDefault="008573B7" w:rsidP="008573B7">
      <w:pPr>
        <w:pStyle w:val="Default"/>
        <w:spacing w:line="360" w:lineRule="auto"/>
        <w:ind w:left="425" w:firstLine="709"/>
        <w:jc w:val="both"/>
      </w:pPr>
      <w:r w:rsidRPr="008573B7">
        <w:t xml:space="preserve">Peran </w:t>
      </w:r>
      <w:proofErr w:type="spellStart"/>
      <w:r w:rsidRPr="008573B7">
        <w:t>menunjuk</w:t>
      </w:r>
      <w:proofErr w:type="spellEnd"/>
      <w:r w:rsidRPr="008573B7">
        <w:t xml:space="preserve"> pada </w:t>
      </w:r>
      <w:proofErr w:type="spellStart"/>
      <w:r w:rsidRPr="008573B7">
        <w:t>organisasi</w:t>
      </w:r>
      <w:proofErr w:type="spellEnd"/>
      <w:r w:rsidRPr="008573B7">
        <w:t xml:space="preserve"> </w:t>
      </w:r>
      <w:proofErr w:type="spellStart"/>
      <w:r w:rsidRPr="008573B7">
        <w:t>tindakan</w:t>
      </w:r>
      <w:proofErr w:type="spellEnd"/>
      <w:r w:rsidRPr="008573B7">
        <w:t xml:space="preserve"> </w:t>
      </w:r>
      <w:proofErr w:type="spellStart"/>
      <w:r w:rsidRPr="008573B7">
        <w:t>dalam</w:t>
      </w:r>
      <w:proofErr w:type="spellEnd"/>
      <w:r w:rsidRPr="008573B7">
        <w:t xml:space="preserve"> </w:t>
      </w:r>
      <w:proofErr w:type="spellStart"/>
      <w:r w:rsidRPr="008573B7">
        <w:t>suatu</w:t>
      </w:r>
      <w:proofErr w:type="spellEnd"/>
      <w:r w:rsidRPr="008573B7">
        <w:t xml:space="preserve"> </w:t>
      </w:r>
      <w:proofErr w:type="spellStart"/>
      <w:r w:rsidRPr="008573B7">
        <w:t>tipe</w:t>
      </w:r>
      <w:proofErr w:type="spellEnd"/>
      <w:r w:rsidRPr="008573B7">
        <w:t xml:space="preserve"> </w:t>
      </w:r>
      <w:proofErr w:type="spellStart"/>
      <w:r w:rsidRPr="008573B7">
        <w:t>hubungan</w:t>
      </w:r>
      <w:proofErr w:type="spellEnd"/>
      <w:r w:rsidRPr="008573B7">
        <w:t xml:space="preserve"> </w:t>
      </w:r>
      <w:proofErr w:type="spellStart"/>
      <w:r w:rsidRPr="008573B7">
        <w:t>interaksi</w:t>
      </w:r>
      <w:proofErr w:type="spellEnd"/>
      <w:r w:rsidRPr="008573B7">
        <w:t xml:space="preserve"> </w:t>
      </w:r>
      <w:proofErr w:type="spellStart"/>
      <w:r w:rsidRPr="008573B7">
        <w:t>khusus</w:t>
      </w:r>
      <w:proofErr w:type="spellEnd"/>
      <w:r w:rsidRPr="008573B7">
        <w:t xml:space="preserve">. Dua </w:t>
      </w:r>
      <w:proofErr w:type="spellStart"/>
      <w:r w:rsidRPr="008573B7">
        <w:t>dimensi</w:t>
      </w:r>
      <w:proofErr w:type="spellEnd"/>
      <w:r w:rsidRPr="008573B7">
        <w:t xml:space="preserve"> </w:t>
      </w:r>
      <w:proofErr w:type="spellStart"/>
      <w:r w:rsidRPr="008573B7">
        <w:t>peran</w:t>
      </w:r>
      <w:proofErr w:type="spellEnd"/>
      <w:r w:rsidRPr="008573B7">
        <w:t xml:space="preserve"> </w:t>
      </w:r>
      <w:proofErr w:type="spellStart"/>
      <w:r w:rsidRPr="008573B7">
        <w:t>adalah</w:t>
      </w:r>
      <w:proofErr w:type="spellEnd"/>
      <w:r w:rsidRPr="008573B7">
        <w:t xml:space="preserve">: </w:t>
      </w:r>
      <w:proofErr w:type="spellStart"/>
      <w:r w:rsidRPr="008573B7">
        <w:t>kewajiban</w:t>
      </w:r>
      <w:proofErr w:type="spellEnd"/>
      <w:r w:rsidRPr="008573B7">
        <w:t xml:space="preserve"> dan </w:t>
      </w:r>
      <w:proofErr w:type="spellStart"/>
      <w:r w:rsidRPr="008573B7">
        <w:t>hak</w:t>
      </w:r>
      <w:proofErr w:type="spellEnd"/>
      <w:r w:rsidRPr="008573B7">
        <w:t xml:space="preserve">. Tindakan yang </w:t>
      </w:r>
      <w:proofErr w:type="spellStart"/>
      <w:r w:rsidRPr="008573B7">
        <w:t>diharapkan</w:t>
      </w:r>
      <w:proofErr w:type="spellEnd"/>
      <w:r w:rsidRPr="008573B7">
        <w:t xml:space="preserve"> </w:t>
      </w:r>
      <w:proofErr w:type="spellStart"/>
      <w:r w:rsidRPr="008573B7">
        <w:t>akan</w:t>
      </w:r>
      <w:proofErr w:type="spellEnd"/>
      <w:r w:rsidRPr="008573B7">
        <w:t xml:space="preserve"> </w:t>
      </w:r>
      <w:proofErr w:type="spellStart"/>
      <w:r w:rsidRPr="008573B7">
        <w:t>dilaksanakan</w:t>
      </w:r>
      <w:proofErr w:type="spellEnd"/>
      <w:r w:rsidRPr="008573B7">
        <w:t xml:space="preserve"> oleh </w:t>
      </w:r>
      <w:proofErr w:type="spellStart"/>
      <w:r w:rsidRPr="008573B7">
        <w:t>seseorang</w:t>
      </w:r>
      <w:proofErr w:type="spellEnd"/>
      <w:r w:rsidRPr="008573B7">
        <w:t xml:space="preserve"> </w:t>
      </w:r>
      <w:proofErr w:type="spellStart"/>
      <w:r w:rsidRPr="008573B7">
        <w:t>merupakan</w:t>
      </w:r>
      <w:proofErr w:type="spellEnd"/>
      <w:r w:rsidRPr="008573B7">
        <w:t xml:space="preserve"> </w:t>
      </w:r>
      <w:proofErr w:type="spellStart"/>
      <w:r w:rsidRPr="008573B7">
        <w:t>kewajiban</w:t>
      </w:r>
      <w:proofErr w:type="spellEnd"/>
      <w:r w:rsidRPr="008573B7">
        <w:t xml:space="preserve"> </w:t>
      </w:r>
      <w:proofErr w:type="spellStart"/>
      <w:r w:rsidRPr="008573B7">
        <w:t>suatu</w:t>
      </w:r>
      <w:proofErr w:type="spellEnd"/>
      <w:r w:rsidRPr="008573B7">
        <w:t xml:space="preserve"> </w:t>
      </w:r>
      <w:proofErr w:type="spellStart"/>
      <w:r w:rsidRPr="008573B7">
        <w:t>peran</w:t>
      </w:r>
      <w:proofErr w:type="spellEnd"/>
      <w:r w:rsidRPr="008573B7">
        <w:t xml:space="preserve">, </w:t>
      </w:r>
      <w:proofErr w:type="spellStart"/>
      <w:r w:rsidRPr="008573B7">
        <w:t>tindakan</w:t>
      </w:r>
      <w:proofErr w:type="spellEnd"/>
      <w:r w:rsidRPr="008573B7">
        <w:t xml:space="preserve"> </w:t>
      </w:r>
      <w:proofErr w:type="spellStart"/>
      <w:r w:rsidRPr="008573B7">
        <w:t>atau</w:t>
      </w:r>
      <w:proofErr w:type="spellEnd"/>
      <w:r w:rsidRPr="008573B7">
        <w:t xml:space="preserve"> </w:t>
      </w:r>
      <w:proofErr w:type="spellStart"/>
      <w:r w:rsidRPr="008573B7">
        <w:t>respon</w:t>
      </w:r>
      <w:proofErr w:type="spellEnd"/>
      <w:r w:rsidRPr="008573B7">
        <w:t xml:space="preserve"> orang lain </w:t>
      </w:r>
      <w:proofErr w:type="spellStart"/>
      <w:r w:rsidRPr="008573B7">
        <w:t>merupakan</w:t>
      </w:r>
      <w:proofErr w:type="spellEnd"/>
      <w:r w:rsidRPr="008573B7">
        <w:t xml:space="preserve"> </w:t>
      </w:r>
      <w:proofErr w:type="spellStart"/>
      <w:r w:rsidRPr="008573B7">
        <w:t>hak</w:t>
      </w:r>
      <w:proofErr w:type="spellEnd"/>
      <w:r w:rsidRPr="008573B7">
        <w:t xml:space="preserve">. </w:t>
      </w:r>
      <w:proofErr w:type="spellStart"/>
      <w:r w:rsidRPr="008573B7">
        <w:t>Konsep</w:t>
      </w:r>
      <w:proofErr w:type="spellEnd"/>
      <w:r w:rsidRPr="008573B7">
        <w:t xml:space="preserve"> </w:t>
      </w:r>
      <w:proofErr w:type="spellStart"/>
      <w:r w:rsidRPr="008573B7">
        <w:t>peran</w:t>
      </w:r>
      <w:proofErr w:type="spellEnd"/>
      <w:r w:rsidRPr="008573B7">
        <w:t xml:space="preserve"> </w:t>
      </w:r>
      <w:proofErr w:type="spellStart"/>
      <w:r w:rsidRPr="008573B7">
        <w:t>dihubungkan</w:t>
      </w:r>
      <w:proofErr w:type="spellEnd"/>
      <w:r w:rsidRPr="008573B7">
        <w:t xml:space="preserve"> </w:t>
      </w:r>
      <w:proofErr w:type="spellStart"/>
      <w:r w:rsidRPr="008573B7">
        <w:t>dengan</w:t>
      </w:r>
      <w:proofErr w:type="spellEnd"/>
      <w:r w:rsidRPr="008573B7">
        <w:t xml:space="preserve"> </w:t>
      </w:r>
      <w:proofErr w:type="spellStart"/>
      <w:r w:rsidRPr="008573B7">
        <w:t>konsep</w:t>
      </w:r>
      <w:proofErr w:type="spellEnd"/>
      <w:r w:rsidRPr="008573B7">
        <w:t xml:space="preserve"> status. </w:t>
      </w:r>
      <w:proofErr w:type="spellStart"/>
      <w:r w:rsidRPr="008573B7">
        <w:t>Dalam</w:t>
      </w:r>
      <w:proofErr w:type="spellEnd"/>
      <w:r w:rsidRPr="008573B7">
        <w:t xml:space="preserve"> </w:t>
      </w:r>
      <w:proofErr w:type="spellStart"/>
      <w:r w:rsidRPr="008573B7">
        <w:t>pengunaan</w:t>
      </w:r>
      <w:proofErr w:type="spellEnd"/>
      <w:r w:rsidRPr="008573B7">
        <w:t xml:space="preserve"> </w:t>
      </w:r>
      <w:proofErr w:type="spellStart"/>
      <w:r w:rsidRPr="008573B7">
        <w:t>ini</w:t>
      </w:r>
      <w:proofErr w:type="spellEnd"/>
      <w:r w:rsidRPr="008573B7">
        <w:t xml:space="preserve"> status </w:t>
      </w:r>
      <w:proofErr w:type="spellStart"/>
      <w:r w:rsidRPr="008573B7">
        <w:t>hanya</w:t>
      </w:r>
      <w:proofErr w:type="spellEnd"/>
      <w:r w:rsidRPr="008573B7">
        <w:t xml:space="preserve"> </w:t>
      </w:r>
      <w:proofErr w:type="spellStart"/>
      <w:r w:rsidRPr="008573B7">
        <w:t>menunjuk</w:t>
      </w:r>
      <w:proofErr w:type="spellEnd"/>
      <w:r w:rsidRPr="008573B7">
        <w:t xml:space="preserve"> pada </w:t>
      </w:r>
      <w:proofErr w:type="spellStart"/>
      <w:r w:rsidRPr="008573B7">
        <w:t>posisi</w:t>
      </w:r>
      <w:proofErr w:type="spellEnd"/>
      <w:r w:rsidRPr="008573B7">
        <w:t xml:space="preserve"> </w:t>
      </w:r>
      <w:proofErr w:type="spellStart"/>
      <w:r w:rsidRPr="008573B7">
        <w:t>seseorang</w:t>
      </w:r>
      <w:proofErr w:type="spellEnd"/>
      <w:r w:rsidRPr="008573B7">
        <w:t xml:space="preserve"> </w:t>
      </w:r>
      <w:proofErr w:type="spellStart"/>
      <w:r w:rsidRPr="008573B7">
        <w:t>dalam</w:t>
      </w:r>
      <w:proofErr w:type="spellEnd"/>
      <w:r w:rsidRPr="008573B7">
        <w:t xml:space="preserve"> </w:t>
      </w:r>
      <w:proofErr w:type="spellStart"/>
      <w:r w:rsidRPr="008573B7">
        <w:t>suatu</w:t>
      </w:r>
      <w:proofErr w:type="spellEnd"/>
      <w:r w:rsidRPr="008573B7">
        <w:t xml:space="preserve"> </w:t>
      </w:r>
      <w:proofErr w:type="spellStart"/>
      <w:r w:rsidRPr="008573B7">
        <w:t>hubungan</w:t>
      </w:r>
      <w:proofErr w:type="spellEnd"/>
      <w:r w:rsidRPr="008573B7">
        <w:t xml:space="preserve"> </w:t>
      </w:r>
      <w:proofErr w:type="spellStart"/>
      <w:r w:rsidRPr="008573B7">
        <w:t>interaksi</w:t>
      </w:r>
      <w:proofErr w:type="spellEnd"/>
      <w:r w:rsidRPr="008573B7">
        <w:t xml:space="preserve">, </w:t>
      </w:r>
      <w:proofErr w:type="spellStart"/>
      <w:r w:rsidRPr="008573B7">
        <w:t>bukan</w:t>
      </w:r>
      <w:proofErr w:type="spellEnd"/>
      <w:r w:rsidRPr="008573B7">
        <w:t xml:space="preserve"> pada </w:t>
      </w:r>
      <w:proofErr w:type="spellStart"/>
      <w:r w:rsidRPr="008573B7">
        <w:t>prestise</w:t>
      </w:r>
      <w:proofErr w:type="spellEnd"/>
      <w:r w:rsidRPr="008573B7">
        <w:t xml:space="preserve"> yang </w:t>
      </w:r>
      <w:proofErr w:type="spellStart"/>
      <w:r w:rsidRPr="008573B7">
        <w:t>terdapat</w:t>
      </w:r>
      <w:proofErr w:type="spellEnd"/>
      <w:r w:rsidRPr="008573B7">
        <w:t xml:space="preserve"> pada </w:t>
      </w:r>
      <w:proofErr w:type="spellStart"/>
      <w:r w:rsidRPr="008573B7">
        <w:t>seseorang</w:t>
      </w:r>
      <w:proofErr w:type="spellEnd"/>
      <w:r w:rsidRPr="008573B7">
        <w:t xml:space="preserve">. </w:t>
      </w:r>
      <w:proofErr w:type="spellStart"/>
      <w:r w:rsidRPr="008573B7">
        <w:t>Sehingga</w:t>
      </w:r>
      <w:proofErr w:type="spellEnd"/>
      <w:r w:rsidRPr="008573B7">
        <w:t xml:space="preserve"> </w:t>
      </w:r>
      <w:proofErr w:type="spellStart"/>
      <w:r w:rsidRPr="008573B7">
        <w:t>peran</w:t>
      </w:r>
      <w:proofErr w:type="spellEnd"/>
      <w:r w:rsidRPr="008573B7">
        <w:t xml:space="preserve">-status </w:t>
      </w:r>
      <w:proofErr w:type="spellStart"/>
      <w:r w:rsidRPr="008573B7">
        <w:t>adalah</w:t>
      </w:r>
      <w:proofErr w:type="spellEnd"/>
      <w:r w:rsidRPr="008573B7">
        <w:t xml:space="preserve"> </w:t>
      </w:r>
      <w:proofErr w:type="spellStart"/>
      <w:r w:rsidRPr="008573B7">
        <w:t>satuan</w:t>
      </w:r>
      <w:proofErr w:type="spellEnd"/>
      <w:r w:rsidRPr="008573B7">
        <w:t xml:space="preserve"> </w:t>
      </w:r>
      <w:proofErr w:type="spellStart"/>
      <w:r w:rsidRPr="008573B7">
        <w:t>struktural</w:t>
      </w:r>
      <w:proofErr w:type="spellEnd"/>
      <w:r w:rsidRPr="008573B7">
        <w:t xml:space="preserve"> yang paling </w:t>
      </w:r>
      <w:proofErr w:type="spellStart"/>
      <w:r w:rsidRPr="008573B7">
        <w:t>mendasar</w:t>
      </w:r>
      <w:proofErr w:type="spellEnd"/>
      <w:r w:rsidRPr="008573B7">
        <w:t xml:space="preserve"> </w:t>
      </w:r>
      <w:proofErr w:type="spellStart"/>
      <w:r w:rsidRPr="008573B7">
        <w:t>sebagai</w:t>
      </w:r>
      <w:proofErr w:type="spellEnd"/>
      <w:r w:rsidRPr="008573B7">
        <w:t xml:space="preserve"> </w:t>
      </w:r>
      <w:proofErr w:type="spellStart"/>
      <w:r w:rsidRPr="008573B7">
        <w:t>syarat</w:t>
      </w:r>
      <w:proofErr w:type="spellEnd"/>
      <w:r w:rsidRPr="008573B7">
        <w:t xml:space="preserve"> </w:t>
      </w:r>
      <w:proofErr w:type="spellStart"/>
      <w:r w:rsidRPr="008573B7">
        <w:t>fungsional</w:t>
      </w:r>
      <w:proofErr w:type="spellEnd"/>
      <w:r w:rsidRPr="008573B7">
        <w:t xml:space="preserve"> yang </w:t>
      </w:r>
      <w:proofErr w:type="spellStart"/>
      <w:r w:rsidRPr="008573B7">
        <w:t>harus</w:t>
      </w:r>
      <w:proofErr w:type="spellEnd"/>
      <w:r w:rsidRPr="008573B7">
        <w:t xml:space="preserve"> </w:t>
      </w:r>
      <w:proofErr w:type="spellStart"/>
      <w:r w:rsidRPr="008573B7">
        <w:t>dipenuhi</w:t>
      </w:r>
      <w:proofErr w:type="spellEnd"/>
      <w:r w:rsidRPr="008573B7">
        <w:t xml:space="preserve"> </w:t>
      </w:r>
    </w:p>
    <w:p w14:paraId="4E243E4E" w14:textId="77777777" w:rsidR="008573B7" w:rsidRPr="008573B7" w:rsidRDefault="008573B7" w:rsidP="008573B7">
      <w:pPr>
        <w:pStyle w:val="Default"/>
        <w:spacing w:line="360" w:lineRule="auto"/>
        <w:ind w:left="425" w:firstLine="709"/>
        <w:rPr>
          <w:bCs/>
        </w:rPr>
      </w:pPr>
      <w:r w:rsidRPr="008573B7">
        <w:rPr>
          <w:bCs/>
        </w:rPr>
        <w:t xml:space="preserve">Dari </w:t>
      </w:r>
      <w:proofErr w:type="spellStart"/>
      <w:r w:rsidRPr="008573B7">
        <w:rPr>
          <w:bCs/>
        </w:rPr>
        <w:t>beberapa</w:t>
      </w:r>
      <w:proofErr w:type="spellEnd"/>
      <w:r w:rsidRPr="008573B7">
        <w:rPr>
          <w:bCs/>
        </w:rPr>
        <w:t xml:space="preserve"> </w:t>
      </w:r>
      <w:proofErr w:type="spellStart"/>
      <w:r w:rsidRPr="008573B7">
        <w:rPr>
          <w:bCs/>
        </w:rPr>
        <w:t>pengertian</w:t>
      </w:r>
      <w:proofErr w:type="spellEnd"/>
      <w:r w:rsidRPr="008573B7">
        <w:rPr>
          <w:bCs/>
        </w:rPr>
        <w:t xml:space="preserve"> </w:t>
      </w:r>
      <w:proofErr w:type="spellStart"/>
      <w:r w:rsidRPr="008573B7">
        <w:rPr>
          <w:bCs/>
        </w:rPr>
        <w:t>diatas</w:t>
      </w:r>
      <w:proofErr w:type="spellEnd"/>
      <w:r w:rsidRPr="008573B7">
        <w:rPr>
          <w:bCs/>
        </w:rPr>
        <w:t xml:space="preserve"> </w:t>
      </w:r>
      <w:proofErr w:type="spellStart"/>
      <w:r w:rsidRPr="008573B7">
        <w:rPr>
          <w:bCs/>
        </w:rPr>
        <w:t>dapat</w:t>
      </w:r>
      <w:proofErr w:type="spellEnd"/>
      <w:r w:rsidRPr="008573B7">
        <w:rPr>
          <w:bCs/>
        </w:rPr>
        <w:t xml:space="preserve"> </w:t>
      </w:r>
      <w:proofErr w:type="spellStart"/>
      <w:r w:rsidRPr="008573B7">
        <w:rPr>
          <w:bCs/>
        </w:rPr>
        <w:t>disimpulkan</w:t>
      </w:r>
      <w:proofErr w:type="spellEnd"/>
      <w:r w:rsidRPr="008573B7">
        <w:rPr>
          <w:bCs/>
        </w:rPr>
        <w:t xml:space="preserve"> </w:t>
      </w:r>
      <w:proofErr w:type="spellStart"/>
      <w:r w:rsidRPr="008573B7">
        <w:rPr>
          <w:bCs/>
        </w:rPr>
        <w:t>bahwa</w:t>
      </w:r>
      <w:proofErr w:type="spellEnd"/>
      <w:r w:rsidRPr="008573B7">
        <w:rPr>
          <w:bCs/>
        </w:rPr>
        <w:t xml:space="preserve"> </w:t>
      </w:r>
      <w:proofErr w:type="spellStart"/>
      <w:r w:rsidRPr="008573B7">
        <w:rPr>
          <w:bCs/>
        </w:rPr>
        <w:t>peran</w:t>
      </w:r>
      <w:proofErr w:type="spellEnd"/>
      <w:r w:rsidRPr="008573B7">
        <w:rPr>
          <w:bCs/>
        </w:rPr>
        <w:t xml:space="preserve"> </w:t>
      </w:r>
      <w:proofErr w:type="spellStart"/>
      <w:r w:rsidRPr="008573B7">
        <w:rPr>
          <w:bCs/>
        </w:rPr>
        <w:t>adalah</w:t>
      </w:r>
      <w:proofErr w:type="spellEnd"/>
      <w:r w:rsidRPr="008573B7">
        <w:rPr>
          <w:bCs/>
        </w:rPr>
        <w:t xml:space="preserve"> </w:t>
      </w:r>
      <w:proofErr w:type="spellStart"/>
      <w:r w:rsidRPr="008573B7">
        <w:rPr>
          <w:bCs/>
        </w:rPr>
        <w:t>suatu</w:t>
      </w:r>
      <w:proofErr w:type="spellEnd"/>
      <w:r w:rsidRPr="008573B7">
        <w:rPr>
          <w:bCs/>
        </w:rPr>
        <w:t xml:space="preserve"> </w:t>
      </w:r>
      <w:proofErr w:type="spellStart"/>
      <w:r w:rsidRPr="008573B7">
        <w:rPr>
          <w:bCs/>
        </w:rPr>
        <w:t>rangkaian</w:t>
      </w:r>
      <w:proofErr w:type="spellEnd"/>
      <w:r w:rsidRPr="008573B7">
        <w:rPr>
          <w:bCs/>
        </w:rPr>
        <w:t xml:space="preserve"> </w:t>
      </w:r>
      <w:proofErr w:type="spellStart"/>
      <w:r w:rsidRPr="008573B7">
        <w:rPr>
          <w:bCs/>
        </w:rPr>
        <w:t>tugas</w:t>
      </w:r>
      <w:proofErr w:type="spellEnd"/>
      <w:r w:rsidRPr="008573B7">
        <w:rPr>
          <w:bCs/>
        </w:rPr>
        <w:t xml:space="preserve"> yang </w:t>
      </w:r>
      <w:proofErr w:type="spellStart"/>
      <w:r w:rsidRPr="008573B7">
        <w:rPr>
          <w:bCs/>
        </w:rPr>
        <w:t>dilakukan</w:t>
      </w:r>
      <w:proofErr w:type="spellEnd"/>
      <w:r w:rsidRPr="008573B7">
        <w:rPr>
          <w:bCs/>
        </w:rPr>
        <w:t xml:space="preserve"> </w:t>
      </w:r>
      <w:proofErr w:type="spellStart"/>
      <w:r w:rsidRPr="008573B7">
        <w:rPr>
          <w:bCs/>
        </w:rPr>
        <w:t>seseorang</w:t>
      </w:r>
      <w:proofErr w:type="spellEnd"/>
      <w:r w:rsidRPr="008573B7">
        <w:rPr>
          <w:bCs/>
        </w:rPr>
        <w:t xml:space="preserve"> </w:t>
      </w:r>
      <w:proofErr w:type="spellStart"/>
      <w:r w:rsidRPr="008573B7">
        <w:rPr>
          <w:bCs/>
        </w:rPr>
        <w:t>berdasarkan</w:t>
      </w:r>
      <w:proofErr w:type="spellEnd"/>
      <w:r w:rsidRPr="008573B7">
        <w:rPr>
          <w:bCs/>
        </w:rPr>
        <w:t xml:space="preserve"> </w:t>
      </w:r>
      <w:proofErr w:type="spellStart"/>
      <w:r w:rsidRPr="008573B7">
        <w:rPr>
          <w:bCs/>
        </w:rPr>
        <w:t>kedudukannya</w:t>
      </w:r>
      <w:proofErr w:type="spellEnd"/>
      <w:r w:rsidRPr="008573B7">
        <w:rPr>
          <w:bCs/>
        </w:rPr>
        <w:t xml:space="preserve"> di </w:t>
      </w:r>
      <w:proofErr w:type="spellStart"/>
      <w:r w:rsidRPr="008573B7">
        <w:rPr>
          <w:bCs/>
        </w:rPr>
        <w:t>dalam</w:t>
      </w:r>
      <w:proofErr w:type="spellEnd"/>
      <w:r w:rsidRPr="008573B7">
        <w:rPr>
          <w:bCs/>
        </w:rPr>
        <w:t xml:space="preserve"> </w:t>
      </w:r>
      <w:proofErr w:type="spellStart"/>
      <w:r w:rsidRPr="008573B7">
        <w:rPr>
          <w:bCs/>
        </w:rPr>
        <w:t>masyarakat</w:t>
      </w:r>
      <w:proofErr w:type="spellEnd"/>
      <w:r w:rsidRPr="008573B7">
        <w:rPr>
          <w:bCs/>
        </w:rPr>
        <w:t xml:space="preserve">. </w:t>
      </w:r>
    </w:p>
    <w:p w14:paraId="2101F057" w14:textId="303DD907" w:rsidR="008573B7" w:rsidRDefault="00B42F49" w:rsidP="008573B7">
      <w:pPr>
        <w:pStyle w:val="Default"/>
        <w:spacing w:line="360" w:lineRule="auto"/>
        <w:ind w:left="425" w:firstLine="709"/>
        <w:jc w:val="both"/>
        <w:rPr>
          <w:bCs/>
        </w:rPr>
      </w:pPr>
      <w:r>
        <w:rPr>
          <w:noProof/>
          <w:color w:val="000000" w:themeColor="text1"/>
        </w:rPr>
        <mc:AlternateContent>
          <mc:Choice Requires="wps">
            <w:drawing>
              <wp:anchor distT="0" distB="0" distL="114300" distR="114300" simplePos="0" relativeHeight="251701248" behindDoc="0" locked="0" layoutInCell="1" allowOverlap="1" wp14:anchorId="4FBBA846" wp14:editId="59AE57C3">
                <wp:simplePos x="0" y="0"/>
                <wp:positionH relativeFrom="margin">
                  <wp:align>center</wp:align>
                </wp:positionH>
                <wp:positionV relativeFrom="paragraph">
                  <wp:posOffset>2781300</wp:posOffset>
                </wp:positionV>
                <wp:extent cx="285750" cy="247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540BB03F" w14:textId="42E7EA7C" w:rsidR="00B42F49" w:rsidRPr="00B42F49" w:rsidRDefault="00B42F49" w:rsidP="00B42F49">
                            <w:pPr>
                              <w:jc w:val="center"/>
                              <w:rPr>
                                <w:rFonts w:ascii="Times New Roman" w:hAnsi="Times New Roman" w:cs="Times New Roman"/>
                              </w:rPr>
                            </w:pPr>
                            <w:r>
                              <w:rPr>
                                <w:rFonts w:ascii="Times New Roman" w:hAnsi="Times New Roman" w:cs="Times New Roman"/>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A846" id="Text Box 13" o:spid="_x0000_s1033" type="#_x0000_t202" style="position:absolute;left:0;text-align:left;margin-left:0;margin-top:219pt;width:22.5pt;height:19.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" fillcolor="white [3201]" stroked="f" strokeweight=".5pt">
                <v:textbox>
                  <w:txbxContent>
                    <w:p w14:paraId="540BB03F" w14:textId="42E7EA7C" w:rsidR="00B42F49" w:rsidRPr="00B42F49" w:rsidRDefault="00B42F49" w:rsidP="00B42F49">
                      <w:pPr>
                        <w:jc w:val="center"/>
                        <w:rPr>
                          <w:rFonts w:ascii="Times New Roman" w:hAnsi="Times New Roman" w:cs="Times New Roman"/>
                        </w:rPr>
                      </w:pPr>
                      <w:r>
                        <w:rPr>
                          <w:rFonts w:ascii="Times New Roman" w:hAnsi="Times New Roman" w:cs="Times New Roman"/>
                        </w:rPr>
                        <w:t>7</w:t>
                      </w:r>
                    </w:p>
                  </w:txbxContent>
                </v:textbox>
                <w10:wrap anchorx="margin"/>
              </v:shape>
            </w:pict>
          </mc:Fallback>
        </mc:AlternateContent>
      </w:r>
      <w:r w:rsidR="008573B7" w:rsidRPr="008573B7">
        <w:rPr>
          <w:bCs/>
        </w:rPr>
        <w:t xml:space="preserve">Peran </w:t>
      </w:r>
      <w:proofErr w:type="spellStart"/>
      <w:r w:rsidR="008573B7" w:rsidRPr="008573B7">
        <w:rPr>
          <w:bCs/>
        </w:rPr>
        <w:t>serta</w:t>
      </w:r>
      <w:proofErr w:type="spellEnd"/>
      <w:r w:rsidR="008573B7" w:rsidRPr="008573B7">
        <w:rPr>
          <w:bCs/>
        </w:rPr>
        <w:t xml:space="preserve"> </w:t>
      </w:r>
      <w:proofErr w:type="spellStart"/>
      <w:r w:rsidR="008573B7" w:rsidRPr="008573B7">
        <w:rPr>
          <w:bCs/>
        </w:rPr>
        <w:t>merupakan</w:t>
      </w:r>
      <w:proofErr w:type="spellEnd"/>
      <w:r w:rsidR="008573B7" w:rsidRPr="008573B7">
        <w:rPr>
          <w:bCs/>
        </w:rPr>
        <w:t xml:space="preserve"> </w:t>
      </w:r>
      <w:proofErr w:type="spellStart"/>
      <w:r w:rsidR="008573B7" w:rsidRPr="008573B7">
        <w:rPr>
          <w:bCs/>
        </w:rPr>
        <w:t>suatu</w:t>
      </w:r>
      <w:proofErr w:type="spellEnd"/>
      <w:r w:rsidR="008573B7" w:rsidRPr="008573B7">
        <w:rPr>
          <w:bCs/>
        </w:rPr>
        <w:t xml:space="preserve"> </w:t>
      </w:r>
      <w:proofErr w:type="spellStart"/>
      <w:r w:rsidR="008573B7" w:rsidRPr="008573B7">
        <w:rPr>
          <w:bCs/>
        </w:rPr>
        <w:t>bentuk</w:t>
      </w:r>
      <w:proofErr w:type="spellEnd"/>
      <w:r w:rsidR="008573B7" w:rsidRPr="008573B7">
        <w:rPr>
          <w:bCs/>
        </w:rPr>
        <w:t xml:space="preserve"> </w:t>
      </w:r>
      <w:proofErr w:type="spellStart"/>
      <w:r w:rsidR="008573B7" w:rsidRPr="008573B7">
        <w:rPr>
          <w:bCs/>
        </w:rPr>
        <w:t>perilaku</w:t>
      </w:r>
      <w:proofErr w:type="spellEnd"/>
      <w:r w:rsidR="008573B7" w:rsidRPr="008573B7">
        <w:rPr>
          <w:bCs/>
        </w:rPr>
        <w:t xml:space="preserve"> </w:t>
      </w:r>
      <w:proofErr w:type="spellStart"/>
      <w:r w:rsidR="008573B7" w:rsidRPr="008573B7">
        <w:rPr>
          <w:bCs/>
        </w:rPr>
        <w:t>nyata</w:t>
      </w:r>
      <w:proofErr w:type="spellEnd"/>
      <w:r w:rsidR="008573B7" w:rsidRPr="008573B7">
        <w:rPr>
          <w:bCs/>
        </w:rPr>
        <w:t xml:space="preserve">. Oleh </w:t>
      </w:r>
      <w:proofErr w:type="spellStart"/>
      <w:r w:rsidR="008573B7" w:rsidRPr="008573B7">
        <w:rPr>
          <w:bCs/>
        </w:rPr>
        <w:t>karena</w:t>
      </w:r>
      <w:proofErr w:type="spellEnd"/>
      <w:r w:rsidR="008573B7" w:rsidRPr="008573B7">
        <w:rPr>
          <w:bCs/>
        </w:rPr>
        <w:t xml:space="preserve"> </w:t>
      </w:r>
      <w:proofErr w:type="spellStart"/>
      <w:r w:rsidR="008573B7" w:rsidRPr="008573B7">
        <w:rPr>
          <w:bCs/>
        </w:rPr>
        <w:t>itu</w:t>
      </w:r>
      <w:proofErr w:type="spellEnd"/>
      <w:r w:rsidR="008573B7" w:rsidRPr="008573B7">
        <w:rPr>
          <w:bCs/>
        </w:rPr>
        <w:t xml:space="preserve"> </w:t>
      </w:r>
      <w:proofErr w:type="spellStart"/>
      <w:r w:rsidR="008573B7" w:rsidRPr="008573B7">
        <w:rPr>
          <w:bCs/>
        </w:rPr>
        <w:t>kajian</w:t>
      </w:r>
      <w:proofErr w:type="spellEnd"/>
      <w:r w:rsidR="008573B7" w:rsidRPr="008573B7">
        <w:rPr>
          <w:bCs/>
        </w:rPr>
        <w:t xml:space="preserve"> </w:t>
      </w:r>
      <w:proofErr w:type="spellStart"/>
      <w:r w:rsidR="008573B7" w:rsidRPr="008573B7">
        <w:rPr>
          <w:bCs/>
        </w:rPr>
        <w:t>mengenai</w:t>
      </w:r>
      <w:proofErr w:type="spellEnd"/>
      <w:r w:rsidR="008573B7" w:rsidRPr="008573B7">
        <w:rPr>
          <w:bCs/>
        </w:rPr>
        <w:t xml:space="preserve"> </w:t>
      </w:r>
      <w:proofErr w:type="spellStart"/>
      <w:r w:rsidR="008573B7" w:rsidRPr="008573B7">
        <w:rPr>
          <w:bCs/>
        </w:rPr>
        <w:t>faktor</w:t>
      </w:r>
      <w:proofErr w:type="spellEnd"/>
      <w:r w:rsidR="008573B7" w:rsidRPr="008573B7">
        <w:rPr>
          <w:bCs/>
        </w:rPr>
        <w:t xml:space="preserve"> yang </w:t>
      </w:r>
      <w:proofErr w:type="spellStart"/>
      <w:r w:rsidR="008573B7" w:rsidRPr="008573B7">
        <w:rPr>
          <w:bCs/>
        </w:rPr>
        <w:t>mempengaruhi</w:t>
      </w:r>
      <w:proofErr w:type="spellEnd"/>
      <w:r w:rsidR="008573B7" w:rsidRPr="008573B7">
        <w:rPr>
          <w:bCs/>
        </w:rPr>
        <w:t xml:space="preserve"> </w:t>
      </w:r>
      <w:proofErr w:type="spellStart"/>
      <w:r w:rsidR="008573B7" w:rsidRPr="008573B7">
        <w:rPr>
          <w:bCs/>
        </w:rPr>
        <w:t>peran</w:t>
      </w:r>
      <w:proofErr w:type="spellEnd"/>
      <w:r w:rsidR="008573B7" w:rsidRPr="008573B7">
        <w:rPr>
          <w:bCs/>
        </w:rPr>
        <w:t xml:space="preserve"> </w:t>
      </w:r>
      <w:proofErr w:type="spellStart"/>
      <w:r w:rsidR="008573B7" w:rsidRPr="008573B7">
        <w:rPr>
          <w:bCs/>
        </w:rPr>
        <w:t>sama</w:t>
      </w:r>
      <w:proofErr w:type="spellEnd"/>
      <w:r w:rsidR="008573B7" w:rsidRPr="008573B7">
        <w:rPr>
          <w:bCs/>
        </w:rPr>
        <w:t xml:space="preserve"> </w:t>
      </w:r>
      <w:proofErr w:type="spellStart"/>
      <w:r w:rsidR="008573B7" w:rsidRPr="008573B7">
        <w:rPr>
          <w:bCs/>
        </w:rPr>
        <w:t>dengan</w:t>
      </w:r>
      <w:proofErr w:type="spellEnd"/>
      <w:r w:rsidR="008573B7" w:rsidRPr="008573B7">
        <w:rPr>
          <w:bCs/>
        </w:rPr>
        <w:t xml:space="preserve"> </w:t>
      </w:r>
      <w:proofErr w:type="spellStart"/>
      <w:r w:rsidR="008573B7" w:rsidRPr="008573B7">
        <w:rPr>
          <w:bCs/>
        </w:rPr>
        <w:t>faktor</w:t>
      </w:r>
      <w:proofErr w:type="spellEnd"/>
      <w:r w:rsidR="008573B7" w:rsidRPr="008573B7">
        <w:rPr>
          <w:bCs/>
        </w:rPr>
        <w:t xml:space="preserve"> yang </w:t>
      </w:r>
      <w:proofErr w:type="spellStart"/>
      <w:r w:rsidR="008573B7" w:rsidRPr="008573B7">
        <w:rPr>
          <w:bCs/>
        </w:rPr>
        <w:t>mempengaruhi</w:t>
      </w:r>
      <w:proofErr w:type="spellEnd"/>
      <w:r w:rsidR="008573B7" w:rsidRPr="008573B7">
        <w:rPr>
          <w:bCs/>
        </w:rPr>
        <w:t xml:space="preserve"> </w:t>
      </w:r>
      <w:proofErr w:type="spellStart"/>
      <w:r w:rsidR="008573B7" w:rsidRPr="008573B7">
        <w:rPr>
          <w:bCs/>
        </w:rPr>
        <w:t>perilaku</w:t>
      </w:r>
      <w:proofErr w:type="spellEnd"/>
      <w:r w:rsidR="008573B7" w:rsidRPr="008573B7">
        <w:rPr>
          <w:bCs/>
        </w:rPr>
        <w:t xml:space="preserve">. </w:t>
      </w:r>
      <w:proofErr w:type="spellStart"/>
      <w:r w:rsidR="008573B7" w:rsidRPr="008573B7">
        <w:rPr>
          <w:bCs/>
        </w:rPr>
        <w:t>Dengan</w:t>
      </w:r>
      <w:proofErr w:type="spellEnd"/>
      <w:r w:rsidR="008573B7" w:rsidRPr="008573B7">
        <w:rPr>
          <w:bCs/>
        </w:rPr>
        <w:t xml:space="preserve"> </w:t>
      </w:r>
      <w:proofErr w:type="spellStart"/>
      <w:r w:rsidR="008573B7" w:rsidRPr="008573B7">
        <w:rPr>
          <w:bCs/>
        </w:rPr>
        <w:t>demikian</w:t>
      </w:r>
      <w:proofErr w:type="spellEnd"/>
      <w:r w:rsidR="008573B7" w:rsidRPr="008573B7">
        <w:rPr>
          <w:bCs/>
        </w:rPr>
        <w:t xml:space="preserve"> </w:t>
      </w:r>
      <w:proofErr w:type="spellStart"/>
      <w:r w:rsidR="008573B7" w:rsidRPr="008573B7">
        <w:rPr>
          <w:bCs/>
        </w:rPr>
        <w:t>peran</w:t>
      </w:r>
      <w:proofErr w:type="spellEnd"/>
      <w:r w:rsidR="008573B7" w:rsidRPr="008573B7">
        <w:rPr>
          <w:bCs/>
        </w:rPr>
        <w:t xml:space="preserve"> </w:t>
      </w:r>
      <w:proofErr w:type="spellStart"/>
      <w:r w:rsidR="008573B7" w:rsidRPr="008573B7">
        <w:rPr>
          <w:bCs/>
        </w:rPr>
        <w:t>dipengaruhi</w:t>
      </w:r>
      <w:proofErr w:type="spellEnd"/>
      <w:r w:rsidR="008573B7" w:rsidRPr="008573B7">
        <w:rPr>
          <w:bCs/>
        </w:rPr>
        <w:t xml:space="preserve"> oleh </w:t>
      </w:r>
      <w:proofErr w:type="spellStart"/>
      <w:r w:rsidR="008573B7" w:rsidRPr="008573B7">
        <w:rPr>
          <w:bCs/>
        </w:rPr>
        <w:t>faktor</w:t>
      </w:r>
      <w:proofErr w:type="spellEnd"/>
      <w:r w:rsidR="008573B7" w:rsidRPr="008573B7">
        <w:rPr>
          <w:bCs/>
        </w:rPr>
        <w:t xml:space="preserve"> </w:t>
      </w:r>
      <w:proofErr w:type="spellStart"/>
      <w:r w:rsidR="008573B7" w:rsidRPr="008573B7">
        <w:rPr>
          <w:bCs/>
        </w:rPr>
        <w:t>pengetahuan</w:t>
      </w:r>
      <w:proofErr w:type="spellEnd"/>
      <w:r w:rsidR="008573B7" w:rsidRPr="008573B7">
        <w:rPr>
          <w:bCs/>
        </w:rPr>
        <w:t xml:space="preserve"> dan </w:t>
      </w:r>
      <w:proofErr w:type="spellStart"/>
      <w:r w:rsidR="008573B7" w:rsidRPr="008573B7">
        <w:rPr>
          <w:bCs/>
        </w:rPr>
        <w:t>sikap</w:t>
      </w:r>
      <w:proofErr w:type="spellEnd"/>
      <w:r w:rsidR="008573B7" w:rsidRPr="008573B7">
        <w:rPr>
          <w:bCs/>
        </w:rPr>
        <w:t xml:space="preserve">, </w:t>
      </w:r>
      <w:proofErr w:type="spellStart"/>
      <w:r w:rsidR="008573B7" w:rsidRPr="008573B7">
        <w:rPr>
          <w:bCs/>
        </w:rPr>
        <w:t>pengalaman</w:t>
      </w:r>
      <w:proofErr w:type="spellEnd"/>
      <w:r w:rsidR="008573B7" w:rsidRPr="008573B7">
        <w:rPr>
          <w:bCs/>
        </w:rPr>
        <w:t xml:space="preserve">, </w:t>
      </w:r>
      <w:proofErr w:type="spellStart"/>
      <w:r w:rsidR="008573B7" w:rsidRPr="008573B7">
        <w:rPr>
          <w:bCs/>
        </w:rPr>
        <w:t>keyakinan</w:t>
      </w:r>
      <w:proofErr w:type="spellEnd"/>
      <w:r w:rsidR="008573B7" w:rsidRPr="008573B7">
        <w:rPr>
          <w:bCs/>
        </w:rPr>
        <w:t xml:space="preserve">, </w:t>
      </w:r>
      <w:proofErr w:type="spellStart"/>
      <w:r w:rsidR="008573B7" w:rsidRPr="008573B7">
        <w:rPr>
          <w:bCs/>
        </w:rPr>
        <w:t>sosial</w:t>
      </w:r>
      <w:proofErr w:type="spellEnd"/>
      <w:r w:rsidR="008573B7" w:rsidRPr="008573B7">
        <w:rPr>
          <w:bCs/>
        </w:rPr>
        <w:t xml:space="preserve">, </w:t>
      </w:r>
      <w:proofErr w:type="spellStart"/>
      <w:r w:rsidR="008573B7" w:rsidRPr="008573B7">
        <w:rPr>
          <w:bCs/>
        </w:rPr>
        <w:t>budaya</w:t>
      </w:r>
      <w:proofErr w:type="spellEnd"/>
      <w:r w:rsidR="008573B7" w:rsidRPr="008573B7">
        <w:rPr>
          <w:bCs/>
        </w:rPr>
        <w:t xml:space="preserve"> dan </w:t>
      </w:r>
      <w:proofErr w:type="spellStart"/>
      <w:r w:rsidR="008573B7" w:rsidRPr="008573B7">
        <w:rPr>
          <w:bCs/>
        </w:rPr>
        <w:t>sarana</w:t>
      </w:r>
      <w:proofErr w:type="spellEnd"/>
      <w:r w:rsidR="008573B7" w:rsidRPr="008573B7">
        <w:rPr>
          <w:bCs/>
        </w:rPr>
        <w:t xml:space="preserve"> </w:t>
      </w:r>
      <w:proofErr w:type="spellStart"/>
      <w:r w:rsidR="008573B7" w:rsidRPr="008573B7">
        <w:rPr>
          <w:bCs/>
        </w:rPr>
        <w:t>fisik</w:t>
      </w:r>
      <w:proofErr w:type="spellEnd"/>
      <w:r w:rsidR="008573B7" w:rsidRPr="008573B7">
        <w:rPr>
          <w:bCs/>
        </w:rPr>
        <w:t xml:space="preserve">. </w:t>
      </w:r>
      <w:proofErr w:type="spellStart"/>
      <w:r w:rsidR="008573B7" w:rsidRPr="008573B7">
        <w:rPr>
          <w:bCs/>
        </w:rPr>
        <w:t>Pengaruh</w:t>
      </w:r>
      <w:proofErr w:type="spellEnd"/>
      <w:r w:rsidR="008573B7" w:rsidRPr="008573B7">
        <w:rPr>
          <w:bCs/>
        </w:rPr>
        <w:t xml:space="preserve"> </w:t>
      </w:r>
      <w:proofErr w:type="spellStart"/>
      <w:r w:rsidR="008573B7" w:rsidRPr="008573B7">
        <w:rPr>
          <w:bCs/>
        </w:rPr>
        <w:t>atau</w:t>
      </w:r>
      <w:proofErr w:type="spellEnd"/>
      <w:r w:rsidR="008573B7" w:rsidRPr="008573B7">
        <w:rPr>
          <w:bCs/>
        </w:rPr>
        <w:t xml:space="preserve"> </w:t>
      </w:r>
      <w:proofErr w:type="spellStart"/>
      <w:r w:rsidR="008573B7" w:rsidRPr="008573B7">
        <w:rPr>
          <w:bCs/>
        </w:rPr>
        <w:t>rangsangan</w:t>
      </w:r>
      <w:proofErr w:type="spellEnd"/>
      <w:r w:rsidR="008573B7" w:rsidRPr="008573B7">
        <w:rPr>
          <w:bCs/>
        </w:rPr>
        <w:t xml:space="preserve"> </w:t>
      </w:r>
      <w:proofErr w:type="spellStart"/>
      <w:r w:rsidR="008573B7" w:rsidRPr="008573B7">
        <w:rPr>
          <w:bCs/>
        </w:rPr>
        <w:t>itu</w:t>
      </w:r>
      <w:proofErr w:type="spellEnd"/>
      <w:r w:rsidR="008573B7" w:rsidRPr="008573B7">
        <w:rPr>
          <w:bCs/>
        </w:rPr>
        <w:t xml:space="preserve"> </w:t>
      </w:r>
      <w:proofErr w:type="spellStart"/>
      <w:r w:rsidR="008573B7" w:rsidRPr="008573B7">
        <w:rPr>
          <w:bCs/>
        </w:rPr>
        <w:t>bersifat</w:t>
      </w:r>
      <w:proofErr w:type="spellEnd"/>
      <w:r w:rsidR="008573B7" w:rsidRPr="008573B7">
        <w:rPr>
          <w:bCs/>
        </w:rPr>
        <w:t xml:space="preserve"> internal dan </w:t>
      </w:r>
      <w:proofErr w:type="spellStart"/>
      <w:r w:rsidR="008573B7" w:rsidRPr="008573B7">
        <w:rPr>
          <w:bCs/>
        </w:rPr>
        <w:t>eksternal</w:t>
      </w:r>
      <w:proofErr w:type="spellEnd"/>
      <w:r w:rsidR="008573B7" w:rsidRPr="008573B7">
        <w:rPr>
          <w:bCs/>
        </w:rPr>
        <w:t xml:space="preserve"> dan </w:t>
      </w:r>
      <w:proofErr w:type="spellStart"/>
      <w:r w:rsidR="008573B7" w:rsidRPr="008573B7">
        <w:rPr>
          <w:bCs/>
        </w:rPr>
        <w:t>diklasifikasikan</w:t>
      </w:r>
      <w:proofErr w:type="spellEnd"/>
      <w:r w:rsidR="008573B7" w:rsidRPr="008573B7">
        <w:rPr>
          <w:bCs/>
        </w:rPr>
        <w:t xml:space="preserve"> </w:t>
      </w:r>
      <w:proofErr w:type="spellStart"/>
      <w:r w:rsidR="008573B7" w:rsidRPr="008573B7">
        <w:rPr>
          <w:bCs/>
        </w:rPr>
        <w:t>menjadi</w:t>
      </w:r>
      <w:proofErr w:type="spellEnd"/>
      <w:r w:rsidR="008573B7" w:rsidRPr="008573B7">
        <w:rPr>
          <w:bCs/>
        </w:rPr>
        <w:t xml:space="preserve"> </w:t>
      </w:r>
      <w:proofErr w:type="spellStart"/>
      <w:r w:rsidR="008573B7" w:rsidRPr="008573B7">
        <w:rPr>
          <w:bCs/>
        </w:rPr>
        <w:t>faktor</w:t>
      </w:r>
      <w:proofErr w:type="spellEnd"/>
      <w:r w:rsidR="008573B7" w:rsidRPr="008573B7">
        <w:rPr>
          <w:bCs/>
        </w:rPr>
        <w:t xml:space="preserve"> yang </w:t>
      </w:r>
      <w:proofErr w:type="spellStart"/>
      <w:r w:rsidR="008573B7" w:rsidRPr="008573B7">
        <w:rPr>
          <w:bCs/>
        </w:rPr>
        <w:t>mempengaruhi</w:t>
      </w:r>
      <w:proofErr w:type="spellEnd"/>
      <w:r w:rsidR="008573B7" w:rsidRPr="008573B7">
        <w:rPr>
          <w:bCs/>
        </w:rPr>
        <w:t xml:space="preserve"> </w:t>
      </w:r>
      <w:proofErr w:type="spellStart"/>
      <w:r w:rsidR="008573B7" w:rsidRPr="008573B7">
        <w:rPr>
          <w:bCs/>
        </w:rPr>
        <w:t>perilaku</w:t>
      </w:r>
      <w:proofErr w:type="spellEnd"/>
      <w:r w:rsidR="008573B7" w:rsidRPr="008573B7">
        <w:rPr>
          <w:bCs/>
        </w:rPr>
        <w:t xml:space="preserve">. </w:t>
      </w:r>
      <w:proofErr w:type="spellStart"/>
      <w:r w:rsidR="008573B7" w:rsidRPr="008573B7">
        <w:rPr>
          <w:bCs/>
        </w:rPr>
        <w:t>Menurut</w:t>
      </w:r>
      <w:proofErr w:type="spellEnd"/>
      <w:r w:rsidR="008573B7" w:rsidRPr="008573B7">
        <w:rPr>
          <w:bCs/>
        </w:rPr>
        <w:t xml:space="preserve"> Lawrence Green </w:t>
      </w:r>
      <w:proofErr w:type="spellStart"/>
      <w:r w:rsidR="008573B7" w:rsidRPr="008573B7">
        <w:rPr>
          <w:bCs/>
        </w:rPr>
        <w:t>meliputi</w:t>
      </w:r>
      <w:proofErr w:type="spellEnd"/>
      <w:r w:rsidR="008573B7" w:rsidRPr="008573B7">
        <w:rPr>
          <w:bCs/>
        </w:rPr>
        <w:t xml:space="preserve"> </w:t>
      </w:r>
      <w:proofErr w:type="spellStart"/>
      <w:r w:rsidR="008573B7" w:rsidRPr="008573B7">
        <w:rPr>
          <w:bCs/>
        </w:rPr>
        <w:t>faktor</w:t>
      </w:r>
      <w:proofErr w:type="spellEnd"/>
      <w:r w:rsidR="008573B7" w:rsidRPr="008573B7">
        <w:rPr>
          <w:bCs/>
        </w:rPr>
        <w:t xml:space="preserve"> </w:t>
      </w:r>
      <w:proofErr w:type="spellStart"/>
      <w:r w:rsidR="008573B7" w:rsidRPr="008573B7">
        <w:rPr>
          <w:bCs/>
        </w:rPr>
        <w:t>predisposisi</w:t>
      </w:r>
      <w:proofErr w:type="spellEnd"/>
      <w:r w:rsidR="008573B7" w:rsidRPr="008573B7">
        <w:rPr>
          <w:bCs/>
        </w:rPr>
        <w:t xml:space="preserve"> (</w:t>
      </w:r>
      <w:r w:rsidR="008573B7" w:rsidRPr="008573B7">
        <w:rPr>
          <w:bCs/>
          <w:i/>
          <w:iCs/>
        </w:rPr>
        <w:t>predisposing factors</w:t>
      </w:r>
      <w:r w:rsidR="008573B7" w:rsidRPr="008573B7">
        <w:rPr>
          <w:bCs/>
        </w:rPr>
        <w:t xml:space="preserve">), </w:t>
      </w:r>
      <w:proofErr w:type="spellStart"/>
      <w:r w:rsidR="008573B7" w:rsidRPr="008573B7">
        <w:rPr>
          <w:bCs/>
        </w:rPr>
        <w:t>faktor</w:t>
      </w:r>
      <w:proofErr w:type="spellEnd"/>
      <w:r w:rsidR="008573B7" w:rsidRPr="008573B7">
        <w:rPr>
          <w:bCs/>
        </w:rPr>
        <w:t xml:space="preserve"> </w:t>
      </w:r>
      <w:proofErr w:type="spellStart"/>
      <w:r w:rsidR="008573B7" w:rsidRPr="008573B7">
        <w:rPr>
          <w:bCs/>
        </w:rPr>
        <w:t>pemungkin</w:t>
      </w:r>
      <w:proofErr w:type="spellEnd"/>
      <w:r w:rsidR="008573B7" w:rsidRPr="008573B7">
        <w:rPr>
          <w:bCs/>
        </w:rPr>
        <w:t xml:space="preserve"> (</w:t>
      </w:r>
      <w:r w:rsidR="008573B7" w:rsidRPr="008573B7">
        <w:rPr>
          <w:bCs/>
          <w:i/>
          <w:iCs/>
        </w:rPr>
        <w:t>enabling factors</w:t>
      </w:r>
      <w:r w:rsidR="008573B7" w:rsidRPr="008573B7">
        <w:rPr>
          <w:bCs/>
        </w:rPr>
        <w:t xml:space="preserve">), dan </w:t>
      </w:r>
      <w:proofErr w:type="spellStart"/>
      <w:r w:rsidR="008573B7" w:rsidRPr="008573B7">
        <w:rPr>
          <w:bCs/>
        </w:rPr>
        <w:t>faktor</w:t>
      </w:r>
      <w:proofErr w:type="spellEnd"/>
      <w:r w:rsidR="008573B7" w:rsidRPr="008573B7">
        <w:rPr>
          <w:bCs/>
        </w:rPr>
        <w:t xml:space="preserve"> </w:t>
      </w:r>
      <w:proofErr w:type="spellStart"/>
      <w:r w:rsidR="008573B7" w:rsidRPr="008573B7">
        <w:rPr>
          <w:bCs/>
        </w:rPr>
        <w:t>pendorong</w:t>
      </w:r>
      <w:proofErr w:type="spellEnd"/>
      <w:r w:rsidR="008573B7" w:rsidRPr="008573B7">
        <w:rPr>
          <w:bCs/>
        </w:rPr>
        <w:t xml:space="preserve"> (</w:t>
      </w:r>
      <w:r w:rsidR="008573B7" w:rsidRPr="008573B7">
        <w:rPr>
          <w:bCs/>
          <w:i/>
          <w:iCs/>
        </w:rPr>
        <w:t>reinforcing factors</w:t>
      </w:r>
      <w:r w:rsidR="008573B7" w:rsidRPr="008573B7">
        <w:rPr>
          <w:bCs/>
        </w:rPr>
        <w:t xml:space="preserve">). </w:t>
      </w:r>
      <w:proofErr w:type="spellStart"/>
      <w:r w:rsidR="008573B7" w:rsidRPr="008573B7">
        <w:rPr>
          <w:bCs/>
        </w:rPr>
        <w:t>Faktor</w:t>
      </w:r>
      <w:proofErr w:type="spellEnd"/>
      <w:r w:rsidR="008573B7" w:rsidRPr="008573B7">
        <w:rPr>
          <w:bCs/>
        </w:rPr>
        <w:t xml:space="preserve"> </w:t>
      </w:r>
      <w:proofErr w:type="spellStart"/>
      <w:r w:rsidR="008573B7" w:rsidRPr="008573B7">
        <w:rPr>
          <w:bCs/>
        </w:rPr>
        <w:t>predisposisi</w:t>
      </w:r>
      <w:proofErr w:type="spellEnd"/>
      <w:r w:rsidR="008573B7" w:rsidRPr="008573B7">
        <w:rPr>
          <w:bCs/>
        </w:rPr>
        <w:t xml:space="preserve"> </w:t>
      </w:r>
      <w:proofErr w:type="spellStart"/>
      <w:r w:rsidR="008573B7" w:rsidRPr="008573B7">
        <w:rPr>
          <w:bCs/>
        </w:rPr>
        <w:t>merupakan</w:t>
      </w:r>
      <w:proofErr w:type="spellEnd"/>
      <w:r w:rsidR="008573B7" w:rsidRPr="008573B7">
        <w:rPr>
          <w:bCs/>
        </w:rPr>
        <w:t xml:space="preserve"> </w:t>
      </w:r>
      <w:proofErr w:type="spellStart"/>
      <w:r w:rsidR="008573B7" w:rsidRPr="008573B7">
        <w:rPr>
          <w:bCs/>
        </w:rPr>
        <w:t>faktor</w:t>
      </w:r>
      <w:proofErr w:type="spellEnd"/>
      <w:r w:rsidR="008573B7" w:rsidRPr="008573B7">
        <w:rPr>
          <w:bCs/>
        </w:rPr>
        <w:t xml:space="preserve"> internal yang </w:t>
      </w:r>
      <w:proofErr w:type="spellStart"/>
      <w:r w:rsidR="008573B7" w:rsidRPr="008573B7">
        <w:rPr>
          <w:bCs/>
        </w:rPr>
        <w:t>ada</w:t>
      </w:r>
      <w:proofErr w:type="spellEnd"/>
      <w:r w:rsidR="008573B7" w:rsidRPr="008573B7">
        <w:rPr>
          <w:bCs/>
        </w:rPr>
        <w:t xml:space="preserve"> pada </w:t>
      </w:r>
      <w:proofErr w:type="spellStart"/>
      <w:r w:rsidR="008573B7" w:rsidRPr="008573B7">
        <w:rPr>
          <w:bCs/>
        </w:rPr>
        <w:t>diri</w:t>
      </w:r>
      <w:proofErr w:type="spellEnd"/>
      <w:r w:rsidR="008573B7" w:rsidRPr="008573B7">
        <w:rPr>
          <w:bCs/>
        </w:rPr>
        <w:t xml:space="preserve"> </w:t>
      </w:r>
      <w:proofErr w:type="spellStart"/>
      <w:r w:rsidR="008573B7" w:rsidRPr="008573B7">
        <w:rPr>
          <w:bCs/>
        </w:rPr>
        <w:t>individu</w:t>
      </w:r>
      <w:proofErr w:type="spellEnd"/>
      <w:r w:rsidR="008573B7" w:rsidRPr="008573B7">
        <w:rPr>
          <w:bCs/>
        </w:rPr>
        <w:t xml:space="preserve">, </w:t>
      </w:r>
      <w:proofErr w:type="spellStart"/>
      <w:r w:rsidR="008573B7" w:rsidRPr="008573B7">
        <w:rPr>
          <w:bCs/>
        </w:rPr>
        <w:t>keluarga</w:t>
      </w:r>
      <w:proofErr w:type="spellEnd"/>
      <w:r w:rsidR="008573B7" w:rsidRPr="008573B7">
        <w:rPr>
          <w:bCs/>
        </w:rPr>
        <w:t xml:space="preserve">, </w:t>
      </w:r>
      <w:proofErr w:type="spellStart"/>
      <w:r w:rsidR="008573B7" w:rsidRPr="008573B7">
        <w:rPr>
          <w:bCs/>
        </w:rPr>
        <w:t>kelompok</w:t>
      </w:r>
      <w:proofErr w:type="spellEnd"/>
      <w:r w:rsidR="008573B7" w:rsidRPr="008573B7">
        <w:rPr>
          <w:bCs/>
        </w:rPr>
        <w:t xml:space="preserve"> </w:t>
      </w:r>
      <w:proofErr w:type="spellStart"/>
      <w:r w:rsidR="008573B7" w:rsidRPr="008573B7">
        <w:rPr>
          <w:bCs/>
        </w:rPr>
        <w:t>atau</w:t>
      </w:r>
      <w:proofErr w:type="spellEnd"/>
      <w:r w:rsidR="008573B7" w:rsidRPr="008573B7">
        <w:rPr>
          <w:bCs/>
        </w:rPr>
        <w:t xml:space="preserve"> </w:t>
      </w:r>
      <w:proofErr w:type="spellStart"/>
      <w:r w:rsidR="008573B7" w:rsidRPr="008573B7">
        <w:rPr>
          <w:bCs/>
        </w:rPr>
        <w:t>masyarakat</w:t>
      </w:r>
      <w:proofErr w:type="spellEnd"/>
      <w:r w:rsidR="008573B7" w:rsidRPr="008573B7">
        <w:rPr>
          <w:bCs/>
        </w:rPr>
        <w:t xml:space="preserve"> yang </w:t>
      </w:r>
      <w:proofErr w:type="spellStart"/>
      <w:r w:rsidR="008573B7" w:rsidRPr="008573B7">
        <w:rPr>
          <w:bCs/>
        </w:rPr>
        <w:t>mempermudah</w:t>
      </w:r>
      <w:proofErr w:type="spellEnd"/>
      <w:r w:rsidR="008573B7" w:rsidRPr="008573B7">
        <w:rPr>
          <w:bCs/>
        </w:rPr>
        <w:t xml:space="preserve"> </w:t>
      </w:r>
      <w:proofErr w:type="spellStart"/>
      <w:r w:rsidR="008573B7" w:rsidRPr="008573B7">
        <w:rPr>
          <w:bCs/>
        </w:rPr>
        <w:t>individu</w:t>
      </w:r>
      <w:proofErr w:type="spellEnd"/>
      <w:r w:rsidR="008573B7" w:rsidRPr="008573B7">
        <w:rPr>
          <w:bCs/>
        </w:rPr>
        <w:t xml:space="preserve"> </w:t>
      </w:r>
      <w:proofErr w:type="spellStart"/>
      <w:r w:rsidR="008573B7" w:rsidRPr="008573B7">
        <w:rPr>
          <w:bCs/>
        </w:rPr>
        <w:t>untuk</w:t>
      </w:r>
      <w:proofErr w:type="spellEnd"/>
      <w:r w:rsidR="008573B7" w:rsidRPr="008573B7">
        <w:rPr>
          <w:bCs/>
        </w:rPr>
        <w:t xml:space="preserve"> </w:t>
      </w:r>
      <w:proofErr w:type="spellStart"/>
      <w:r w:rsidR="008573B7" w:rsidRPr="008573B7">
        <w:rPr>
          <w:bCs/>
        </w:rPr>
        <w:t>berperilaku</w:t>
      </w:r>
      <w:proofErr w:type="spellEnd"/>
      <w:r w:rsidR="008573B7" w:rsidRPr="008573B7">
        <w:rPr>
          <w:bCs/>
        </w:rPr>
        <w:t xml:space="preserve"> </w:t>
      </w:r>
      <w:proofErr w:type="spellStart"/>
      <w:r w:rsidR="008573B7" w:rsidRPr="008573B7">
        <w:rPr>
          <w:bCs/>
        </w:rPr>
        <w:t>seperti</w:t>
      </w:r>
      <w:proofErr w:type="spellEnd"/>
      <w:r w:rsidR="008573B7" w:rsidRPr="008573B7">
        <w:rPr>
          <w:bCs/>
        </w:rPr>
        <w:t xml:space="preserve"> </w:t>
      </w:r>
      <w:proofErr w:type="spellStart"/>
      <w:r w:rsidR="008573B7" w:rsidRPr="008573B7">
        <w:rPr>
          <w:bCs/>
        </w:rPr>
        <w:t>pengetahuan</w:t>
      </w:r>
      <w:proofErr w:type="spellEnd"/>
      <w:r w:rsidR="008573B7" w:rsidRPr="008573B7">
        <w:rPr>
          <w:bCs/>
        </w:rPr>
        <w:t xml:space="preserve">, </w:t>
      </w:r>
      <w:proofErr w:type="spellStart"/>
      <w:r w:rsidR="008573B7" w:rsidRPr="008573B7">
        <w:rPr>
          <w:bCs/>
        </w:rPr>
        <w:t>sikap</w:t>
      </w:r>
      <w:proofErr w:type="spellEnd"/>
      <w:r w:rsidR="008573B7" w:rsidRPr="008573B7">
        <w:rPr>
          <w:bCs/>
        </w:rPr>
        <w:t xml:space="preserve">, </w:t>
      </w:r>
      <w:proofErr w:type="spellStart"/>
      <w:r w:rsidR="008573B7" w:rsidRPr="008573B7">
        <w:rPr>
          <w:bCs/>
        </w:rPr>
        <w:t>nilai</w:t>
      </w:r>
      <w:proofErr w:type="spellEnd"/>
      <w:r w:rsidR="008573B7" w:rsidRPr="008573B7">
        <w:rPr>
          <w:bCs/>
        </w:rPr>
        <w:t xml:space="preserve">, </w:t>
      </w:r>
      <w:proofErr w:type="spellStart"/>
      <w:r w:rsidR="008573B7" w:rsidRPr="008573B7">
        <w:rPr>
          <w:bCs/>
        </w:rPr>
        <w:t>persepsi</w:t>
      </w:r>
      <w:proofErr w:type="spellEnd"/>
      <w:r w:rsidR="008573B7" w:rsidRPr="008573B7">
        <w:rPr>
          <w:bCs/>
        </w:rPr>
        <w:t xml:space="preserve">, dan </w:t>
      </w:r>
      <w:proofErr w:type="spellStart"/>
      <w:r w:rsidR="008573B7" w:rsidRPr="008573B7">
        <w:rPr>
          <w:bCs/>
        </w:rPr>
        <w:t>keyakinan</w:t>
      </w:r>
      <w:proofErr w:type="spellEnd"/>
      <w:r w:rsidR="008573B7" w:rsidRPr="008573B7">
        <w:rPr>
          <w:bCs/>
        </w:rPr>
        <w:t xml:space="preserve">. </w:t>
      </w:r>
    </w:p>
    <w:p w14:paraId="2118C318" w14:textId="743AB12C" w:rsidR="008573B7" w:rsidRPr="008573B7" w:rsidRDefault="00B42F49" w:rsidP="008573B7">
      <w:pPr>
        <w:pStyle w:val="Default"/>
        <w:spacing w:line="360" w:lineRule="auto"/>
        <w:ind w:left="425" w:firstLine="709"/>
        <w:jc w:val="both"/>
        <w:rPr>
          <w:bCs/>
        </w:rPr>
      </w:pPr>
      <w:r>
        <w:rPr>
          <w:noProof/>
          <w:color w:val="000000" w:themeColor="text1"/>
        </w:rPr>
        <mc:AlternateContent>
          <mc:Choice Requires="wps">
            <w:drawing>
              <wp:anchor distT="0" distB="0" distL="114300" distR="114300" simplePos="0" relativeHeight="251703296" behindDoc="0" locked="0" layoutInCell="1" allowOverlap="1" wp14:anchorId="0AABDD9F" wp14:editId="5E85C69B">
                <wp:simplePos x="0" y="0"/>
                <wp:positionH relativeFrom="margin">
                  <wp:posOffset>5476875</wp:posOffset>
                </wp:positionH>
                <wp:positionV relativeFrom="paragraph">
                  <wp:posOffset>-523875</wp:posOffset>
                </wp:positionV>
                <wp:extent cx="28575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713C1977" w14:textId="4AE47F69" w:rsidR="00B42F49" w:rsidRPr="00B42F49" w:rsidRDefault="00B42F49" w:rsidP="00B42F49">
                            <w:pPr>
                              <w:jc w:val="center"/>
                              <w:rPr>
                                <w:rFonts w:ascii="Times New Roman" w:hAnsi="Times New Roman" w:cs="Times New Roman"/>
                              </w:rPr>
                            </w:pPr>
                            <w:r>
                              <w:rPr>
                                <w:rFonts w:ascii="Times New Roman" w:hAnsi="Times New Roman" w:cs="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DD9F" id="Text Box 14" o:spid="_x0000_s1034" type="#_x0000_t202" style="position:absolute;left:0;text-align:left;margin-left:431.25pt;margin-top:-41.25pt;width:22.5pt;height:1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" fillcolor="white [3201]" stroked="f" strokeweight=".5pt">
                <v:textbox>
                  <w:txbxContent>
                    <w:p w14:paraId="713C1977" w14:textId="4AE47F69" w:rsidR="00B42F49" w:rsidRPr="00B42F49" w:rsidRDefault="00B42F49" w:rsidP="00B42F49">
                      <w:pPr>
                        <w:jc w:val="center"/>
                        <w:rPr>
                          <w:rFonts w:ascii="Times New Roman" w:hAnsi="Times New Roman" w:cs="Times New Roman"/>
                        </w:rPr>
                      </w:pPr>
                      <w:r>
                        <w:rPr>
                          <w:rFonts w:ascii="Times New Roman" w:hAnsi="Times New Roman" w:cs="Times New Roman"/>
                        </w:rPr>
                        <w:t>8</w:t>
                      </w:r>
                    </w:p>
                  </w:txbxContent>
                </v:textbox>
                <w10:wrap anchorx="margin"/>
              </v:shape>
            </w:pict>
          </mc:Fallback>
        </mc:AlternateContent>
      </w:r>
      <w:r w:rsidR="008573B7" w:rsidRPr="008573B7">
        <w:rPr>
          <w:bCs/>
        </w:rPr>
        <w:t xml:space="preserve">Kader </w:t>
      </w:r>
      <w:proofErr w:type="spellStart"/>
      <w:r w:rsidR="008573B7" w:rsidRPr="008573B7">
        <w:rPr>
          <w:bCs/>
        </w:rPr>
        <w:t>adalah</w:t>
      </w:r>
      <w:proofErr w:type="spellEnd"/>
      <w:r w:rsidR="008573B7" w:rsidRPr="008573B7">
        <w:rPr>
          <w:bCs/>
        </w:rPr>
        <w:t xml:space="preserve"> </w:t>
      </w:r>
      <w:proofErr w:type="spellStart"/>
      <w:r w:rsidR="008573B7" w:rsidRPr="008573B7">
        <w:rPr>
          <w:bCs/>
        </w:rPr>
        <w:t>istilah</w:t>
      </w:r>
      <w:proofErr w:type="spellEnd"/>
      <w:r w:rsidR="008573B7" w:rsidRPr="008573B7">
        <w:rPr>
          <w:bCs/>
        </w:rPr>
        <w:t xml:space="preserve"> </w:t>
      </w:r>
      <w:proofErr w:type="spellStart"/>
      <w:r w:rsidR="008573B7" w:rsidRPr="008573B7">
        <w:rPr>
          <w:bCs/>
        </w:rPr>
        <w:t>umum</w:t>
      </w:r>
      <w:proofErr w:type="spellEnd"/>
      <w:r w:rsidR="008573B7" w:rsidRPr="008573B7">
        <w:rPr>
          <w:bCs/>
        </w:rPr>
        <w:t xml:space="preserve"> yang </w:t>
      </w:r>
      <w:proofErr w:type="spellStart"/>
      <w:r w:rsidR="008573B7" w:rsidRPr="008573B7">
        <w:rPr>
          <w:bCs/>
        </w:rPr>
        <w:t>dipergunakan</w:t>
      </w:r>
      <w:proofErr w:type="spellEnd"/>
      <w:r w:rsidR="008573B7" w:rsidRPr="008573B7">
        <w:rPr>
          <w:bCs/>
        </w:rPr>
        <w:t xml:space="preserve"> </w:t>
      </w:r>
      <w:proofErr w:type="spellStart"/>
      <w:r w:rsidR="008573B7" w:rsidRPr="008573B7">
        <w:rPr>
          <w:bCs/>
        </w:rPr>
        <w:t>untuk</w:t>
      </w:r>
      <w:proofErr w:type="spellEnd"/>
      <w:r w:rsidR="008573B7" w:rsidRPr="008573B7">
        <w:rPr>
          <w:bCs/>
        </w:rPr>
        <w:t xml:space="preserve"> </w:t>
      </w:r>
      <w:proofErr w:type="spellStart"/>
      <w:r w:rsidR="008573B7" w:rsidRPr="008573B7">
        <w:rPr>
          <w:bCs/>
        </w:rPr>
        <w:t>tenaga-tenaga</w:t>
      </w:r>
      <w:proofErr w:type="spellEnd"/>
      <w:r w:rsidR="008573B7" w:rsidRPr="008573B7">
        <w:rPr>
          <w:bCs/>
        </w:rPr>
        <w:t xml:space="preserve"> yang </w:t>
      </w:r>
      <w:proofErr w:type="spellStart"/>
      <w:r w:rsidR="008573B7" w:rsidRPr="008573B7">
        <w:rPr>
          <w:bCs/>
        </w:rPr>
        <w:t>berasal</w:t>
      </w:r>
      <w:proofErr w:type="spellEnd"/>
      <w:r w:rsidR="008573B7" w:rsidRPr="008573B7">
        <w:rPr>
          <w:bCs/>
        </w:rPr>
        <w:t xml:space="preserve"> </w:t>
      </w:r>
      <w:proofErr w:type="spellStart"/>
      <w:r w:rsidR="008573B7" w:rsidRPr="008573B7">
        <w:rPr>
          <w:bCs/>
        </w:rPr>
        <w:t>dari</w:t>
      </w:r>
      <w:proofErr w:type="spellEnd"/>
      <w:r w:rsidR="008573B7" w:rsidRPr="008573B7">
        <w:rPr>
          <w:bCs/>
        </w:rPr>
        <w:t xml:space="preserve"> </w:t>
      </w:r>
      <w:proofErr w:type="spellStart"/>
      <w:r w:rsidR="008573B7" w:rsidRPr="008573B7">
        <w:rPr>
          <w:bCs/>
        </w:rPr>
        <w:t>masyarakat</w:t>
      </w:r>
      <w:proofErr w:type="spellEnd"/>
      <w:r w:rsidR="008573B7" w:rsidRPr="008573B7">
        <w:rPr>
          <w:bCs/>
        </w:rPr>
        <w:t xml:space="preserve">, </w:t>
      </w:r>
      <w:proofErr w:type="spellStart"/>
      <w:r w:rsidR="008573B7" w:rsidRPr="008573B7">
        <w:rPr>
          <w:bCs/>
        </w:rPr>
        <w:t>dipilih</w:t>
      </w:r>
      <w:proofErr w:type="spellEnd"/>
      <w:r w:rsidR="008573B7" w:rsidRPr="008573B7">
        <w:rPr>
          <w:bCs/>
        </w:rPr>
        <w:t xml:space="preserve"> oleh </w:t>
      </w:r>
      <w:proofErr w:type="spellStart"/>
      <w:r w:rsidR="008573B7" w:rsidRPr="008573B7">
        <w:rPr>
          <w:bCs/>
        </w:rPr>
        <w:t>masyarakat</w:t>
      </w:r>
      <w:proofErr w:type="spellEnd"/>
      <w:r w:rsidR="008573B7" w:rsidRPr="008573B7">
        <w:rPr>
          <w:bCs/>
        </w:rPr>
        <w:t xml:space="preserve"> dan </w:t>
      </w:r>
      <w:proofErr w:type="spellStart"/>
      <w:r w:rsidR="008573B7" w:rsidRPr="008573B7">
        <w:rPr>
          <w:bCs/>
        </w:rPr>
        <w:t>bekerja</w:t>
      </w:r>
      <w:proofErr w:type="spellEnd"/>
      <w:r w:rsidR="008573B7" w:rsidRPr="008573B7">
        <w:rPr>
          <w:bCs/>
        </w:rPr>
        <w:t xml:space="preserve"> </w:t>
      </w:r>
      <w:proofErr w:type="spellStart"/>
      <w:r w:rsidR="008573B7" w:rsidRPr="008573B7">
        <w:rPr>
          <w:bCs/>
        </w:rPr>
        <w:t>bersama</w:t>
      </w:r>
      <w:proofErr w:type="spellEnd"/>
      <w:r w:rsidR="008573B7" w:rsidRPr="008573B7">
        <w:rPr>
          <w:bCs/>
        </w:rPr>
        <w:t xml:space="preserve"> </w:t>
      </w:r>
      <w:proofErr w:type="spellStart"/>
      <w:r w:rsidR="008573B7" w:rsidRPr="008573B7">
        <w:rPr>
          <w:bCs/>
        </w:rPr>
        <w:t>masyarakat</w:t>
      </w:r>
      <w:proofErr w:type="spellEnd"/>
      <w:r w:rsidR="008573B7" w:rsidRPr="008573B7">
        <w:rPr>
          <w:bCs/>
        </w:rPr>
        <w:t xml:space="preserve"> dan </w:t>
      </w:r>
      <w:proofErr w:type="spellStart"/>
      <w:r w:rsidR="008573B7" w:rsidRPr="008573B7">
        <w:rPr>
          <w:bCs/>
        </w:rPr>
        <w:t>untuk</w:t>
      </w:r>
      <w:proofErr w:type="spellEnd"/>
      <w:r w:rsidR="008573B7" w:rsidRPr="008573B7">
        <w:rPr>
          <w:bCs/>
        </w:rPr>
        <w:t xml:space="preserve"> </w:t>
      </w:r>
      <w:proofErr w:type="spellStart"/>
      <w:r w:rsidR="008573B7" w:rsidRPr="008573B7">
        <w:rPr>
          <w:bCs/>
        </w:rPr>
        <w:t>masyarakat</w:t>
      </w:r>
      <w:proofErr w:type="spellEnd"/>
      <w:r w:rsidR="008573B7" w:rsidRPr="008573B7">
        <w:rPr>
          <w:bCs/>
        </w:rPr>
        <w:t xml:space="preserve"> </w:t>
      </w:r>
      <w:proofErr w:type="spellStart"/>
      <w:r w:rsidR="008573B7" w:rsidRPr="008573B7">
        <w:rPr>
          <w:bCs/>
        </w:rPr>
        <w:t>secara</w:t>
      </w:r>
      <w:proofErr w:type="spellEnd"/>
      <w:r w:rsidR="008573B7" w:rsidRPr="008573B7">
        <w:rPr>
          <w:bCs/>
        </w:rPr>
        <w:t xml:space="preserve"> </w:t>
      </w:r>
      <w:proofErr w:type="spellStart"/>
      <w:r w:rsidR="008573B7" w:rsidRPr="008573B7">
        <w:rPr>
          <w:bCs/>
        </w:rPr>
        <w:t>sukarela</w:t>
      </w:r>
      <w:proofErr w:type="spellEnd"/>
      <w:r w:rsidR="008573B7" w:rsidRPr="008573B7">
        <w:rPr>
          <w:bCs/>
        </w:rPr>
        <w:t xml:space="preserve"> (</w:t>
      </w:r>
      <w:proofErr w:type="spellStart"/>
      <w:r w:rsidR="008573B7" w:rsidRPr="008573B7">
        <w:rPr>
          <w:bCs/>
        </w:rPr>
        <w:t>Zulkifli</w:t>
      </w:r>
      <w:proofErr w:type="spellEnd"/>
      <w:r w:rsidR="008573B7" w:rsidRPr="008573B7">
        <w:rPr>
          <w:bCs/>
        </w:rPr>
        <w:t xml:space="preserve">, 2003). </w:t>
      </w:r>
    </w:p>
    <w:p w14:paraId="5021E7C7" w14:textId="6FFE42F8" w:rsidR="008573B7" w:rsidRPr="008A0EC4" w:rsidRDefault="008573B7" w:rsidP="008573B7">
      <w:pPr>
        <w:pStyle w:val="Default"/>
        <w:spacing w:line="360" w:lineRule="auto"/>
        <w:ind w:left="425" w:firstLine="709"/>
        <w:jc w:val="both"/>
        <w:rPr>
          <w:bCs/>
        </w:rPr>
      </w:pPr>
      <w:r w:rsidRPr="008A0EC4">
        <w:rPr>
          <w:bCs/>
        </w:rPr>
        <w:t xml:space="preserve">Kader </w:t>
      </w:r>
      <w:proofErr w:type="spellStart"/>
      <w:r w:rsidRPr="008A0EC4">
        <w:rPr>
          <w:bCs/>
        </w:rPr>
        <w:t>posyandu</w:t>
      </w:r>
      <w:proofErr w:type="spellEnd"/>
      <w:r w:rsidRPr="008A0EC4">
        <w:rPr>
          <w:bCs/>
        </w:rPr>
        <w:t xml:space="preserve"> </w:t>
      </w:r>
      <w:proofErr w:type="spellStart"/>
      <w:r w:rsidRPr="008A0EC4">
        <w:rPr>
          <w:bCs/>
        </w:rPr>
        <w:t>adalah</w:t>
      </w:r>
      <w:proofErr w:type="spellEnd"/>
      <w:r w:rsidRPr="008A0EC4">
        <w:rPr>
          <w:bCs/>
        </w:rPr>
        <w:t xml:space="preserve"> </w:t>
      </w:r>
      <w:proofErr w:type="spellStart"/>
      <w:r w:rsidRPr="008A0EC4">
        <w:rPr>
          <w:bCs/>
        </w:rPr>
        <w:t>seorang</w:t>
      </w:r>
      <w:proofErr w:type="spellEnd"/>
      <w:r w:rsidRPr="008A0EC4">
        <w:rPr>
          <w:bCs/>
        </w:rPr>
        <w:t xml:space="preserve"> yang </w:t>
      </w:r>
      <w:proofErr w:type="spellStart"/>
      <w:r w:rsidRPr="008A0EC4">
        <w:rPr>
          <w:bCs/>
        </w:rPr>
        <w:t>karena</w:t>
      </w:r>
      <w:proofErr w:type="spellEnd"/>
      <w:r w:rsidRPr="008A0EC4">
        <w:rPr>
          <w:bCs/>
        </w:rPr>
        <w:t xml:space="preserve"> </w:t>
      </w:r>
      <w:proofErr w:type="spellStart"/>
      <w:r w:rsidRPr="008A0EC4">
        <w:rPr>
          <w:bCs/>
        </w:rPr>
        <w:t>kecakapannya</w:t>
      </w:r>
      <w:proofErr w:type="spellEnd"/>
      <w:r w:rsidRPr="008A0EC4">
        <w:rPr>
          <w:bCs/>
        </w:rPr>
        <w:t xml:space="preserve"> </w:t>
      </w:r>
      <w:proofErr w:type="spellStart"/>
      <w:r w:rsidRPr="008A0EC4">
        <w:rPr>
          <w:bCs/>
        </w:rPr>
        <w:t>atau</w:t>
      </w:r>
      <w:proofErr w:type="spellEnd"/>
      <w:r w:rsidRPr="008A0EC4">
        <w:rPr>
          <w:bCs/>
        </w:rPr>
        <w:t xml:space="preserve"> </w:t>
      </w:r>
      <w:proofErr w:type="spellStart"/>
      <w:r w:rsidRPr="008A0EC4">
        <w:rPr>
          <w:bCs/>
        </w:rPr>
        <w:t>kemampuannya</w:t>
      </w:r>
      <w:proofErr w:type="spellEnd"/>
      <w:r w:rsidRPr="008A0EC4">
        <w:rPr>
          <w:bCs/>
        </w:rPr>
        <w:t xml:space="preserve"> </w:t>
      </w:r>
      <w:proofErr w:type="spellStart"/>
      <w:r w:rsidRPr="008A0EC4">
        <w:rPr>
          <w:bCs/>
        </w:rPr>
        <w:t>diangkat</w:t>
      </w:r>
      <w:proofErr w:type="spellEnd"/>
      <w:r w:rsidRPr="008A0EC4">
        <w:rPr>
          <w:bCs/>
        </w:rPr>
        <w:t xml:space="preserve">, </w:t>
      </w:r>
      <w:proofErr w:type="spellStart"/>
      <w:r w:rsidRPr="008A0EC4">
        <w:rPr>
          <w:bCs/>
        </w:rPr>
        <w:t>dipilih</w:t>
      </w:r>
      <w:proofErr w:type="spellEnd"/>
      <w:r w:rsidRPr="008A0EC4">
        <w:rPr>
          <w:bCs/>
        </w:rPr>
        <w:t xml:space="preserve"> dan </w:t>
      </w:r>
      <w:proofErr w:type="spellStart"/>
      <w:r w:rsidRPr="008A0EC4">
        <w:rPr>
          <w:bCs/>
        </w:rPr>
        <w:t>atau</w:t>
      </w:r>
      <w:proofErr w:type="spellEnd"/>
      <w:r w:rsidRPr="008A0EC4">
        <w:rPr>
          <w:bCs/>
        </w:rPr>
        <w:t xml:space="preserve"> </w:t>
      </w:r>
      <w:proofErr w:type="spellStart"/>
      <w:r w:rsidRPr="008A0EC4">
        <w:rPr>
          <w:bCs/>
        </w:rPr>
        <w:t>ditunjuk</w:t>
      </w:r>
      <w:proofErr w:type="spellEnd"/>
      <w:r w:rsidRPr="008A0EC4">
        <w:rPr>
          <w:bCs/>
        </w:rPr>
        <w:t xml:space="preserve"> </w:t>
      </w:r>
      <w:proofErr w:type="spellStart"/>
      <w:r w:rsidRPr="008A0EC4">
        <w:rPr>
          <w:bCs/>
        </w:rPr>
        <w:t>untuk</w:t>
      </w:r>
      <w:proofErr w:type="spellEnd"/>
      <w:r w:rsidRPr="008A0EC4">
        <w:rPr>
          <w:bCs/>
        </w:rPr>
        <w:t xml:space="preserve"> </w:t>
      </w:r>
      <w:proofErr w:type="spellStart"/>
      <w:r w:rsidRPr="008A0EC4">
        <w:rPr>
          <w:bCs/>
        </w:rPr>
        <w:t>memimpin</w:t>
      </w:r>
      <w:proofErr w:type="spellEnd"/>
      <w:r w:rsidRPr="008A0EC4">
        <w:rPr>
          <w:bCs/>
        </w:rPr>
        <w:t xml:space="preserve"> </w:t>
      </w:r>
      <w:proofErr w:type="spellStart"/>
      <w:r w:rsidRPr="008A0EC4">
        <w:rPr>
          <w:bCs/>
        </w:rPr>
        <w:t>pengembangan</w:t>
      </w:r>
      <w:proofErr w:type="spellEnd"/>
      <w:r w:rsidRPr="008A0EC4">
        <w:rPr>
          <w:bCs/>
        </w:rPr>
        <w:t xml:space="preserve"> </w:t>
      </w:r>
      <w:proofErr w:type="spellStart"/>
      <w:r w:rsidRPr="008A0EC4">
        <w:rPr>
          <w:bCs/>
        </w:rPr>
        <w:t>posyandu</w:t>
      </w:r>
      <w:proofErr w:type="spellEnd"/>
      <w:r w:rsidRPr="008A0EC4">
        <w:rPr>
          <w:bCs/>
        </w:rPr>
        <w:t xml:space="preserve"> </w:t>
      </w:r>
      <w:proofErr w:type="spellStart"/>
      <w:r w:rsidRPr="008A0EC4">
        <w:rPr>
          <w:bCs/>
        </w:rPr>
        <w:t>disuatu</w:t>
      </w:r>
      <w:proofErr w:type="spellEnd"/>
      <w:r w:rsidRPr="008A0EC4">
        <w:rPr>
          <w:bCs/>
        </w:rPr>
        <w:t xml:space="preserve"> </w:t>
      </w:r>
      <w:proofErr w:type="spellStart"/>
      <w:r w:rsidRPr="008A0EC4">
        <w:rPr>
          <w:bCs/>
        </w:rPr>
        <w:t>tempat</w:t>
      </w:r>
      <w:proofErr w:type="spellEnd"/>
      <w:r w:rsidRPr="008A0EC4">
        <w:rPr>
          <w:bCs/>
        </w:rPr>
        <w:t xml:space="preserve"> </w:t>
      </w:r>
      <w:proofErr w:type="spellStart"/>
      <w:r w:rsidRPr="008A0EC4">
        <w:rPr>
          <w:bCs/>
        </w:rPr>
        <w:t>atau</w:t>
      </w:r>
      <w:proofErr w:type="spellEnd"/>
      <w:r w:rsidRPr="008A0EC4">
        <w:rPr>
          <w:bCs/>
        </w:rPr>
        <w:t xml:space="preserve"> </w:t>
      </w:r>
      <w:proofErr w:type="spellStart"/>
      <w:r w:rsidRPr="008A0EC4">
        <w:rPr>
          <w:bCs/>
        </w:rPr>
        <w:t>desa</w:t>
      </w:r>
      <w:proofErr w:type="spellEnd"/>
      <w:r w:rsidRPr="008A0EC4">
        <w:rPr>
          <w:bCs/>
        </w:rPr>
        <w:t xml:space="preserve"> (</w:t>
      </w:r>
      <w:proofErr w:type="spellStart"/>
      <w:r w:rsidRPr="008A0EC4">
        <w:rPr>
          <w:bCs/>
        </w:rPr>
        <w:t>Depkes</w:t>
      </w:r>
      <w:proofErr w:type="spellEnd"/>
      <w:r w:rsidRPr="008A0EC4">
        <w:rPr>
          <w:bCs/>
        </w:rPr>
        <w:t xml:space="preserve">, 2008). </w:t>
      </w:r>
      <w:proofErr w:type="spellStart"/>
      <w:r w:rsidRPr="008A0EC4">
        <w:rPr>
          <w:bCs/>
        </w:rPr>
        <w:t>Setiap</w:t>
      </w:r>
      <w:proofErr w:type="spellEnd"/>
      <w:r w:rsidRPr="008A0EC4">
        <w:rPr>
          <w:bCs/>
        </w:rPr>
        <w:t xml:space="preserve"> </w:t>
      </w:r>
      <w:proofErr w:type="spellStart"/>
      <w:r w:rsidRPr="008A0EC4">
        <w:rPr>
          <w:bCs/>
        </w:rPr>
        <w:t>warga</w:t>
      </w:r>
      <w:proofErr w:type="spellEnd"/>
      <w:r w:rsidRPr="008A0EC4">
        <w:rPr>
          <w:bCs/>
        </w:rPr>
        <w:t xml:space="preserve"> </w:t>
      </w:r>
      <w:proofErr w:type="spellStart"/>
      <w:r w:rsidRPr="008A0EC4">
        <w:rPr>
          <w:bCs/>
        </w:rPr>
        <w:t>keluarahan</w:t>
      </w:r>
      <w:proofErr w:type="spellEnd"/>
      <w:r w:rsidRPr="008A0EC4">
        <w:rPr>
          <w:bCs/>
        </w:rPr>
        <w:t xml:space="preserve"> </w:t>
      </w:r>
      <w:proofErr w:type="spellStart"/>
      <w:r w:rsidRPr="008A0EC4">
        <w:rPr>
          <w:bCs/>
        </w:rPr>
        <w:t>setempat</w:t>
      </w:r>
      <w:proofErr w:type="spellEnd"/>
      <w:r w:rsidRPr="008A0EC4">
        <w:rPr>
          <w:bCs/>
        </w:rPr>
        <w:t xml:space="preserve"> </w:t>
      </w:r>
      <w:proofErr w:type="spellStart"/>
      <w:r w:rsidRPr="008A0EC4">
        <w:rPr>
          <w:bCs/>
        </w:rPr>
        <w:t>laki-laki</w:t>
      </w:r>
      <w:proofErr w:type="spellEnd"/>
      <w:r w:rsidRPr="008A0EC4">
        <w:rPr>
          <w:bCs/>
        </w:rPr>
        <w:t xml:space="preserve"> </w:t>
      </w:r>
      <w:proofErr w:type="spellStart"/>
      <w:r w:rsidRPr="008A0EC4">
        <w:rPr>
          <w:bCs/>
        </w:rPr>
        <w:t>maupun</w:t>
      </w:r>
      <w:proofErr w:type="spellEnd"/>
      <w:r w:rsidRPr="008A0EC4">
        <w:rPr>
          <w:bCs/>
        </w:rPr>
        <w:t xml:space="preserve"> </w:t>
      </w:r>
      <w:proofErr w:type="spellStart"/>
      <w:r w:rsidRPr="008A0EC4">
        <w:rPr>
          <w:bCs/>
        </w:rPr>
        <w:t>perempuan</w:t>
      </w:r>
      <w:proofErr w:type="spellEnd"/>
      <w:r w:rsidRPr="008A0EC4">
        <w:rPr>
          <w:bCs/>
        </w:rPr>
        <w:t xml:space="preserve"> yang </w:t>
      </w:r>
      <w:proofErr w:type="spellStart"/>
      <w:r w:rsidRPr="008A0EC4">
        <w:rPr>
          <w:bCs/>
        </w:rPr>
        <w:t>bisa</w:t>
      </w:r>
      <w:proofErr w:type="spellEnd"/>
      <w:r w:rsidRPr="008A0EC4">
        <w:rPr>
          <w:bCs/>
        </w:rPr>
        <w:t xml:space="preserve"> </w:t>
      </w:r>
      <w:proofErr w:type="spellStart"/>
      <w:r w:rsidRPr="008A0EC4">
        <w:rPr>
          <w:bCs/>
        </w:rPr>
        <w:t>membaca</w:t>
      </w:r>
      <w:proofErr w:type="spellEnd"/>
      <w:r w:rsidRPr="008A0EC4">
        <w:rPr>
          <w:bCs/>
        </w:rPr>
        <w:t xml:space="preserve"> dan</w:t>
      </w:r>
      <w:r w:rsidR="008A0EC4" w:rsidRPr="008A0EC4">
        <w:rPr>
          <w:bCs/>
        </w:rPr>
        <w:t xml:space="preserve"> </w:t>
      </w:r>
      <w:proofErr w:type="spellStart"/>
      <w:r w:rsidR="008A0EC4" w:rsidRPr="008A0EC4">
        <w:t>menulis</w:t>
      </w:r>
      <w:proofErr w:type="spellEnd"/>
      <w:r w:rsidR="008A0EC4" w:rsidRPr="008A0EC4">
        <w:t xml:space="preserve"> </w:t>
      </w:r>
      <w:proofErr w:type="spellStart"/>
      <w:r w:rsidR="008A0EC4" w:rsidRPr="008A0EC4">
        <w:t>huruf</w:t>
      </w:r>
      <w:proofErr w:type="spellEnd"/>
      <w:r w:rsidR="008A0EC4" w:rsidRPr="008A0EC4">
        <w:t xml:space="preserve"> </w:t>
      </w:r>
      <w:proofErr w:type="spellStart"/>
      <w:r w:rsidR="008A0EC4" w:rsidRPr="008A0EC4">
        <w:t>latin</w:t>
      </w:r>
      <w:proofErr w:type="spellEnd"/>
      <w:r w:rsidR="008A0EC4" w:rsidRPr="008A0EC4">
        <w:t xml:space="preserve">, </w:t>
      </w:r>
      <w:proofErr w:type="spellStart"/>
      <w:r w:rsidR="008A0EC4" w:rsidRPr="008A0EC4">
        <w:t>mempunyai</w:t>
      </w:r>
      <w:proofErr w:type="spellEnd"/>
      <w:r w:rsidR="008A0EC4" w:rsidRPr="008A0EC4">
        <w:t xml:space="preserve"> </w:t>
      </w:r>
      <w:proofErr w:type="spellStart"/>
      <w:r w:rsidR="008A0EC4" w:rsidRPr="008A0EC4">
        <w:t>waktu</w:t>
      </w:r>
      <w:proofErr w:type="spellEnd"/>
      <w:r w:rsidR="008A0EC4" w:rsidRPr="008A0EC4">
        <w:t xml:space="preserve"> </w:t>
      </w:r>
      <w:proofErr w:type="spellStart"/>
      <w:r w:rsidR="008A0EC4" w:rsidRPr="008A0EC4">
        <w:t>luang</w:t>
      </w:r>
      <w:proofErr w:type="spellEnd"/>
      <w:r w:rsidR="008A0EC4" w:rsidRPr="008A0EC4">
        <w:t xml:space="preserve">, </w:t>
      </w:r>
      <w:proofErr w:type="spellStart"/>
      <w:r w:rsidR="008A0EC4" w:rsidRPr="008A0EC4">
        <w:t>memiliki</w:t>
      </w:r>
      <w:proofErr w:type="spellEnd"/>
      <w:r w:rsidR="008A0EC4" w:rsidRPr="008A0EC4">
        <w:t xml:space="preserve"> </w:t>
      </w:r>
      <w:proofErr w:type="spellStart"/>
      <w:r w:rsidR="008A0EC4" w:rsidRPr="008A0EC4">
        <w:t>kemampuan</w:t>
      </w:r>
      <w:proofErr w:type="spellEnd"/>
      <w:r w:rsidR="008A0EC4" w:rsidRPr="008A0EC4">
        <w:t xml:space="preserve"> dan </w:t>
      </w:r>
      <w:proofErr w:type="spellStart"/>
      <w:r w:rsidR="008A0EC4" w:rsidRPr="008A0EC4">
        <w:t>mau</w:t>
      </w:r>
      <w:proofErr w:type="spellEnd"/>
      <w:r w:rsidR="008A0EC4" w:rsidRPr="008A0EC4">
        <w:t xml:space="preserve"> </w:t>
      </w:r>
      <w:proofErr w:type="spellStart"/>
      <w:r w:rsidR="008A0EC4" w:rsidRPr="008A0EC4">
        <w:t>bekerja</w:t>
      </w:r>
      <w:proofErr w:type="spellEnd"/>
      <w:r w:rsidR="008A0EC4" w:rsidRPr="008A0EC4">
        <w:t xml:space="preserve"> </w:t>
      </w:r>
      <w:proofErr w:type="spellStart"/>
      <w:r w:rsidR="008A0EC4" w:rsidRPr="008A0EC4">
        <w:t>sukarela</w:t>
      </w:r>
      <w:proofErr w:type="spellEnd"/>
      <w:r w:rsidR="008A0EC4" w:rsidRPr="008A0EC4">
        <w:t xml:space="preserve"> </w:t>
      </w:r>
      <w:proofErr w:type="spellStart"/>
      <w:r w:rsidR="008A0EC4" w:rsidRPr="008A0EC4">
        <w:t>dengan</w:t>
      </w:r>
      <w:proofErr w:type="spellEnd"/>
      <w:r w:rsidR="008A0EC4" w:rsidRPr="008A0EC4">
        <w:t xml:space="preserve"> </w:t>
      </w:r>
      <w:proofErr w:type="spellStart"/>
      <w:r w:rsidR="008A0EC4" w:rsidRPr="008A0EC4">
        <w:t>tulus</w:t>
      </w:r>
      <w:proofErr w:type="spellEnd"/>
      <w:r w:rsidR="008A0EC4" w:rsidRPr="008A0EC4">
        <w:t xml:space="preserve"> </w:t>
      </w:r>
      <w:proofErr w:type="spellStart"/>
      <w:r w:rsidR="008A0EC4" w:rsidRPr="008A0EC4">
        <w:t>ikhlas</w:t>
      </w:r>
      <w:proofErr w:type="spellEnd"/>
      <w:r w:rsidR="008A0EC4" w:rsidRPr="008A0EC4">
        <w:t xml:space="preserve"> </w:t>
      </w:r>
      <w:proofErr w:type="spellStart"/>
      <w:r w:rsidR="008A0EC4" w:rsidRPr="008A0EC4">
        <w:t>bisa</w:t>
      </w:r>
      <w:proofErr w:type="spellEnd"/>
      <w:r w:rsidR="008A0EC4" w:rsidRPr="008A0EC4">
        <w:t xml:space="preserve"> </w:t>
      </w:r>
      <w:proofErr w:type="spellStart"/>
      <w:r w:rsidR="008A0EC4" w:rsidRPr="008A0EC4">
        <w:t>menajdi</w:t>
      </w:r>
      <w:proofErr w:type="spellEnd"/>
      <w:r w:rsidR="008A0EC4" w:rsidRPr="008A0EC4">
        <w:t xml:space="preserve"> </w:t>
      </w:r>
      <w:proofErr w:type="spellStart"/>
      <w:r w:rsidR="008A0EC4" w:rsidRPr="008A0EC4">
        <w:t>kader</w:t>
      </w:r>
      <w:proofErr w:type="spellEnd"/>
    </w:p>
    <w:p w14:paraId="68D6AF1D" w14:textId="761D2525" w:rsidR="00604CE5" w:rsidRPr="009F23F6" w:rsidRDefault="009F23F6" w:rsidP="00604CE5">
      <w:pPr>
        <w:pStyle w:val="ListParagraph"/>
        <w:spacing w:line="360" w:lineRule="auto"/>
        <w:ind w:left="360" w:firstLine="774"/>
        <w:jc w:val="both"/>
        <w:rPr>
          <w:rFonts w:ascii="Times New Roman" w:hAnsi="Times New Roman" w:cs="Times New Roman"/>
          <w:color w:val="000000" w:themeColor="text1"/>
          <w:sz w:val="24"/>
          <w:szCs w:val="24"/>
        </w:rPr>
      </w:pPr>
      <w:proofErr w:type="spellStart"/>
      <w:r w:rsidRPr="009F23F6">
        <w:rPr>
          <w:rFonts w:ascii="Times New Roman" w:hAnsi="Times New Roman" w:cs="Times New Roman"/>
          <w:sz w:val="24"/>
          <w:szCs w:val="24"/>
        </w:rPr>
        <w:t>Persyaratan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menjadi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kader</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posyandu</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menurut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Zulkifli</w:t>
      </w:r>
      <w:proofErr w:type="spellEnd"/>
      <w:r w:rsidRPr="009F23F6">
        <w:rPr>
          <w:rFonts w:ascii="Times New Roman" w:hAnsi="Times New Roman" w:cs="Times New Roman"/>
          <w:sz w:val="24"/>
          <w:szCs w:val="24"/>
        </w:rPr>
        <w:t xml:space="preserve"> (2003) </w:t>
      </w:r>
      <w:proofErr w:type="spellStart"/>
      <w:r w:rsidRPr="009F23F6">
        <w:rPr>
          <w:rFonts w:ascii="Times New Roman" w:hAnsi="Times New Roman" w:cs="Times New Roman"/>
          <w:sz w:val="24"/>
          <w:szCs w:val="24"/>
        </w:rPr>
        <w:t>adalah</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dapat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membaca</w:t>
      </w:r>
      <w:proofErr w:type="spellEnd"/>
      <w:r w:rsidRPr="009F23F6">
        <w:rPr>
          <w:rFonts w:ascii="Times New Roman" w:hAnsi="Times New Roman" w:cs="Times New Roman"/>
          <w:sz w:val="24"/>
          <w:szCs w:val="24"/>
        </w:rPr>
        <w:t xml:space="preserve"> dan </w:t>
      </w:r>
      <w:proofErr w:type="spellStart"/>
      <w:r w:rsidRPr="009F23F6">
        <w:rPr>
          <w:rFonts w:ascii="Times New Roman" w:hAnsi="Times New Roman" w:cs="Times New Roman"/>
          <w:sz w:val="24"/>
          <w:szCs w:val="24"/>
        </w:rPr>
        <w:t>menulis</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dengan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bahasa</w:t>
      </w:r>
      <w:proofErr w:type="spellEnd"/>
      <w:r w:rsidRPr="009F23F6">
        <w:rPr>
          <w:rFonts w:ascii="Times New Roman" w:hAnsi="Times New Roman" w:cs="Times New Roman"/>
          <w:sz w:val="24"/>
          <w:szCs w:val="24"/>
        </w:rPr>
        <w:t xml:space="preserve"> Indonesia, </w:t>
      </w:r>
      <w:proofErr w:type="spellStart"/>
      <w:r w:rsidRPr="009F23F6">
        <w:rPr>
          <w:rFonts w:ascii="Times New Roman" w:hAnsi="Times New Roman" w:cs="Times New Roman"/>
          <w:sz w:val="24"/>
          <w:szCs w:val="24"/>
        </w:rPr>
        <w:t>secara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fisik</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dapat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melaksanakan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tugas-tugas</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sebagai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kader</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berwibawa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mempunyai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penghasilan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sendiri</w:t>
      </w:r>
      <w:proofErr w:type="spellEnd"/>
      <w:r w:rsidRPr="009F23F6">
        <w:rPr>
          <w:rFonts w:ascii="Times New Roman" w:hAnsi="Times New Roman" w:cs="Times New Roman"/>
          <w:sz w:val="24"/>
          <w:szCs w:val="24"/>
        </w:rPr>
        <w:t xml:space="preserve"> dan </w:t>
      </w:r>
      <w:proofErr w:type="spellStart"/>
      <w:r w:rsidRPr="009F23F6">
        <w:rPr>
          <w:rFonts w:ascii="Times New Roman" w:hAnsi="Times New Roman" w:cs="Times New Roman"/>
          <w:sz w:val="24"/>
          <w:szCs w:val="24"/>
        </w:rPr>
        <w:t>tinggal</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tetap</w:t>
      </w:r>
      <w:proofErr w:type="spellEnd"/>
      <w:r w:rsidRPr="009F23F6">
        <w:rPr>
          <w:rFonts w:ascii="Times New Roman" w:hAnsi="Times New Roman" w:cs="Times New Roman"/>
          <w:sz w:val="24"/>
          <w:szCs w:val="24"/>
        </w:rPr>
        <w:t xml:space="preserve"> di </w:t>
      </w:r>
      <w:proofErr w:type="spellStart"/>
      <w:r w:rsidRPr="009F23F6">
        <w:rPr>
          <w:rFonts w:ascii="Times New Roman" w:hAnsi="Times New Roman" w:cs="Times New Roman"/>
          <w:sz w:val="24"/>
          <w:szCs w:val="24"/>
        </w:rPr>
        <w:t>desa</w:t>
      </w:r>
      <w:proofErr w:type="spellEnd"/>
      <w:r w:rsidRPr="009F23F6">
        <w:rPr>
          <w:rFonts w:ascii="Times New Roman" w:hAnsi="Times New Roman" w:cs="Times New Roman"/>
          <w:sz w:val="24"/>
          <w:szCs w:val="24"/>
        </w:rPr>
        <w:t xml:space="preserve"> yang </w:t>
      </w:r>
      <w:proofErr w:type="spellStart"/>
      <w:r w:rsidRPr="009F23F6">
        <w:rPr>
          <w:rFonts w:ascii="Times New Roman" w:hAnsi="Times New Roman" w:cs="Times New Roman"/>
          <w:sz w:val="24"/>
          <w:szCs w:val="24"/>
        </w:rPr>
        <w:t>bersangkutan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Selain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itu</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kader</w:t>
      </w:r>
      <w:proofErr w:type="spellEnd"/>
      <w:r w:rsidRPr="009F23F6">
        <w:rPr>
          <w:rFonts w:ascii="Times New Roman" w:hAnsi="Times New Roman" w:cs="Times New Roman"/>
          <w:sz w:val="24"/>
          <w:szCs w:val="24"/>
        </w:rPr>
        <w:t xml:space="preserve"> yang </w:t>
      </w:r>
      <w:proofErr w:type="spellStart"/>
      <w:r w:rsidRPr="009F23F6">
        <w:rPr>
          <w:rFonts w:ascii="Times New Roman" w:hAnsi="Times New Roman" w:cs="Times New Roman"/>
          <w:sz w:val="24"/>
          <w:szCs w:val="24"/>
        </w:rPr>
        <w:t>dipilih</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adalah</w:t>
      </w:r>
      <w:proofErr w:type="spellEnd"/>
      <w:r w:rsidRPr="009F23F6">
        <w:rPr>
          <w:rFonts w:ascii="Times New Roman" w:hAnsi="Times New Roman" w:cs="Times New Roman"/>
          <w:sz w:val="24"/>
          <w:szCs w:val="24"/>
        </w:rPr>
        <w:t xml:space="preserve"> orang-orang yang </w:t>
      </w:r>
      <w:proofErr w:type="spellStart"/>
      <w:r w:rsidRPr="009F23F6">
        <w:rPr>
          <w:rFonts w:ascii="Times New Roman" w:hAnsi="Times New Roman" w:cs="Times New Roman"/>
          <w:sz w:val="24"/>
          <w:szCs w:val="24"/>
        </w:rPr>
        <w:t>aktif</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dalam</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kegiatan</w:t>
      </w:r>
      <w:proofErr w:type="spellEnd"/>
      <w:r w:rsidRPr="009F23F6">
        <w:rPr>
          <w:rFonts w:ascii="Times New Roman" w:hAnsi="Times New Roman" w:cs="Times New Roman"/>
          <w:sz w:val="24"/>
          <w:szCs w:val="24"/>
        </w:rPr>
        <w:t xml:space="preserve"> – </w:t>
      </w:r>
      <w:proofErr w:type="spellStart"/>
      <w:r w:rsidRPr="009F23F6">
        <w:rPr>
          <w:rFonts w:ascii="Times New Roman" w:hAnsi="Times New Roman" w:cs="Times New Roman"/>
          <w:sz w:val="24"/>
          <w:szCs w:val="24"/>
        </w:rPr>
        <w:t>kegiatan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sosial</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maupun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pembangunan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desanya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serta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dikenal</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masyarakat</w:t>
      </w:r>
      <w:proofErr w:type="spellEnd"/>
      <w:r w:rsidRPr="009F23F6">
        <w:rPr>
          <w:rFonts w:ascii="Times New Roman" w:hAnsi="Times New Roman" w:cs="Times New Roman"/>
          <w:sz w:val="24"/>
          <w:szCs w:val="24"/>
        </w:rPr>
        <w:t xml:space="preserve"> dan </w:t>
      </w:r>
      <w:proofErr w:type="spellStart"/>
      <w:r w:rsidRPr="009F23F6">
        <w:rPr>
          <w:rFonts w:ascii="Times New Roman" w:hAnsi="Times New Roman" w:cs="Times New Roman"/>
          <w:sz w:val="24"/>
          <w:szCs w:val="24"/>
        </w:rPr>
        <w:t>dapat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bekerjasama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dengan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masyarakat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calon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kader</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lainnya</w:t>
      </w:r>
      <w:proofErr w:type="spellEnd"/>
      <w:r w:rsidRPr="009F23F6">
        <w:rPr>
          <w:rFonts w:ascii="Times New Roman" w:hAnsi="Times New Roman" w:cs="Times New Roman"/>
          <w:sz w:val="24"/>
          <w:szCs w:val="24"/>
        </w:rPr>
        <w:t>.</w:t>
      </w:r>
    </w:p>
    <w:p w14:paraId="4F4C5DF4" w14:textId="684DF3E3" w:rsidR="00604CE5" w:rsidRDefault="009F23F6" w:rsidP="00604CE5">
      <w:pPr>
        <w:pStyle w:val="ListParagraph"/>
        <w:spacing w:line="360" w:lineRule="auto"/>
        <w:ind w:left="360" w:firstLine="774"/>
        <w:jc w:val="both"/>
        <w:rPr>
          <w:rFonts w:ascii="Times New Roman" w:hAnsi="Times New Roman" w:cs="Times New Roman"/>
          <w:sz w:val="24"/>
          <w:szCs w:val="24"/>
        </w:rPr>
      </w:pPr>
      <w:r w:rsidRPr="009F23F6">
        <w:rPr>
          <w:rFonts w:ascii="Times New Roman" w:hAnsi="Times New Roman" w:cs="Times New Roman"/>
          <w:sz w:val="24"/>
          <w:szCs w:val="24"/>
        </w:rPr>
        <w:t xml:space="preserve">Dari </w:t>
      </w:r>
      <w:proofErr w:type="spellStart"/>
      <w:r w:rsidRPr="009F23F6">
        <w:rPr>
          <w:rFonts w:ascii="Times New Roman" w:hAnsi="Times New Roman" w:cs="Times New Roman"/>
          <w:sz w:val="24"/>
          <w:szCs w:val="24"/>
        </w:rPr>
        <w:t>persyaratan-persyaratan</w:t>
      </w:r>
      <w:proofErr w:type="spellEnd"/>
      <w:r w:rsidRPr="009F23F6">
        <w:rPr>
          <w:rFonts w:ascii="Times New Roman" w:hAnsi="Times New Roman" w:cs="Times New Roman"/>
          <w:sz w:val="24"/>
          <w:szCs w:val="24"/>
        </w:rPr>
        <w:t xml:space="preserve"> yang </w:t>
      </w:r>
      <w:proofErr w:type="spellStart"/>
      <w:r w:rsidRPr="009F23F6">
        <w:rPr>
          <w:rFonts w:ascii="Times New Roman" w:hAnsi="Times New Roman" w:cs="Times New Roman"/>
          <w:sz w:val="24"/>
          <w:szCs w:val="24"/>
        </w:rPr>
        <w:t>diutamakan</w:t>
      </w:r>
      <w:proofErr w:type="spellEnd"/>
      <w:r w:rsidRPr="009F23F6">
        <w:rPr>
          <w:rFonts w:ascii="Times New Roman" w:hAnsi="Times New Roman" w:cs="Times New Roman"/>
          <w:sz w:val="24"/>
          <w:szCs w:val="24"/>
        </w:rPr>
        <w:t xml:space="preserve"> oleh </w:t>
      </w:r>
      <w:proofErr w:type="spellStart"/>
      <w:r w:rsidRPr="009F23F6">
        <w:rPr>
          <w:rFonts w:ascii="Times New Roman" w:hAnsi="Times New Roman" w:cs="Times New Roman"/>
          <w:sz w:val="24"/>
          <w:szCs w:val="24"/>
        </w:rPr>
        <w:t>beberapa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ahli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diatas</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dapatlah</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disimpulkan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bahwa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kriteria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pemilihan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kader</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kesehatan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antara</w:t>
      </w:r>
      <w:proofErr w:type="spellEnd"/>
      <w:r w:rsidRPr="009F23F6">
        <w:rPr>
          <w:rFonts w:ascii="Times New Roman" w:hAnsi="Times New Roman" w:cs="Times New Roman"/>
          <w:sz w:val="24"/>
          <w:szCs w:val="24"/>
        </w:rPr>
        <w:t xml:space="preserve"> lain, </w:t>
      </w:r>
      <w:proofErr w:type="spellStart"/>
      <w:r w:rsidRPr="009F23F6">
        <w:rPr>
          <w:rFonts w:ascii="Times New Roman" w:hAnsi="Times New Roman" w:cs="Times New Roman"/>
          <w:sz w:val="24"/>
          <w:szCs w:val="24"/>
        </w:rPr>
        <w:t>sanggup</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bekerja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secara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sukarela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mendapat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kepercayaan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dari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masyarakat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dimana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perilakunya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menjadi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panutan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masyarakat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memiliki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jiwa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pengabdian</w:t>
      </w:r>
      <w:proofErr w:type="spellEnd"/>
      <w:r w:rsidRPr="009F23F6">
        <w:rPr>
          <w:rFonts w:ascii="Times New Roman" w:hAnsi="Times New Roman" w:cs="Times New Roman"/>
          <w:sz w:val="24"/>
          <w:szCs w:val="24"/>
        </w:rPr>
        <w:t xml:space="preserve"> yang </w:t>
      </w:r>
      <w:proofErr w:type="spellStart"/>
      <w:r w:rsidRPr="009F23F6">
        <w:rPr>
          <w:rFonts w:ascii="Times New Roman" w:hAnsi="Times New Roman" w:cs="Times New Roman"/>
          <w:sz w:val="24"/>
          <w:szCs w:val="24"/>
        </w:rPr>
        <w:t>tinggi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mempunyai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penghasilan</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tetap</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pandai</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baca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tulis</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sanggup</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membina</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masayrakat</w:t>
      </w:r>
      <w:proofErr w:type="spellEnd"/>
      <w:r w:rsidRPr="009F23F6">
        <w:rPr>
          <w:rFonts w:ascii="Times New Roman" w:hAnsi="Times New Roman" w:cs="Times New Roman"/>
          <w:sz w:val="24"/>
          <w:szCs w:val="24"/>
        </w:rPr>
        <w:t xml:space="preserve"> </w:t>
      </w:r>
      <w:proofErr w:type="spellStart"/>
      <w:r w:rsidRPr="009F23F6">
        <w:rPr>
          <w:rFonts w:ascii="Times New Roman" w:hAnsi="Times New Roman" w:cs="Times New Roman"/>
          <w:sz w:val="24"/>
          <w:szCs w:val="24"/>
        </w:rPr>
        <w:t>sekitarnya</w:t>
      </w:r>
      <w:proofErr w:type="spellEnd"/>
      <w:r w:rsidRPr="009F23F6">
        <w:rPr>
          <w:rFonts w:ascii="Times New Roman" w:hAnsi="Times New Roman" w:cs="Times New Roman"/>
          <w:sz w:val="24"/>
          <w:szCs w:val="24"/>
        </w:rPr>
        <w:t>.</w:t>
      </w:r>
    </w:p>
    <w:p w14:paraId="1192453A" w14:textId="6996168F" w:rsidR="009F23F6" w:rsidRPr="003C7B74" w:rsidRDefault="003C7B74" w:rsidP="00604CE5">
      <w:pPr>
        <w:pStyle w:val="ListParagraph"/>
        <w:spacing w:line="360" w:lineRule="auto"/>
        <w:ind w:left="360" w:firstLine="774"/>
        <w:jc w:val="both"/>
        <w:rPr>
          <w:rFonts w:ascii="Times New Roman" w:hAnsi="Times New Roman" w:cs="Times New Roman"/>
          <w:color w:val="000000" w:themeColor="text1"/>
          <w:sz w:val="24"/>
          <w:szCs w:val="24"/>
        </w:rPr>
      </w:pPr>
      <w:r w:rsidRPr="003C7B74">
        <w:rPr>
          <w:rFonts w:ascii="Times New Roman" w:hAnsi="Times New Roman" w:cs="Times New Roman"/>
          <w:sz w:val="24"/>
          <w:szCs w:val="24"/>
        </w:rPr>
        <w:t xml:space="preserve">Peran </w:t>
      </w:r>
      <w:proofErr w:type="spellStart"/>
      <w:r w:rsidRPr="003C7B74">
        <w:rPr>
          <w:rFonts w:ascii="Times New Roman" w:hAnsi="Times New Roman" w:cs="Times New Roman"/>
          <w:sz w:val="24"/>
          <w:szCs w:val="24"/>
        </w:rPr>
        <w:t>serta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atau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keikutsertaan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kader</w:t>
      </w:r>
      <w:proofErr w:type="spellEnd"/>
      <w:r w:rsidRPr="003C7B74">
        <w:rPr>
          <w:rFonts w:ascii="Times New Roman" w:hAnsi="Times New Roman" w:cs="Times New Roman"/>
          <w:sz w:val="24"/>
          <w:szCs w:val="24"/>
        </w:rPr>
        <w:t xml:space="preserve"> Pos </w:t>
      </w:r>
      <w:proofErr w:type="spellStart"/>
      <w:r w:rsidRPr="003C7B74">
        <w:rPr>
          <w:rFonts w:ascii="Times New Roman" w:hAnsi="Times New Roman" w:cs="Times New Roman"/>
          <w:sz w:val="24"/>
          <w:szCs w:val="24"/>
        </w:rPr>
        <w:t>Pelayanan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Terpadu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melalui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berbagai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organisasi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dalam</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upaya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mewujudkan</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meningkatkan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pembangunan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kesehatan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masyarakat</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desa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harus</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dapat</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terorganisir</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terencana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dengan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tepat</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jelas</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Beberapa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hal</w:t>
      </w:r>
      <w:proofErr w:type="spellEnd"/>
      <w:r w:rsidRPr="003C7B74">
        <w:rPr>
          <w:rFonts w:ascii="Times New Roman" w:hAnsi="Times New Roman" w:cs="Times New Roman"/>
          <w:sz w:val="24"/>
          <w:szCs w:val="24"/>
        </w:rPr>
        <w:t xml:space="preserve"> yang </w:t>
      </w:r>
      <w:proofErr w:type="spellStart"/>
      <w:r w:rsidRPr="003C7B74">
        <w:rPr>
          <w:rFonts w:ascii="Times New Roman" w:hAnsi="Times New Roman" w:cs="Times New Roman"/>
          <w:sz w:val="24"/>
          <w:szCs w:val="24"/>
        </w:rPr>
        <w:t>dapat</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atau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perlu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dipersiapkan</w:t>
      </w:r>
      <w:proofErr w:type="spellEnd"/>
      <w:r w:rsidRPr="003C7B74">
        <w:rPr>
          <w:rFonts w:ascii="Times New Roman" w:hAnsi="Times New Roman" w:cs="Times New Roman"/>
          <w:sz w:val="24"/>
          <w:szCs w:val="24"/>
        </w:rPr>
        <w:t xml:space="preserve"> oleh </w:t>
      </w:r>
      <w:proofErr w:type="spellStart"/>
      <w:r w:rsidRPr="003C7B74">
        <w:rPr>
          <w:rFonts w:ascii="Times New Roman" w:hAnsi="Times New Roman" w:cs="Times New Roman"/>
          <w:sz w:val="24"/>
          <w:szCs w:val="24"/>
        </w:rPr>
        <w:t>kader</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seharusnya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sudah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dimengerti</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dipahami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sejak</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awal</w:t>
      </w:r>
      <w:proofErr w:type="spellEnd"/>
      <w:r w:rsidRPr="003C7B74">
        <w:rPr>
          <w:rFonts w:ascii="Times New Roman" w:hAnsi="Times New Roman" w:cs="Times New Roman"/>
          <w:sz w:val="24"/>
          <w:szCs w:val="24"/>
        </w:rPr>
        <w:t xml:space="preserve"> oleh </w:t>
      </w:r>
      <w:proofErr w:type="spellStart"/>
      <w:r w:rsidRPr="003C7B74">
        <w:rPr>
          <w:rFonts w:ascii="Times New Roman" w:hAnsi="Times New Roman" w:cs="Times New Roman"/>
          <w:sz w:val="24"/>
          <w:szCs w:val="24"/>
        </w:rPr>
        <w:t>kader</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posyandu</w:t>
      </w:r>
      <w:proofErr w:type="spellEnd"/>
      <w:r w:rsidRPr="003C7B74">
        <w:rPr>
          <w:rFonts w:ascii="Times New Roman" w:hAnsi="Times New Roman" w:cs="Times New Roman"/>
          <w:sz w:val="24"/>
          <w:szCs w:val="24"/>
        </w:rPr>
        <w:t xml:space="preserve">. Karena </w:t>
      </w:r>
      <w:proofErr w:type="spellStart"/>
      <w:r w:rsidRPr="003C7B74">
        <w:rPr>
          <w:rFonts w:ascii="Times New Roman" w:hAnsi="Times New Roman" w:cs="Times New Roman"/>
          <w:sz w:val="24"/>
          <w:szCs w:val="24"/>
        </w:rPr>
        <w:t>disadari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atau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tidak</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keberadaan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posyandu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adalah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sebuah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usaha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untuk</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kesejahteraan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masyarakat</w:t>
      </w:r>
      <w:proofErr w:type="spellEnd"/>
      <w:r w:rsidRPr="003C7B74">
        <w:rPr>
          <w:rFonts w:ascii="Times New Roman" w:hAnsi="Times New Roman" w:cs="Times New Roman"/>
          <w:sz w:val="24"/>
          <w:szCs w:val="24"/>
        </w:rPr>
        <w:t xml:space="preserve">. Upaya </w:t>
      </w:r>
      <w:proofErr w:type="spellStart"/>
      <w:r w:rsidRPr="003C7B74">
        <w:rPr>
          <w:rFonts w:ascii="Times New Roman" w:hAnsi="Times New Roman" w:cs="Times New Roman"/>
          <w:sz w:val="24"/>
          <w:szCs w:val="24"/>
        </w:rPr>
        <w:t>posyandu</w:t>
      </w:r>
      <w:proofErr w:type="spellEnd"/>
      <w:r w:rsidRPr="003C7B74">
        <w:rPr>
          <w:rFonts w:ascii="Times New Roman" w:hAnsi="Times New Roman" w:cs="Times New Roman"/>
          <w:sz w:val="24"/>
          <w:szCs w:val="24"/>
        </w:rPr>
        <w:t xml:space="preserve"> yang </w:t>
      </w:r>
      <w:proofErr w:type="spellStart"/>
      <w:r w:rsidRPr="003C7B74">
        <w:rPr>
          <w:rFonts w:ascii="Times New Roman" w:hAnsi="Times New Roman" w:cs="Times New Roman"/>
          <w:sz w:val="24"/>
          <w:szCs w:val="24"/>
        </w:rPr>
        <w:t>telah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ada</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telah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berjalan</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selama</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ini</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mampu</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lebih</w:t>
      </w:r>
      <w:proofErr w:type="spellEnd"/>
      <w:r w:rsidRPr="003C7B74">
        <w:rPr>
          <w:rFonts w:ascii="Times New Roman" w:hAnsi="Times New Roman" w:cs="Times New Roman"/>
          <w:sz w:val="24"/>
          <w:szCs w:val="24"/>
        </w:rPr>
        <w:t xml:space="preserve"> </w:t>
      </w:r>
      <w:proofErr w:type="spellStart"/>
      <w:r w:rsidRPr="003C7B74">
        <w:rPr>
          <w:rFonts w:ascii="Times New Roman" w:hAnsi="Times New Roman" w:cs="Times New Roman"/>
          <w:sz w:val="24"/>
          <w:szCs w:val="24"/>
        </w:rPr>
        <w:t>ditingkatkan</w:t>
      </w:r>
      <w:proofErr w:type="spellEnd"/>
      <w:r w:rsidRPr="003C7B74">
        <w:rPr>
          <w:rFonts w:ascii="Times New Roman" w:hAnsi="Times New Roman" w:cs="Times New Roman"/>
          <w:sz w:val="24"/>
          <w:szCs w:val="24"/>
        </w:rPr>
        <w:t xml:space="preserve"> dan </w:t>
      </w:r>
      <w:proofErr w:type="spellStart"/>
      <w:r w:rsidRPr="003C7B74">
        <w:rPr>
          <w:rFonts w:ascii="Times New Roman" w:hAnsi="Times New Roman" w:cs="Times New Roman"/>
          <w:sz w:val="24"/>
          <w:szCs w:val="24"/>
        </w:rPr>
        <w:t>dilestarikan</w:t>
      </w:r>
      <w:proofErr w:type="spellEnd"/>
    </w:p>
    <w:p w14:paraId="6118280F" w14:textId="79118654" w:rsidR="00604CE5" w:rsidRPr="00553766" w:rsidRDefault="00553766" w:rsidP="00604CE5">
      <w:pPr>
        <w:pStyle w:val="ListParagraph"/>
        <w:spacing w:line="360" w:lineRule="auto"/>
        <w:ind w:left="360" w:firstLine="774"/>
        <w:jc w:val="both"/>
        <w:rPr>
          <w:rFonts w:ascii="Times New Roman" w:hAnsi="Times New Roman" w:cs="Times New Roman"/>
          <w:color w:val="000000" w:themeColor="text1"/>
          <w:sz w:val="24"/>
          <w:szCs w:val="24"/>
        </w:rPr>
      </w:pPr>
      <w:proofErr w:type="spellStart"/>
      <w:r w:rsidRPr="00553766">
        <w:rPr>
          <w:rFonts w:ascii="Times New Roman" w:hAnsi="Times New Roman" w:cs="Times New Roman"/>
          <w:sz w:val="24"/>
          <w:szCs w:val="24"/>
        </w:rPr>
        <w:t>Tugas</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kegiatan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kader</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akan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ditentukan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mengingat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bahwa</w:t>
      </w:r>
      <w:proofErr w:type="spellEnd"/>
      <w:r w:rsidRPr="00553766">
        <w:rPr>
          <w:rFonts w:ascii="Times New Roman" w:hAnsi="Times New Roman" w:cs="Times New Roman"/>
          <w:sz w:val="24"/>
          <w:szCs w:val="24"/>
        </w:rPr>
        <w:t xml:space="preserve"> pada </w:t>
      </w:r>
      <w:proofErr w:type="spellStart"/>
      <w:r w:rsidRPr="00553766">
        <w:rPr>
          <w:rFonts w:ascii="Times New Roman" w:hAnsi="Times New Roman" w:cs="Times New Roman"/>
          <w:sz w:val="24"/>
          <w:szCs w:val="24"/>
        </w:rPr>
        <w:t>umumnya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kader</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bukanlah</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tenaga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profesional</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melainkan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hanya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membantu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dalam</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pelayanan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kesehatan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Dalam</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hal</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ini</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perlu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adanya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pembatasan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tugas</w:t>
      </w:r>
      <w:proofErr w:type="spellEnd"/>
      <w:r w:rsidRPr="00553766">
        <w:rPr>
          <w:rFonts w:ascii="Times New Roman" w:hAnsi="Times New Roman" w:cs="Times New Roman"/>
          <w:sz w:val="24"/>
          <w:szCs w:val="24"/>
        </w:rPr>
        <w:t xml:space="preserve"> yang </w:t>
      </w:r>
      <w:proofErr w:type="spellStart"/>
      <w:r w:rsidRPr="00553766">
        <w:rPr>
          <w:rFonts w:ascii="Times New Roman" w:hAnsi="Times New Roman" w:cs="Times New Roman"/>
          <w:sz w:val="24"/>
          <w:szCs w:val="24"/>
        </w:rPr>
        <w:t>diemban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baik</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menyangkut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jumlah</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maupun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jenis</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pelayanan</w:t>
      </w:r>
      <w:proofErr w:type="spellEnd"/>
    </w:p>
    <w:p w14:paraId="19A384B5" w14:textId="56B155E2" w:rsidR="00604CE5" w:rsidRDefault="00553766" w:rsidP="00604CE5">
      <w:pPr>
        <w:pStyle w:val="ListParagraph"/>
        <w:spacing w:line="360" w:lineRule="auto"/>
        <w:ind w:left="360" w:firstLine="774"/>
        <w:jc w:val="both"/>
        <w:rPr>
          <w:rFonts w:ascii="Times New Roman" w:hAnsi="Times New Roman" w:cs="Times New Roman"/>
          <w:sz w:val="24"/>
          <w:szCs w:val="24"/>
        </w:rPr>
      </w:pPr>
      <w:r w:rsidRPr="00553766">
        <w:rPr>
          <w:rFonts w:ascii="Times New Roman" w:hAnsi="Times New Roman" w:cs="Times New Roman"/>
          <w:sz w:val="24"/>
          <w:szCs w:val="24"/>
        </w:rPr>
        <w:t xml:space="preserve">Kader </w:t>
      </w:r>
      <w:proofErr w:type="spellStart"/>
      <w:r w:rsidRPr="00553766">
        <w:rPr>
          <w:rFonts w:ascii="Times New Roman" w:hAnsi="Times New Roman" w:cs="Times New Roman"/>
          <w:sz w:val="24"/>
          <w:szCs w:val="24"/>
        </w:rPr>
        <w:t>posyandu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seyogyanya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membantu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pemerintah</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daerah</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setempat</w:t>
      </w:r>
      <w:proofErr w:type="spellEnd"/>
      <w:r w:rsidRPr="00553766">
        <w:rPr>
          <w:rFonts w:ascii="Times New Roman" w:hAnsi="Times New Roman" w:cs="Times New Roman"/>
          <w:sz w:val="24"/>
          <w:szCs w:val="24"/>
        </w:rPr>
        <w:t xml:space="preserve"> dan </w:t>
      </w:r>
      <w:proofErr w:type="spellStart"/>
      <w:r w:rsidRPr="00553766">
        <w:rPr>
          <w:rFonts w:ascii="Times New Roman" w:hAnsi="Times New Roman" w:cs="Times New Roman"/>
          <w:sz w:val="24"/>
          <w:szCs w:val="24"/>
        </w:rPr>
        <w:t>masyarakat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setempat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untuk</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mengambil</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inisiatif</w:t>
      </w:r>
      <w:proofErr w:type="spellEnd"/>
      <w:r w:rsidRPr="00553766">
        <w:rPr>
          <w:rFonts w:ascii="Times New Roman" w:hAnsi="Times New Roman" w:cs="Times New Roman"/>
          <w:sz w:val="24"/>
          <w:szCs w:val="24"/>
        </w:rPr>
        <w:t xml:space="preserve"> dan </w:t>
      </w:r>
      <w:proofErr w:type="spellStart"/>
      <w:r w:rsidRPr="00553766">
        <w:rPr>
          <w:rFonts w:ascii="Times New Roman" w:hAnsi="Times New Roman" w:cs="Times New Roman"/>
          <w:sz w:val="24"/>
          <w:szCs w:val="24"/>
        </w:rPr>
        <w:t>harus</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memperlihatkan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adanya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kemauan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untuk</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setiap</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kegiatan</w:t>
      </w:r>
      <w:proofErr w:type="spellEnd"/>
      <w:r w:rsidRPr="00553766">
        <w:rPr>
          <w:rFonts w:ascii="Times New Roman" w:hAnsi="Times New Roman" w:cs="Times New Roman"/>
          <w:sz w:val="24"/>
          <w:szCs w:val="24"/>
        </w:rPr>
        <w:t xml:space="preserve"> yang </w:t>
      </w:r>
      <w:proofErr w:type="spellStart"/>
      <w:r w:rsidRPr="00553766">
        <w:rPr>
          <w:rFonts w:ascii="Times New Roman" w:hAnsi="Times New Roman" w:cs="Times New Roman"/>
          <w:sz w:val="24"/>
          <w:szCs w:val="24"/>
        </w:rPr>
        <w:t>berkaitan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dengan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upaya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membangun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masyarakat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Seyogyanya</w:t>
      </w:r>
      <w:proofErr w:type="spellEnd"/>
      <w:r w:rsidRPr="00553766">
        <w:rPr>
          <w:rFonts w:ascii="Times New Roman" w:hAnsi="Times New Roman" w:cs="Times New Roman"/>
          <w:sz w:val="24"/>
          <w:szCs w:val="24"/>
        </w:rPr>
        <w:t xml:space="preserve"> para </w:t>
      </w:r>
      <w:proofErr w:type="spellStart"/>
      <w:r w:rsidRPr="00553766">
        <w:rPr>
          <w:rFonts w:ascii="Times New Roman" w:hAnsi="Times New Roman" w:cs="Times New Roman"/>
          <w:sz w:val="24"/>
          <w:szCs w:val="24"/>
        </w:rPr>
        <w:t>kader</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kesehatan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posyandu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itu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selalu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mempertimbangkan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tentang</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apa</w:t>
      </w:r>
      <w:proofErr w:type="spellEnd"/>
      <w:r w:rsidRPr="00553766">
        <w:rPr>
          <w:rFonts w:ascii="Times New Roman" w:hAnsi="Times New Roman" w:cs="Times New Roman"/>
          <w:sz w:val="24"/>
          <w:szCs w:val="24"/>
        </w:rPr>
        <w:t xml:space="preserve"> </w:t>
      </w:r>
      <w:r w:rsidR="00B42F49">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6A5F7CC9" wp14:editId="522B2465">
                <wp:simplePos x="0" y="0"/>
                <wp:positionH relativeFrom="margin">
                  <wp:align>right</wp:align>
                </wp:positionH>
                <wp:positionV relativeFrom="paragraph">
                  <wp:posOffset>-506095</wp:posOffset>
                </wp:positionV>
                <wp:extent cx="28575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wps:spPr>
                      <wps:txbx>
                        <w:txbxContent>
                          <w:p w14:paraId="4CAB7694" w14:textId="57602978" w:rsidR="00B42F49" w:rsidRPr="00B42F49" w:rsidRDefault="00B42F49" w:rsidP="00B42F49">
                            <w:pPr>
                              <w:jc w:val="center"/>
                              <w:rPr>
                                <w:rFonts w:ascii="Times New Roman" w:hAnsi="Times New Roman" w:cs="Times New Roman"/>
                              </w:rPr>
                            </w:pPr>
                            <w:r>
                              <w:rPr>
                                <w:rFonts w:ascii="Times New Roman" w:hAnsi="Times New Roman" w:cs="Times New Roman"/>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F7CC9" id="Text Box 15" o:spid="_x0000_s1035" type="#_x0000_t202" style="position:absolute;left:0;text-align:left;margin-left:-28.7pt;margin-top:-39.85pt;width:22.5pt;height:1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" fillcolor="white [3201]" stroked="f" strokeweight=".5pt">
                <v:textbox>
                  <w:txbxContent>
                    <w:p w14:paraId="4CAB7694" w14:textId="57602978" w:rsidR="00B42F49" w:rsidRPr="00B42F49" w:rsidRDefault="00B42F49" w:rsidP="00B42F49">
                      <w:pPr>
                        <w:jc w:val="center"/>
                        <w:rPr>
                          <w:rFonts w:ascii="Times New Roman" w:hAnsi="Times New Roman" w:cs="Times New Roman"/>
                        </w:rPr>
                      </w:pPr>
                      <w:r>
                        <w:rPr>
                          <w:rFonts w:ascii="Times New Roman" w:hAnsi="Times New Roman" w:cs="Times New Roman"/>
                        </w:rPr>
                        <w:t>9</w:t>
                      </w:r>
                    </w:p>
                  </w:txbxContent>
                </v:textbox>
                <w10:wrap anchorx="margin"/>
              </v:shape>
            </w:pict>
          </mc:Fallback>
        </mc:AlternateContent>
      </w:r>
      <w:r w:rsidRPr="00553766">
        <w:rPr>
          <w:rFonts w:ascii="Times New Roman" w:hAnsi="Times New Roman" w:cs="Times New Roman"/>
          <w:sz w:val="24"/>
          <w:szCs w:val="24"/>
        </w:rPr>
        <w:t xml:space="preserve">yang </w:t>
      </w:r>
      <w:proofErr w:type="spellStart"/>
      <w:r w:rsidRPr="00553766">
        <w:rPr>
          <w:rFonts w:ascii="Times New Roman" w:hAnsi="Times New Roman" w:cs="Times New Roman"/>
          <w:sz w:val="24"/>
          <w:szCs w:val="24"/>
        </w:rPr>
        <w:t>dapat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diselesaikan</w:t>
      </w:r>
      <w:proofErr w:type="spellEnd"/>
      <w:r w:rsidRPr="00553766">
        <w:rPr>
          <w:rFonts w:ascii="Times New Roman" w:hAnsi="Times New Roman" w:cs="Times New Roman"/>
          <w:sz w:val="24"/>
          <w:szCs w:val="24"/>
        </w:rPr>
        <w:t xml:space="preserve"> di wilayah </w:t>
      </w:r>
      <w:proofErr w:type="spellStart"/>
      <w:r w:rsidRPr="00553766">
        <w:rPr>
          <w:rFonts w:ascii="Times New Roman" w:hAnsi="Times New Roman" w:cs="Times New Roman"/>
          <w:sz w:val="24"/>
          <w:szCs w:val="24"/>
        </w:rPr>
        <w:t>tersebut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dengan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menggunakan</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sumber</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daya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lokal</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milik</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masyarakat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setempat</w:t>
      </w:r>
      <w:proofErr w:type="spellEnd"/>
      <w:r w:rsidRPr="00553766">
        <w:rPr>
          <w:rFonts w:ascii="Times New Roman" w:hAnsi="Times New Roman" w:cs="Times New Roman"/>
          <w:sz w:val="24"/>
          <w:szCs w:val="24"/>
        </w:rPr>
        <w:t xml:space="preserve">, dan </w:t>
      </w:r>
      <w:proofErr w:type="spellStart"/>
      <w:r w:rsidRPr="00553766">
        <w:rPr>
          <w:rFonts w:ascii="Times New Roman" w:hAnsi="Times New Roman" w:cs="Times New Roman"/>
          <w:sz w:val="24"/>
          <w:szCs w:val="24"/>
        </w:rPr>
        <w:t>tentu</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saja</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dalam</w:t>
      </w:r>
      <w:proofErr w:type="spellEnd"/>
      <w:r w:rsidRPr="00553766">
        <w:rPr>
          <w:rFonts w:ascii="Times New Roman" w:hAnsi="Times New Roman" w:cs="Times New Roman"/>
          <w:sz w:val="24"/>
          <w:szCs w:val="24"/>
        </w:rPr>
        <w:t xml:space="preserve"> batas </w:t>
      </w:r>
      <w:proofErr w:type="spellStart"/>
      <w:r w:rsidRPr="00553766">
        <w:rPr>
          <w:rFonts w:ascii="Times New Roman" w:hAnsi="Times New Roman" w:cs="Times New Roman"/>
          <w:sz w:val="24"/>
          <w:szCs w:val="24"/>
        </w:rPr>
        <w:t>biaya</w:t>
      </w:r>
      <w:proofErr w:type="spellEnd"/>
      <w:r w:rsidRPr="00553766">
        <w:rPr>
          <w:rFonts w:ascii="Times New Roman" w:hAnsi="Times New Roman" w:cs="Times New Roman"/>
          <w:sz w:val="24"/>
          <w:szCs w:val="24"/>
        </w:rPr>
        <w:t xml:space="preserve"> yang </w:t>
      </w:r>
      <w:proofErr w:type="spellStart"/>
      <w:r w:rsidRPr="00553766">
        <w:rPr>
          <w:rFonts w:ascii="Times New Roman" w:hAnsi="Times New Roman" w:cs="Times New Roman"/>
          <w:sz w:val="24"/>
          <w:szCs w:val="24"/>
        </w:rPr>
        <w:t>masih</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dapat</w:t>
      </w:r>
      <w:proofErr w:type="spellEnd"/>
      <w:r w:rsidRPr="00553766">
        <w:rPr>
          <w:rFonts w:ascii="Times New Roman" w:hAnsi="Times New Roman" w:cs="Times New Roman"/>
          <w:sz w:val="24"/>
          <w:szCs w:val="24"/>
        </w:rPr>
        <w:t xml:space="preserve"> </w:t>
      </w:r>
      <w:proofErr w:type="spellStart"/>
      <w:r w:rsidRPr="00553766">
        <w:rPr>
          <w:rFonts w:ascii="Times New Roman" w:hAnsi="Times New Roman" w:cs="Times New Roman"/>
          <w:sz w:val="24"/>
          <w:szCs w:val="24"/>
        </w:rPr>
        <w:t>dicapai</w:t>
      </w:r>
      <w:proofErr w:type="spellEnd"/>
      <w:r w:rsidRPr="00553766">
        <w:rPr>
          <w:rFonts w:ascii="Times New Roman" w:hAnsi="Times New Roman" w:cs="Times New Roman"/>
          <w:sz w:val="24"/>
          <w:szCs w:val="24"/>
        </w:rPr>
        <w:t xml:space="preserve"> oleh </w:t>
      </w:r>
      <w:proofErr w:type="spellStart"/>
      <w:r w:rsidRPr="00553766">
        <w:rPr>
          <w:rFonts w:ascii="Times New Roman" w:hAnsi="Times New Roman" w:cs="Times New Roman"/>
          <w:sz w:val="24"/>
          <w:szCs w:val="24"/>
        </w:rPr>
        <w:t>masyarakat</w:t>
      </w:r>
      <w:proofErr w:type="spellEnd"/>
    </w:p>
    <w:p w14:paraId="716ED109" w14:textId="2A746BEE" w:rsidR="00553766" w:rsidRPr="00553766" w:rsidRDefault="00553766" w:rsidP="00553766">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Pr="00553766">
        <w:rPr>
          <w:rFonts w:ascii="Times New Roman" w:hAnsi="Times New Roman" w:cs="Times New Roman"/>
          <w:bCs/>
          <w:sz w:val="24"/>
          <w:szCs w:val="24"/>
        </w:rPr>
        <w:t>Pengembangan</w:t>
      </w:r>
      <w:proofErr w:type="spellEnd"/>
      <w:r w:rsidRPr="00553766">
        <w:rPr>
          <w:rFonts w:ascii="Times New Roman" w:hAnsi="Times New Roman" w:cs="Times New Roman"/>
          <w:bCs/>
          <w:sz w:val="24"/>
          <w:szCs w:val="24"/>
        </w:rPr>
        <w:t xml:space="preserve"> Model </w:t>
      </w:r>
      <w:proofErr w:type="spellStart"/>
      <w:r w:rsidRPr="00553766">
        <w:rPr>
          <w:rFonts w:ascii="Times New Roman" w:hAnsi="Times New Roman" w:cs="Times New Roman"/>
          <w:bCs/>
          <w:sz w:val="24"/>
          <w:szCs w:val="24"/>
        </w:rPr>
        <w:t>Pemberdayaan</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Keluarga</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Berdasarkan</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Silih</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Asih</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Silih</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Asah</w:t>
      </w:r>
      <w:proofErr w:type="spellEnd"/>
      <w:r w:rsidRPr="00553766">
        <w:rPr>
          <w:rFonts w:ascii="Times New Roman" w:hAnsi="Times New Roman" w:cs="Times New Roman"/>
          <w:bCs/>
          <w:sz w:val="24"/>
          <w:szCs w:val="24"/>
        </w:rPr>
        <w:t xml:space="preserve"> </w:t>
      </w:r>
      <w:r>
        <w:rPr>
          <w:rFonts w:ascii="Times New Roman" w:hAnsi="Times New Roman" w:cs="Times New Roman"/>
          <w:bCs/>
          <w:sz w:val="24"/>
          <w:szCs w:val="24"/>
        </w:rPr>
        <w:t>d</w:t>
      </w:r>
      <w:r w:rsidRPr="00553766">
        <w:rPr>
          <w:rFonts w:ascii="Times New Roman" w:hAnsi="Times New Roman" w:cs="Times New Roman"/>
          <w:bCs/>
          <w:sz w:val="24"/>
          <w:szCs w:val="24"/>
        </w:rPr>
        <w:t xml:space="preserve">an </w:t>
      </w:r>
      <w:proofErr w:type="spellStart"/>
      <w:r w:rsidRPr="00553766">
        <w:rPr>
          <w:rFonts w:ascii="Times New Roman" w:hAnsi="Times New Roman" w:cs="Times New Roman"/>
          <w:bCs/>
          <w:sz w:val="24"/>
          <w:szCs w:val="24"/>
        </w:rPr>
        <w:t>Silih</w:t>
      </w:r>
      <w:proofErr w:type="spellEnd"/>
      <w:r w:rsidRPr="00553766">
        <w:rPr>
          <w:rFonts w:ascii="Times New Roman" w:hAnsi="Times New Roman" w:cs="Times New Roman"/>
          <w:bCs/>
          <w:sz w:val="24"/>
          <w:szCs w:val="24"/>
        </w:rPr>
        <w:t xml:space="preserve"> </w:t>
      </w:r>
      <w:proofErr w:type="spellStart"/>
      <w:r w:rsidRPr="00553766">
        <w:rPr>
          <w:rFonts w:ascii="Times New Roman" w:hAnsi="Times New Roman" w:cs="Times New Roman"/>
          <w:bCs/>
          <w:sz w:val="24"/>
          <w:szCs w:val="24"/>
        </w:rPr>
        <w:t>Asuh</w:t>
      </w:r>
      <w:proofErr w:type="spellEnd"/>
      <w:r w:rsidRPr="00553766">
        <w:rPr>
          <w:rFonts w:ascii="Times New Roman" w:hAnsi="Times New Roman" w:cs="Times New Roman"/>
          <w:b/>
          <w:bCs/>
          <w:sz w:val="24"/>
          <w:szCs w:val="24"/>
        </w:rPr>
        <w:t xml:space="preserve"> </w:t>
      </w:r>
      <w:proofErr w:type="gramStart"/>
      <w:r w:rsidRPr="00553766">
        <w:rPr>
          <w:rFonts w:ascii="Times New Roman" w:hAnsi="Times New Roman" w:cs="Times New Roman"/>
          <w:sz w:val="24"/>
          <w:szCs w:val="24"/>
        </w:rPr>
        <w:t>( MPK</w:t>
      </w:r>
      <w:proofErr w:type="gramEnd"/>
      <w:r w:rsidRPr="00553766">
        <w:rPr>
          <w:rFonts w:ascii="Times New Roman" w:hAnsi="Times New Roman" w:cs="Times New Roman"/>
          <w:sz w:val="24"/>
          <w:szCs w:val="24"/>
        </w:rPr>
        <w:t xml:space="preserve"> SILA TILU)</w:t>
      </w:r>
    </w:p>
    <w:p w14:paraId="0F219419" w14:textId="3B928BE7" w:rsidR="0083009F" w:rsidRDefault="0083009F" w:rsidP="00744250">
      <w:pPr>
        <w:pStyle w:val="Default"/>
        <w:spacing w:line="360" w:lineRule="auto"/>
        <w:ind w:left="426" w:firstLine="708"/>
      </w:pPr>
      <w:proofErr w:type="spellStart"/>
      <w:r w:rsidRPr="0083009F">
        <w:t>Silih</w:t>
      </w:r>
      <w:proofErr w:type="spellEnd"/>
      <w:r w:rsidRPr="0083009F">
        <w:t xml:space="preserve"> </w:t>
      </w:r>
      <w:proofErr w:type="spellStart"/>
      <w:r w:rsidRPr="0083009F">
        <w:t>asih</w:t>
      </w:r>
      <w:proofErr w:type="spellEnd"/>
      <w:r w:rsidRPr="0083009F">
        <w:t xml:space="preserve">, </w:t>
      </w:r>
      <w:proofErr w:type="spellStart"/>
      <w:r w:rsidRPr="0083009F">
        <w:t>silih</w:t>
      </w:r>
      <w:proofErr w:type="spellEnd"/>
      <w:r w:rsidRPr="0083009F">
        <w:t xml:space="preserve"> </w:t>
      </w:r>
      <w:proofErr w:type="spellStart"/>
      <w:r w:rsidRPr="0083009F">
        <w:t>asah</w:t>
      </w:r>
      <w:proofErr w:type="spellEnd"/>
      <w:r w:rsidRPr="0083009F">
        <w:t xml:space="preserve">, dan </w:t>
      </w:r>
      <w:proofErr w:type="spellStart"/>
      <w:r w:rsidRPr="0083009F">
        <w:t>silih</w:t>
      </w:r>
      <w:proofErr w:type="spellEnd"/>
      <w:r w:rsidRPr="0083009F">
        <w:t xml:space="preserve"> </w:t>
      </w:r>
      <w:proofErr w:type="spellStart"/>
      <w:r w:rsidRPr="0083009F">
        <w:t>asuh</w:t>
      </w:r>
      <w:proofErr w:type="spellEnd"/>
      <w:r w:rsidRPr="0083009F">
        <w:t xml:space="preserve"> </w:t>
      </w:r>
      <w:proofErr w:type="spellStart"/>
      <w:r w:rsidRPr="0083009F">
        <w:t>merupakan</w:t>
      </w:r>
      <w:proofErr w:type="spellEnd"/>
      <w:r w:rsidRPr="0083009F">
        <w:t xml:space="preserve"> </w:t>
      </w:r>
      <w:proofErr w:type="spellStart"/>
      <w:r w:rsidRPr="0083009F">
        <w:t>budaya</w:t>
      </w:r>
      <w:proofErr w:type="spellEnd"/>
      <w:r w:rsidRPr="0083009F">
        <w:t xml:space="preserve"> </w:t>
      </w:r>
      <w:proofErr w:type="spellStart"/>
      <w:r w:rsidRPr="0083009F">
        <w:t>lokal</w:t>
      </w:r>
      <w:proofErr w:type="spellEnd"/>
      <w:r w:rsidRPr="0083009F">
        <w:t xml:space="preserve"> “</w:t>
      </w:r>
      <w:proofErr w:type="spellStart"/>
      <w:r w:rsidRPr="0083009F">
        <w:t>urang</w:t>
      </w:r>
      <w:proofErr w:type="spellEnd"/>
      <w:r w:rsidRPr="0083009F">
        <w:t xml:space="preserve"> Sunda” yang </w:t>
      </w:r>
      <w:proofErr w:type="spellStart"/>
      <w:r w:rsidRPr="0083009F">
        <w:t>menunjukan</w:t>
      </w:r>
      <w:proofErr w:type="spellEnd"/>
      <w:r w:rsidRPr="0083009F">
        <w:t xml:space="preserve"> </w:t>
      </w:r>
      <w:proofErr w:type="spellStart"/>
      <w:r w:rsidRPr="0083009F">
        <w:t>karakter</w:t>
      </w:r>
      <w:proofErr w:type="spellEnd"/>
      <w:r w:rsidRPr="0083009F">
        <w:t xml:space="preserve"> yang </w:t>
      </w:r>
      <w:proofErr w:type="spellStart"/>
      <w:r w:rsidRPr="0083009F">
        <w:t>khas</w:t>
      </w:r>
      <w:proofErr w:type="spellEnd"/>
      <w:r w:rsidRPr="0083009F">
        <w:t xml:space="preserve"> </w:t>
      </w:r>
      <w:proofErr w:type="spellStart"/>
      <w:r w:rsidRPr="0083009F">
        <w:t>dari</w:t>
      </w:r>
      <w:proofErr w:type="spellEnd"/>
      <w:r w:rsidRPr="0083009F">
        <w:t xml:space="preserve"> </w:t>
      </w:r>
      <w:proofErr w:type="spellStart"/>
      <w:r w:rsidRPr="0083009F">
        <w:t>budaya</w:t>
      </w:r>
      <w:proofErr w:type="spellEnd"/>
      <w:r w:rsidRPr="0083009F">
        <w:t xml:space="preserve"> religious </w:t>
      </w:r>
      <w:proofErr w:type="spellStart"/>
      <w:r w:rsidRPr="0083009F">
        <w:t>urang</w:t>
      </w:r>
      <w:proofErr w:type="spellEnd"/>
      <w:r w:rsidRPr="0083009F">
        <w:t xml:space="preserve"> Sunda </w:t>
      </w:r>
      <w:proofErr w:type="spellStart"/>
      <w:r w:rsidRPr="0083009F">
        <w:t>sebagai</w:t>
      </w:r>
      <w:proofErr w:type="spellEnd"/>
      <w:r w:rsidRPr="0083009F">
        <w:t xml:space="preserve"> </w:t>
      </w:r>
      <w:proofErr w:type="spellStart"/>
      <w:r w:rsidRPr="0083009F">
        <w:t>konsekuensi</w:t>
      </w:r>
      <w:proofErr w:type="spellEnd"/>
      <w:r w:rsidRPr="0083009F">
        <w:t xml:space="preserve"> </w:t>
      </w:r>
      <w:proofErr w:type="spellStart"/>
      <w:r w:rsidRPr="0083009F">
        <w:t>dari</w:t>
      </w:r>
      <w:proofErr w:type="spellEnd"/>
      <w:r w:rsidRPr="0083009F">
        <w:t xml:space="preserve"> </w:t>
      </w:r>
      <w:proofErr w:type="spellStart"/>
      <w:r w:rsidRPr="0083009F">
        <w:t>pandangan</w:t>
      </w:r>
      <w:proofErr w:type="spellEnd"/>
      <w:r w:rsidRPr="0083009F">
        <w:t xml:space="preserve"> </w:t>
      </w:r>
      <w:proofErr w:type="spellStart"/>
      <w:r w:rsidRPr="0083009F">
        <w:t>hidup</w:t>
      </w:r>
      <w:proofErr w:type="spellEnd"/>
      <w:r w:rsidRPr="0083009F">
        <w:t xml:space="preserve"> </w:t>
      </w:r>
      <w:proofErr w:type="spellStart"/>
      <w:r w:rsidRPr="0083009F">
        <w:t>nilai-nilai</w:t>
      </w:r>
      <w:proofErr w:type="spellEnd"/>
      <w:r w:rsidRPr="0083009F">
        <w:t xml:space="preserve"> dan </w:t>
      </w:r>
      <w:proofErr w:type="spellStart"/>
      <w:r w:rsidRPr="0083009F">
        <w:t>keagamaannya</w:t>
      </w:r>
      <w:proofErr w:type="spellEnd"/>
      <w:r w:rsidRPr="0083009F">
        <w:t xml:space="preserve">. </w:t>
      </w:r>
      <w:proofErr w:type="spellStart"/>
      <w:r w:rsidRPr="0083009F">
        <w:t>Silih</w:t>
      </w:r>
      <w:proofErr w:type="spellEnd"/>
      <w:r w:rsidRPr="0083009F">
        <w:t xml:space="preserve"> </w:t>
      </w:r>
      <w:proofErr w:type="spellStart"/>
      <w:r w:rsidRPr="0083009F">
        <w:t>asih</w:t>
      </w:r>
      <w:proofErr w:type="spellEnd"/>
      <w:r w:rsidRPr="0083009F">
        <w:t xml:space="preserve">, </w:t>
      </w:r>
      <w:proofErr w:type="spellStart"/>
      <w:r w:rsidRPr="0083009F">
        <w:t>silih</w:t>
      </w:r>
      <w:proofErr w:type="spellEnd"/>
      <w:r w:rsidRPr="0083009F">
        <w:t xml:space="preserve"> </w:t>
      </w:r>
      <w:proofErr w:type="spellStart"/>
      <w:r w:rsidRPr="0083009F">
        <w:t>asah</w:t>
      </w:r>
      <w:proofErr w:type="spellEnd"/>
      <w:r w:rsidRPr="0083009F">
        <w:t xml:space="preserve"> dan </w:t>
      </w:r>
      <w:proofErr w:type="spellStart"/>
      <w:r w:rsidRPr="0083009F">
        <w:t>silih</w:t>
      </w:r>
      <w:proofErr w:type="spellEnd"/>
      <w:r w:rsidRPr="0083009F">
        <w:t xml:space="preserve"> </w:t>
      </w:r>
      <w:proofErr w:type="spellStart"/>
      <w:r w:rsidRPr="0083009F">
        <w:t>asuh</w:t>
      </w:r>
      <w:proofErr w:type="spellEnd"/>
      <w:r w:rsidRPr="0083009F">
        <w:t xml:space="preserve"> </w:t>
      </w:r>
      <w:proofErr w:type="spellStart"/>
      <w:r w:rsidRPr="0083009F">
        <w:t>merupakan</w:t>
      </w:r>
      <w:proofErr w:type="spellEnd"/>
      <w:r w:rsidRPr="0083009F">
        <w:t xml:space="preserve"> </w:t>
      </w:r>
      <w:proofErr w:type="spellStart"/>
      <w:r w:rsidRPr="0083009F">
        <w:t>satu</w:t>
      </w:r>
      <w:proofErr w:type="spellEnd"/>
      <w:r w:rsidRPr="0083009F">
        <w:t xml:space="preserve"> </w:t>
      </w:r>
      <w:proofErr w:type="spellStart"/>
      <w:r w:rsidRPr="0083009F">
        <w:t>kesatuan</w:t>
      </w:r>
      <w:proofErr w:type="spellEnd"/>
      <w:r w:rsidRPr="0083009F">
        <w:t xml:space="preserve"> </w:t>
      </w:r>
      <w:proofErr w:type="spellStart"/>
      <w:r w:rsidRPr="0083009F">
        <w:t>nilai</w:t>
      </w:r>
      <w:proofErr w:type="spellEnd"/>
      <w:r w:rsidRPr="0083009F">
        <w:t xml:space="preserve"> yang </w:t>
      </w:r>
      <w:proofErr w:type="spellStart"/>
      <w:r w:rsidRPr="0083009F">
        <w:t>saling</w:t>
      </w:r>
      <w:proofErr w:type="spellEnd"/>
      <w:r w:rsidRPr="0083009F">
        <w:t xml:space="preserve"> </w:t>
      </w:r>
      <w:proofErr w:type="spellStart"/>
      <w:r w:rsidRPr="0083009F">
        <w:t>memperkuat</w:t>
      </w:r>
      <w:proofErr w:type="spellEnd"/>
      <w:r w:rsidRPr="0083009F">
        <w:t xml:space="preserve"> </w:t>
      </w:r>
      <w:proofErr w:type="spellStart"/>
      <w:r w:rsidRPr="0083009F">
        <w:t>satu</w:t>
      </w:r>
      <w:proofErr w:type="spellEnd"/>
      <w:r w:rsidRPr="0083009F">
        <w:t xml:space="preserve"> </w:t>
      </w:r>
      <w:proofErr w:type="spellStart"/>
      <w:r w:rsidRPr="0083009F">
        <w:t>sama</w:t>
      </w:r>
      <w:proofErr w:type="spellEnd"/>
      <w:r w:rsidRPr="0083009F">
        <w:t xml:space="preserve"> lain, </w:t>
      </w:r>
      <w:proofErr w:type="spellStart"/>
      <w:r w:rsidRPr="0083009F">
        <w:t>sehingga</w:t>
      </w:r>
      <w:proofErr w:type="spellEnd"/>
      <w:r w:rsidRPr="0083009F">
        <w:t xml:space="preserve"> </w:t>
      </w:r>
      <w:proofErr w:type="spellStart"/>
      <w:r w:rsidRPr="0083009F">
        <w:t>kalau</w:t>
      </w:r>
      <w:proofErr w:type="spellEnd"/>
      <w:r w:rsidRPr="0083009F">
        <w:t xml:space="preserve"> </w:t>
      </w:r>
      <w:proofErr w:type="spellStart"/>
      <w:r w:rsidRPr="0083009F">
        <w:t>ketiganya</w:t>
      </w:r>
      <w:proofErr w:type="spellEnd"/>
      <w:r w:rsidRPr="0083009F">
        <w:t xml:space="preserve"> </w:t>
      </w:r>
      <w:proofErr w:type="spellStart"/>
      <w:r w:rsidRPr="0083009F">
        <w:t>dilakukan</w:t>
      </w:r>
      <w:proofErr w:type="spellEnd"/>
      <w:r w:rsidRPr="0083009F">
        <w:t xml:space="preserve"> </w:t>
      </w:r>
      <w:proofErr w:type="spellStart"/>
      <w:r w:rsidRPr="0083009F">
        <w:t>secara</w:t>
      </w:r>
      <w:proofErr w:type="spellEnd"/>
      <w:r w:rsidRPr="0083009F">
        <w:t xml:space="preserve"> </w:t>
      </w:r>
      <w:proofErr w:type="spellStart"/>
      <w:r w:rsidRPr="0083009F">
        <w:t>terintegrasi</w:t>
      </w:r>
      <w:proofErr w:type="spellEnd"/>
      <w:r w:rsidRPr="0083009F">
        <w:t xml:space="preserve"> </w:t>
      </w:r>
      <w:proofErr w:type="spellStart"/>
      <w:r w:rsidRPr="0083009F">
        <w:t>akan</w:t>
      </w:r>
      <w:proofErr w:type="spellEnd"/>
      <w:r w:rsidRPr="0083009F">
        <w:t xml:space="preserve"> </w:t>
      </w:r>
      <w:proofErr w:type="spellStart"/>
      <w:r w:rsidRPr="0083009F">
        <w:t>menciptakan</w:t>
      </w:r>
      <w:proofErr w:type="spellEnd"/>
      <w:r w:rsidRPr="0083009F">
        <w:t xml:space="preserve"> </w:t>
      </w:r>
      <w:proofErr w:type="spellStart"/>
      <w:r w:rsidRPr="0083009F">
        <w:t>suatu</w:t>
      </w:r>
      <w:proofErr w:type="spellEnd"/>
      <w:r w:rsidRPr="0083009F">
        <w:t xml:space="preserve"> </w:t>
      </w:r>
      <w:proofErr w:type="spellStart"/>
      <w:r w:rsidRPr="0083009F">
        <w:t>perilaku</w:t>
      </w:r>
      <w:proofErr w:type="spellEnd"/>
      <w:r w:rsidRPr="0083009F">
        <w:t xml:space="preserve"> yang </w:t>
      </w:r>
      <w:proofErr w:type="spellStart"/>
      <w:r w:rsidRPr="0083009F">
        <w:t>harmonis</w:t>
      </w:r>
      <w:proofErr w:type="spellEnd"/>
      <w:r w:rsidRPr="0083009F">
        <w:t xml:space="preserve">. </w:t>
      </w:r>
    </w:p>
    <w:p w14:paraId="000DF843" w14:textId="77777777" w:rsidR="0083009F" w:rsidRPr="0083009F" w:rsidRDefault="0083009F" w:rsidP="0083009F">
      <w:pPr>
        <w:pStyle w:val="Default"/>
        <w:ind w:left="426" w:firstLine="1134"/>
      </w:pPr>
    </w:p>
    <w:p w14:paraId="7A1BACEF" w14:textId="361C9577" w:rsidR="0083009F" w:rsidRPr="0083009F" w:rsidRDefault="0083009F" w:rsidP="00744250">
      <w:pPr>
        <w:pStyle w:val="Default"/>
        <w:spacing w:line="360" w:lineRule="auto"/>
      </w:pPr>
      <w:r>
        <w:rPr>
          <w:b/>
          <w:bCs/>
        </w:rPr>
        <w:t xml:space="preserve">2.2.1. </w:t>
      </w:r>
      <w:proofErr w:type="spellStart"/>
      <w:r w:rsidRPr="0083009F">
        <w:rPr>
          <w:b/>
          <w:bCs/>
        </w:rPr>
        <w:t>Makna</w:t>
      </w:r>
      <w:proofErr w:type="spellEnd"/>
      <w:r w:rsidRPr="0083009F">
        <w:rPr>
          <w:b/>
          <w:bCs/>
        </w:rPr>
        <w:t xml:space="preserve"> </w:t>
      </w:r>
      <w:proofErr w:type="spellStart"/>
      <w:r w:rsidRPr="0083009F">
        <w:rPr>
          <w:b/>
          <w:bCs/>
        </w:rPr>
        <w:t>Silih</w:t>
      </w:r>
      <w:proofErr w:type="spellEnd"/>
      <w:r w:rsidRPr="0083009F">
        <w:rPr>
          <w:b/>
          <w:bCs/>
        </w:rPr>
        <w:t xml:space="preserve"> </w:t>
      </w:r>
      <w:proofErr w:type="spellStart"/>
      <w:r w:rsidRPr="0083009F">
        <w:rPr>
          <w:b/>
          <w:bCs/>
        </w:rPr>
        <w:t>Asih</w:t>
      </w:r>
      <w:proofErr w:type="spellEnd"/>
      <w:r w:rsidRPr="0083009F">
        <w:rPr>
          <w:b/>
          <w:bCs/>
        </w:rPr>
        <w:t xml:space="preserve"> </w:t>
      </w:r>
    </w:p>
    <w:p w14:paraId="55CAB6CC" w14:textId="77777777" w:rsidR="00744250" w:rsidRDefault="0083009F" w:rsidP="0083009F">
      <w:pPr>
        <w:pStyle w:val="ListParagraph"/>
        <w:spacing w:line="360" w:lineRule="auto"/>
        <w:ind w:left="360" w:firstLine="774"/>
        <w:jc w:val="both"/>
        <w:rPr>
          <w:rFonts w:ascii="Times New Roman" w:hAnsi="Times New Roman" w:cs="Times New Roman"/>
          <w:sz w:val="24"/>
          <w:szCs w:val="24"/>
        </w:rPr>
      </w:pP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adalah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wujud</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komunikasi</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interaksi</w:t>
      </w:r>
      <w:proofErr w:type="spellEnd"/>
      <w:r w:rsidRPr="0083009F">
        <w:rPr>
          <w:rFonts w:ascii="Times New Roman" w:hAnsi="Times New Roman" w:cs="Times New Roman"/>
          <w:sz w:val="24"/>
          <w:szCs w:val="24"/>
        </w:rPr>
        <w:t xml:space="preserve"> religious-</w:t>
      </w:r>
      <w:proofErr w:type="spellStart"/>
      <w:r w:rsidRPr="0083009F">
        <w:rPr>
          <w:rFonts w:ascii="Times New Roman" w:hAnsi="Times New Roman" w:cs="Times New Roman"/>
          <w:sz w:val="24"/>
          <w:szCs w:val="24"/>
        </w:rPr>
        <w:t>sosial</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menekankan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sapaan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merespons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tersebut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melalui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kepada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sesama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ungkapan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lain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merupakan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kualitas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interaksi</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memegang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teguh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nilai-nilai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Semangat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inilah</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melahirkan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moralitas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egaliter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persamaan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tradisi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menerapkan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saling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menghormati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tidak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dipandang</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maupun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sebab</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menentang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semangat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pada </w:t>
      </w:r>
      <w:proofErr w:type="spellStart"/>
      <w:r w:rsidRPr="0083009F">
        <w:rPr>
          <w:rFonts w:ascii="Times New Roman" w:hAnsi="Times New Roman" w:cs="Times New Roman"/>
          <w:sz w:val="24"/>
          <w:szCs w:val="24"/>
        </w:rPr>
        <w:t>kedudukan</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atau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merupakan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perilaku</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merendahkan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Ketika </w:t>
      </w:r>
      <w:proofErr w:type="spellStart"/>
      <w:r w:rsidRPr="0083009F">
        <w:rPr>
          <w:rFonts w:ascii="Times New Roman" w:hAnsi="Times New Roman" w:cs="Times New Roman"/>
          <w:sz w:val="24"/>
          <w:szCs w:val="24"/>
        </w:rPr>
        <w:t>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dianggap</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tinggi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berarti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jika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pada </w:t>
      </w:r>
      <w:proofErr w:type="spellStart"/>
      <w:r w:rsidRPr="0083009F">
        <w:rPr>
          <w:rFonts w:ascii="Times New Roman" w:hAnsi="Times New Roman" w:cs="Times New Roman"/>
          <w:sz w:val="24"/>
          <w:szCs w:val="24"/>
        </w:rPr>
        <w:t>kedudukan</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rendah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berarti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mengangkat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dirinya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didudukkan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secara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atau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egaliter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Rakep</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dendeng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papak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sarua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satu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sama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lainnya</w:t>
      </w:r>
      <w:proofErr w:type="spellEnd"/>
      <w:r w:rsidRPr="0083009F">
        <w:rPr>
          <w:rFonts w:ascii="Times New Roman" w:hAnsi="Times New Roman" w:cs="Times New Roman"/>
          <w:sz w:val="24"/>
          <w:szCs w:val="24"/>
        </w:rPr>
        <w:t xml:space="preserve">. </w:t>
      </w:r>
    </w:p>
    <w:p w14:paraId="5BE0CF7C" w14:textId="0CE80168" w:rsidR="00553766" w:rsidRPr="0083009F" w:rsidRDefault="0083009F" w:rsidP="0083009F">
      <w:pPr>
        <w:pStyle w:val="ListParagraph"/>
        <w:spacing w:line="360" w:lineRule="auto"/>
        <w:ind w:left="360" w:firstLine="774"/>
        <w:jc w:val="both"/>
        <w:rPr>
          <w:rFonts w:ascii="Times New Roman" w:hAnsi="Times New Roman" w:cs="Times New Roman"/>
          <w:color w:val="000000" w:themeColor="text1"/>
          <w:sz w:val="24"/>
          <w:szCs w:val="24"/>
        </w:rPr>
      </w:pPr>
      <w:proofErr w:type="spellStart"/>
      <w:r w:rsidRPr="0083009F">
        <w:rPr>
          <w:rFonts w:ascii="Times New Roman" w:hAnsi="Times New Roman" w:cs="Times New Roman"/>
          <w:sz w:val="24"/>
          <w:szCs w:val="24"/>
        </w:rPr>
        <w:t>Prinsip</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egaliter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kemudian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melahirkan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etos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musyawarah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kerjasama</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sikap</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untuk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senantiasa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bertindak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adil</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Etos</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moralitas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inilah</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menjadikan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Sunda </w:t>
      </w:r>
      <w:proofErr w:type="spellStart"/>
      <w:r w:rsidRPr="0083009F">
        <w:rPr>
          <w:rFonts w:ascii="Times New Roman" w:hAnsi="Times New Roman" w:cs="Times New Roman"/>
          <w:sz w:val="24"/>
          <w:szCs w:val="24"/>
        </w:rPr>
        <w:t>teratur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dinamis</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harmonis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Tradisi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sangat </w:t>
      </w:r>
      <w:proofErr w:type="spellStart"/>
      <w:r w:rsidRPr="0083009F">
        <w:rPr>
          <w:rFonts w:ascii="Times New Roman" w:hAnsi="Times New Roman" w:cs="Times New Roman"/>
          <w:sz w:val="24"/>
          <w:szCs w:val="24"/>
        </w:rPr>
        <w:t>berperan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menyegarkan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kembali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dari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keterasingan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dirinya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sehingga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citra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dirinya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terangkat</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menemukan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ketenangan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merupakan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sumber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keteraturan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kedinamisan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keharmonisan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sebab</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terasing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dari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masyarakatnya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cenderung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mengalami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kegelisahan</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sering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diikuti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r w:rsidR="00B42F49">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14:anchorId="17184E11" wp14:editId="3B8A97F2">
                <wp:simplePos x="0" y="0"/>
                <wp:positionH relativeFrom="margin">
                  <wp:align>right</wp:align>
                </wp:positionH>
                <wp:positionV relativeFrom="paragraph">
                  <wp:posOffset>-403225</wp:posOffset>
                </wp:positionV>
                <wp:extent cx="34290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6C389F3B" w14:textId="77777777" w:rsidR="00B42F49" w:rsidRPr="00B42F49" w:rsidRDefault="00B42F49" w:rsidP="00B42F49">
                            <w:pPr>
                              <w:jc w:val="center"/>
                              <w:rPr>
                                <w:rFonts w:ascii="Times New Roman" w:hAnsi="Times New Roman" w:cs="Times New Roman"/>
                              </w:rPr>
                            </w:pPr>
                            <w:r>
                              <w:rPr>
                                <w:rFonts w:ascii="Times New Roman" w:hAnsi="Times New Roman" w:cs="Times New Roma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4E11" id="Text Box 16" o:spid="_x0000_s1036" type="#_x0000_t202" style="position:absolute;left:0;text-align:left;margin-left:-24.2pt;margin-top:-31.75pt;width:27pt;height:19.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" fillcolor="white [3201]" stroked="f" strokeweight=".5pt">
                <v:textbox>
                  <w:txbxContent>
                    <w:p w14:paraId="6C389F3B" w14:textId="77777777" w:rsidR="00B42F49" w:rsidRPr="00B42F49" w:rsidRDefault="00B42F49" w:rsidP="00B42F49">
                      <w:pPr>
                        <w:jc w:val="center"/>
                        <w:rPr>
                          <w:rFonts w:ascii="Times New Roman" w:hAnsi="Times New Roman" w:cs="Times New Roman"/>
                        </w:rPr>
                      </w:pPr>
                      <w:r>
                        <w:rPr>
                          <w:rFonts w:ascii="Times New Roman" w:hAnsi="Times New Roman" w:cs="Times New Roman"/>
                        </w:rPr>
                        <w:t>10</w:t>
                      </w:r>
                    </w:p>
                  </w:txbxContent>
                </v:textbox>
                <w10:wrap anchorx="margin"/>
              </v:shape>
            </w:pict>
          </mc:Fallback>
        </mc:AlternateContent>
      </w:r>
      <w:proofErr w:type="spellStart"/>
      <w:r w:rsidRPr="0083009F">
        <w:rPr>
          <w:rFonts w:ascii="Times New Roman" w:hAnsi="Times New Roman" w:cs="Times New Roman"/>
          <w:sz w:val="24"/>
          <w:szCs w:val="24"/>
        </w:rPr>
        <w:t>kebingungan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penderitaan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ketegangan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etis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serta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mendesak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untuk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melakukan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pelanggaran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hak</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tanggung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jawab</w:t>
      </w:r>
      <w:proofErr w:type="spellEnd"/>
      <w:r w:rsidRPr="0083009F">
        <w:rPr>
          <w:rFonts w:ascii="Times New Roman" w:hAnsi="Times New Roman" w:cs="Times New Roman"/>
          <w:sz w:val="24"/>
          <w:szCs w:val="24"/>
        </w:rPr>
        <w:t xml:space="preserve"> social.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demikian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sikap</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mempunyai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makna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baik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untuk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pribadi</w:t>
      </w:r>
      <w:proofErr w:type="spellEnd"/>
      <w:r w:rsidRPr="0083009F">
        <w:rPr>
          <w:rFonts w:ascii="Times New Roman" w:hAnsi="Times New Roman" w:cs="Times New Roman"/>
          <w:sz w:val="24"/>
          <w:szCs w:val="24"/>
        </w:rPr>
        <w:t xml:space="preserve"> dan orang lain yang </w:t>
      </w:r>
      <w:proofErr w:type="spellStart"/>
      <w:r w:rsidRPr="0083009F">
        <w:rPr>
          <w:rFonts w:ascii="Times New Roman" w:hAnsi="Times New Roman" w:cs="Times New Roman"/>
          <w:sz w:val="24"/>
          <w:szCs w:val="24"/>
        </w:rPr>
        <w:t>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disekitarnya</w:t>
      </w:r>
      <w:proofErr w:type="spellEnd"/>
    </w:p>
    <w:p w14:paraId="38450307" w14:textId="3C940A53" w:rsidR="00D4173F" w:rsidRPr="00D4173F" w:rsidRDefault="00D4173F" w:rsidP="00D4173F">
      <w:pPr>
        <w:pStyle w:val="Default"/>
        <w:spacing w:line="360" w:lineRule="auto"/>
      </w:pPr>
      <w:r>
        <w:rPr>
          <w:b/>
          <w:bCs/>
          <w:sz w:val="23"/>
          <w:szCs w:val="23"/>
        </w:rPr>
        <w:t xml:space="preserve">2.2.2.  </w:t>
      </w:r>
      <w:proofErr w:type="spellStart"/>
      <w:r w:rsidRPr="00D4173F">
        <w:rPr>
          <w:b/>
          <w:bCs/>
        </w:rPr>
        <w:t>Makna</w:t>
      </w:r>
      <w:proofErr w:type="spellEnd"/>
      <w:r w:rsidRPr="00D4173F">
        <w:rPr>
          <w:b/>
          <w:bCs/>
        </w:rPr>
        <w:t xml:space="preserve"> </w:t>
      </w:r>
      <w:proofErr w:type="spellStart"/>
      <w:r w:rsidRPr="00D4173F">
        <w:rPr>
          <w:b/>
          <w:bCs/>
        </w:rPr>
        <w:t>Silih</w:t>
      </w:r>
      <w:proofErr w:type="spellEnd"/>
      <w:r w:rsidRPr="00D4173F">
        <w:rPr>
          <w:b/>
          <w:bCs/>
        </w:rPr>
        <w:t xml:space="preserve"> </w:t>
      </w:r>
      <w:proofErr w:type="spellStart"/>
      <w:r w:rsidRPr="00D4173F">
        <w:rPr>
          <w:b/>
          <w:bCs/>
        </w:rPr>
        <w:t>Asah</w:t>
      </w:r>
      <w:proofErr w:type="spellEnd"/>
      <w:r w:rsidRPr="00D4173F">
        <w:rPr>
          <w:b/>
          <w:bCs/>
        </w:rPr>
        <w:t xml:space="preserve"> </w:t>
      </w:r>
    </w:p>
    <w:p w14:paraId="348700C0" w14:textId="6FE172E2" w:rsidR="00604CE5" w:rsidRPr="001D366F" w:rsidRDefault="00D4173F" w:rsidP="001D366F">
      <w:pPr>
        <w:pStyle w:val="ListParagraph"/>
        <w:spacing w:after="0" w:line="360" w:lineRule="auto"/>
        <w:ind w:left="360" w:firstLine="774"/>
        <w:jc w:val="both"/>
        <w:rPr>
          <w:rFonts w:ascii="Times New Roman" w:hAnsi="Times New Roman" w:cs="Times New Roman"/>
          <w:color w:val="000000" w:themeColor="text1"/>
          <w:sz w:val="24"/>
          <w:szCs w:val="24"/>
        </w:rPr>
      </w:pPr>
      <w:r w:rsidRPr="00D4173F">
        <w:rPr>
          <w:rFonts w:ascii="Times New Roman" w:hAnsi="Times New Roman" w:cs="Times New Roman"/>
          <w:sz w:val="24"/>
          <w:szCs w:val="24"/>
        </w:rPr>
        <w:t xml:space="preserve">Masyarakat </w:t>
      </w:r>
      <w:proofErr w:type="spellStart"/>
      <w:r w:rsidRPr="00D4173F">
        <w:rPr>
          <w:rFonts w:ascii="Times New Roman" w:hAnsi="Times New Roman" w:cs="Times New Roman"/>
          <w:sz w:val="24"/>
          <w:szCs w:val="24"/>
        </w:rPr>
        <w:t>silih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asah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adalah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masyarakat</w:t>
      </w:r>
      <w:proofErr w:type="spellEnd"/>
      <w:r w:rsidRPr="00D4173F">
        <w:rPr>
          <w:rFonts w:ascii="Times New Roman" w:hAnsi="Times New Roman" w:cs="Times New Roman"/>
          <w:sz w:val="24"/>
          <w:szCs w:val="24"/>
        </w:rPr>
        <w:t xml:space="preserve"> yang </w:t>
      </w:r>
      <w:proofErr w:type="spellStart"/>
      <w:r w:rsidRPr="00D4173F">
        <w:rPr>
          <w:rFonts w:ascii="Times New Roman" w:hAnsi="Times New Roman" w:cs="Times New Roman"/>
          <w:sz w:val="24"/>
          <w:szCs w:val="24"/>
        </w:rPr>
        <w:t>saling</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mengembangkan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diri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untuk</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memperkaya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khazanah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pengetahuan</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tekhnologi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Tradisi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silih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asah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melahirkan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etos</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semangat</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ilmiah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dalam</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masyarakat</w:t>
      </w:r>
      <w:proofErr w:type="spellEnd"/>
      <w:r w:rsidRPr="00D4173F">
        <w:rPr>
          <w:rFonts w:ascii="Times New Roman" w:hAnsi="Times New Roman" w:cs="Times New Roman"/>
          <w:sz w:val="24"/>
          <w:szCs w:val="24"/>
        </w:rPr>
        <w:t xml:space="preserve"> religious </w:t>
      </w:r>
      <w:proofErr w:type="spellStart"/>
      <w:r w:rsidRPr="00D4173F">
        <w:rPr>
          <w:rFonts w:ascii="Times New Roman" w:hAnsi="Times New Roman" w:cs="Times New Roman"/>
          <w:sz w:val="24"/>
          <w:szCs w:val="24"/>
        </w:rPr>
        <w:t>merupakan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upaya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untuk</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menciptakan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otonomi</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kedisiplinan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sehingga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tidak</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memiliki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ketergantungan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terhadap</w:t>
      </w:r>
      <w:proofErr w:type="spellEnd"/>
      <w:r w:rsidRPr="00D4173F">
        <w:rPr>
          <w:rFonts w:ascii="Times New Roman" w:hAnsi="Times New Roman" w:cs="Times New Roman"/>
          <w:sz w:val="24"/>
          <w:szCs w:val="24"/>
        </w:rPr>
        <w:t xml:space="preserve"> yang lain, </w:t>
      </w:r>
      <w:proofErr w:type="spellStart"/>
      <w:r w:rsidRPr="00D4173F">
        <w:rPr>
          <w:rFonts w:ascii="Times New Roman" w:hAnsi="Times New Roman" w:cs="Times New Roman"/>
          <w:sz w:val="24"/>
          <w:szCs w:val="24"/>
        </w:rPr>
        <w:t>sebab</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tanpa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tradisi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ilmu</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pengetahuan</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tekhnologi</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semangat</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ilmiah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suatu</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masyarakat</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mengalami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ketergantungan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sehingga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mudah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tereksploitasi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tertindas</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terjajah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Silih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asah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adalah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semangat</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interaksi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untuk</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saling</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mengembangkan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diri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kearah</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penguasaan</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penciptaan</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ilmu</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pengetahuan</w:t>
      </w:r>
      <w:proofErr w:type="spellEnd"/>
      <w:r w:rsidRPr="00D4173F">
        <w:rPr>
          <w:rFonts w:ascii="Times New Roman" w:hAnsi="Times New Roman" w:cs="Times New Roman"/>
          <w:sz w:val="24"/>
          <w:szCs w:val="24"/>
        </w:rPr>
        <w:t xml:space="preserve"> dan </w:t>
      </w:r>
      <w:proofErr w:type="spellStart"/>
      <w:r w:rsidRPr="00D4173F">
        <w:rPr>
          <w:rFonts w:ascii="Times New Roman" w:hAnsi="Times New Roman" w:cs="Times New Roman"/>
          <w:sz w:val="24"/>
          <w:szCs w:val="24"/>
        </w:rPr>
        <w:t>tekhnologi</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sehingga</w:t>
      </w:r>
      <w:proofErr w:type="spellEnd"/>
      <w:r w:rsidRPr="00D4173F">
        <w:rPr>
          <w:rFonts w:ascii="Times New Roman" w:hAnsi="Times New Roman" w:cs="Times New Roman"/>
          <w:sz w:val="24"/>
          <w:szCs w:val="24"/>
        </w:rPr>
        <w:t xml:space="preserve"> </w:t>
      </w:r>
      <w:proofErr w:type="spellStart"/>
      <w:r w:rsidRPr="00D4173F">
        <w:rPr>
          <w:rFonts w:ascii="Times New Roman" w:hAnsi="Times New Roman" w:cs="Times New Roman"/>
          <w:sz w:val="24"/>
          <w:szCs w:val="24"/>
        </w:rPr>
        <w:t>masyarakat</w:t>
      </w:r>
      <w:proofErr w:type="spellEnd"/>
      <w:r w:rsid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memiliki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tingkat</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otonomi</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disiplin</w:t>
      </w:r>
      <w:proofErr w:type="spellEnd"/>
      <w:r w:rsidR="001D366F" w:rsidRPr="001D366F">
        <w:rPr>
          <w:rFonts w:ascii="Times New Roman" w:hAnsi="Times New Roman" w:cs="Times New Roman"/>
          <w:sz w:val="24"/>
          <w:szCs w:val="24"/>
        </w:rPr>
        <w:t xml:space="preserve"> yang </w:t>
      </w:r>
      <w:proofErr w:type="spellStart"/>
      <w:proofErr w:type="gramStart"/>
      <w:r w:rsidR="001D366F" w:rsidRPr="001D366F">
        <w:rPr>
          <w:rFonts w:ascii="Times New Roman" w:hAnsi="Times New Roman" w:cs="Times New Roman"/>
          <w:sz w:val="24"/>
          <w:szCs w:val="24"/>
        </w:rPr>
        <w:t>tinggi.Dalam</w:t>
      </w:r>
      <w:proofErr w:type="spellEnd"/>
      <w:proofErr w:type="gram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masyarakat</w:t>
      </w:r>
      <w:proofErr w:type="spellEnd"/>
      <w:r w:rsidR="001D366F" w:rsidRPr="001D366F">
        <w:rPr>
          <w:rFonts w:ascii="Times New Roman" w:hAnsi="Times New Roman" w:cs="Times New Roman"/>
          <w:sz w:val="24"/>
          <w:szCs w:val="24"/>
        </w:rPr>
        <w:t xml:space="preserve"> Sunda yang </w:t>
      </w:r>
      <w:proofErr w:type="spellStart"/>
      <w:r w:rsidR="001D366F" w:rsidRPr="001D366F">
        <w:rPr>
          <w:rFonts w:ascii="Times New Roman" w:hAnsi="Times New Roman" w:cs="Times New Roman"/>
          <w:sz w:val="24"/>
          <w:szCs w:val="24"/>
        </w:rPr>
        <w:t>silih</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asah</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ilmu</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pengetahuan</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tekhnologi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mendapat</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bimbingan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etis</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sehingga</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ilmu</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pengetahuan</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tekhnologi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tidak</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lagi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angkuh</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tetapi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tampak</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anggun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bahkan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memperkuat</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ketauhidan</w:t>
      </w:r>
      <w:proofErr w:type="spellEnd"/>
      <w:r w:rsidR="001D366F" w:rsidRPr="001D366F">
        <w:rPr>
          <w:rFonts w:ascii="Times New Roman" w:hAnsi="Times New Roman" w:cs="Times New Roman"/>
          <w:sz w:val="24"/>
          <w:szCs w:val="24"/>
        </w:rPr>
        <w:t xml:space="preserve">. Integrasi </w:t>
      </w:r>
      <w:proofErr w:type="spellStart"/>
      <w:r w:rsidR="001D366F" w:rsidRPr="001D366F">
        <w:rPr>
          <w:rFonts w:ascii="Times New Roman" w:hAnsi="Times New Roman" w:cs="Times New Roman"/>
          <w:sz w:val="24"/>
          <w:szCs w:val="24"/>
        </w:rPr>
        <w:t>ilmu</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pengetahuan</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tekhnologi</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etika</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ini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merupakan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terobosan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baru</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dalam</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kedinamisan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ilmu</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pengetahuan</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tekhnologi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dengan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membuka</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dimensi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transenden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dimensi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harapan</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evaluasi</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kritis</w:t>
      </w:r>
      <w:proofErr w:type="spellEnd"/>
      <w:r w:rsidR="001D366F" w:rsidRPr="001D366F">
        <w:rPr>
          <w:rFonts w:ascii="Times New Roman" w:hAnsi="Times New Roman" w:cs="Times New Roman"/>
          <w:sz w:val="24"/>
          <w:szCs w:val="24"/>
        </w:rPr>
        <w:t xml:space="preserve">, dan </w:t>
      </w:r>
      <w:proofErr w:type="spellStart"/>
      <w:r w:rsidR="001D366F" w:rsidRPr="001D366F">
        <w:rPr>
          <w:rFonts w:ascii="Times New Roman" w:hAnsi="Times New Roman" w:cs="Times New Roman"/>
          <w:sz w:val="24"/>
          <w:szCs w:val="24"/>
        </w:rPr>
        <w:t>tanggung</w:t>
      </w:r>
      <w:proofErr w:type="spellEnd"/>
      <w:r w:rsidR="001D366F" w:rsidRPr="001D366F">
        <w:rPr>
          <w:rFonts w:ascii="Times New Roman" w:hAnsi="Times New Roman" w:cs="Times New Roman"/>
          <w:sz w:val="24"/>
          <w:szCs w:val="24"/>
        </w:rPr>
        <w:t xml:space="preserve"> </w:t>
      </w:r>
      <w:proofErr w:type="spellStart"/>
      <w:r w:rsidR="001D366F" w:rsidRPr="001D366F">
        <w:rPr>
          <w:rFonts w:ascii="Times New Roman" w:hAnsi="Times New Roman" w:cs="Times New Roman"/>
          <w:sz w:val="24"/>
          <w:szCs w:val="24"/>
        </w:rPr>
        <w:t>jawab</w:t>
      </w:r>
      <w:proofErr w:type="spellEnd"/>
      <w:r w:rsidR="001D366F" w:rsidRPr="001D366F">
        <w:rPr>
          <w:rFonts w:ascii="Times New Roman" w:hAnsi="Times New Roman" w:cs="Times New Roman"/>
          <w:sz w:val="24"/>
          <w:szCs w:val="24"/>
        </w:rPr>
        <w:t>.</w:t>
      </w:r>
    </w:p>
    <w:p w14:paraId="5F6E82A4" w14:textId="77777777" w:rsidR="00A02C94" w:rsidRDefault="00A02C94" w:rsidP="00A02C94">
      <w:pPr>
        <w:pStyle w:val="Default"/>
      </w:pPr>
    </w:p>
    <w:p w14:paraId="2D96A6AB" w14:textId="0F0F3810" w:rsidR="00A02C94" w:rsidRPr="00A02C94" w:rsidRDefault="00A02C94" w:rsidP="00A02C94">
      <w:pPr>
        <w:pStyle w:val="Default"/>
        <w:spacing w:line="360" w:lineRule="auto"/>
        <w:jc w:val="both"/>
      </w:pPr>
      <w:r>
        <w:rPr>
          <w:b/>
          <w:bCs/>
        </w:rPr>
        <w:t>2.2.</w:t>
      </w:r>
      <w:r w:rsidRPr="00A02C94">
        <w:rPr>
          <w:b/>
          <w:bCs/>
        </w:rPr>
        <w:t xml:space="preserve">3. </w:t>
      </w:r>
      <w:proofErr w:type="spellStart"/>
      <w:r w:rsidRPr="00A02C94">
        <w:rPr>
          <w:b/>
          <w:bCs/>
        </w:rPr>
        <w:t>Makna</w:t>
      </w:r>
      <w:proofErr w:type="spellEnd"/>
      <w:r w:rsidRPr="00A02C94">
        <w:rPr>
          <w:b/>
          <w:bCs/>
        </w:rPr>
        <w:t xml:space="preserve"> </w:t>
      </w:r>
      <w:proofErr w:type="spellStart"/>
      <w:r w:rsidRPr="00A02C94">
        <w:rPr>
          <w:b/>
          <w:bCs/>
        </w:rPr>
        <w:t>Silih</w:t>
      </w:r>
      <w:proofErr w:type="spellEnd"/>
      <w:r w:rsidRPr="00A02C94">
        <w:rPr>
          <w:b/>
          <w:bCs/>
        </w:rPr>
        <w:t xml:space="preserve"> </w:t>
      </w:r>
      <w:proofErr w:type="spellStart"/>
      <w:r w:rsidRPr="00A02C94">
        <w:rPr>
          <w:b/>
          <w:bCs/>
        </w:rPr>
        <w:t>Asuh</w:t>
      </w:r>
      <w:proofErr w:type="spellEnd"/>
      <w:r w:rsidRPr="00A02C94">
        <w:rPr>
          <w:b/>
          <w:bCs/>
        </w:rPr>
        <w:t xml:space="preserve"> </w:t>
      </w:r>
    </w:p>
    <w:p w14:paraId="0784C6D7" w14:textId="77777777" w:rsidR="00A02C94" w:rsidRPr="00A02C94" w:rsidRDefault="00A02C94" w:rsidP="00A02C94">
      <w:pPr>
        <w:pStyle w:val="ListParagraph"/>
        <w:spacing w:after="0" w:line="360" w:lineRule="auto"/>
        <w:ind w:left="360" w:firstLine="774"/>
        <w:jc w:val="both"/>
        <w:rPr>
          <w:rFonts w:ascii="Times New Roman" w:hAnsi="Times New Roman" w:cs="Times New Roman"/>
          <w:sz w:val="24"/>
          <w:szCs w:val="24"/>
        </w:rPr>
      </w:pPr>
      <w:r w:rsidRPr="00A02C94">
        <w:rPr>
          <w:rFonts w:ascii="Times New Roman" w:hAnsi="Times New Roman" w:cs="Times New Roman"/>
          <w:sz w:val="24"/>
          <w:szCs w:val="24"/>
        </w:rPr>
        <w:t xml:space="preserve">Masyarakat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asuh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saling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mengasuh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satu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sama</w:t>
      </w:r>
      <w:proofErr w:type="spellEnd"/>
      <w:r w:rsidRPr="00A02C94">
        <w:rPr>
          <w:rFonts w:ascii="Times New Roman" w:hAnsi="Times New Roman" w:cs="Times New Roman"/>
          <w:sz w:val="24"/>
          <w:szCs w:val="24"/>
        </w:rPr>
        <w:t xml:space="preserve"> lain, </w:t>
      </w:r>
      <w:proofErr w:type="spellStart"/>
      <w:r w:rsidRPr="00A02C94">
        <w:rPr>
          <w:rFonts w:ascii="Times New Roman" w:hAnsi="Times New Roman" w:cs="Times New Roman"/>
          <w:sz w:val="24"/>
          <w:szCs w:val="24"/>
        </w:rPr>
        <w:t>memandang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kepentingan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kolektif</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maupun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pribadi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mendapat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perhatian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serius</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melalui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saling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kontrol</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tegur</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sapa</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saling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menasehati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Budaya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asuh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inilah</w:t>
      </w:r>
      <w:proofErr w:type="spellEnd"/>
      <w:r w:rsidRPr="00A02C94">
        <w:rPr>
          <w:rFonts w:ascii="Times New Roman" w:hAnsi="Times New Roman" w:cs="Times New Roman"/>
          <w:sz w:val="24"/>
          <w:szCs w:val="24"/>
        </w:rPr>
        <w:t xml:space="preserve"> yang </w:t>
      </w:r>
      <w:proofErr w:type="spellStart"/>
      <w:r w:rsidRPr="00A02C94">
        <w:rPr>
          <w:rFonts w:ascii="Times New Roman" w:hAnsi="Times New Roman" w:cs="Times New Roman"/>
          <w:sz w:val="24"/>
          <w:szCs w:val="24"/>
        </w:rPr>
        <w:t>kemudian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memperkuat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ikatan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emosional</w:t>
      </w:r>
      <w:proofErr w:type="spellEnd"/>
      <w:r w:rsidRPr="00A02C94">
        <w:rPr>
          <w:rFonts w:ascii="Times New Roman" w:hAnsi="Times New Roman" w:cs="Times New Roman"/>
          <w:sz w:val="24"/>
          <w:szCs w:val="24"/>
        </w:rPr>
        <w:t xml:space="preserve"> yang </w:t>
      </w:r>
      <w:proofErr w:type="spellStart"/>
      <w:r w:rsidRPr="00A02C94">
        <w:rPr>
          <w:rFonts w:ascii="Times New Roman" w:hAnsi="Times New Roman" w:cs="Times New Roman"/>
          <w:sz w:val="24"/>
          <w:szCs w:val="24"/>
        </w:rPr>
        <w:t>telah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dikembangkan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tradisi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asih</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asah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masyarakat</w:t>
      </w:r>
      <w:proofErr w:type="spellEnd"/>
      <w:r w:rsidRPr="00A02C94">
        <w:rPr>
          <w:rFonts w:ascii="Times New Roman" w:hAnsi="Times New Roman" w:cs="Times New Roman"/>
          <w:sz w:val="24"/>
          <w:szCs w:val="24"/>
        </w:rPr>
        <w:t xml:space="preserve"> Sunda. Oleh </w:t>
      </w:r>
      <w:proofErr w:type="spellStart"/>
      <w:r w:rsidRPr="00A02C94">
        <w:rPr>
          <w:rFonts w:ascii="Times New Roman" w:hAnsi="Times New Roman" w:cs="Times New Roman"/>
          <w:sz w:val="24"/>
          <w:szCs w:val="24"/>
        </w:rPr>
        <w:t>karena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itu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masyarakat</w:t>
      </w:r>
      <w:proofErr w:type="spellEnd"/>
      <w:r w:rsidRPr="00A02C94">
        <w:rPr>
          <w:rFonts w:ascii="Times New Roman" w:hAnsi="Times New Roman" w:cs="Times New Roman"/>
          <w:sz w:val="24"/>
          <w:szCs w:val="24"/>
        </w:rPr>
        <w:t xml:space="preserve"> Sunda sangat </w:t>
      </w:r>
      <w:proofErr w:type="spellStart"/>
      <w:r w:rsidRPr="00A02C94">
        <w:rPr>
          <w:rFonts w:ascii="Times New Roman" w:hAnsi="Times New Roman" w:cs="Times New Roman"/>
          <w:sz w:val="24"/>
          <w:szCs w:val="24"/>
        </w:rPr>
        <w:t>jarang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terjadi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konflik</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kericuhan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tetapi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ketika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ada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kelompok</w:t>
      </w:r>
      <w:proofErr w:type="spellEnd"/>
      <w:r w:rsidRPr="00A02C94">
        <w:rPr>
          <w:rFonts w:ascii="Times New Roman" w:hAnsi="Times New Roman" w:cs="Times New Roman"/>
          <w:sz w:val="24"/>
          <w:szCs w:val="24"/>
        </w:rPr>
        <w:t xml:space="preserve"> lain yang </w:t>
      </w:r>
      <w:proofErr w:type="spellStart"/>
      <w:r w:rsidRPr="00A02C94">
        <w:rPr>
          <w:rFonts w:ascii="Times New Roman" w:hAnsi="Times New Roman" w:cs="Times New Roman"/>
          <w:sz w:val="24"/>
          <w:szCs w:val="24"/>
        </w:rPr>
        <w:t>mencoba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mengusik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ketenangannya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maka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mereka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bangkit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melawan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secara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serempak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simultan</w:t>
      </w:r>
      <w:proofErr w:type="spellEnd"/>
      <w:r w:rsidRPr="00A02C94">
        <w:rPr>
          <w:rFonts w:ascii="Times New Roman" w:hAnsi="Times New Roman" w:cs="Times New Roman"/>
          <w:sz w:val="24"/>
          <w:szCs w:val="24"/>
        </w:rPr>
        <w:t xml:space="preserve">). </w:t>
      </w:r>
    </w:p>
    <w:p w14:paraId="0D79D0F3" w14:textId="0BCCDBFC" w:rsidR="00604CE5" w:rsidRPr="00A02C94" w:rsidRDefault="00A02C94" w:rsidP="00A02C94">
      <w:pPr>
        <w:pStyle w:val="ListParagraph"/>
        <w:spacing w:after="0" w:line="360" w:lineRule="auto"/>
        <w:ind w:left="360" w:firstLine="774"/>
        <w:jc w:val="both"/>
        <w:rPr>
          <w:rFonts w:ascii="Times New Roman" w:hAnsi="Times New Roman" w:cs="Times New Roman"/>
          <w:color w:val="000000" w:themeColor="text1"/>
          <w:sz w:val="24"/>
          <w:szCs w:val="24"/>
        </w:rPr>
      </w:pPr>
      <w:proofErr w:type="spellStart"/>
      <w:r w:rsidRPr="00A02C94">
        <w:rPr>
          <w:rFonts w:ascii="Times New Roman" w:hAnsi="Times New Roman" w:cs="Times New Roman"/>
          <w:sz w:val="24"/>
          <w:szCs w:val="24"/>
        </w:rPr>
        <w:t>Mengingat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makna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budaya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lokal</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asah</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asuh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begitu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luhur</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maka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dipandang</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perlu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untuk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dipertahankan</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dikembangkan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masyarakat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untuk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menata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nilai-nilai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kehidupan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bermasyarakat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termasuk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menciptakan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kondisi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kesehatan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dalam</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berbagai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situasi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Ditinjau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dari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aspek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kesehatan</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fungsi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keluarga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maka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makna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asah</w:t>
      </w:r>
      <w:proofErr w:type="spellEnd"/>
      <w:r w:rsidRPr="00A02C94">
        <w:rPr>
          <w:rFonts w:ascii="Times New Roman" w:hAnsi="Times New Roman" w:cs="Times New Roman"/>
          <w:sz w:val="24"/>
          <w:szCs w:val="24"/>
        </w:rPr>
        <w:t xml:space="preserve"> dan </w:t>
      </w:r>
      <w:proofErr w:type="spellStart"/>
      <w:r w:rsidRPr="00A02C94">
        <w:rPr>
          <w:rFonts w:ascii="Times New Roman" w:hAnsi="Times New Roman" w:cs="Times New Roman"/>
          <w:sz w:val="24"/>
          <w:szCs w:val="24"/>
        </w:rPr>
        <w:t>silih</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asuh</w:t>
      </w:r>
      <w:proofErr w:type="spellEnd"/>
      <w:r w:rsidRPr="00A02C94">
        <w:rPr>
          <w:rFonts w:ascii="Times New Roman" w:hAnsi="Times New Roman" w:cs="Times New Roman"/>
          <w:sz w:val="24"/>
          <w:szCs w:val="24"/>
        </w:rPr>
        <w:t xml:space="preserve"> yang </w:t>
      </w:r>
      <w:proofErr w:type="spellStart"/>
      <w:r w:rsidRPr="00A02C94">
        <w:rPr>
          <w:rFonts w:ascii="Times New Roman" w:hAnsi="Times New Roman" w:cs="Times New Roman"/>
          <w:sz w:val="24"/>
          <w:szCs w:val="24"/>
        </w:rPr>
        <w:t>disingkat</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menjadi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sila</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tilu</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dipergunakan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sebagai</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kompenen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pengembangan</w:t>
      </w:r>
      <w:proofErr w:type="spellEnd"/>
      <w:r w:rsidRPr="00A02C94">
        <w:rPr>
          <w:rFonts w:ascii="Times New Roman" w:hAnsi="Times New Roman" w:cs="Times New Roman"/>
          <w:sz w:val="24"/>
          <w:szCs w:val="24"/>
        </w:rPr>
        <w:t xml:space="preserve"> model </w:t>
      </w:r>
      <w:proofErr w:type="spellStart"/>
      <w:r w:rsidRPr="00A02C94">
        <w:rPr>
          <w:rFonts w:ascii="Times New Roman" w:hAnsi="Times New Roman" w:cs="Times New Roman"/>
          <w:sz w:val="24"/>
          <w:szCs w:val="24"/>
        </w:rPr>
        <w:t>untuk</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memberdayakan</w:t>
      </w:r>
      <w:proofErr w:type="spellEnd"/>
      <w:r w:rsidRPr="00A02C94">
        <w:rPr>
          <w:rFonts w:ascii="Times New Roman" w:hAnsi="Times New Roman" w:cs="Times New Roman"/>
          <w:sz w:val="24"/>
          <w:szCs w:val="24"/>
        </w:rPr>
        <w:t xml:space="preserve"> </w:t>
      </w:r>
      <w:proofErr w:type="spellStart"/>
      <w:r w:rsidRPr="00A02C94">
        <w:rPr>
          <w:rFonts w:ascii="Times New Roman" w:hAnsi="Times New Roman" w:cs="Times New Roman"/>
          <w:sz w:val="24"/>
          <w:szCs w:val="24"/>
        </w:rPr>
        <w:t>keluarga</w:t>
      </w:r>
      <w:proofErr w:type="spellEnd"/>
      <w:r w:rsidRPr="00A02C94">
        <w:rPr>
          <w:rFonts w:ascii="Times New Roman" w:hAnsi="Times New Roman" w:cs="Times New Roman"/>
          <w:sz w:val="24"/>
          <w:szCs w:val="24"/>
        </w:rPr>
        <w:t>.</w:t>
      </w:r>
    </w:p>
    <w:p w14:paraId="7732A73C" w14:textId="7C3C3428" w:rsidR="007C4AF9" w:rsidRPr="007C4AF9" w:rsidRDefault="00B42F49" w:rsidP="007C4AF9">
      <w:pPr>
        <w:pStyle w:val="ListParagraph"/>
        <w:spacing w:after="0" w:line="360" w:lineRule="auto"/>
        <w:ind w:left="360" w:firstLine="774"/>
        <w:jc w:val="both"/>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9440" behindDoc="0" locked="0" layoutInCell="1" allowOverlap="1" wp14:anchorId="2CA9E91B" wp14:editId="5A670071">
                <wp:simplePos x="0" y="0"/>
                <wp:positionH relativeFrom="margin">
                  <wp:posOffset>5467350</wp:posOffset>
                </wp:positionH>
                <wp:positionV relativeFrom="paragraph">
                  <wp:posOffset>-504825</wp:posOffset>
                </wp:positionV>
                <wp:extent cx="342900" cy="247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4EF3FC59" w14:textId="57A2B2EC" w:rsidR="00B42F49" w:rsidRPr="00B42F49" w:rsidRDefault="00B42F49" w:rsidP="00B42F49">
                            <w:pPr>
                              <w:jc w:val="center"/>
                              <w:rPr>
                                <w:rFonts w:ascii="Times New Roman" w:hAnsi="Times New Roman" w:cs="Times New Roman"/>
                              </w:rPr>
                            </w:pPr>
                            <w:r>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9E91B" id="Text Box 24" o:spid="_x0000_s1037" type="#_x0000_t202" style="position:absolute;left:0;text-align:left;margin-left:430.5pt;margin-top:-39.75pt;width:27pt;height:1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" fillcolor="white [3201]" stroked="f" strokeweight=".5pt">
                <v:textbox>
                  <w:txbxContent>
                    <w:p w14:paraId="4EF3FC59" w14:textId="57A2B2EC" w:rsidR="00B42F49" w:rsidRPr="00B42F49" w:rsidRDefault="00B42F49" w:rsidP="00B42F49">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1</w:t>
                      </w:r>
                    </w:p>
                  </w:txbxContent>
                </v:textbox>
                <w10:wrap anchorx="margin"/>
              </v:shape>
            </w:pict>
          </mc:Fallback>
        </mc:AlternateContent>
      </w:r>
      <w:proofErr w:type="spellStart"/>
      <w:r w:rsidR="007C4AF9" w:rsidRPr="007C4AF9">
        <w:rPr>
          <w:rFonts w:ascii="Times New Roman" w:hAnsi="Times New Roman" w:cs="Times New Roman"/>
          <w:sz w:val="24"/>
          <w:szCs w:val="24"/>
        </w:rPr>
        <w:t>Makna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sila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tilu</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selaras</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dengan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makna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dimana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dimaknai</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sebagai</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berikut</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adalah</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suatu</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bentuk</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pelayanan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profesional</w:t>
      </w:r>
      <w:proofErr w:type="spellEnd"/>
      <w:r w:rsidR="007C4AF9" w:rsidRPr="007C4AF9">
        <w:rPr>
          <w:rFonts w:ascii="Times New Roman" w:hAnsi="Times New Roman" w:cs="Times New Roman"/>
          <w:sz w:val="24"/>
          <w:szCs w:val="24"/>
        </w:rPr>
        <w:t xml:space="preserve"> yang </w:t>
      </w:r>
      <w:proofErr w:type="spellStart"/>
      <w:r w:rsidR="007C4AF9" w:rsidRPr="007C4AF9">
        <w:rPr>
          <w:rFonts w:ascii="Times New Roman" w:hAnsi="Times New Roman" w:cs="Times New Roman"/>
          <w:sz w:val="24"/>
          <w:szCs w:val="24"/>
        </w:rPr>
        <w:t>merupakan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bagian</w:t>
      </w:r>
      <w:proofErr w:type="spellEnd"/>
      <w:r w:rsidR="007C4AF9" w:rsidRPr="007C4AF9">
        <w:rPr>
          <w:rFonts w:ascii="Times New Roman" w:hAnsi="Times New Roman" w:cs="Times New Roman"/>
          <w:sz w:val="24"/>
          <w:szCs w:val="24"/>
        </w:rPr>
        <w:t xml:space="preserve"> integral </w:t>
      </w:r>
      <w:proofErr w:type="spellStart"/>
      <w:r w:rsidR="007C4AF9" w:rsidRPr="007C4AF9">
        <w:rPr>
          <w:rFonts w:ascii="Times New Roman" w:hAnsi="Times New Roman" w:cs="Times New Roman"/>
          <w:sz w:val="24"/>
          <w:szCs w:val="24"/>
        </w:rPr>
        <w:t>dari</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pelayanan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kesehatan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didasarkan</w:t>
      </w:r>
      <w:proofErr w:type="spellEnd"/>
      <w:r w:rsidR="007C4AF9" w:rsidRPr="007C4AF9">
        <w:rPr>
          <w:rFonts w:ascii="Times New Roman" w:hAnsi="Times New Roman" w:cs="Times New Roman"/>
          <w:sz w:val="24"/>
          <w:szCs w:val="24"/>
        </w:rPr>
        <w:t xml:space="preserve"> pada </w:t>
      </w:r>
      <w:proofErr w:type="spellStart"/>
      <w:r w:rsidR="007C4AF9" w:rsidRPr="007C4AF9">
        <w:rPr>
          <w:rFonts w:ascii="Times New Roman" w:hAnsi="Times New Roman" w:cs="Times New Roman"/>
          <w:sz w:val="24"/>
          <w:szCs w:val="24"/>
        </w:rPr>
        <w:t>ilmu</w:t>
      </w:r>
      <w:proofErr w:type="spellEnd"/>
      <w:r w:rsidR="007C4AF9" w:rsidRPr="007C4AF9">
        <w:rPr>
          <w:rFonts w:ascii="Times New Roman" w:hAnsi="Times New Roman" w:cs="Times New Roman"/>
          <w:sz w:val="24"/>
          <w:szCs w:val="24"/>
        </w:rPr>
        <w:t xml:space="preserve"> dan </w:t>
      </w:r>
      <w:proofErr w:type="spellStart"/>
      <w:r w:rsidR="007C4AF9" w:rsidRPr="007C4AF9">
        <w:rPr>
          <w:rFonts w:ascii="Times New Roman" w:hAnsi="Times New Roman" w:cs="Times New Roman"/>
          <w:sz w:val="24"/>
          <w:szCs w:val="24"/>
        </w:rPr>
        <w:t>kiat</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berbentuk</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pelayanan</w:t>
      </w:r>
      <w:proofErr w:type="spellEnd"/>
      <w:r w:rsidR="007C4AF9" w:rsidRPr="007C4AF9">
        <w:rPr>
          <w:rFonts w:ascii="Times New Roman" w:hAnsi="Times New Roman" w:cs="Times New Roman"/>
          <w:sz w:val="24"/>
          <w:szCs w:val="24"/>
        </w:rPr>
        <w:t xml:space="preserve"> bio-</w:t>
      </w:r>
      <w:proofErr w:type="spellStart"/>
      <w:r w:rsidR="007C4AF9" w:rsidRPr="007C4AF9">
        <w:rPr>
          <w:rFonts w:ascii="Times New Roman" w:hAnsi="Times New Roman" w:cs="Times New Roman"/>
          <w:sz w:val="24"/>
          <w:szCs w:val="24"/>
        </w:rPr>
        <w:t>psiko</w:t>
      </w:r>
      <w:proofErr w:type="spellEnd"/>
      <w:r w:rsidR="007C4AF9" w:rsidRPr="007C4AF9">
        <w:rPr>
          <w:rFonts w:ascii="Times New Roman" w:hAnsi="Times New Roman" w:cs="Times New Roman"/>
          <w:sz w:val="24"/>
          <w:szCs w:val="24"/>
        </w:rPr>
        <w:t>-</w:t>
      </w:r>
      <w:proofErr w:type="spellStart"/>
      <w:r w:rsidR="007C4AF9" w:rsidRPr="007C4AF9">
        <w:rPr>
          <w:rFonts w:ascii="Times New Roman" w:hAnsi="Times New Roman" w:cs="Times New Roman"/>
          <w:sz w:val="24"/>
          <w:szCs w:val="24"/>
        </w:rPr>
        <w:t>sosio</w:t>
      </w:r>
      <w:proofErr w:type="spellEnd"/>
      <w:r w:rsidR="007C4AF9" w:rsidRPr="007C4AF9">
        <w:rPr>
          <w:rFonts w:ascii="Times New Roman" w:hAnsi="Times New Roman" w:cs="Times New Roman"/>
          <w:sz w:val="24"/>
          <w:szCs w:val="24"/>
        </w:rPr>
        <w:t xml:space="preserve">-spiritual yang </w:t>
      </w:r>
      <w:proofErr w:type="spellStart"/>
      <w:r w:rsidR="007C4AF9" w:rsidRPr="007C4AF9">
        <w:rPr>
          <w:rFonts w:ascii="Times New Roman" w:hAnsi="Times New Roman" w:cs="Times New Roman"/>
          <w:sz w:val="24"/>
          <w:szCs w:val="24"/>
        </w:rPr>
        <w:t>komprehensif</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ditujukan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kepada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individu</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keluarga</w:t>
      </w:r>
      <w:proofErr w:type="spellEnd"/>
      <w:r w:rsidR="007C4AF9" w:rsidRPr="007C4AF9">
        <w:rPr>
          <w:rFonts w:ascii="Times New Roman" w:hAnsi="Times New Roman" w:cs="Times New Roman"/>
          <w:sz w:val="24"/>
          <w:szCs w:val="24"/>
        </w:rPr>
        <w:t xml:space="preserve"> dan </w:t>
      </w:r>
      <w:proofErr w:type="spellStart"/>
      <w:r w:rsidR="007C4AF9" w:rsidRPr="007C4AF9">
        <w:rPr>
          <w:rFonts w:ascii="Times New Roman" w:hAnsi="Times New Roman" w:cs="Times New Roman"/>
          <w:sz w:val="24"/>
          <w:szCs w:val="24"/>
        </w:rPr>
        <w:t>masyarakat</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baik</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sakit</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maupun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sehat</w:t>
      </w:r>
      <w:proofErr w:type="spellEnd"/>
      <w:r w:rsidR="007C4AF9" w:rsidRPr="007C4AF9">
        <w:rPr>
          <w:rFonts w:ascii="Times New Roman" w:hAnsi="Times New Roman" w:cs="Times New Roman"/>
          <w:sz w:val="24"/>
          <w:szCs w:val="24"/>
        </w:rPr>
        <w:t xml:space="preserve"> yang </w:t>
      </w:r>
      <w:proofErr w:type="spellStart"/>
      <w:r w:rsidR="007C4AF9" w:rsidRPr="007C4AF9">
        <w:rPr>
          <w:rFonts w:ascii="Times New Roman" w:hAnsi="Times New Roman" w:cs="Times New Roman"/>
          <w:sz w:val="24"/>
          <w:szCs w:val="24"/>
        </w:rPr>
        <w:t>mencakup</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seluruh</w:t>
      </w:r>
      <w:proofErr w:type="spellEnd"/>
      <w:r w:rsidR="007C4AF9" w:rsidRPr="007C4AF9">
        <w:rPr>
          <w:rFonts w:ascii="Times New Roman" w:hAnsi="Times New Roman" w:cs="Times New Roman"/>
          <w:sz w:val="24"/>
          <w:szCs w:val="24"/>
        </w:rPr>
        <w:t xml:space="preserve"> proses </w:t>
      </w:r>
      <w:proofErr w:type="spellStart"/>
      <w:r w:rsidR="007C4AF9" w:rsidRPr="007C4AF9">
        <w:rPr>
          <w:rFonts w:ascii="Times New Roman" w:hAnsi="Times New Roman" w:cs="Times New Roman"/>
          <w:sz w:val="24"/>
          <w:szCs w:val="24"/>
        </w:rPr>
        <w:t>kehidupan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manusia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Pelayanan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berupa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bantuan</w:t>
      </w:r>
      <w:proofErr w:type="spellEnd"/>
      <w:r w:rsidR="007C4AF9" w:rsidRPr="007C4AF9">
        <w:rPr>
          <w:rFonts w:ascii="Times New Roman" w:hAnsi="Times New Roman" w:cs="Times New Roman"/>
          <w:sz w:val="24"/>
          <w:szCs w:val="24"/>
        </w:rPr>
        <w:t xml:space="preserve"> yang </w:t>
      </w:r>
      <w:proofErr w:type="spellStart"/>
      <w:r w:rsidR="007C4AF9" w:rsidRPr="007C4AF9">
        <w:rPr>
          <w:rFonts w:ascii="Times New Roman" w:hAnsi="Times New Roman" w:cs="Times New Roman"/>
          <w:sz w:val="24"/>
          <w:szCs w:val="24"/>
        </w:rPr>
        <w:t>diberikan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karena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adanya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kelemahan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fisik</w:t>
      </w:r>
      <w:proofErr w:type="spellEnd"/>
      <w:r w:rsidR="007C4AF9" w:rsidRPr="007C4AF9">
        <w:rPr>
          <w:rFonts w:ascii="Times New Roman" w:hAnsi="Times New Roman" w:cs="Times New Roman"/>
          <w:sz w:val="24"/>
          <w:szCs w:val="24"/>
        </w:rPr>
        <w:t xml:space="preserve"> dan mental, </w:t>
      </w:r>
      <w:proofErr w:type="spellStart"/>
      <w:r w:rsidR="007C4AF9" w:rsidRPr="007C4AF9">
        <w:rPr>
          <w:rFonts w:ascii="Times New Roman" w:hAnsi="Times New Roman" w:cs="Times New Roman"/>
          <w:sz w:val="24"/>
          <w:szCs w:val="24"/>
        </w:rPr>
        <w:t>keterbatasan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pengetahuan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serta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kurangnya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kemauan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menunju</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kepada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kemampuan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melaksanakan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kegiatan</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hidup</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sehari-hari</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secara</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mandiri</w:t>
      </w:r>
      <w:proofErr w:type="spellEnd"/>
      <w:r w:rsidR="007C4AF9" w:rsidRPr="007C4AF9">
        <w:rPr>
          <w:rFonts w:ascii="Times New Roman" w:hAnsi="Times New Roman" w:cs="Times New Roman"/>
          <w:sz w:val="24"/>
          <w:szCs w:val="24"/>
        </w:rPr>
        <w:t xml:space="preserve">. (UU </w:t>
      </w:r>
      <w:proofErr w:type="spellStart"/>
      <w:r w:rsidR="007C4AF9" w:rsidRPr="007C4AF9">
        <w:rPr>
          <w:rFonts w:ascii="Times New Roman" w:hAnsi="Times New Roman" w:cs="Times New Roman"/>
          <w:sz w:val="24"/>
          <w:szCs w:val="24"/>
        </w:rPr>
        <w:t>Nomor</w:t>
      </w:r>
      <w:proofErr w:type="spellEnd"/>
      <w:r w:rsidR="007C4AF9" w:rsidRPr="007C4AF9">
        <w:rPr>
          <w:rFonts w:ascii="Times New Roman" w:hAnsi="Times New Roman" w:cs="Times New Roman"/>
          <w:sz w:val="24"/>
          <w:szCs w:val="24"/>
        </w:rPr>
        <w:t xml:space="preserve"> 34 </w:t>
      </w:r>
      <w:proofErr w:type="spellStart"/>
      <w:r w:rsidR="007C4AF9" w:rsidRPr="007C4AF9">
        <w:rPr>
          <w:rFonts w:ascii="Times New Roman" w:hAnsi="Times New Roman" w:cs="Times New Roman"/>
          <w:sz w:val="24"/>
          <w:szCs w:val="24"/>
        </w:rPr>
        <w:t>tahun</w:t>
      </w:r>
      <w:proofErr w:type="spellEnd"/>
      <w:r w:rsidR="007C4AF9" w:rsidRPr="007C4AF9">
        <w:rPr>
          <w:rFonts w:ascii="Times New Roman" w:hAnsi="Times New Roman" w:cs="Times New Roman"/>
          <w:sz w:val="24"/>
          <w:szCs w:val="24"/>
        </w:rPr>
        <w:t xml:space="preserve"> 2014 </w:t>
      </w:r>
      <w:proofErr w:type="spellStart"/>
      <w:r w:rsidR="007C4AF9" w:rsidRPr="007C4AF9">
        <w:rPr>
          <w:rFonts w:ascii="Times New Roman" w:hAnsi="Times New Roman" w:cs="Times New Roman"/>
          <w:sz w:val="24"/>
          <w:szCs w:val="24"/>
        </w:rPr>
        <w:t>tentang</w:t>
      </w:r>
      <w:proofErr w:type="spellEnd"/>
      <w:r w:rsidR="007C4AF9" w:rsidRPr="007C4AF9">
        <w:rPr>
          <w:rFonts w:ascii="Times New Roman" w:hAnsi="Times New Roman" w:cs="Times New Roman"/>
          <w:sz w:val="24"/>
          <w:szCs w:val="24"/>
        </w:rPr>
        <w:t xml:space="preserve"> </w:t>
      </w:r>
      <w:proofErr w:type="spellStart"/>
      <w:r w:rsidR="007C4AF9" w:rsidRPr="007C4AF9">
        <w:rPr>
          <w:rFonts w:ascii="Times New Roman" w:hAnsi="Times New Roman" w:cs="Times New Roman"/>
          <w:sz w:val="24"/>
          <w:szCs w:val="24"/>
        </w:rPr>
        <w:t>Keperawatan</w:t>
      </w:r>
      <w:proofErr w:type="spellEnd"/>
      <w:r w:rsidR="007C4AF9" w:rsidRPr="007C4AF9">
        <w:rPr>
          <w:rFonts w:ascii="Times New Roman" w:hAnsi="Times New Roman" w:cs="Times New Roman"/>
          <w:sz w:val="24"/>
          <w:szCs w:val="24"/>
        </w:rPr>
        <w:t xml:space="preserve">). </w:t>
      </w:r>
    </w:p>
    <w:p w14:paraId="7824E68F" w14:textId="6D46AA92" w:rsidR="00604CE5" w:rsidRPr="007C4AF9" w:rsidRDefault="007C4AF9" w:rsidP="007C4AF9">
      <w:pPr>
        <w:pStyle w:val="ListParagraph"/>
        <w:spacing w:after="0" w:line="360" w:lineRule="auto"/>
        <w:ind w:left="360" w:firstLine="774"/>
        <w:jc w:val="both"/>
        <w:rPr>
          <w:rFonts w:ascii="Times New Roman" w:hAnsi="Times New Roman" w:cs="Times New Roman"/>
          <w:color w:val="000000" w:themeColor="text1"/>
          <w:sz w:val="24"/>
          <w:szCs w:val="24"/>
        </w:rPr>
      </w:pPr>
      <w:proofErr w:type="spellStart"/>
      <w:r w:rsidRPr="007C4AF9">
        <w:rPr>
          <w:rFonts w:ascii="Times New Roman" w:hAnsi="Times New Roman" w:cs="Times New Roman"/>
          <w:sz w:val="24"/>
          <w:szCs w:val="24"/>
        </w:rPr>
        <w:t>Dengan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demikian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nilai</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budaya</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lokal</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silih</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asih</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silih</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asah</w:t>
      </w:r>
      <w:proofErr w:type="spellEnd"/>
      <w:r w:rsidRPr="007C4AF9">
        <w:rPr>
          <w:rFonts w:ascii="Times New Roman" w:hAnsi="Times New Roman" w:cs="Times New Roman"/>
          <w:sz w:val="24"/>
          <w:szCs w:val="24"/>
        </w:rPr>
        <w:t xml:space="preserve"> dan </w:t>
      </w:r>
      <w:proofErr w:type="spellStart"/>
      <w:r w:rsidRPr="007C4AF9">
        <w:rPr>
          <w:rFonts w:ascii="Times New Roman" w:hAnsi="Times New Roman" w:cs="Times New Roman"/>
          <w:sz w:val="24"/>
          <w:szCs w:val="24"/>
        </w:rPr>
        <w:t>silih</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asuh</w:t>
      </w:r>
      <w:proofErr w:type="spellEnd"/>
      <w:r w:rsidRPr="007C4AF9">
        <w:rPr>
          <w:rFonts w:ascii="Times New Roman" w:hAnsi="Times New Roman" w:cs="Times New Roman"/>
          <w:sz w:val="24"/>
          <w:szCs w:val="24"/>
        </w:rPr>
        <w:t xml:space="preserve"> (Sila </w:t>
      </w:r>
      <w:proofErr w:type="spellStart"/>
      <w:r w:rsidRPr="007C4AF9">
        <w:rPr>
          <w:rFonts w:ascii="Times New Roman" w:hAnsi="Times New Roman" w:cs="Times New Roman"/>
          <w:sz w:val="24"/>
          <w:szCs w:val="24"/>
        </w:rPr>
        <w:t>Tilu</w:t>
      </w:r>
      <w:proofErr w:type="spellEnd"/>
      <w:r w:rsidRPr="007C4AF9">
        <w:rPr>
          <w:rFonts w:ascii="Times New Roman" w:hAnsi="Times New Roman" w:cs="Times New Roman"/>
          <w:sz w:val="24"/>
          <w:szCs w:val="24"/>
        </w:rPr>
        <w:t xml:space="preserve">) yang </w:t>
      </w:r>
      <w:proofErr w:type="spellStart"/>
      <w:r w:rsidRPr="007C4AF9">
        <w:rPr>
          <w:rFonts w:ascii="Times New Roman" w:hAnsi="Times New Roman" w:cs="Times New Roman"/>
          <w:sz w:val="24"/>
          <w:szCs w:val="24"/>
        </w:rPr>
        <w:t>terdapat</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dalam</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masyarakat</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Jawa</w:t>
      </w:r>
      <w:proofErr w:type="spellEnd"/>
      <w:r w:rsidRPr="007C4AF9">
        <w:rPr>
          <w:rFonts w:ascii="Times New Roman" w:hAnsi="Times New Roman" w:cs="Times New Roman"/>
          <w:sz w:val="24"/>
          <w:szCs w:val="24"/>
        </w:rPr>
        <w:t xml:space="preserve"> Barat </w:t>
      </w:r>
      <w:proofErr w:type="spellStart"/>
      <w:r w:rsidRPr="007C4AF9">
        <w:rPr>
          <w:rFonts w:ascii="Times New Roman" w:hAnsi="Times New Roman" w:cs="Times New Roman"/>
          <w:sz w:val="24"/>
          <w:szCs w:val="24"/>
        </w:rPr>
        <w:t>dapat</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dijadikan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nilai</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tambah</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dalam</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mengembangkan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ilmu</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keperawatan</w:t>
      </w:r>
      <w:proofErr w:type="spellEnd"/>
      <w:r w:rsidRPr="007C4AF9">
        <w:rPr>
          <w:rFonts w:ascii="Times New Roman" w:hAnsi="Times New Roman" w:cs="Times New Roman"/>
          <w:sz w:val="24"/>
          <w:szCs w:val="24"/>
        </w:rPr>
        <w:t xml:space="preserve"> yang </w:t>
      </w:r>
      <w:proofErr w:type="spellStart"/>
      <w:r w:rsidRPr="007C4AF9">
        <w:rPr>
          <w:rFonts w:ascii="Times New Roman" w:hAnsi="Times New Roman" w:cs="Times New Roman"/>
          <w:sz w:val="24"/>
          <w:szCs w:val="24"/>
        </w:rPr>
        <w:t>dapat</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dipergunakan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dalam</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upaya</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pelayanan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keperawatan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dalam</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bentuk</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pemberdayaan</w:t>
      </w:r>
      <w:proofErr w:type="spellEnd"/>
      <w:r w:rsidRPr="007C4AF9">
        <w:rPr>
          <w:rFonts w:ascii="Times New Roman" w:hAnsi="Times New Roman" w:cs="Times New Roman"/>
          <w:sz w:val="24"/>
          <w:szCs w:val="24"/>
        </w:rPr>
        <w:t xml:space="preserve"> </w:t>
      </w:r>
      <w:proofErr w:type="spellStart"/>
      <w:r w:rsidRPr="007C4AF9">
        <w:rPr>
          <w:rFonts w:ascii="Times New Roman" w:hAnsi="Times New Roman" w:cs="Times New Roman"/>
          <w:sz w:val="24"/>
          <w:szCs w:val="24"/>
        </w:rPr>
        <w:t>keluarga</w:t>
      </w:r>
      <w:proofErr w:type="spellEnd"/>
      <w:r w:rsidRPr="007C4AF9">
        <w:rPr>
          <w:rFonts w:ascii="Times New Roman" w:hAnsi="Times New Roman" w:cs="Times New Roman"/>
          <w:sz w:val="24"/>
          <w:szCs w:val="24"/>
        </w:rPr>
        <w:t>.</w:t>
      </w:r>
    </w:p>
    <w:p w14:paraId="70692A9E" w14:textId="77777777" w:rsidR="00711237" w:rsidRDefault="00711237" w:rsidP="00711237">
      <w:pPr>
        <w:pStyle w:val="Default"/>
      </w:pPr>
    </w:p>
    <w:p w14:paraId="0D94D574" w14:textId="61882918" w:rsidR="00711237" w:rsidRPr="00711237" w:rsidRDefault="00711237" w:rsidP="00711237">
      <w:pPr>
        <w:pStyle w:val="Default"/>
        <w:numPr>
          <w:ilvl w:val="1"/>
          <w:numId w:val="3"/>
        </w:numPr>
        <w:spacing w:line="360" w:lineRule="auto"/>
        <w:ind w:left="567" w:hanging="567"/>
        <w:jc w:val="both"/>
      </w:pPr>
      <w:proofErr w:type="spellStart"/>
      <w:r w:rsidRPr="00711237">
        <w:t>Keperawatan</w:t>
      </w:r>
      <w:proofErr w:type="spellEnd"/>
      <w:r w:rsidRPr="00711237">
        <w:t xml:space="preserve"> </w:t>
      </w:r>
      <w:proofErr w:type="spellStart"/>
      <w:r w:rsidRPr="00711237">
        <w:t>Transkultural</w:t>
      </w:r>
      <w:proofErr w:type="spellEnd"/>
      <w:r w:rsidRPr="00711237">
        <w:t xml:space="preserve"> </w:t>
      </w:r>
    </w:p>
    <w:p w14:paraId="40392FB5" w14:textId="3656BF57" w:rsidR="00604CE5" w:rsidRDefault="00711237" w:rsidP="00711237">
      <w:pPr>
        <w:pStyle w:val="ListParagraph"/>
        <w:spacing w:line="360" w:lineRule="auto"/>
        <w:ind w:left="360" w:firstLine="774"/>
        <w:jc w:val="both"/>
        <w:rPr>
          <w:rFonts w:ascii="Times New Roman" w:hAnsi="Times New Roman" w:cs="Times New Roman"/>
          <w:sz w:val="24"/>
          <w:szCs w:val="24"/>
        </w:rPr>
      </w:pP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transkultural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dimaknai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sebagai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memperhatikan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aspek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sosial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Perawat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mempelajari</w:t>
      </w:r>
      <w:proofErr w:type="spellEnd"/>
      <w:r w:rsidRPr="00711237">
        <w:rPr>
          <w:rFonts w:ascii="Times New Roman" w:hAnsi="Times New Roman" w:cs="Times New Roman"/>
          <w:sz w:val="24"/>
          <w:szCs w:val="24"/>
        </w:rPr>
        <w:t xml:space="preserve"> dan </w:t>
      </w:r>
      <w:proofErr w:type="spellStart"/>
      <w:r w:rsidRPr="00711237">
        <w:rPr>
          <w:rFonts w:ascii="Times New Roman" w:hAnsi="Times New Roman" w:cs="Times New Roman"/>
          <w:sz w:val="24"/>
          <w:szCs w:val="24"/>
        </w:rPr>
        <w:t>mempergunakan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nilai-nilai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spesifik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dari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melaksanakan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Pelayanan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kepada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sesuai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latar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belakang</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Sudhiharto</w:t>
      </w:r>
      <w:proofErr w:type="spellEnd"/>
      <w:r w:rsidRPr="00711237">
        <w:rPr>
          <w:rFonts w:ascii="Times New Roman" w:hAnsi="Times New Roman" w:cs="Times New Roman"/>
          <w:sz w:val="24"/>
          <w:szCs w:val="24"/>
        </w:rPr>
        <w:t xml:space="preserve">, 2007).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transkultural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dikembangkan</w:t>
      </w:r>
      <w:proofErr w:type="spellEnd"/>
      <w:r w:rsidRPr="00711237">
        <w:rPr>
          <w:rFonts w:ascii="Times New Roman" w:hAnsi="Times New Roman" w:cs="Times New Roman"/>
          <w:sz w:val="24"/>
          <w:szCs w:val="24"/>
        </w:rPr>
        <w:t xml:space="preserve"> oleh Madeleine </w:t>
      </w:r>
      <w:proofErr w:type="spellStart"/>
      <w:r w:rsidRPr="00711237">
        <w:rPr>
          <w:rFonts w:ascii="Times New Roman" w:hAnsi="Times New Roman" w:cs="Times New Roman"/>
          <w:sz w:val="24"/>
          <w:szCs w:val="24"/>
        </w:rPr>
        <w:t>Leninger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memperhatikan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sehat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sakit</w:t>
      </w:r>
      <w:proofErr w:type="spellEnd"/>
      <w:r w:rsidRPr="00711237">
        <w:rPr>
          <w:rFonts w:ascii="Times New Roman" w:hAnsi="Times New Roman" w:cs="Times New Roman"/>
          <w:sz w:val="24"/>
          <w:szCs w:val="24"/>
        </w:rPr>
        <w:t xml:space="preserve"> yang sangat </w:t>
      </w:r>
      <w:proofErr w:type="spellStart"/>
      <w:r w:rsidRPr="00711237">
        <w:rPr>
          <w:rFonts w:ascii="Times New Roman" w:hAnsi="Times New Roman" w:cs="Times New Roman"/>
          <w:sz w:val="24"/>
          <w:szCs w:val="24"/>
        </w:rPr>
        <w:t>dipengaruhi</w:t>
      </w:r>
      <w:proofErr w:type="spellEnd"/>
      <w:r w:rsidRPr="00711237">
        <w:rPr>
          <w:rFonts w:ascii="Times New Roman" w:hAnsi="Times New Roman" w:cs="Times New Roman"/>
          <w:sz w:val="24"/>
          <w:szCs w:val="24"/>
        </w:rPr>
        <w:t xml:space="preserve"> oleh </w:t>
      </w:r>
      <w:proofErr w:type="spellStart"/>
      <w:r w:rsidRPr="00711237">
        <w:rPr>
          <w:rFonts w:ascii="Times New Roman" w:hAnsi="Times New Roman" w:cs="Times New Roman"/>
          <w:sz w:val="24"/>
          <w:szCs w:val="24"/>
        </w:rPr>
        <w:t>latar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belakang</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Kemampuan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perawat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berdasarkan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ilmu</w:t>
      </w:r>
      <w:proofErr w:type="spellEnd"/>
      <w:r w:rsidRPr="00711237">
        <w:rPr>
          <w:rFonts w:ascii="Times New Roman" w:hAnsi="Times New Roman" w:cs="Times New Roman"/>
          <w:sz w:val="24"/>
          <w:szCs w:val="24"/>
        </w:rPr>
        <w:t xml:space="preserve"> dan </w:t>
      </w:r>
      <w:proofErr w:type="spellStart"/>
      <w:r w:rsidRPr="00711237">
        <w:rPr>
          <w:rFonts w:ascii="Times New Roman" w:hAnsi="Times New Roman" w:cs="Times New Roman"/>
          <w:sz w:val="24"/>
          <w:szCs w:val="24"/>
        </w:rPr>
        <w:t>kiat</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humanis</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difokuskan</w:t>
      </w:r>
      <w:proofErr w:type="spellEnd"/>
      <w:r w:rsidRPr="00711237">
        <w:rPr>
          <w:rFonts w:ascii="Times New Roman" w:hAnsi="Times New Roman" w:cs="Times New Roman"/>
          <w:sz w:val="24"/>
          <w:szCs w:val="24"/>
        </w:rPr>
        <w:t xml:space="preserve"> pada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individu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kelompok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serta</w:t>
      </w:r>
      <w:proofErr w:type="spellEnd"/>
      <w:r w:rsidRPr="00711237">
        <w:rPr>
          <w:rFonts w:ascii="Times New Roman" w:hAnsi="Times New Roman" w:cs="Times New Roman"/>
          <w:sz w:val="24"/>
          <w:szCs w:val="24"/>
        </w:rPr>
        <w:t xml:space="preserve"> proses </w:t>
      </w:r>
      <w:proofErr w:type="spellStart"/>
      <w:r w:rsidRPr="00711237">
        <w:rPr>
          <w:rFonts w:ascii="Times New Roman" w:hAnsi="Times New Roman" w:cs="Times New Roman"/>
          <w:sz w:val="24"/>
          <w:szCs w:val="24"/>
        </w:rPr>
        <w:t>untuk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mempertahankan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meningkatkan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sehat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sz w:val="23"/>
          <w:szCs w:val="23"/>
        </w:rPr>
        <w:t>sakit</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fisik</w:t>
      </w:r>
      <w:proofErr w:type="spellEnd"/>
      <w:r>
        <w:rPr>
          <w:sz w:val="23"/>
          <w:szCs w:val="23"/>
        </w:rPr>
        <w:t xml:space="preserve"> dan </w:t>
      </w:r>
      <w:proofErr w:type="spellStart"/>
      <w:r w:rsidRPr="00711237">
        <w:rPr>
          <w:rFonts w:ascii="Times New Roman" w:hAnsi="Times New Roman" w:cs="Times New Roman"/>
          <w:sz w:val="24"/>
          <w:szCs w:val="24"/>
        </w:rPr>
        <w:t>psikokultural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(Leininger, 1984). </w:t>
      </w:r>
      <w:proofErr w:type="spellStart"/>
      <w:r w:rsidRPr="00711237">
        <w:rPr>
          <w:rFonts w:ascii="Times New Roman" w:hAnsi="Times New Roman" w:cs="Times New Roman"/>
          <w:sz w:val="24"/>
          <w:szCs w:val="24"/>
        </w:rPr>
        <w:t>Terdapat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tiga</w:t>
      </w:r>
      <w:proofErr w:type="spellEnd"/>
      <w:r w:rsidRPr="00711237">
        <w:rPr>
          <w:rFonts w:ascii="Times New Roman" w:hAnsi="Times New Roman" w:cs="Times New Roman"/>
          <w:sz w:val="24"/>
          <w:szCs w:val="24"/>
        </w:rPr>
        <w:t xml:space="preserve"> strategi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yaitu</w:t>
      </w:r>
      <w:proofErr w:type="spellEnd"/>
      <w:r w:rsidRPr="00711237">
        <w:rPr>
          <w:rFonts w:ascii="Times New Roman" w:hAnsi="Times New Roman" w:cs="Times New Roman"/>
          <w:sz w:val="24"/>
          <w:szCs w:val="24"/>
        </w:rPr>
        <w:t xml:space="preserve">: 1) Upaya </w:t>
      </w:r>
      <w:proofErr w:type="spellStart"/>
      <w:r w:rsidRPr="00711237">
        <w:rPr>
          <w:rFonts w:ascii="Times New Roman" w:hAnsi="Times New Roman" w:cs="Times New Roman"/>
          <w:sz w:val="24"/>
          <w:szCs w:val="24"/>
        </w:rPr>
        <w:t>mempertahankan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jika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tidak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bertentangan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 xml:space="preserve">; 2) Upaya </w:t>
      </w:r>
      <w:proofErr w:type="spellStart"/>
      <w:r w:rsidRPr="00711237">
        <w:rPr>
          <w:rFonts w:ascii="Times New Roman" w:hAnsi="Times New Roman" w:cs="Times New Roman"/>
          <w:sz w:val="24"/>
          <w:szCs w:val="24"/>
        </w:rPr>
        <w:t>negosiasi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yaitu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intervensi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untuk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membantu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beradaptasi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tertentu</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lebih</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menguntungkan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 xml:space="preserve">; dan 3) Upaya </w:t>
      </w:r>
      <w:proofErr w:type="spellStart"/>
      <w:r w:rsidRPr="00711237">
        <w:rPr>
          <w:rFonts w:ascii="Times New Roman" w:hAnsi="Times New Roman" w:cs="Times New Roman"/>
          <w:sz w:val="24"/>
          <w:szCs w:val="24"/>
        </w:rPr>
        <w:t>Restrukturisasi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karena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dimiliki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bertentangan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w:t>
      </w:r>
    </w:p>
    <w:p w14:paraId="462F42F3" w14:textId="48FC08AC" w:rsidR="00CA0103" w:rsidRDefault="00CA0103" w:rsidP="00711237">
      <w:pPr>
        <w:pStyle w:val="ListParagraph"/>
        <w:spacing w:line="360" w:lineRule="auto"/>
        <w:ind w:left="360" w:firstLine="774"/>
        <w:jc w:val="both"/>
        <w:rPr>
          <w:rFonts w:ascii="Times New Roman" w:hAnsi="Times New Roman" w:cs="Times New Roman"/>
          <w:sz w:val="24"/>
          <w:szCs w:val="24"/>
        </w:rPr>
      </w:pPr>
    </w:p>
    <w:p w14:paraId="07E59750" w14:textId="0DEA8FF6" w:rsidR="00EC35F1" w:rsidRDefault="00EC35F1" w:rsidP="00711237">
      <w:pPr>
        <w:pStyle w:val="ListParagraph"/>
        <w:spacing w:line="360" w:lineRule="auto"/>
        <w:ind w:left="360" w:firstLine="774"/>
        <w:jc w:val="both"/>
        <w:rPr>
          <w:rFonts w:ascii="Times New Roman" w:hAnsi="Times New Roman" w:cs="Times New Roman"/>
          <w:sz w:val="24"/>
          <w:szCs w:val="24"/>
        </w:rPr>
      </w:pPr>
    </w:p>
    <w:p w14:paraId="7AA1972C" w14:textId="77777777" w:rsidR="00EC35F1" w:rsidRDefault="00EC35F1" w:rsidP="00711237">
      <w:pPr>
        <w:pStyle w:val="ListParagraph"/>
        <w:spacing w:line="360" w:lineRule="auto"/>
        <w:ind w:left="360" w:firstLine="774"/>
        <w:jc w:val="both"/>
        <w:rPr>
          <w:rFonts w:ascii="Times New Roman" w:hAnsi="Times New Roman" w:cs="Times New Roman"/>
          <w:sz w:val="24"/>
          <w:szCs w:val="24"/>
        </w:rPr>
      </w:pPr>
    </w:p>
    <w:p w14:paraId="7896B64F" w14:textId="785E4AA2" w:rsidR="0072483C" w:rsidRPr="0072483C" w:rsidRDefault="003A492C" w:rsidP="0072483C">
      <w:pPr>
        <w:pStyle w:val="Default"/>
        <w:numPr>
          <w:ilvl w:val="1"/>
          <w:numId w:val="3"/>
        </w:numPr>
        <w:spacing w:line="360" w:lineRule="auto"/>
        <w:ind w:left="567" w:hanging="567"/>
        <w:jc w:val="both"/>
      </w:pPr>
      <w:r>
        <w:rPr>
          <w:noProof/>
          <w:color w:val="000000" w:themeColor="text1"/>
        </w:rPr>
        <mc:AlternateContent>
          <mc:Choice Requires="wps">
            <w:drawing>
              <wp:anchor distT="0" distB="0" distL="114300" distR="114300" simplePos="0" relativeHeight="251711488" behindDoc="0" locked="0" layoutInCell="1" allowOverlap="1" wp14:anchorId="5FF39296" wp14:editId="54621160">
                <wp:simplePos x="0" y="0"/>
                <wp:positionH relativeFrom="margin">
                  <wp:align>right</wp:align>
                </wp:positionH>
                <wp:positionV relativeFrom="paragraph">
                  <wp:posOffset>-604520</wp:posOffset>
                </wp:positionV>
                <wp:extent cx="342900" cy="247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620CC59" w14:textId="77777777" w:rsidR="003A492C" w:rsidRPr="00B42F49" w:rsidRDefault="003A492C" w:rsidP="003A492C">
                            <w:pPr>
                              <w:jc w:val="center"/>
                              <w:rPr>
                                <w:rFonts w:ascii="Times New Roman" w:hAnsi="Times New Roman" w:cs="Times New Roman"/>
                              </w:rPr>
                            </w:pPr>
                            <w:r>
                              <w:rPr>
                                <w:rFonts w:ascii="Times New Roman" w:hAnsi="Times New Roman" w:cs="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9296" id="Text Box 25" o:spid="_x0000_s1038" type="#_x0000_t202" style="position:absolute;left:0;text-align:left;margin-left:-24.2pt;margin-top:-47.6pt;width:27pt;height:19.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" fillcolor="white [3201]" stroked="f" strokeweight=".5pt">
                <v:textbox>
                  <w:txbxContent>
                    <w:p w14:paraId="5620CC59" w14:textId="77777777" w:rsidR="003A492C" w:rsidRPr="00B42F49" w:rsidRDefault="003A492C" w:rsidP="003A492C">
                      <w:pPr>
                        <w:jc w:val="center"/>
                        <w:rPr>
                          <w:rFonts w:ascii="Times New Roman" w:hAnsi="Times New Roman" w:cs="Times New Roman"/>
                        </w:rPr>
                      </w:pPr>
                      <w:r>
                        <w:rPr>
                          <w:rFonts w:ascii="Times New Roman" w:hAnsi="Times New Roman" w:cs="Times New Roman"/>
                        </w:rPr>
                        <w:t>12</w:t>
                      </w:r>
                    </w:p>
                  </w:txbxContent>
                </v:textbox>
                <w10:wrap anchorx="margin"/>
              </v:shape>
            </w:pict>
          </mc:Fallback>
        </mc:AlternateContent>
      </w:r>
      <w:proofErr w:type="spellStart"/>
      <w:r w:rsidR="0072483C" w:rsidRPr="0072483C">
        <w:t>Landasan</w:t>
      </w:r>
      <w:proofErr w:type="spellEnd"/>
      <w:r w:rsidR="0072483C" w:rsidRPr="0072483C">
        <w:t xml:space="preserve"> </w:t>
      </w:r>
      <w:proofErr w:type="spellStart"/>
      <w:r w:rsidR="0072483C" w:rsidRPr="0072483C">
        <w:t>Konsep</w:t>
      </w:r>
      <w:proofErr w:type="spellEnd"/>
      <w:r w:rsidR="0072483C" w:rsidRPr="0072483C">
        <w:t xml:space="preserve"> </w:t>
      </w:r>
      <w:proofErr w:type="spellStart"/>
      <w:r w:rsidR="0072483C" w:rsidRPr="0072483C">
        <w:t>Pengembangan</w:t>
      </w:r>
      <w:proofErr w:type="spellEnd"/>
      <w:r w:rsidR="0072483C" w:rsidRPr="0072483C">
        <w:t xml:space="preserve"> Model </w:t>
      </w:r>
      <w:proofErr w:type="spellStart"/>
      <w:r w:rsidR="0072483C" w:rsidRPr="0072483C">
        <w:t>Pemberdayaan</w:t>
      </w:r>
      <w:proofErr w:type="spellEnd"/>
      <w:r w:rsidR="0072483C" w:rsidRPr="0072483C">
        <w:t xml:space="preserve"> </w:t>
      </w:r>
      <w:proofErr w:type="spellStart"/>
      <w:r w:rsidR="0072483C" w:rsidRPr="0072483C">
        <w:t>Keluarga</w:t>
      </w:r>
      <w:proofErr w:type="spellEnd"/>
      <w:r w:rsidR="0072483C" w:rsidRPr="0072483C">
        <w:t xml:space="preserve"> </w:t>
      </w:r>
    </w:p>
    <w:p w14:paraId="48DCDB33" w14:textId="75B33DFF" w:rsidR="0072483C" w:rsidRPr="00791D76" w:rsidRDefault="0072483C" w:rsidP="00791D76">
      <w:pPr>
        <w:pStyle w:val="ListParagraph"/>
        <w:spacing w:line="360" w:lineRule="auto"/>
        <w:ind w:left="360" w:firstLine="774"/>
        <w:jc w:val="both"/>
        <w:rPr>
          <w:rFonts w:ascii="Times New Roman" w:hAnsi="Times New Roman" w:cs="Times New Roman"/>
          <w:sz w:val="24"/>
          <w:szCs w:val="24"/>
        </w:rPr>
      </w:pPr>
      <w:proofErr w:type="spellStart"/>
      <w:r w:rsidRPr="00791D76">
        <w:rPr>
          <w:rFonts w:ascii="Times New Roman" w:hAnsi="Times New Roman" w:cs="Times New Roman"/>
          <w:sz w:val="24"/>
          <w:szCs w:val="24"/>
        </w:rPr>
        <w:t>Pengembangan</w:t>
      </w:r>
      <w:proofErr w:type="spellEnd"/>
      <w:r w:rsidRPr="00791D76">
        <w:rPr>
          <w:rFonts w:ascii="Times New Roman" w:hAnsi="Times New Roman" w:cs="Times New Roman"/>
          <w:sz w:val="24"/>
          <w:szCs w:val="24"/>
        </w:rPr>
        <w:t xml:space="preserve"> model </w:t>
      </w:r>
      <w:proofErr w:type="spellStart"/>
      <w:r w:rsidRPr="00791D76">
        <w:rPr>
          <w:rFonts w:ascii="Times New Roman" w:hAnsi="Times New Roman" w:cs="Times New Roman"/>
          <w:sz w:val="24"/>
          <w:szCs w:val="24"/>
        </w:rPr>
        <w:t>sila</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tilu</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dalam</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pemberdayaan</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keluarga</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didasarkan</w:t>
      </w:r>
      <w:proofErr w:type="spellEnd"/>
      <w:r w:rsidRPr="00791D76">
        <w:rPr>
          <w:rFonts w:ascii="Times New Roman" w:hAnsi="Times New Roman" w:cs="Times New Roman"/>
          <w:sz w:val="24"/>
          <w:szCs w:val="24"/>
        </w:rPr>
        <w:t xml:space="preserve"> pada </w:t>
      </w:r>
      <w:proofErr w:type="spellStart"/>
      <w:r w:rsidRPr="00791D76">
        <w:rPr>
          <w:rFonts w:ascii="Times New Roman" w:hAnsi="Times New Roman" w:cs="Times New Roman"/>
          <w:sz w:val="24"/>
          <w:szCs w:val="24"/>
        </w:rPr>
        <w:t>beberapa</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konsep</w:t>
      </w:r>
      <w:proofErr w:type="spellEnd"/>
      <w:r w:rsidRPr="00791D76">
        <w:rPr>
          <w:rFonts w:ascii="Times New Roman" w:hAnsi="Times New Roman" w:cs="Times New Roman"/>
          <w:sz w:val="24"/>
          <w:szCs w:val="24"/>
        </w:rPr>
        <w:t xml:space="preserve"> yang </w:t>
      </w:r>
      <w:proofErr w:type="spellStart"/>
      <w:r w:rsidRPr="00791D76">
        <w:rPr>
          <w:rFonts w:ascii="Times New Roman" w:hAnsi="Times New Roman" w:cs="Times New Roman"/>
          <w:sz w:val="24"/>
          <w:szCs w:val="24"/>
        </w:rPr>
        <w:t>membahas</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tentang</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tugas</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keluarga</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dalam</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perawatan</w:t>
      </w:r>
      <w:proofErr w:type="spellEnd"/>
      <w:r w:rsidRPr="00791D76">
        <w:rPr>
          <w:rFonts w:ascii="Times New Roman" w:hAnsi="Times New Roman" w:cs="Times New Roman"/>
          <w:sz w:val="24"/>
          <w:szCs w:val="24"/>
        </w:rPr>
        <w:t xml:space="preserve"> </w:t>
      </w:r>
      <w:proofErr w:type="spellStart"/>
      <w:r w:rsidRPr="00791D76">
        <w:rPr>
          <w:rFonts w:ascii="Times New Roman" w:hAnsi="Times New Roman" w:cs="Times New Roman"/>
          <w:sz w:val="24"/>
          <w:szCs w:val="24"/>
        </w:rPr>
        <w:t>kesehatan</w:t>
      </w:r>
      <w:proofErr w:type="spellEnd"/>
      <w:r w:rsidRPr="00791D76">
        <w:rPr>
          <w:rFonts w:ascii="Times New Roman" w:hAnsi="Times New Roman" w:cs="Times New Roman"/>
          <w:sz w:val="24"/>
          <w:szCs w:val="24"/>
        </w:rPr>
        <w:t xml:space="preserve">: </w:t>
      </w:r>
    </w:p>
    <w:p w14:paraId="5BD21FF2" w14:textId="037C6EED" w:rsidR="0072483C" w:rsidRPr="00791D76" w:rsidRDefault="0072483C" w:rsidP="0072483C">
      <w:pPr>
        <w:pStyle w:val="Default"/>
        <w:spacing w:after="27" w:line="360" w:lineRule="auto"/>
        <w:jc w:val="both"/>
      </w:pPr>
      <w:proofErr w:type="spellStart"/>
      <w:r w:rsidRPr="00791D76">
        <w:t>Fungsi</w:t>
      </w:r>
      <w:proofErr w:type="spellEnd"/>
      <w:r w:rsidRPr="00791D76">
        <w:t xml:space="preserve"> </w:t>
      </w:r>
      <w:proofErr w:type="spellStart"/>
      <w:r w:rsidRPr="00791D76">
        <w:t>kesehatan</w:t>
      </w:r>
      <w:proofErr w:type="spellEnd"/>
      <w:r w:rsidRPr="00791D76">
        <w:t xml:space="preserve"> </w:t>
      </w:r>
      <w:proofErr w:type="spellStart"/>
      <w:r w:rsidRPr="00791D76">
        <w:t>keluarga</w:t>
      </w:r>
      <w:proofErr w:type="spellEnd"/>
      <w:r w:rsidRPr="00791D76">
        <w:t xml:space="preserve"> </w:t>
      </w:r>
      <w:proofErr w:type="spellStart"/>
      <w:r w:rsidRPr="00791D76">
        <w:t>menurut</w:t>
      </w:r>
      <w:proofErr w:type="spellEnd"/>
      <w:r w:rsidRPr="00791D76">
        <w:t xml:space="preserve"> Stanhope dan Lancaster (1998) </w:t>
      </w:r>
    </w:p>
    <w:p w14:paraId="272080C0" w14:textId="77777777" w:rsidR="0072483C" w:rsidRPr="00791D76" w:rsidRDefault="0072483C" w:rsidP="0072483C">
      <w:pPr>
        <w:pStyle w:val="Default"/>
        <w:spacing w:after="27" w:line="360" w:lineRule="auto"/>
        <w:jc w:val="both"/>
      </w:pPr>
      <w:r w:rsidRPr="00791D76">
        <w:t xml:space="preserve">a. </w:t>
      </w:r>
      <w:proofErr w:type="spellStart"/>
      <w:r w:rsidRPr="00791D76">
        <w:t>Penyediaan</w:t>
      </w:r>
      <w:proofErr w:type="spellEnd"/>
      <w:r w:rsidRPr="00791D76">
        <w:t xml:space="preserve"> </w:t>
      </w:r>
      <w:proofErr w:type="spellStart"/>
      <w:r w:rsidRPr="00791D76">
        <w:t>sandang</w:t>
      </w:r>
      <w:proofErr w:type="spellEnd"/>
      <w:r w:rsidRPr="00791D76">
        <w:t xml:space="preserve">, </w:t>
      </w:r>
      <w:proofErr w:type="spellStart"/>
      <w:r w:rsidRPr="00791D76">
        <w:t>pangan</w:t>
      </w:r>
      <w:proofErr w:type="spellEnd"/>
      <w:r w:rsidRPr="00791D76">
        <w:t xml:space="preserve"> dan </w:t>
      </w:r>
      <w:proofErr w:type="spellStart"/>
      <w:r w:rsidRPr="00791D76">
        <w:t>papan</w:t>
      </w:r>
      <w:proofErr w:type="spellEnd"/>
      <w:r w:rsidRPr="00791D76">
        <w:t xml:space="preserve">, </w:t>
      </w:r>
    </w:p>
    <w:p w14:paraId="24F80691" w14:textId="77777777" w:rsidR="0072483C" w:rsidRPr="00791D76" w:rsidRDefault="0072483C" w:rsidP="0072483C">
      <w:pPr>
        <w:pStyle w:val="Default"/>
        <w:spacing w:after="27" w:line="360" w:lineRule="auto"/>
        <w:jc w:val="both"/>
      </w:pPr>
      <w:r w:rsidRPr="00791D76">
        <w:t xml:space="preserve">b. </w:t>
      </w:r>
      <w:proofErr w:type="spellStart"/>
      <w:r w:rsidRPr="00791D76">
        <w:t>Pemeliharaan</w:t>
      </w:r>
      <w:proofErr w:type="spellEnd"/>
      <w:r w:rsidRPr="00791D76">
        <w:t xml:space="preserve"> </w:t>
      </w:r>
      <w:proofErr w:type="spellStart"/>
      <w:r w:rsidRPr="00791D76">
        <w:t>penunjang</w:t>
      </w:r>
      <w:proofErr w:type="spellEnd"/>
      <w:r w:rsidRPr="00791D76">
        <w:t xml:space="preserve"> </w:t>
      </w:r>
      <w:proofErr w:type="spellStart"/>
      <w:r w:rsidRPr="00791D76">
        <w:t>kesehatan</w:t>
      </w:r>
      <w:proofErr w:type="spellEnd"/>
      <w:r w:rsidRPr="00791D76">
        <w:t xml:space="preserve"> </w:t>
      </w:r>
      <w:proofErr w:type="spellStart"/>
      <w:r w:rsidRPr="00791D76">
        <w:t>fisik</w:t>
      </w:r>
      <w:proofErr w:type="spellEnd"/>
      <w:r w:rsidRPr="00791D76">
        <w:t xml:space="preserve">, </w:t>
      </w:r>
      <w:proofErr w:type="spellStart"/>
      <w:r w:rsidRPr="00791D76">
        <w:t>lingkungan</w:t>
      </w:r>
      <w:proofErr w:type="spellEnd"/>
      <w:r w:rsidRPr="00791D76">
        <w:t xml:space="preserve"> </w:t>
      </w:r>
      <w:proofErr w:type="spellStart"/>
      <w:r w:rsidRPr="00791D76">
        <w:t>rumah</w:t>
      </w:r>
      <w:proofErr w:type="spellEnd"/>
      <w:r w:rsidRPr="00791D76">
        <w:t xml:space="preserve">, </w:t>
      </w:r>
    </w:p>
    <w:p w14:paraId="5A20A0B9" w14:textId="77777777" w:rsidR="0072483C" w:rsidRPr="00791D76" w:rsidRDefault="0072483C" w:rsidP="0072483C">
      <w:pPr>
        <w:pStyle w:val="Default"/>
        <w:spacing w:after="27" w:line="360" w:lineRule="auto"/>
        <w:jc w:val="both"/>
      </w:pPr>
      <w:r w:rsidRPr="00791D76">
        <w:t xml:space="preserve">c. </w:t>
      </w:r>
      <w:proofErr w:type="spellStart"/>
      <w:r w:rsidRPr="00791D76">
        <w:t>Pemeliharaan</w:t>
      </w:r>
      <w:proofErr w:type="spellEnd"/>
      <w:r w:rsidRPr="00791D76">
        <w:t xml:space="preserve"> </w:t>
      </w:r>
      <w:proofErr w:type="spellStart"/>
      <w:r w:rsidRPr="00791D76">
        <w:t>penunjang</w:t>
      </w:r>
      <w:proofErr w:type="spellEnd"/>
      <w:r w:rsidRPr="00791D76">
        <w:t xml:space="preserve"> </w:t>
      </w:r>
      <w:proofErr w:type="spellStart"/>
      <w:r w:rsidRPr="00791D76">
        <w:t>kesehatan</w:t>
      </w:r>
      <w:proofErr w:type="spellEnd"/>
      <w:r w:rsidRPr="00791D76">
        <w:t xml:space="preserve"> </w:t>
      </w:r>
      <w:proofErr w:type="spellStart"/>
      <w:r w:rsidRPr="00791D76">
        <w:t>psikososial</w:t>
      </w:r>
      <w:proofErr w:type="spellEnd"/>
      <w:r w:rsidRPr="00791D76">
        <w:t xml:space="preserve"> dan </w:t>
      </w:r>
      <w:proofErr w:type="spellStart"/>
      <w:r w:rsidRPr="00791D76">
        <w:t>lingkungan</w:t>
      </w:r>
      <w:proofErr w:type="spellEnd"/>
      <w:r w:rsidRPr="00791D76">
        <w:t xml:space="preserve"> </w:t>
      </w:r>
      <w:proofErr w:type="spellStart"/>
      <w:r w:rsidRPr="00791D76">
        <w:t>rumah</w:t>
      </w:r>
      <w:proofErr w:type="spellEnd"/>
      <w:r w:rsidRPr="00791D76">
        <w:t xml:space="preserve">, </w:t>
      </w:r>
    </w:p>
    <w:p w14:paraId="30C2ADF4" w14:textId="77777777" w:rsidR="0072483C" w:rsidRPr="00791D76" w:rsidRDefault="0072483C" w:rsidP="0072483C">
      <w:pPr>
        <w:pStyle w:val="Default"/>
        <w:spacing w:after="27" w:line="360" w:lineRule="auto"/>
        <w:jc w:val="both"/>
      </w:pPr>
      <w:r w:rsidRPr="00791D76">
        <w:t xml:space="preserve">d. </w:t>
      </w:r>
      <w:proofErr w:type="spellStart"/>
      <w:r w:rsidRPr="00791D76">
        <w:t>Penyediaan</w:t>
      </w:r>
      <w:proofErr w:type="spellEnd"/>
      <w:r w:rsidRPr="00791D76">
        <w:t xml:space="preserve"> </w:t>
      </w:r>
      <w:proofErr w:type="spellStart"/>
      <w:r w:rsidRPr="00791D76">
        <w:t>sumber</w:t>
      </w:r>
      <w:proofErr w:type="spellEnd"/>
      <w:r w:rsidRPr="00791D76">
        <w:t xml:space="preserve"> </w:t>
      </w:r>
      <w:proofErr w:type="spellStart"/>
      <w:r w:rsidRPr="00791D76">
        <w:t>untuk</w:t>
      </w:r>
      <w:proofErr w:type="spellEnd"/>
      <w:r w:rsidRPr="00791D76">
        <w:t xml:space="preserve"> </w:t>
      </w:r>
      <w:proofErr w:type="spellStart"/>
      <w:r w:rsidRPr="00791D76">
        <w:t>pemeliharaan</w:t>
      </w:r>
      <w:proofErr w:type="spellEnd"/>
      <w:r w:rsidRPr="00791D76">
        <w:t xml:space="preserve"> </w:t>
      </w:r>
      <w:proofErr w:type="spellStart"/>
      <w:r w:rsidRPr="00791D76">
        <w:t>higiene</w:t>
      </w:r>
      <w:proofErr w:type="spellEnd"/>
      <w:r w:rsidRPr="00791D76">
        <w:t xml:space="preserve"> orang, </w:t>
      </w:r>
    </w:p>
    <w:p w14:paraId="37982DD4" w14:textId="77777777" w:rsidR="0072483C" w:rsidRPr="00791D76" w:rsidRDefault="0072483C" w:rsidP="0072483C">
      <w:pPr>
        <w:pStyle w:val="Default"/>
        <w:spacing w:after="27" w:line="360" w:lineRule="auto"/>
        <w:jc w:val="both"/>
      </w:pPr>
      <w:r w:rsidRPr="00791D76">
        <w:t xml:space="preserve">e. </w:t>
      </w:r>
      <w:proofErr w:type="spellStart"/>
      <w:r w:rsidRPr="00791D76">
        <w:t>Penyediaan</w:t>
      </w:r>
      <w:proofErr w:type="spellEnd"/>
      <w:r w:rsidRPr="00791D76">
        <w:t xml:space="preserve"> </w:t>
      </w:r>
      <w:proofErr w:type="spellStart"/>
      <w:r w:rsidRPr="00791D76">
        <w:t>untuk</w:t>
      </w:r>
      <w:proofErr w:type="spellEnd"/>
      <w:r w:rsidRPr="00791D76">
        <w:t xml:space="preserve"> </w:t>
      </w:r>
      <w:proofErr w:type="spellStart"/>
      <w:r w:rsidRPr="00791D76">
        <w:t>memenuhi</w:t>
      </w:r>
      <w:proofErr w:type="spellEnd"/>
      <w:r w:rsidRPr="00791D76">
        <w:t xml:space="preserve"> </w:t>
      </w:r>
      <w:proofErr w:type="spellStart"/>
      <w:r w:rsidRPr="00791D76">
        <w:t>kebutuhan</w:t>
      </w:r>
      <w:proofErr w:type="spellEnd"/>
      <w:r w:rsidRPr="00791D76">
        <w:t xml:space="preserve"> spiritual </w:t>
      </w:r>
    </w:p>
    <w:p w14:paraId="6422DCBB" w14:textId="77777777" w:rsidR="0072483C" w:rsidRPr="00791D76" w:rsidRDefault="0072483C" w:rsidP="0072483C">
      <w:pPr>
        <w:pStyle w:val="Default"/>
        <w:spacing w:after="27" w:line="360" w:lineRule="auto"/>
        <w:jc w:val="both"/>
      </w:pPr>
      <w:r w:rsidRPr="00791D76">
        <w:t xml:space="preserve">f. </w:t>
      </w:r>
      <w:proofErr w:type="spellStart"/>
      <w:r w:rsidRPr="00791D76">
        <w:t>Penyuluhan</w:t>
      </w:r>
      <w:proofErr w:type="spellEnd"/>
      <w:r w:rsidRPr="00791D76">
        <w:t xml:space="preserve"> </w:t>
      </w:r>
      <w:proofErr w:type="spellStart"/>
      <w:r w:rsidRPr="00791D76">
        <w:t>kesehatan</w:t>
      </w:r>
      <w:proofErr w:type="spellEnd"/>
      <w:r w:rsidRPr="00791D76">
        <w:t xml:space="preserve"> </w:t>
      </w:r>
    </w:p>
    <w:p w14:paraId="287ACD0C" w14:textId="77777777" w:rsidR="0072483C" w:rsidRPr="00791D76" w:rsidRDefault="0072483C" w:rsidP="0072483C">
      <w:pPr>
        <w:pStyle w:val="Default"/>
        <w:spacing w:after="27" w:line="360" w:lineRule="auto"/>
        <w:jc w:val="both"/>
      </w:pPr>
      <w:r w:rsidRPr="00791D76">
        <w:t xml:space="preserve">g. </w:t>
      </w:r>
      <w:proofErr w:type="spellStart"/>
      <w:r w:rsidRPr="00791D76">
        <w:t>Peningkatan</w:t>
      </w:r>
      <w:proofErr w:type="spellEnd"/>
      <w:r w:rsidRPr="00791D76">
        <w:t xml:space="preserve"> </w:t>
      </w:r>
      <w:proofErr w:type="spellStart"/>
      <w:r w:rsidRPr="00791D76">
        <w:t>kesehatan</w:t>
      </w:r>
      <w:proofErr w:type="spellEnd"/>
      <w:r w:rsidRPr="00791D76">
        <w:t xml:space="preserve"> (</w:t>
      </w:r>
      <w:proofErr w:type="spellStart"/>
      <w:r w:rsidRPr="00791D76">
        <w:t>nutrisi</w:t>
      </w:r>
      <w:proofErr w:type="spellEnd"/>
      <w:r w:rsidRPr="00791D76">
        <w:t xml:space="preserve">, </w:t>
      </w:r>
      <w:proofErr w:type="spellStart"/>
      <w:r w:rsidRPr="00791D76">
        <w:t>gerak</w:t>
      </w:r>
      <w:proofErr w:type="spellEnd"/>
      <w:r w:rsidRPr="00791D76">
        <w:t xml:space="preserve"> badan, </w:t>
      </w:r>
      <w:proofErr w:type="spellStart"/>
      <w:r w:rsidRPr="00791D76">
        <w:t>dst</w:t>
      </w:r>
      <w:proofErr w:type="spellEnd"/>
      <w:r w:rsidRPr="00791D76">
        <w:t xml:space="preserve">) </w:t>
      </w:r>
    </w:p>
    <w:p w14:paraId="0A191A68" w14:textId="77777777" w:rsidR="0072483C" w:rsidRPr="00791D76" w:rsidRDefault="0072483C" w:rsidP="0072483C">
      <w:pPr>
        <w:pStyle w:val="Default"/>
        <w:spacing w:after="27" w:line="360" w:lineRule="auto"/>
        <w:jc w:val="both"/>
      </w:pPr>
      <w:r w:rsidRPr="00791D76">
        <w:t xml:space="preserve">h. </w:t>
      </w:r>
      <w:proofErr w:type="spellStart"/>
      <w:r w:rsidRPr="00791D76">
        <w:t>Pengambilan</w:t>
      </w:r>
      <w:proofErr w:type="spellEnd"/>
      <w:r w:rsidRPr="00791D76">
        <w:t xml:space="preserve"> </w:t>
      </w:r>
      <w:proofErr w:type="spellStart"/>
      <w:r w:rsidRPr="00791D76">
        <w:t>keputusan</w:t>
      </w:r>
      <w:proofErr w:type="spellEnd"/>
      <w:r w:rsidRPr="00791D76">
        <w:t xml:space="preserve"> </w:t>
      </w:r>
      <w:proofErr w:type="spellStart"/>
      <w:r w:rsidRPr="00791D76">
        <w:t>sehat</w:t>
      </w:r>
      <w:proofErr w:type="spellEnd"/>
      <w:r w:rsidRPr="00791D76">
        <w:t xml:space="preserve"> </w:t>
      </w:r>
      <w:proofErr w:type="spellStart"/>
      <w:r w:rsidRPr="00791D76">
        <w:t>sakit</w:t>
      </w:r>
      <w:proofErr w:type="spellEnd"/>
      <w:r w:rsidRPr="00791D76">
        <w:t xml:space="preserve"> </w:t>
      </w:r>
    </w:p>
    <w:p w14:paraId="0016C17B" w14:textId="77777777" w:rsidR="0072483C" w:rsidRPr="00791D76" w:rsidRDefault="0072483C" w:rsidP="0072483C">
      <w:pPr>
        <w:pStyle w:val="Default"/>
        <w:spacing w:after="27" w:line="360" w:lineRule="auto"/>
        <w:jc w:val="both"/>
      </w:pPr>
      <w:proofErr w:type="spellStart"/>
      <w:r w:rsidRPr="00791D76">
        <w:t>i</w:t>
      </w:r>
      <w:proofErr w:type="spellEnd"/>
      <w:r w:rsidRPr="00791D76">
        <w:t xml:space="preserve">. </w:t>
      </w:r>
      <w:proofErr w:type="spellStart"/>
      <w:r w:rsidRPr="00791D76">
        <w:t>Memperhatikan</w:t>
      </w:r>
      <w:proofErr w:type="spellEnd"/>
      <w:r w:rsidRPr="00791D76">
        <w:t xml:space="preserve"> </w:t>
      </w:r>
      <w:proofErr w:type="spellStart"/>
      <w:r w:rsidRPr="00791D76">
        <w:t>pemutus</w:t>
      </w:r>
      <w:proofErr w:type="spellEnd"/>
      <w:r w:rsidRPr="00791D76">
        <w:t xml:space="preserve"> </w:t>
      </w:r>
      <w:proofErr w:type="spellStart"/>
      <w:r w:rsidRPr="00791D76">
        <w:t>perkembangan</w:t>
      </w:r>
      <w:proofErr w:type="spellEnd"/>
      <w:r w:rsidRPr="00791D76">
        <w:t xml:space="preserve"> </w:t>
      </w:r>
    </w:p>
    <w:p w14:paraId="040939EB" w14:textId="77777777" w:rsidR="0072483C" w:rsidRPr="00791D76" w:rsidRDefault="0072483C" w:rsidP="0072483C">
      <w:pPr>
        <w:pStyle w:val="Default"/>
        <w:spacing w:after="27" w:line="360" w:lineRule="auto"/>
        <w:jc w:val="both"/>
      </w:pPr>
      <w:r w:rsidRPr="00791D76">
        <w:t xml:space="preserve">j. </w:t>
      </w:r>
      <w:proofErr w:type="spellStart"/>
      <w:r w:rsidRPr="00791D76">
        <w:t>Memperhatikan</w:t>
      </w:r>
      <w:proofErr w:type="spellEnd"/>
      <w:r w:rsidRPr="00791D76">
        <w:t xml:space="preserve"> yang </w:t>
      </w:r>
      <w:proofErr w:type="spellStart"/>
      <w:r w:rsidRPr="00791D76">
        <w:t>memutuskan</w:t>
      </w:r>
      <w:proofErr w:type="spellEnd"/>
      <w:r w:rsidRPr="00791D76">
        <w:t xml:space="preserve"> </w:t>
      </w:r>
      <w:proofErr w:type="spellStart"/>
      <w:r w:rsidRPr="00791D76">
        <w:t>kesehatan</w:t>
      </w:r>
      <w:proofErr w:type="spellEnd"/>
      <w:r w:rsidRPr="00791D76">
        <w:t xml:space="preserve">, </w:t>
      </w:r>
    </w:p>
    <w:p w14:paraId="70FFA29E" w14:textId="77777777" w:rsidR="0072483C" w:rsidRPr="00791D76" w:rsidRDefault="0072483C" w:rsidP="0072483C">
      <w:pPr>
        <w:pStyle w:val="Default"/>
        <w:spacing w:after="27" w:line="360" w:lineRule="auto"/>
        <w:jc w:val="both"/>
      </w:pPr>
      <w:r w:rsidRPr="00791D76">
        <w:t xml:space="preserve">k. </w:t>
      </w:r>
      <w:proofErr w:type="spellStart"/>
      <w:r w:rsidRPr="00791D76">
        <w:t>Mencari</w:t>
      </w:r>
      <w:proofErr w:type="spellEnd"/>
      <w:r w:rsidRPr="00791D76">
        <w:t xml:space="preserve"> </w:t>
      </w:r>
      <w:proofErr w:type="spellStart"/>
      <w:r w:rsidRPr="00791D76">
        <w:t>pelayanan</w:t>
      </w:r>
      <w:proofErr w:type="spellEnd"/>
      <w:r w:rsidRPr="00791D76">
        <w:t xml:space="preserve"> </w:t>
      </w:r>
      <w:proofErr w:type="spellStart"/>
      <w:r w:rsidRPr="00791D76">
        <w:t>kesehatan</w:t>
      </w:r>
      <w:proofErr w:type="spellEnd"/>
      <w:r w:rsidRPr="00791D76">
        <w:t xml:space="preserve">, </w:t>
      </w:r>
    </w:p>
    <w:p w14:paraId="1A0E8261" w14:textId="77777777" w:rsidR="0072483C" w:rsidRPr="00791D76" w:rsidRDefault="0072483C" w:rsidP="0072483C">
      <w:pPr>
        <w:pStyle w:val="Default"/>
        <w:spacing w:after="27" w:line="360" w:lineRule="auto"/>
        <w:jc w:val="both"/>
      </w:pPr>
      <w:r w:rsidRPr="00791D76">
        <w:t xml:space="preserve">l. </w:t>
      </w:r>
      <w:proofErr w:type="spellStart"/>
      <w:r w:rsidRPr="00791D76">
        <w:t>Mencari</w:t>
      </w:r>
      <w:proofErr w:type="spellEnd"/>
      <w:r w:rsidRPr="00791D76">
        <w:t xml:space="preserve"> </w:t>
      </w:r>
      <w:proofErr w:type="spellStart"/>
      <w:r w:rsidRPr="00791D76">
        <w:t>pelayanan</w:t>
      </w:r>
      <w:proofErr w:type="spellEnd"/>
      <w:r w:rsidRPr="00791D76">
        <w:t xml:space="preserve"> </w:t>
      </w:r>
      <w:proofErr w:type="spellStart"/>
      <w:r w:rsidRPr="00791D76">
        <w:t>penyakit</w:t>
      </w:r>
      <w:proofErr w:type="spellEnd"/>
      <w:r w:rsidRPr="00791D76">
        <w:t xml:space="preserve">, </w:t>
      </w:r>
    </w:p>
    <w:p w14:paraId="39AC71C5" w14:textId="77777777" w:rsidR="0072483C" w:rsidRPr="00791D76" w:rsidRDefault="0072483C" w:rsidP="0072483C">
      <w:pPr>
        <w:pStyle w:val="Default"/>
        <w:spacing w:after="27" w:line="360" w:lineRule="auto"/>
        <w:jc w:val="both"/>
      </w:pPr>
      <w:r w:rsidRPr="00791D76">
        <w:t xml:space="preserve">m. </w:t>
      </w:r>
      <w:proofErr w:type="spellStart"/>
      <w:r w:rsidRPr="00791D76">
        <w:t>Mencari</w:t>
      </w:r>
      <w:proofErr w:type="spellEnd"/>
      <w:r w:rsidRPr="00791D76">
        <w:t xml:space="preserve"> </w:t>
      </w:r>
      <w:proofErr w:type="spellStart"/>
      <w:r w:rsidRPr="00791D76">
        <w:t>pelayanan</w:t>
      </w:r>
      <w:proofErr w:type="spellEnd"/>
      <w:r w:rsidRPr="00791D76">
        <w:t xml:space="preserve"> </w:t>
      </w:r>
      <w:proofErr w:type="spellStart"/>
      <w:r w:rsidRPr="00791D76">
        <w:t>gigi</w:t>
      </w:r>
      <w:proofErr w:type="spellEnd"/>
      <w:r w:rsidRPr="00791D76">
        <w:t xml:space="preserve">, </w:t>
      </w:r>
    </w:p>
    <w:p w14:paraId="279564B1" w14:textId="77777777" w:rsidR="0072483C" w:rsidRPr="00791D76" w:rsidRDefault="0072483C" w:rsidP="0072483C">
      <w:pPr>
        <w:pStyle w:val="Default"/>
        <w:spacing w:after="27" w:line="360" w:lineRule="auto"/>
        <w:jc w:val="both"/>
      </w:pPr>
      <w:r w:rsidRPr="00791D76">
        <w:t xml:space="preserve">n. </w:t>
      </w:r>
      <w:proofErr w:type="spellStart"/>
      <w:r w:rsidRPr="00791D76">
        <w:t>Pertolongan</w:t>
      </w:r>
      <w:proofErr w:type="spellEnd"/>
      <w:r w:rsidRPr="00791D76">
        <w:t xml:space="preserve"> </w:t>
      </w:r>
      <w:proofErr w:type="spellStart"/>
      <w:r w:rsidRPr="00791D76">
        <w:t>pertama</w:t>
      </w:r>
      <w:proofErr w:type="spellEnd"/>
      <w:r w:rsidRPr="00791D76">
        <w:t xml:space="preserve"> pada </w:t>
      </w:r>
      <w:proofErr w:type="spellStart"/>
      <w:r w:rsidRPr="00791D76">
        <w:t>kecelakaan</w:t>
      </w:r>
      <w:proofErr w:type="spellEnd"/>
      <w:r w:rsidRPr="00791D76">
        <w:t xml:space="preserve"> (P3K) </w:t>
      </w:r>
    </w:p>
    <w:p w14:paraId="294490C6" w14:textId="77777777" w:rsidR="0072483C" w:rsidRPr="00791D76" w:rsidRDefault="0072483C" w:rsidP="0072483C">
      <w:pPr>
        <w:pStyle w:val="Default"/>
        <w:spacing w:after="27" w:line="360" w:lineRule="auto"/>
        <w:jc w:val="both"/>
      </w:pPr>
      <w:r w:rsidRPr="00791D76">
        <w:t xml:space="preserve">o. </w:t>
      </w:r>
      <w:proofErr w:type="spellStart"/>
      <w:r w:rsidRPr="00791D76">
        <w:t>Pengawasan</w:t>
      </w:r>
      <w:proofErr w:type="spellEnd"/>
      <w:r w:rsidRPr="00791D76">
        <w:t xml:space="preserve"> </w:t>
      </w:r>
      <w:proofErr w:type="spellStart"/>
      <w:r w:rsidRPr="00791D76">
        <w:t>pengobatan</w:t>
      </w:r>
      <w:proofErr w:type="spellEnd"/>
      <w:r w:rsidRPr="00791D76">
        <w:t xml:space="preserve"> </w:t>
      </w:r>
    </w:p>
    <w:p w14:paraId="4672D7CB" w14:textId="77777777" w:rsidR="0072483C" w:rsidRPr="00791D76" w:rsidRDefault="0072483C" w:rsidP="0072483C">
      <w:pPr>
        <w:pStyle w:val="Default"/>
        <w:spacing w:after="27" w:line="360" w:lineRule="auto"/>
        <w:jc w:val="both"/>
      </w:pPr>
      <w:r w:rsidRPr="00791D76">
        <w:t xml:space="preserve">p. </w:t>
      </w:r>
      <w:proofErr w:type="spellStart"/>
      <w:r w:rsidRPr="00791D76">
        <w:t>Perawatan</w:t>
      </w:r>
      <w:proofErr w:type="spellEnd"/>
      <w:r w:rsidRPr="00791D76">
        <w:t xml:space="preserve"> yang </w:t>
      </w:r>
      <w:proofErr w:type="spellStart"/>
      <w:r w:rsidRPr="00791D76">
        <w:t>sakit</w:t>
      </w:r>
      <w:proofErr w:type="spellEnd"/>
      <w:r w:rsidRPr="00791D76">
        <w:t xml:space="preserve">, </w:t>
      </w:r>
    </w:p>
    <w:p w14:paraId="3ECD54BF" w14:textId="77777777" w:rsidR="0072483C" w:rsidRPr="00791D76" w:rsidRDefault="0072483C" w:rsidP="0072483C">
      <w:pPr>
        <w:pStyle w:val="Default"/>
        <w:spacing w:after="27" w:line="360" w:lineRule="auto"/>
        <w:jc w:val="both"/>
      </w:pPr>
      <w:r w:rsidRPr="00791D76">
        <w:t xml:space="preserve">q. </w:t>
      </w:r>
      <w:proofErr w:type="spellStart"/>
      <w:r w:rsidRPr="00791D76">
        <w:t>Perawatan</w:t>
      </w:r>
      <w:proofErr w:type="spellEnd"/>
      <w:r w:rsidRPr="00791D76">
        <w:t xml:space="preserve"> </w:t>
      </w:r>
      <w:proofErr w:type="spellStart"/>
      <w:r w:rsidRPr="00791D76">
        <w:t>rehabilitasi</w:t>
      </w:r>
      <w:proofErr w:type="spellEnd"/>
      <w:r w:rsidRPr="00791D76">
        <w:t xml:space="preserve"> </w:t>
      </w:r>
    </w:p>
    <w:p w14:paraId="66390098" w14:textId="77777777" w:rsidR="0072483C" w:rsidRPr="0072483C" w:rsidRDefault="0072483C" w:rsidP="0072483C">
      <w:pPr>
        <w:pStyle w:val="Default"/>
        <w:spacing w:line="360" w:lineRule="auto"/>
        <w:jc w:val="both"/>
      </w:pPr>
      <w:r w:rsidRPr="00791D76">
        <w:t xml:space="preserve">r. </w:t>
      </w:r>
      <w:proofErr w:type="spellStart"/>
      <w:r w:rsidRPr="00791D76">
        <w:t>Keterlibatan</w:t>
      </w:r>
      <w:proofErr w:type="spellEnd"/>
      <w:r w:rsidRPr="00791D76">
        <w:t xml:space="preserve"> </w:t>
      </w:r>
      <w:proofErr w:type="spellStart"/>
      <w:r w:rsidRPr="00791D76">
        <w:t>dengan</w:t>
      </w:r>
      <w:proofErr w:type="spellEnd"/>
      <w:r w:rsidRPr="00791D76">
        <w:t xml:space="preserve"> </w:t>
      </w:r>
      <w:proofErr w:type="spellStart"/>
      <w:r w:rsidRPr="00791D76">
        <w:t>kesehatan</w:t>
      </w:r>
      <w:proofErr w:type="spellEnd"/>
      <w:r w:rsidRPr="00791D76">
        <w:t xml:space="preserve"> </w:t>
      </w:r>
      <w:proofErr w:type="spellStart"/>
      <w:r w:rsidRPr="00791D76">
        <w:t>masyarakat</w:t>
      </w:r>
      <w:proofErr w:type="spellEnd"/>
      <w:r w:rsidRPr="0072483C">
        <w:t xml:space="preserve">. </w:t>
      </w:r>
    </w:p>
    <w:p w14:paraId="63E20C43" w14:textId="77777777" w:rsidR="00955876" w:rsidRDefault="00955876" w:rsidP="00955876">
      <w:pPr>
        <w:pStyle w:val="Default"/>
      </w:pPr>
    </w:p>
    <w:p w14:paraId="71FD603F" w14:textId="44DB222F" w:rsidR="00955876" w:rsidRPr="00955876" w:rsidRDefault="00955876" w:rsidP="00955876">
      <w:pPr>
        <w:pStyle w:val="Default"/>
        <w:spacing w:line="360" w:lineRule="auto"/>
        <w:jc w:val="both"/>
      </w:pPr>
      <w:proofErr w:type="spellStart"/>
      <w:r w:rsidRPr="00955876">
        <w:t>Fungsi</w:t>
      </w:r>
      <w:proofErr w:type="spellEnd"/>
      <w:r w:rsidRPr="00955876">
        <w:t xml:space="preserve"> </w:t>
      </w:r>
      <w:proofErr w:type="spellStart"/>
      <w:r w:rsidRPr="00955876">
        <w:t>kesehatan</w:t>
      </w:r>
      <w:proofErr w:type="spellEnd"/>
      <w:r w:rsidRPr="00955876">
        <w:t xml:space="preserve"> </w:t>
      </w:r>
      <w:proofErr w:type="spellStart"/>
      <w:r w:rsidRPr="00955876">
        <w:t>keluarga</w:t>
      </w:r>
      <w:proofErr w:type="spellEnd"/>
      <w:r w:rsidRPr="00955876">
        <w:t xml:space="preserve"> </w:t>
      </w:r>
      <w:proofErr w:type="spellStart"/>
      <w:r w:rsidRPr="00955876">
        <w:t>menurut</w:t>
      </w:r>
      <w:proofErr w:type="spellEnd"/>
      <w:r w:rsidRPr="00955876">
        <w:t xml:space="preserve"> Hitchcock, Schubert dan Thomas (2003) </w:t>
      </w:r>
    </w:p>
    <w:p w14:paraId="20623F09" w14:textId="77777777" w:rsidR="00955876" w:rsidRPr="00955876" w:rsidRDefault="00955876" w:rsidP="00955876">
      <w:pPr>
        <w:pStyle w:val="Default"/>
        <w:spacing w:line="360" w:lineRule="auto"/>
        <w:jc w:val="both"/>
      </w:pPr>
      <w:proofErr w:type="spellStart"/>
      <w:r w:rsidRPr="00955876">
        <w:t>Keluarga</w:t>
      </w:r>
      <w:proofErr w:type="spellEnd"/>
      <w:r w:rsidRPr="00955876">
        <w:t xml:space="preserve"> </w:t>
      </w:r>
      <w:proofErr w:type="spellStart"/>
      <w:r w:rsidRPr="00955876">
        <w:t>mempunyai</w:t>
      </w:r>
      <w:proofErr w:type="spellEnd"/>
      <w:r w:rsidRPr="00955876">
        <w:t xml:space="preserve"> </w:t>
      </w:r>
      <w:proofErr w:type="spellStart"/>
      <w:r w:rsidRPr="00955876">
        <w:t>tugas</w:t>
      </w:r>
      <w:proofErr w:type="spellEnd"/>
      <w:r w:rsidRPr="00955876">
        <w:t xml:space="preserve"> </w:t>
      </w:r>
      <w:proofErr w:type="spellStart"/>
      <w:r w:rsidRPr="00955876">
        <w:t>untuk</w:t>
      </w:r>
      <w:proofErr w:type="spellEnd"/>
      <w:r w:rsidRPr="00955876">
        <w:t xml:space="preserve">: </w:t>
      </w:r>
    </w:p>
    <w:p w14:paraId="7418F058" w14:textId="77777777" w:rsidR="00955876" w:rsidRPr="00955876" w:rsidRDefault="00955876" w:rsidP="00955876">
      <w:pPr>
        <w:pStyle w:val="Default"/>
        <w:spacing w:after="27" w:line="360" w:lineRule="auto"/>
        <w:jc w:val="both"/>
      </w:pPr>
      <w:r w:rsidRPr="00955876">
        <w:t xml:space="preserve">a. </w:t>
      </w:r>
      <w:proofErr w:type="spellStart"/>
      <w:r w:rsidRPr="00955876">
        <w:t>Menyediakan</w:t>
      </w:r>
      <w:proofErr w:type="spellEnd"/>
      <w:r w:rsidRPr="00955876">
        <w:t xml:space="preserve"> </w:t>
      </w:r>
      <w:proofErr w:type="spellStart"/>
      <w:r w:rsidRPr="00955876">
        <w:t>makanan</w:t>
      </w:r>
      <w:proofErr w:type="spellEnd"/>
      <w:r w:rsidRPr="00955876">
        <w:t xml:space="preserve"> dan </w:t>
      </w:r>
      <w:proofErr w:type="spellStart"/>
      <w:r w:rsidRPr="00955876">
        <w:t>minuman</w:t>
      </w:r>
      <w:proofErr w:type="spellEnd"/>
      <w:r w:rsidRPr="00955876">
        <w:t xml:space="preserve"> yang </w:t>
      </w:r>
      <w:proofErr w:type="spellStart"/>
      <w:r w:rsidRPr="00955876">
        <w:t>diperlukan</w:t>
      </w:r>
      <w:proofErr w:type="spellEnd"/>
      <w:r w:rsidRPr="00955876">
        <w:t xml:space="preserve"> oleh </w:t>
      </w:r>
      <w:proofErr w:type="spellStart"/>
      <w:r w:rsidRPr="00955876">
        <w:t>anggota</w:t>
      </w:r>
      <w:proofErr w:type="spellEnd"/>
      <w:r w:rsidRPr="00955876">
        <w:t xml:space="preserve"> </w:t>
      </w:r>
      <w:proofErr w:type="spellStart"/>
      <w:r w:rsidRPr="00955876">
        <w:t>keluarga</w:t>
      </w:r>
      <w:proofErr w:type="spellEnd"/>
      <w:r w:rsidRPr="00955876">
        <w:t xml:space="preserve"> (</w:t>
      </w:r>
      <w:r w:rsidRPr="00955876">
        <w:rPr>
          <w:i/>
          <w:iCs/>
        </w:rPr>
        <w:t>Food</w:t>
      </w:r>
      <w:r w:rsidRPr="00955876">
        <w:t xml:space="preserve">), </w:t>
      </w:r>
    </w:p>
    <w:p w14:paraId="7BC94305" w14:textId="77777777" w:rsidR="00955876" w:rsidRPr="00955876" w:rsidRDefault="00955876" w:rsidP="00955876">
      <w:pPr>
        <w:pStyle w:val="Default"/>
        <w:spacing w:after="27" w:line="360" w:lineRule="auto"/>
        <w:jc w:val="both"/>
      </w:pPr>
      <w:r w:rsidRPr="00955876">
        <w:t xml:space="preserve">b. </w:t>
      </w:r>
      <w:proofErr w:type="spellStart"/>
      <w:r w:rsidRPr="00955876">
        <w:t>Menyediakan</w:t>
      </w:r>
      <w:proofErr w:type="spellEnd"/>
      <w:r w:rsidRPr="00955876">
        <w:t xml:space="preserve"> </w:t>
      </w:r>
      <w:proofErr w:type="spellStart"/>
      <w:r w:rsidRPr="00955876">
        <w:t>pakaian</w:t>
      </w:r>
      <w:proofErr w:type="spellEnd"/>
      <w:r w:rsidRPr="00955876">
        <w:t xml:space="preserve"> (</w:t>
      </w:r>
      <w:r w:rsidRPr="00955876">
        <w:rPr>
          <w:i/>
          <w:iCs/>
        </w:rPr>
        <w:t>Clothing</w:t>
      </w:r>
      <w:r w:rsidRPr="00955876">
        <w:t xml:space="preserve">), </w:t>
      </w:r>
    </w:p>
    <w:p w14:paraId="731D1C1C" w14:textId="77777777" w:rsidR="00955876" w:rsidRPr="00955876" w:rsidRDefault="00955876" w:rsidP="00955876">
      <w:pPr>
        <w:pStyle w:val="Default"/>
        <w:spacing w:after="27" w:line="360" w:lineRule="auto"/>
        <w:jc w:val="both"/>
      </w:pPr>
      <w:r w:rsidRPr="00955876">
        <w:t xml:space="preserve">c. </w:t>
      </w:r>
      <w:proofErr w:type="spellStart"/>
      <w:r w:rsidRPr="00955876">
        <w:t>Menyediakan</w:t>
      </w:r>
      <w:proofErr w:type="spellEnd"/>
      <w:r w:rsidRPr="00955876">
        <w:t xml:space="preserve"> </w:t>
      </w:r>
      <w:proofErr w:type="spellStart"/>
      <w:r w:rsidRPr="00955876">
        <w:t>tempat</w:t>
      </w:r>
      <w:proofErr w:type="spellEnd"/>
      <w:r w:rsidRPr="00955876">
        <w:t xml:space="preserve"> </w:t>
      </w:r>
      <w:proofErr w:type="spellStart"/>
      <w:r w:rsidRPr="00955876">
        <w:t>tinggal</w:t>
      </w:r>
      <w:proofErr w:type="spellEnd"/>
      <w:r w:rsidRPr="00955876">
        <w:t xml:space="preserve"> (</w:t>
      </w:r>
      <w:r w:rsidRPr="00955876">
        <w:rPr>
          <w:i/>
          <w:iCs/>
        </w:rPr>
        <w:t>Shelter</w:t>
      </w:r>
      <w:r w:rsidRPr="00955876">
        <w:t xml:space="preserve">), </w:t>
      </w:r>
    </w:p>
    <w:p w14:paraId="3ECC63C5" w14:textId="77777777" w:rsidR="00955876" w:rsidRPr="00955876" w:rsidRDefault="00955876" w:rsidP="00955876">
      <w:pPr>
        <w:pStyle w:val="Default"/>
        <w:spacing w:after="27" w:line="360" w:lineRule="auto"/>
        <w:jc w:val="both"/>
      </w:pPr>
      <w:r w:rsidRPr="00955876">
        <w:t xml:space="preserve">d. </w:t>
      </w:r>
      <w:proofErr w:type="spellStart"/>
      <w:r w:rsidRPr="00955876">
        <w:t>Melindungi</w:t>
      </w:r>
      <w:proofErr w:type="spellEnd"/>
      <w:r w:rsidRPr="00955876">
        <w:t xml:space="preserve"> </w:t>
      </w:r>
      <w:proofErr w:type="spellStart"/>
      <w:r w:rsidRPr="00955876">
        <w:t>anggota</w:t>
      </w:r>
      <w:proofErr w:type="spellEnd"/>
      <w:r w:rsidRPr="00955876">
        <w:t xml:space="preserve"> </w:t>
      </w:r>
      <w:proofErr w:type="spellStart"/>
      <w:r w:rsidRPr="00955876">
        <w:t>keluarga</w:t>
      </w:r>
      <w:proofErr w:type="spellEnd"/>
      <w:r w:rsidRPr="00955876">
        <w:t xml:space="preserve"> </w:t>
      </w:r>
      <w:proofErr w:type="spellStart"/>
      <w:r w:rsidRPr="00955876">
        <w:t>dari</w:t>
      </w:r>
      <w:proofErr w:type="spellEnd"/>
      <w:r w:rsidRPr="00955876">
        <w:t xml:space="preserve"> </w:t>
      </w:r>
      <w:proofErr w:type="spellStart"/>
      <w:r w:rsidRPr="00955876">
        <w:t>segala</w:t>
      </w:r>
      <w:proofErr w:type="spellEnd"/>
      <w:r w:rsidRPr="00955876">
        <w:t xml:space="preserve"> </w:t>
      </w:r>
      <w:proofErr w:type="spellStart"/>
      <w:r w:rsidRPr="00955876">
        <w:t>bahaya</w:t>
      </w:r>
      <w:proofErr w:type="spellEnd"/>
      <w:r w:rsidRPr="00955876">
        <w:t xml:space="preserve"> (</w:t>
      </w:r>
      <w:r w:rsidRPr="00955876">
        <w:rPr>
          <w:i/>
          <w:iCs/>
        </w:rPr>
        <w:t>Protection against danger</w:t>
      </w:r>
      <w:r w:rsidRPr="00955876">
        <w:t xml:space="preserve">), </w:t>
      </w:r>
    </w:p>
    <w:p w14:paraId="421C514F" w14:textId="77777777" w:rsidR="00955876" w:rsidRPr="00955876" w:rsidRDefault="00955876" w:rsidP="00955876">
      <w:pPr>
        <w:pStyle w:val="Default"/>
        <w:spacing w:after="27" w:line="360" w:lineRule="auto"/>
        <w:jc w:val="both"/>
      </w:pPr>
      <w:r w:rsidRPr="00955876">
        <w:t xml:space="preserve">e. </w:t>
      </w:r>
      <w:proofErr w:type="spellStart"/>
      <w:r w:rsidRPr="00955876">
        <w:t>Memelihara</w:t>
      </w:r>
      <w:proofErr w:type="spellEnd"/>
      <w:r w:rsidRPr="00955876">
        <w:t xml:space="preserve"> </w:t>
      </w:r>
      <w:proofErr w:type="spellStart"/>
      <w:r w:rsidRPr="00955876">
        <w:t>kesehatan</w:t>
      </w:r>
      <w:proofErr w:type="spellEnd"/>
      <w:r w:rsidRPr="00955876">
        <w:t xml:space="preserve"> dan </w:t>
      </w:r>
      <w:proofErr w:type="spellStart"/>
      <w:r w:rsidRPr="00955876">
        <w:t>berusaha</w:t>
      </w:r>
      <w:proofErr w:type="spellEnd"/>
      <w:r w:rsidRPr="00955876">
        <w:t xml:space="preserve"> </w:t>
      </w:r>
      <w:proofErr w:type="spellStart"/>
      <w:r w:rsidRPr="00955876">
        <w:t>untuk</w:t>
      </w:r>
      <w:proofErr w:type="spellEnd"/>
      <w:r w:rsidRPr="00955876">
        <w:t xml:space="preserve"> </w:t>
      </w:r>
      <w:proofErr w:type="spellStart"/>
      <w:r w:rsidRPr="00955876">
        <w:t>hidup</w:t>
      </w:r>
      <w:proofErr w:type="spellEnd"/>
      <w:r w:rsidRPr="00955876">
        <w:t xml:space="preserve"> </w:t>
      </w:r>
      <w:proofErr w:type="spellStart"/>
      <w:r w:rsidRPr="00955876">
        <w:t>sehat</w:t>
      </w:r>
      <w:proofErr w:type="spellEnd"/>
      <w:r w:rsidRPr="00955876">
        <w:t xml:space="preserve"> (</w:t>
      </w:r>
      <w:r w:rsidRPr="00955876">
        <w:rPr>
          <w:i/>
          <w:iCs/>
        </w:rPr>
        <w:t>Health care and health practices</w:t>
      </w:r>
      <w:r w:rsidRPr="00955876">
        <w:t xml:space="preserve">) </w:t>
      </w:r>
    </w:p>
    <w:p w14:paraId="53682E3F" w14:textId="77777777" w:rsidR="00955876" w:rsidRPr="00955876" w:rsidRDefault="00955876" w:rsidP="00955876">
      <w:pPr>
        <w:pStyle w:val="Default"/>
        <w:spacing w:after="27" w:line="360" w:lineRule="auto"/>
        <w:jc w:val="both"/>
      </w:pPr>
      <w:r w:rsidRPr="00955876">
        <w:t xml:space="preserve">3. </w:t>
      </w:r>
      <w:proofErr w:type="spellStart"/>
      <w:r w:rsidRPr="00955876">
        <w:t>Tugas</w:t>
      </w:r>
      <w:proofErr w:type="spellEnd"/>
      <w:r w:rsidRPr="00955876">
        <w:t xml:space="preserve"> </w:t>
      </w:r>
      <w:proofErr w:type="spellStart"/>
      <w:r w:rsidRPr="00955876">
        <w:t>keluarga</w:t>
      </w:r>
      <w:proofErr w:type="spellEnd"/>
      <w:r w:rsidRPr="00955876">
        <w:t xml:space="preserve"> </w:t>
      </w:r>
      <w:proofErr w:type="spellStart"/>
      <w:r w:rsidRPr="00955876">
        <w:t>dalam</w:t>
      </w:r>
      <w:proofErr w:type="spellEnd"/>
      <w:r w:rsidRPr="00955876">
        <w:t xml:space="preserve"> </w:t>
      </w:r>
      <w:proofErr w:type="spellStart"/>
      <w:r w:rsidRPr="00955876">
        <w:t>pemeliharaan</w:t>
      </w:r>
      <w:proofErr w:type="spellEnd"/>
      <w:r w:rsidRPr="00955876">
        <w:t xml:space="preserve"> </w:t>
      </w:r>
      <w:proofErr w:type="spellStart"/>
      <w:r w:rsidRPr="00955876">
        <w:t>kesehatan</w:t>
      </w:r>
      <w:proofErr w:type="spellEnd"/>
      <w:r w:rsidRPr="00955876">
        <w:t xml:space="preserve"> </w:t>
      </w:r>
      <w:proofErr w:type="spellStart"/>
      <w:r w:rsidRPr="00955876">
        <w:t>menurut</w:t>
      </w:r>
      <w:proofErr w:type="spellEnd"/>
      <w:r w:rsidRPr="00955876">
        <w:t xml:space="preserve"> Freeman </w:t>
      </w:r>
      <w:proofErr w:type="spellStart"/>
      <w:r w:rsidRPr="00955876">
        <w:t>dalam</w:t>
      </w:r>
      <w:proofErr w:type="spellEnd"/>
      <w:r w:rsidRPr="00955876">
        <w:t xml:space="preserve"> </w:t>
      </w:r>
      <w:proofErr w:type="spellStart"/>
      <w:r w:rsidRPr="00955876">
        <w:t>Bailin</w:t>
      </w:r>
      <w:proofErr w:type="spellEnd"/>
      <w:r w:rsidRPr="00955876">
        <w:t xml:space="preserve"> dan </w:t>
      </w:r>
      <w:proofErr w:type="spellStart"/>
      <w:r w:rsidRPr="00955876">
        <w:t>Maglaya</w:t>
      </w:r>
      <w:proofErr w:type="spellEnd"/>
      <w:r w:rsidRPr="00955876">
        <w:t xml:space="preserve"> (1978) dan </w:t>
      </w:r>
      <w:proofErr w:type="spellStart"/>
      <w:r w:rsidRPr="00955876">
        <w:t>dalam</w:t>
      </w:r>
      <w:proofErr w:type="spellEnd"/>
      <w:r w:rsidRPr="00955876">
        <w:t xml:space="preserve"> Ridwan (2006) </w:t>
      </w:r>
    </w:p>
    <w:p w14:paraId="5EC30BF7" w14:textId="06C862B2" w:rsidR="00955876" w:rsidRPr="00955876" w:rsidRDefault="003A492C" w:rsidP="00955876">
      <w:pPr>
        <w:pStyle w:val="Default"/>
        <w:spacing w:after="27" w:line="360" w:lineRule="auto"/>
        <w:jc w:val="both"/>
      </w:pPr>
      <w:r>
        <w:rPr>
          <w:noProof/>
          <w:color w:val="000000" w:themeColor="text1"/>
        </w:rPr>
        <mc:AlternateContent>
          <mc:Choice Requires="wps">
            <w:drawing>
              <wp:anchor distT="0" distB="0" distL="114300" distR="114300" simplePos="0" relativeHeight="251713536" behindDoc="0" locked="0" layoutInCell="1" allowOverlap="1" wp14:anchorId="507EECBA" wp14:editId="1056EC04">
                <wp:simplePos x="0" y="0"/>
                <wp:positionH relativeFrom="margin">
                  <wp:align>right</wp:align>
                </wp:positionH>
                <wp:positionV relativeFrom="paragraph">
                  <wp:posOffset>-542925</wp:posOffset>
                </wp:positionV>
                <wp:extent cx="342900" cy="247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14178B3" w14:textId="2B934716" w:rsidR="003A492C" w:rsidRPr="00B42F49" w:rsidRDefault="003A492C" w:rsidP="003A492C">
                            <w:pPr>
                              <w:jc w:val="center"/>
                              <w:rPr>
                                <w:rFonts w:ascii="Times New Roman" w:hAnsi="Times New Roman" w:cs="Times New Roman"/>
                              </w:rPr>
                            </w:pPr>
                            <w:r>
                              <w:rPr>
                                <w:rFonts w:ascii="Times New Roman" w:hAnsi="Times New Roman" w:cs="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EECBA" id="Text Box 26" o:spid="_x0000_s1039" type="#_x0000_t202" style="position:absolute;left:0;text-align:left;margin-left:-24.2pt;margin-top:-42.75pt;width:27pt;height:19.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" fillcolor="white [3201]" stroked="f" strokeweight=".5pt">
                <v:textbox>
                  <w:txbxContent>
                    <w:p w14:paraId="514178B3" w14:textId="2B934716" w:rsidR="003A492C" w:rsidRPr="00B42F49" w:rsidRDefault="003A492C" w:rsidP="003A492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3</w:t>
                      </w:r>
                    </w:p>
                  </w:txbxContent>
                </v:textbox>
                <w10:wrap anchorx="margin"/>
              </v:shape>
            </w:pict>
          </mc:Fallback>
        </mc:AlternateContent>
      </w:r>
      <w:r w:rsidR="00955876" w:rsidRPr="00955876">
        <w:t xml:space="preserve">a. </w:t>
      </w:r>
      <w:proofErr w:type="spellStart"/>
      <w:r w:rsidR="00955876" w:rsidRPr="00955876">
        <w:t>Mengenal</w:t>
      </w:r>
      <w:proofErr w:type="spellEnd"/>
      <w:r w:rsidR="00955876" w:rsidRPr="00955876">
        <w:t xml:space="preserve"> </w:t>
      </w:r>
      <w:proofErr w:type="spellStart"/>
      <w:r w:rsidR="00955876" w:rsidRPr="00955876">
        <w:t>gangguan</w:t>
      </w:r>
      <w:proofErr w:type="spellEnd"/>
      <w:r w:rsidR="00955876" w:rsidRPr="00955876">
        <w:t xml:space="preserve"> </w:t>
      </w:r>
      <w:proofErr w:type="spellStart"/>
      <w:r w:rsidR="00955876" w:rsidRPr="00955876">
        <w:t>perkembangan</w:t>
      </w:r>
      <w:proofErr w:type="spellEnd"/>
      <w:r w:rsidR="00955876" w:rsidRPr="00955876">
        <w:t xml:space="preserve"> </w:t>
      </w:r>
      <w:proofErr w:type="spellStart"/>
      <w:r w:rsidR="00955876" w:rsidRPr="00955876">
        <w:t>kesehatan</w:t>
      </w:r>
      <w:proofErr w:type="spellEnd"/>
      <w:r w:rsidR="00955876" w:rsidRPr="00955876">
        <w:t xml:space="preserve"> </w:t>
      </w:r>
      <w:proofErr w:type="spellStart"/>
      <w:r w:rsidR="00955876" w:rsidRPr="00955876">
        <w:t>setiap</w:t>
      </w:r>
      <w:proofErr w:type="spellEnd"/>
      <w:r w:rsidR="00955876" w:rsidRPr="00955876">
        <w:t xml:space="preserve"> </w:t>
      </w:r>
      <w:proofErr w:type="spellStart"/>
      <w:r w:rsidR="00955876" w:rsidRPr="00955876">
        <w:t>anggota</w:t>
      </w:r>
      <w:proofErr w:type="spellEnd"/>
      <w:r w:rsidR="00955876" w:rsidRPr="00955876">
        <w:t xml:space="preserve"> </w:t>
      </w:r>
      <w:proofErr w:type="spellStart"/>
      <w:r w:rsidR="00955876" w:rsidRPr="00955876">
        <w:t>keluarga</w:t>
      </w:r>
      <w:proofErr w:type="spellEnd"/>
      <w:r w:rsidR="00955876" w:rsidRPr="00955876">
        <w:t xml:space="preserve">. </w:t>
      </w:r>
      <w:proofErr w:type="spellStart"/>
      <w:r w:rsidR="00955876" w:rsidRPr="00955876">
        <w:t>Ini</w:t>
      </w:r>
      <w:proofErr w:type="spellEnd"/>
      <w:r w:rsidR="00955876" w:rsidRPr="00955876">
        <w:t xml:space="preserve"> </w:t>
      </w:r>
      <w:proofErr w:type="spellStart"/>
      <w:r w:rsidR="00955876" w:rsidRPr="00955876">
        <w:t>ada</w:t>
      </w:r>
      <w:proofErr w:type="spellEnd"/>
      <w:r w:rsidR="00955876" w:rsidRPr="00955876">
        <w:t xml:space="preserve"> </w:t>
      </w:r>
      <w:proofErr w:type="spellStart"/>
      <w:r w:rsidR="00955876" w:rsidRPr="00955876">
        <w:t>hubungannya</w:t>
      </w:r>
      <w:proofErr w:type="spellEnd"/>
      <w:r w:rsidR="00955876" w:rsidRPr="00955876">
        <w:t xml:space="preserve"> </w:t>
      </w:r>
      <w:proofErr w:type="spellStart"/>
      <w:r w:rsidR="00955876" w:rsidRPr="00955876">
        <w:t>dengan</w:t>
      </w:r>
      <w:proofErr w:type="spellEnd"/>
      <w:r w:rsidR="00955876" w:rsidRPr="00955876">
        <w:t xml:space="preserve"> </w:t>
      </w:r>
      <w:proofErr w:type="spellStart"/>
      <w:r w:rsidR="00955876" w:rsidRPr="00955876">
        <w:t>kesanggupan</w:t>
      </w:r>
      <w:proofErr w:type="spellEnd"/>
      <w:r w:rsidR="00955876" w:rsidRPr="00955876">
        <w:t xml:space="preserve"> </w:t>
      </w:r>
      <w:proofErr w:type="spellStart"/>
      <w:r w:rsidR="00955876" w:rsidRPr="00955876">
        <w:t>keluarga</w:t>
      </w:r>
      <w:proofErr w:type="spellEnd"/>
      <w:r w:rsidR="00955876" w:rsidRPr="00955876">
        <w:t xml:space="preserve"> </w:t>
      </w:r>
      <w:proofErr w:type="spellStart"/>
      <w:r w:rsidR="00955876" w:rsidRPr="00955876">
        <w:t>untuk</w:t>
      </w:r>
      <w:proofErr w:type="spellEnd"/>
      <w:r w:rsidR="00955876" w:rsidRPr="00955876">
        <w:t xml:space="preserve"> </w:t>
      </w:r>
      <w:proofErr w:type="spellStart"/>
      <w:r w:rsidR="00955876" w:rsidRPr="00955876">
        <w:t>mengenal</w:t>
      </w:r>
      <w:proofErr w:type="spellEnd"/>
      <w:r w:rsidR="00955876" w:rsidRPr="00955876">
        <w:t xml:space="preserve"> </w:t>
      </w:r>
      <w:proofErr w:type="spellStart"/>
      <w:r w:rsidR="00955876" w:rsidRPr="00955876">
        <w:t>masalah</w:t>
      </w:r>
      <w:proofErr w:type="spellEnd"/>
      <w:r w:rsidR="00955876" w:rsidRPr="00955876">
        <w:t xml:space="preserve"> </w:t>
      </w:r>
      <w:proofErr w:type="spellStart"/>
      <w:r w:rsidR="00955876" w:rsidRPr="00955876">
        <w:t>kesehatan</w:t>
      </w:r>
      <w:proofErr w:type="spellEnd"/>
      <w:r w:rsidR="00955876" w:rsidRPr="00955876">
        <w:t xml:space="preserve"> pada </w:t>
      </w:r>
      <w:proofErr w:type="spellStart"/>
      <w:r w:rsidR="00955876" w:rsidRPr="00955876">
        <w:t>setiap</w:t>
      </w:r>
      <w:proofErr w:type="spellEnd"/>
      <w:r w:rsidR="00955876" w:rsidRPr="00955876">
        <w:t xml:space="preserve"> </w:t>
      </w:r>
      <w:proofErr w:type="spellStart"/>
      <w:r w:rsidR="00955876" w:rsidRPr="00955876">
        <w:t>anggota</w:t>
      </w:r>
      <w:proofErr w:type="spellEnd"/>
      <w:r w:rsidR="00955876" w:rsidRPr="00955876">
        <w:t xml:space="preserve"> </w:t>
      </w:r>
      <w:proofErr w:type="spellStart"/>
      <w:r w:rsidR="00955876" w:rsidRPr="00955876">
        <w:t>keluarga</w:t>
      </w:r>
      <w:proofErr w:type="spellEnd"/>
      <w:r w:rsidR="00955876" w:rsidRPr="00955876">
        <w:t xml:space="preserve">. </w:t>
      </w:r>
    </w:p>
    <w:p w14:paraId="7BAEDDD7" w14:textId="77777777" w:rsidR="00955876" w:rsidRPr="004B59F4" w:rsidRDefault="00955876" w:rsidP="004B59F4">
      <w:pPr>
        <w:pStyle w:val="Default"/>
        <w:spacing w:after="27" w:line="360" w:lineRule="auto"/>
        <w:jc w:val="both"/>
      </w:pPr>
      <w:r w:rsidRPr="004B59F4">
        <w:t xml:space="preserve">b. </w:t>
      </w:r>
      <w:proofErr w:type="spellStart"/>
      <w:r w:rsidRPr="004B59F4">
        <w:t>Mengambil</w:t>
      </w:r>
      <w:proofErr w:type="spellEnd"/>
      <w:r w:rsidRPr="004B59F4">
        <w:t xml:space="preserve"> </w:t>
      </w:r>
      <w:proofErr w:type="spellStart"/>
      <w:r w:rsidRPr="004B59F4">
        <w:t>keputusan</w:t>
      </w:r>
      <w:proofErr w:type="spellEnd"/>
      <w:r w:rsidRPr="004B59F4">
        <w:t xml:space="preserve"> </w:t>
      </w:r>
      <w:proofErr w:type="spellStart"/>
      <w:r w:rsidRPr="004B59F4">
        <w:t>untuk</w:t>
      </w:r>
      <w:proofErr w:type="spellEnd"/>
      <w:r w:rsidRPr="004B59F4">
        <w:t xml:space="preserve"> </w:t>
      </w:r>
      <w:proofErr w:type="spellStart"/>
      <w:r w:rsidRPr="004B59F4">
        <w:t>tindakan</w:t>
      </w:r>
      <w:proofErr w:type="spellEnd"/>
      <w:r w:rsidRPr="004B59F4">
        <w:t xml:space="preserve"> </w:t>
      </w:r>
      <w:proofErr w:type="spellStart"/>
      <w:r w:rsidRPr="004B59F4">
        <w:t>kesehatan</w:t>
      </w:r>
      <w:proofErr w:type="spellEnd"/>
      <w:r w:rsidRPr="004B59F4">
        <w:t xml:space="preserve"> yang </w:t>
      </w:r>
      <w:proofErr w:type="spellStart"/>
      <w:r w:rsidRPr="004B59F4">
        <w:t>tepat</w:t>
      </w:r>
      <w:proofErr w:type="spellEnd"/>
      <w:r w:rsidRPr="004B59F4">
        <w:t xml:space="preserve">. </w:t>
      </w:r>
    </w:p>
    <w:p w14:paraId="35ADEA17" w14:textId="7A661F0D" w:rsidR="004B59F4" w:rsidRPr="004B59F4" w:rsidRDefault="00955876" w:rsidP="004B59F4">
      <w:pPr>
        <w:pStyle w:val="Default"/>
        <w:spacing w:line="360" w:lineRule="auto"/>
        <w:jc w:val="both"/>
      </w:pPr>
      <w:r w:rsidRPr="004B59F4">
        <w:t xml:space="preserve">c. </w:t>
      </w:r>
      <w:proofErr w:type="spellStart"/>
      <w:r w:rsidRPr="004B59F4">
        <w:t>Memberikan</w:t>
      </w:r>
      <w:proofErr w:type="spellEnd"/>
      <w:r w:rsidRPr="004B59F4">
        <w:t xml:space="preserve"> </w:t>
      </w:r>
      <w:proofErr w:type="spellStart"/>
      <w:r w:rsidRPr="004B59F4">
        <w:t>perawatan</w:t>
      </w:r>
      <w:proofErr w:type="spellEnd"/>
      <w:r w:rsidRPr="004B59F4">
        <w:t xml:space="preserve"> </w:t>
      </w:r>
      <w:proofErr w:type="spellStart"/>
      <w:r w:rsidRPr="004B59F4">
        <w:t>kepada</w:t>
      </w:r>
      <w:proofErr w:type="spellEnd"/>
      <w:r w:rsidRPr="004B59F4">
        <w:t xml:space="preserve"> </w:t>
      </w:r>
      <w:proofErr w:type="spellStart"/>
      <w:r w:rsidRPr="004B59F4">
        <w:t>anggota</w:t>
      </w:r>
      <w:proofErr w:type="spellEnd"/>
      <w:r w:rsidRPr="004B59F4">
        <w:t xml:space="preserve"> </w:t>
      </w:r>
      <w:proofErr w:type="spellStart"/>
      <w:r w:rsidRPr="004B59F4">
        <w:t>keluarga</w:t>
      </w:r>
      <w:proofErr w:type="spellEnd"/>
      <w:r w:rsidRPr="004B59F4">
        <w:t xml:space="preserve"> yang </w:t>
      </w:r>
      <w:proofErr w:type="spellStart"/>
      <w:r w:rsidR="004B59F4" w:rsidRPr="004B59F4">
        <w:t>sakit</w:t>
      </w:r>
      <w:proofErr w:type="spellEnd"/>
      <w:r w:rsidR="004B59F4" w:rsidRPr="004B59F4">
        <w:t xml:space="preserve">, yang </w:t>
      </w:r>
      <w:proofErr w:type="spellStart"/>
      <w:r w:rsidR="004B59F4" w:rsidRPr="004B59F4">
        <w:t>tidak</w:t>
      </w:r>
      <w:proofErr w:type="spellEnd"/>
      <w:r w:rsidR="004B59F4" w:rsidRPr="004B59F4">
        <w:t xml:space="preserve"> </w:t>
      </w:r>
      <w:proofErr w:type="spellStart"/>
      <w:r w:rsidR="004B59F4" w:rsidRPr="004B59F4">
        <w:t>dapat</w:t>
      </w:r>
      <w:proofErr w:type="spellEnd"/>
      <w:r w:rsidR="004B59F4" w:rsidRPr="004B59F4">
        <w:t xml:space="preserve"> </w:t>
      </w:r>
      <w:proofErr w:type="spellStart"/>
      <w:r w:rsidR="004B59F4" w:rsidRPr="004B59F4">
        <w:t>membantu</w:t>
      </w:r>
      <w:proofErr w:type="spellEnd"/>
      <w:r w:rsidR="004B59F4" w:rsidRPr="004B59F4">
        <w:t xml:space="preserve"> </w:t>
      </w:r>
      <w:proofErr w:type="spellStart"/>
      <w:r w:rsidR="004B59F4" w:rsidRPr="004B59F4">
        <w:t>diri</w:t>
      </w:r>
      <w:proofErr w:type="spellEnd"/>
      <w:r w:rsidR="004B59F4" w:rsidRPr="004B59F4">
        <w:t xml:space="preserve"> </w:t>
      </w:r>
      <w:proofErr w:type="spellStart"/>
      <w:r w:rsidR="004B59F4" w:rsidRPr="004B59F4">
        <w:t>karena</w:t>
      </w:r>
      <w:proofErr w:type="spellEnd"/>
      <w:r w:rsidR="004B59F4" w:rsidRPr="004B59F4">
        <w:t xml:space="preserve"> </w:t>
      </w:r>
      <w:proofErr w:type="spellStart"/>
      <w:r w:rsidR="004B59F4" w:rsidRPr="004B59F4">
        <w:t>cacad</w:t>
      </w:r>
      <w:proofErr w:type="spellEnd"/>
      <w:r w:rsidR="004B59F4" w:rsidRPr="004B59F4">
        <w:t xml:space="preserve"> </w:t>
      </w:r>
      <w:proofErr w:type="spellStart"/>
      <w:r w:rsidR="004B59F4" w:rsidRPr="004B59F4">
        <w:t>atau</w:t>
      </w:r>
      <w:proofErr w:type="spellEnd"/>
      <w:r w:rsidR="004B59F4" w:rsidRPr="004B59F4">
        <w:t xml:space="preserve"> </w:t>
      </w:r>
      <w:proofErr w:type="spellStart"/>
      <w:r w:rsidR="004B59F4" w:rsidRPr="004B59F4">
        <w:t>usianya</w:t>
      </w:r>
      <w:proofErr w:type="spellEnd"/>
      <w:r w:rsidR="004B59F4" w:rsidRPr="004B59F4">
        <w:t xml:space="preserve"> </w:t>
      </w:r>
      <w:proofErr w:type="spellStart"/>
      <w:r w:rsidR="004B59F4" w:rsidRPr="004B59F4">
        <w:t>terlalu</w:t>
      </w:r>
      <w:proofErr w:type="spellEnd"/>
      <w:r w:rsidR="004B59F4" w:rsidRPr="004B59F4">
        <w:t xml:space="preserve"> </w:t>
      </w:r>
      <w:proofErr w:type="spellStart"/>
      <w:r w:rsidR="004B59F4" w:rsidRPr="004B59F4">
        <w:t>muda</w:t>
      </w:r>
      <w:proofErr w:type="spellEnd"/>
      <w:r w:rsidR="004B59F4" w:rsidRPr="004B59F4">
        <w:t xml:space="preserve">. </w:t>
      </w:r>
    </w:p>
    <w:p w14:paraId="57E614A8" w14:textId="77777777" w:rsidR="004B59F4" w:rsidRPr="004B59F4" w:rsidRDefault="004B59F4" w:rsidP="004B59F4">
      <w:pPr>
        <w:pStyle w:val="Default"/>
        <w:spacing w:after="27" w:line="360" w:lineRule="auto"/>
        <w:jc w:val="both"/>
      </w:pPr>
      <w:r w:rsidRPr="004B59F4">
        <w:t xml:space="preserve">d. </w:t>
      </w:r>
      <w:proofErr w:type="spellStart"/>
      <w:r w:rsidRPr="004B59F4">
        <w:t>Mempertahankan</w:t>
      </w:r>
      <w:proofErr w:type="spellEnd"/>
      <w:r w:rsidRPr="004B59F4">
        <w:t xml:space="preserve"> </w:t>
      </w:r>
      <w:proofErr w:type="spellStart"/>
      <w:r w:rsidRPr="004B59F4">
        <w:t>suasana</w:t>
      </w:r>
      <w:proofErr w:type="spellEnd"/>
      <w:r w:rsidRPr="004B59F4">
        <w:t xml:space="preserve"> di </w:t>
      </w:r>
      <w:proofErr w:type="spellStart"/>
      <w:r w:rsidRPr="004B59F4">
        <w:t>rumah</w:t>
      </w:r>
      <w:proofErr w:type="spellEnd"/>
      <w:r w:rsidRPr="004B59F4">
        <w:t xml:space="preserve"> yang </w:t>
      </w:r>
      <w:proofErr w:type="spellStart"/>
      <w:r w:rsidRPr="004B59F4">
        <w:t>menguntungkan</w:t>
      </w:r>
      <w:proofErr w:type="spellEnd"/>
      <w:r w:rsidRPr="004B59F4">
        <w:t xml:space="preserve"> </w:t>
      </w:r>
      <w:proofErr w:type="spellStart"/>
      <w:r w:rsidRPr="004B59F4">
        <w:t>untuk</w:t>
      </w:r>
      <w:proofErr w:type="spellEnd"/>
      <w:r w:rsidRPr="004B59F4">
        <w:t xml:space="preserve"> </w:t>
      </w:r>
      <w:proofErr w:type="spellStart"/>
      <w:r w:rsidRPr="004B59F4">
        <w:t>kesehatan</w:t>
      </w:r>
      <w:proofErr w:type="spellEnd"/>
      <w:r w:rsidRPr="004B59F4">
        <w:t xml:space="preserve"> dan </w:t>
      </w:r>
      <w:proofErr w:type="spellStart"/>
      <w:r w:rsidRPr="004B59F4">
        <w:t>perkembagan</w:t>
      </w:r>
      <w:proofErr w:type="spellEnd"/>
      <w:r w:rsidRPr="004B59F4">
        <w:t xml:space="preserve"> </w:t>
      </w:r>
      <w:proofErr w:type="spellStart"/>
      <w:r w:rsidRPr="004B59F4">
        <w:t>kepribadian</w:t>
      </w:r>
      <w:proofErr w:type="spellEnd"/>
      <w:r w:rsidRPr="004B59F4">
        <w:t xml:space="preserve"> </w:t>
      </w:r>
      <w:proofErr w:type="spellStart"/>
      <w:r w:rsidRPr="004B59F4">
        <w:t>anggota</w:t>
      </w:r>
      <w:proofErr w:type="spellEnd"/>
      <w:r w:rsidRPr="004B59F4">
        <w:t xml:space="preserve"> </w:t>
      </w:r>
      <w:proofErr w:type="spellStart"/>
      <w:r w:rsidRPr="004B59F4">
        <w:t>keluarga</w:t>
      </w:r>
      <w:proofErr w:type="spellEnd"/>
      <w:r w:rsidRPr="004B59F4">
        <w:t xml:space="preserve">. </w:t>
      </w:r>
    </w:p>
    <w:p w14:paraId="30B347A6" w14:textId="77777777" w:rsidR="004B59F4" w:rsidRDefault="004B59F4" w:rsidP="004B59F4">
      <w:pPr>
        <w:pStyle w:val="Default"/>
        <w:spacing w:line="360" w:lineRule="auto"/>
        <w:jc w:val="both"/>
        <w:rPr>
          <w:sz w:val="23"/>
          <w:szCs w:val="23"/>
        </w:rPr>
      </w:pPr>
      <w:r w:rsidRPr="004B59F4">
        <w:t xml:space="preserve">e. </w:t>
      </w:r>
      <w:proofErr w:type="spellStart"/>
      <w:r w:rsidRPr="004B59F4">
        <w:t>Mempertahankan</w:t>
      </w:r>
      <w:proofErr w:type="spellEnd"/>
      <w:r w:rsidRPr="004B59F4">
        <w:t xml:space="preserve"> </w:t>
      </w:r>
      <w:proofErr w:type="spellStart"/>
      <w:r w:rsidRPr="004B59F4">
        <w:t>hubungan</w:t>
      </w:r>
      <w:proofErr w:type="spellEnd"/>
      <w:r w:rsidRPr="004B59F4">
        <w:t xml:space="preserve"> timbal </w:t>
      </w:r>
      <w:proofErr w:type="spellStart"/>
      <w:r w:rsidRPr="004B59F4">
        <w:t>balik</w:t>
      </w:r>
      <w:proofErr w:type="spellEnd"/>
      <w:r w:rsidRPr="004B59F4">
        <w:t xml:space="preserve"> </w:t>
      </w:r>
      <w:proofErr w:type="spellStart"/>
      <w:r w:rsidRPr="004B59F4">
        <w:t>keluarga</w:t>
      </w:r>
      <w:proofErr w:type="spellEnd"/>
      <w:r w:rsidRPr="004B59F4">
        <w:t xml:space="preserve"> dan </w:t>
      </w:r>
      <w:proofErr w:type="spellStart"/>
      <w:r w:rsidRPr="004B59F4">
        <w:t>lembaga-lembaga</w:t>
      </w:r>
      <w:proofErr w:type="spellEnd"/>
      <w:r w:rsidRPr="004B59F4">
        <w:t xml:space="preserve"> </w:t>
      </w:r>
      <w:proofErr w:type="spellStart"/>
      <w:r w:rsidRPr="004B59F4">
        <w:t>kesehatan</w:t>
      </w:r>
      <w:proofErr w:type="spellEnd"/>
      <w:r w:rsidRPr="004B59F4">
        <w:t xml:space="preserve">. </w:t>
      </w:r>
      <w:proofErr w:type="spellStart"/>
      <w:r w:rsidRPr="004B59F4">
        <w:t>Ini</w:t>
      </w:r>
      <w:proofErr w:type="spellEnd"/>
      <w:r w:rsidRPr="004B59F4">
        <w:t xml:space="preserve"> </w:t>
      </w:r>
      <w:proofErr w:type="spellStart"/>
      <w:r w:rsidRPr="004B59F4">
        <w:t>menunjukkan</w:t>
      </w:r>
      <w:proofErr w:type="spellEnd"/>
      <w:r w:rsidRPr="004B59F4">
        <w:t xml:space="preserve"> </w:t>
      </w:r>
      <w:proofErr w:type="spellStart"/>
      <w:r w:rsidRPr="004B59F4">
        <w:t>pemanfaatan</w:t>
      </w:r>
      <w:proofErr w:type="spellEnd"/>
      <w:r w:rsidRPr="004B59F4">
        <w:t xml:space="preserve"> </w:t>
      </w:r>
      <w:proofErr w:type="spellStart"/>
      <w:r w:rsidRPr="004B59F4">
        <w:t>dengan</w:t>
      </w:r>
      <w:proofErr w:type="spellEnd"/>
      <w:r w:rsidRPr="004B59F4">
        <w:t xml:space="preserve"> </w:t>
      </w:r>
      <w:proofErr w:type="spellStart"/>
      <w:r w:rsidRPr="004B59F4">
        <w:t>baik</w:t>
      </w:r>
      <w:proofErr w:type="spellEnd"/>
      <w:r w:rsidRPr="004B59F4">
        <w:t xml:space="preserve"> </w:t>
      </w:r>
      <w:proofErr w:type="spellStart"/>
      <w:r w:rsidRPr="004B59F4">
        <w:t>akan</w:t>
      </w:r>
      <w:proofErr w:type="spellEnd"/>
      <w:r w:rsidRPr="004B59F4">
        <w:t xml:space="preserve"> </w:t>
      </w:r>
      <w:proofErr w:type="spellStart"/>
      <w:r w:rsidRPr="004B59F4">
        <w:t>fasilitas-fasilitas</w:t>
      </w:r>
      <w:proofErr w:type="spellEnd"/>
      <w:r w:rsidRPr="004B59F4">
        <w:t xml:space="preserve"> </w:t>
      </w:r>
      <w:proofErr w:type="spellStart"/>
      <w:r w:rsidRPr="004B59F4">
        <w:t>kesehatan</w:t>
      </w:r>
      <w:proofErr w:type="spellEnd"/>
      <w:r>
        <w:rPr>
          <w:sz w:val="23"/>
          <w:szCs w:val="23"/>
        </w:rPr>
        <w:t xml:space="preserve">. </w:t>
      </w:r>
    </w:p>
    <w:p w14:paraId="67BF9523" w14:textId="77777777" w:rsidR="00F566C7" w:rsidRPr="00F566C7" w:rsidRDefault="00F566C7" w:rsidP="00F566C7">
      <w:pPr>
        <w:pStyle w:val="Default"/>
        <w:rPr>
          <w:sz w:val="22"/>
          <w:szCs w:val="22"/>
        </w:rPr>
      </w:pPr>
    </w:p>
    <w:p w14:paraId="3BC95E6C" w14:textId="08ED6B7F" w:rsidR="00F566C7" w:rsidRPr="00F566C7" w:rsidRDefault="00F566C7" w:rsidP="00F566C7">
      <w:pPr>
        <w:pStyle w:val="Default"/>
        <w:numPr>
          <w:ilvl w:val="1"/>
          <w:numId w:val="3"/>
        </w:numPr>
        <w:spacing w:line="360" w:lineRule="auto"/>
        <w:ind w:left="567" w:hanging="567"/>
        <w:jc w:val="both"/>
      </w:pPr>
      <w:r w:rsidRPr="00F566C7">
        <w:t xml:space="preserve">Model Hasil </w:t>
      </w:r>
      <w:proofErr w:type="spellStart"/>
      <w:r w:rsidRPr="00F566C7">
        <w:t>Pengembangan</w:t>
      </w:r>
      <w:proofErr w:type="spellEnd"/>
      <w:r w:rsidRPr="00F566C7">
        <w:t xml:space="preserve"> </w:t>
      </w:r>
    </w:p>
    <w:p w14:paraId="373825A2" w14:textId="77777777" w:rsidR="00F566C7" w:rsidRPr="00F566C7" w:rsidRDefault="00F566C7" w:rsidP="006676B7">
      <w:pPr>
        <w:pStyle w:val="ListParagraph"/>
        <w:spacing w:line="360" w:lineRule="auto"/>
        <w:ind w:left="360" w:firstLine="774"/>
        <w:jc w:val="both"/>
        <w:rPr>
          <w:rFonts w:ascii="Times New Roman" w:hAnsi="Times New Roman" w:cs="Times New Roman"/>
          <w:sz w:val="24"/>
          <w:szCs w:val="24"/>
        </w:rPr>
      </w:pPr>
      <w:proofErr w:type="spellStart"/>
      <w:r w:rsidRPr="00F566C7">
        <w:rPr>
          <w:rFonts w:ascii="Times New Roman" w:hAnsi="Times New Roman" w:cs="Times New Roman"/>
          <w:sz w:val="24"/>
          <w:szCs w:val="24"/>
        </w:rPr>
        <w:t>Berdasarkan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sintesa</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terhadap</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tiga</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konsep</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tugas</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keluarga</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dalam</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pemeliharaan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kesehatan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dihasilkan</w:t>
      </w:r>
      <w:proofErr w:type="spellEnd"/>
      <w:r w:rsidRPr="00F566C7">
        <w:rPr>
          <w:rFonts w:ascii="Times New Roman" w:hAnsi="Times New Roman" w:cs="Times New Roman"/>
          <w:sz w:val="24"/>
          <w:szCs w:val="24"/>
        </w:rPr>
        <w:t xml:space="preserve"> model </w:t>
      </w:r>
      <w:proofErr w:type="spellStart"/>
      <w:r w:rsidRPr="00F566C7">
        <w:rPr>
          <w:rFonts w:ascii="Times New Roman" w:hAnsi="Times New Roman" w:cs="Times New Roman"/>
          <w:sz w:val="24"/>
          <w:szCs w:val="24"/>
        </w:rPr>
        <w:t>pengembangan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mengenai</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tugas</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keluarga</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dalam</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perawatan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kesehatan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sebagai</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bentuk</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pemberdayaan</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keluarga</w:t>
      </w:r>
      <w:proofErr w:type="spellEnd"/>
      <w:r w:rsidRPr="00F566C7">
        <w:rPr>
          <w:rFonts w:ascii="Times New Roman" w:hAnsi="Times New Roman" w:cs="Times New Roman"/>
          <w:sz w:val="24"/>
          <w:szCs w:val="24"/>
        </w:rPr>
        <w:t xml:space="preserve"> yang </w:t>
      </w:r>
      <w:proofErr w:type="spellStart"/>
      <w:r w:rsidRPr="00F566C7">
        <w:rPr>
          <w:rFonts w:ascii="Times New Roman" w:hAnsi="Times New Roman" w:cs="Times New Roman"/>
          <w:sz w:val="24"/>
          <w:szCs w:val="24"/>
        </w:rPr>
        <w:t>disebut</w:t>
      </w:r>
      <w:proofErr w:type="spellEnd"/>
      <w:r w:rsidRPr="00F566C7">
        <w:rPr>
          <w:rFonts w:ascii="Times New Roman" w:hAnsi="Times New Roman" w:cs="Times New Roman"/>
          <w:sz w:val="24"/>
          <w:szCs w:val="24"/>
        </w:rPr>
        <w:t xml:space="preserve"> </w:t>
      </w:r>
      <w:proofErr w:type="spellStart"/>
      <w:r w:rsidRPr="00F566C7">
        <w:rPr>
          <w:rFonts w:ascii="Times New Roman" w:hAnsi="Times New Roman" w:cs="Times New Roman"/>
          <w:sz w:val="24"/>
          <w:szCs w:val="24"/>
        </w:rPr>
        <w:t>sebgaia</w:t>
      </w:r>
      <w:proofErr w:type="spellEnd"/>
      <w:r w:rsidRPr="00F566C7">
        <w:rPr>
          <w:rFonts w:ascii="Times New Roman" w:hAnsi="Times New Roman" w:cs="Times New Roman"/>
          <w:sz w:val="24"/>
          <w:szCs w:val="24"/>
        </w:rPr>
        <w:t xml:space="preserve"> “Model Sila </w:t>
      </w:r>
      <w:proofErr w:type="spellStart"/>
      <w:r w:rsidRPr="00F566C7">
        <w:rPr>
          <w:rFonts w:ascii="Times New Roman" w:hAnsi="Times New Roman" w:cs="Times New Roman"/>
          <w:sz w:val="24"/>
          <w:szCs w:val="24"/>
        </w:rPr>
        <w:t>Tilu</w:t>
      </w:r>
      <w:proofErr w:type="spellEnd"/>
      <w:r w:rsidRPr="00F566C7">
        <w:rPr>
          <w:rFonts w:ascii="Times New Roman" w:hAnsi="Times New Roman" w:cs="Times New Roman"/>
          <w:sz w:val="24"/>
          <w:szCs w:val="24"/>
        </w:rPr>
        <w:t xml:space="preserve">”. </w:t>
      </w:r>
    </w:p>
    <w:p w14:paraId="00088DE0" w14:textId="77777777" w:rsidR="00F566C7" w:rsidRPr="00F566C7" w:rsidRDefault="00F566C7" w:rsidP="00F566C7">
      <w:pPr>
        <w:pStyle w:val="Default"/>
        <w:spacing w:line="360" w:lineRule="auto"/>
        <w:jc w:val="both"/>
      </w:pPr>
      <w:proofErr w:type="spellStart"/>
      <w:r w:rsidRPr="00F566C7">
        <w:t>Keluarga</w:t>
      </w:r>
      <w:proofErr w:type="spellEnd"/>
      <w:r w:rsidRPr="00F566C7">
        <w:t xml:space="preserve"> yang </w:t>
      </w:r>
      <w:proofErr w:type="spellStart"/>
      <w:r w:rsidRPr="00F566C7">
        <w:t>berdaya</w:t>
      </w:r>
      <w:proofErr w:type="spellEnd"/>
      <w:r w:rsidRPr="00F566C7">
        <w:t xml:space="preserve"> </w:t>
      </w:r>
      <w:proofErr w:type="spellStart"/>
      <w:r w:rsidRPr="00F566C7">
        <w:t>dalam</w:t>
      </w:r>
      <w:proofErr w:type="spellEnd"/>
      <w:r w:rsidRPr="00F566C7">
        <w:t xml:space="preserve"> </w:t>
      </w:r>
      <w:proofErr w:type="spellStart"/>
      <w:r w:rsidRPr="00F566C7">
        <w:t>memelihara</w:t>
      </w:r>
      <w:proofErr w:type="spellEnd"/>
      <w:r w:rsidRPr="00F566C7">
        <w:t xml:space="preserve"> </w:t>
      </w:r>
      <w:proofErr w:type="spellStart"/>
      <w:r w:rsidRPr="00F566C7">
        <w:t>kesehatan</w:t>
      </w:r>
      <w:proofErr w:type="spellEnd"/>
      <w:r w:rsidRPr="00F566C7">
        <w:t xml:space="preserve"> </w:t>
      </w:r>
      <w:proofErr w:type="spellStart"/>
      <w:r w:rsidRPr="00F566C7">
        <w:t>keluarganya</w:t>
      </w:r>
      <w:proofErr w:type="spellEnd"/>
      <w:r w:rsidRPr="00F566C7">
        <w:t xml:space="preserve"> </w:t>
      </w:r>
      <w:proofErr w:type="spellStart"/>
      <w:r w:rsidRPr="00F566C7">
        <w:t>mempunyai</w:t>
      </w:r>
      <w:proofErr w:type="spellEnd"/>
      <w:r w:rsidRPr="00F566C7">
        <w:t xml:space="preserve"> </w:t>
      </w:r>
      <w:proofErr w:type="spellStart"/>
      <w:r w:rsidRPr="00F566C7">
        <w:t>kemampuan</w:t>
      </w:r>
      <w:proofErr w:type="spellEnd"/>
      <w:r w:rsidRPr="00F566C7">
        <w:t xml:space="preserve"> </w:t>
      </w:r>
      <w:proofErr w:type="spellStart"/>
      <w:r w:rsidRPr="00F566C7">
        <w:t>sebagai</w:t>
      </w:r>
      <w:proofErr w:type="spellEnd"/>
      <w:r w:rsidRPr="00F566C7">
        <w:t xml:space="preserve"> </w:t>
      </w:r>
      <w:proofErr w:type="spellStart"/>
      <w:r w:rsidRPr="00F566C7">
        <w:t>berikut</w:t>
      </w:r>
      <w:proofErr w:type="spellEnd"/>
      <w:r w:rsidRPr="00F566C7">
        <w:t xml:space="preserve">: </w:t>
      </w:r>
    </w:p>
    <w:p w14:paraId="63376B91" w14:textId="77777777" w:rsidR="00F566C7" w:rsidRPr="00F566C7" w:rsidRDefault="00F566C7" w:rsidP="00F566C7">
      <w:pPr>
        <w:pStyle w:val="Default"/>
        <w:spacing w:after="27" w:line="360" w:lineRule="auto"/>
        <w:jc w:val="both"/>
      </w:pPr>
      <w:r w:rsidRPr="00F566C7">
        <w:t xml:space="preserve">1. </w:t>
      </w:r>
      <w:proofErr w:type="spellStart"/>
      <w:r w:rsidRPr="00F566C7">
        <w:t>Mengenal</w:t>
      </w:r>
      <w:proofErr w:type="spellEnd"/>
      <w:r w:rsidRPr="00F566C7">
        <w:t xml:space="preserve"> </w:t>
      </w:r>
      <w:proofErr w:type="spellStart"/>
      <w:r w:rsidRPr="00F566C7">
        <w:t>masalah</w:t>
      </w:r>
      <w:proofErr w:type="spellEnd"/>
      <w:r w:rsidRPr="00F566C7">
        <w:t xml:space="preserve"> </w:t>
      </w:r>
      <w:proofErr w:type="spellStart"/>
      <w:r w:rsidRPr="00F566C7">
        <w:t>kesehatan</w:t>
      </w:r>
      <w:proofErr w:type="spellEnd"/>
      <w:r w:rsidRPr="00F566C7">
        <w:t xml:space="preserve"> </w:t>
      </w:r>
      <w:proofErr w:type="spellStart"/>
      <w:r w:rsidRPr="00F566C7">
        <w:t>keluarga</w:t>
      </w:r>
      <w:proofErr w:type="spellEnd"/>
      <w:r w:rsidRPr="00F566C7">
        <w:t xml:space="preserve"> </w:t>
      </w:r>
    </w:p>
    <w:p w14:paraId="6026856C" w14:textId="77777777" w:rsidR="00F566C7" w:rsidRPr="00F566C7" w:rsidRDefault="00F566C7" w:rsidP="00F566C7">
      <w:pPr>
        <w:pStyle w:val="Default"/>
        <w:spacing w:after="27" w:line="360" w:lineRule="auto"/>
        <w:jc w:val="both"/>
      </w:pPr>
      <w:r w:rsidRPr="00F566C7">
        <w:t xml:space="preserve">2. </w:t>
      </w:r>
      <w:proofErr w:type="spellStart"/>
      <w:r w:rsidRPr="00F566C7">
        <w:t>Mengambil</w:t>
      </w:r>
      <w:proofErr w:type="spellEnd"/>
      <w:r w:rsidRPr="00F566C7">
        <w:t xml:space="preserve"> </w:t>
      </w:r>
      <w:proofErr w:type="spellStart"/>
      <w:r w:rsidRPr="00F566C7">
        <w:t>keputusan</w:t>
      </w:r>
      <w:proofErr w:type="spellEnd"/>
      <w:r w:rsidRPr="00F566C7">
        <w:t xml:space="preserve"> </w:t>
      </w:r>
      <w:proofErr w:type="spellStart"/>
      <w:r w:rsidRPr="00F566C7">
        <w:t>untuk</w:t>
      </w:r>
      <w:proofErr w:type="spellEnd"/>
      <w:r w:rsidRPr="00F566C7">
        <w:t xml:space="preserve"> </w:t>
      </w:r>
      <w:proofErr w:type="spellStart"/>
      <w:r w:rsidRPr="00F566C7">
        <w:t>mendapatkan</w:t>
      </w:r>
      <w:proofErr w:type="spellEnd"/>
      <w:r w:rsidRPr="00F566C7">
        <w:t xml:space="preserve"> </w:t>
      </w:r>
      <w:proofErr w:type="spellStart"/>
      <w:r w:rsidRPr="00F566C7">
        <w:t>pelayanan</w:t>
      </w:r>
      <w:proofErr w:type="spellEnd"/>
      <w:r w:rsidRPr="00F566C7">
        <w:t xml:space="preserve"> </w:t>
      </w:r>
      <w:proofErr w:type="spellStart"/>
      <w:r w:rsidRPr="00F566C7">
        <w:t>kesehatan</w:t>
      </w:r>
      <w:proofErr w:type="spellEnd"/>
      <w:r w:rsidRPr="00F566C7">
        <w:t xml:space="preserve"> dan </w:t>
      </w:r>
      <w:proofErr w:type="spellStart"/>
      <w:r w:rsidRPr="00F566C7">
        <w:t>memberikan</w:t>
      </w:r>
      <w:proofErr w:type="spellEnd"/>
      <w:r w:rsidRPr="00F566C7">
        <w:t xml:space="preserve"> </w:t>
      </w:r>
      <w:proofErr w:type="spellStart"/>
      <w:r w:rsidRPr="00F566C7">
        <w:t>pertolongan</w:t>
      </w:r>
      <w:proofErr w:type="spellEnd"/>
      <w:r w:rsidRPr="00F566C7">
        <w:t xml:space="preserve"> </w:t>
      </w:r>
      <w:proofErr w:type="spellStart"/>
      <w:r w:rsidRPr="00F566C7">
        <w:t>pertama</w:t>
      </w:r>
      <w:proofErr w:type="spellEnd"/>
      <w:r w:rsidRPr="00F566C7">
        <w:t xml:space="preserve"> pada </w:t>
      </w:r>
      <w:proofErr w:type="spellStart"/>
      <w:r w:rsidRPr="00F566C7">
        <w:t>anggota</w:t>
      </w:r>
      <w:proofErr w:type="spellEnd"/>
      <w:r w:rsidRPr="00F566C7">
        <w:t xml:space="preserve"> </w:t>
      </w:r>
      <w:proofErr w:type="spellStart"/>
      <w:r w:rsidRPr="00F566C7">
        <w:t>keluarga</w:t>
      </w:r>
      <w:proofErr w:type="spellEnd"/>
      <w:r w:rsidRPr="00F566C7">
        <w:t xml:space="preserve"> yang </w:t>
      </w:r>
      <w:proofErr w:type="spellStart"/>
      <w:r w:rsidRPr="00F566C7">
        <w:t>sakit</w:t>
      </w:r>
      <w:proofErr w:type="spellEnd"/>
      <w:r w:rsidRPr="00F566C7">
        <w:t xml:space="preserve">. </w:t>
      </w:r>
    </w:p>
    <w:p w14:paraId="40D96F5A" w14:textId="77777777" w:rsidR="00F566C7" w:rsidRPr="00F566C7" w:rsidRDefault="00F566C7" w:rsidP="00F566C7">
      <w:pPr>
        <w:pStyle w:val="Default"/>
        <w:spacing w:after="27" w:line="360" w:lineRule="auto"/>
        <w:jc w:val="both"/>
      </w:pPr>
      <w:r w:rsidRPr="00F566C7">
        <w:t xml:space="preserve">3. </w:t>
      </w:r>
      <w:proofErr w:type="spellStart"/>
      <w:r w:rsidRPr="00F566C7">
        <w:t>Menggunakan</w:t>
      </w:r>
      <w:proofErr w:type="spellEnd"/>
      <w:r w:rsidRPr="00F566C7">
        <w:t xml:space="preserve"> </w:t>
      </w:r>
      <w:proofErr w:type="spellStart"/>
      <w:r w:rsidRPr="00F566C7">
        <w:t>sarana</w:t>
      </w:r>
      <w:proofErr w:type="spellEnd"/>
      <w:r w:rsidRPr="00F566C7">
        <w:t xml:space="preserve"> </w:t>
      </w:r>
      <w:proofErr w:type="spellStart"/>
      <w:r w:rsidRPr="00F566C7">
        <w:t>kesehatan</w:t>
      </w:r>
      <w:proofErr w:type="spellEnd"/>
      <w:r w:rsidRPr="00F566C7">
        <w:t xml:space="preserve"> </w:t>
      </w:r>
      <w:proofErr w:type="spellStart"/>
      <w:r w:rsidRPr="00F566C7">
        <w:t>untuk</w:t>
      </w:r>
      <w:proofErr w:type="spellEnd"/>
      <w:r w:rsidRPr="00F566C7">
        <w:t xml:space="preserve"> </w:t>
      </w:r>
      <w:proofErr w:type="spellStart"/>
      <w:r w:rsidRPr="00F566C7">
        <w:t>mendapatkan</w:t>
      </w:r>
      <w:proofErr w:type="spellEnd"/>
      <w:r w:rsidRPr="00F566C7">
        <w:t xml:space="preserve"> </w:t>
      </w:r>
      <w:proofErr w:type="spellStart"/>
      <w:r w:rsidRPr="00F566C7">
        <w:t>pelayanan</w:t>
      </w:r>
      <w:proofErr w:type="spellEnd"/>
      <w:r w:rsidRPr="00F566C7">
        <w:t xml:space="preserve"> </w:t>
      </w:r>
      <w:proofErr w:type="spellStart"/>
      <w:r w:rsidRPr="00F566C7">
        <w:t>kesehatan</w:t>
      </w:r>
      <w:proofErr w:type="spellEnd"/>
      <w:r w:rsidRPr="00F566C7">
        <w:t xml:space="preserve">, </w:t>
      </w:r>
    </w:p>
    <w:p w14:paraId="7091B7D8" w14:textId="77777777" w:rsidR="00F566C7" w:rsidRPr="00F566C7" w:rsidRDefault="00F566C7" w:rsidP="00F566C7">
      <w:pPr>
        <w:pStyle w:val="Default"/>
        <w:spacing w:after="27" w:line="360" w:lineRule="auto"/>
        <w:jc w:val="both"/>
      </w:pPr>
      <w:r w:rsidRPr="00F566C7">
        <w:t xml:space="preserve">4. </w:t>
      </w:r>
      <w:proofErr w:type="spellStart"/>
      <w:r w:rsidRPr="00F566C7">
        <w:t>Menata</w:t>
      </w:r>
      <w:proofErr w:type="spellEnd"/>
      <w:r w:rsidRPr="00F566C7">
        <w:t xml:space="preserve"> </w:t>
      </w:r>
      <w:proofErr w:type="spellStart"/>
      <w:r w:rsidRPr="00F566C7">
        <w:t>sarana</w:t>
      </w:r>
      <w:proofErr w:type="spellEnd"/>
      <w:r w:rsidRPr="00F566C7">
        <w:t xml:space="preserve"> </w:t>
      </w:r>
      <w:proofErr w:type="spellStart"/>
      <w:r w:rsidRPr="00F566C7">
        <w:t>rumah</w:t>
      </w:r>
      <w:proofErr w:type="spellEnd"/>
      <w:r w:rsidRPr="00F566C7">
        <w:t xml:space="preserve"> yang </w:t>
      </w:r>
      <w:proofErr w:type="spellStart"/>
      <w:r w:rsidRPr="00F566C7">
        <w:t>menunjang</w:t>
      </w:r>
      <w:proofErr w:type="spellEnd"/>
      <w:r w:rsidRPr="00F566C7">
        <w:t xml:space="preserve"> </w:t>
      </w:r>
      <w:proofErr w:type="spellStart"/>
      <w:r w:rsidRPr="00F566C7">
        <w:t>tindakan</w:t>
      </w:r>
      <w:proofErr w:type="spellEnd"/>
      <w:r w:rsidRPr="00F566C7">
        <w:t xml:space="preserve"> </w:t>
      </w:r>
      <w:proofErr w:type="spellStart"/>
      <w:r w:rsidRPr="00F566C7">
        <w:t>perawatan</w:t>
      </w:r>
      <w:proofErr w:type="spellEnd"/>
      <w:r w:rsidRPr="00F566C7">
        <w:t xml:space="preserve"> </w:t>
      </w:r>
    </w:p>
    <w:p w14:paraId="2146C5BE" w14:textId="77777777" w:rsidR="00F566C7" w:rsidRPr="00F566C7" w:rsidRDefault="00F566C7" w:rsidP="00F566C7">
      <w:pPr>
        <w:pStyle w:val="Default"/>
        <w:spacing w:after="27" w:line="360" w:lineRule="auto"/>
        <w:jc w:val="both"/>
      </w:pPr>
      <w:r w:rsidRPr="00F566C7">
        <w:t xml:space="preserve">5. </w:t>
      </w:r>
      <w:proofErr w:type="spellStart"/>
      <w:r w:rsidRPr="00F566C7">
        <w:t>Memberikan</w:t>
      </w:r>
      <w:proofErr w:type="spellEnd"/>
      <w:r w:rsidRPr="00F566C7">
        <w:t xml:space="preserve"> </w:t>
      </w:r>
      <w:proofErr w:type="spellStart"/>
      <w:r w:rsidRPr="00F566C7">
        <w:t>tindakan</w:t>
      </w:r>
      <w:proofErr w:type="spellEnd"/>
      <w:r w:rsidRPr="00F566C7">
        <w:t xml:space="preserve"> </w:t>
      </w:r>
      <w:proofErr w:type="spellStart"/>
      <w:r w:rsidRPr="00F566C7">
        <w:t>perawatan</w:t>
      </w:r>
      <w:proofErr w:type="spellEnd"/>
      <w:r w:rsidRPr="00F566C7">
        <w:t xml:space="preserve"> di </w:t>
      </w:r>
      <w:proofErr w:type="spellStart"/>
      <w:r w:rsidRPr="00F566C7">
        <w:t>rumah</w:t>
      </w:r>
      <w:proofErr w:type="spellEnd"/>
      <w:r w:rsidRPr="00F566C7">
        <w:t xml:space="preserve"> </w:t>
      </w:r>
    </w:p>
    <w:p w14:paraId="331CCFA2" w14:textId="77777777" w:rsidR="00F566C7" w:rsidRPr="00F566C7" w:rsidRDefault="00F566C7" w:rsidP="00F566C7">
      <w:pPr>
        <w:pStyle w:val="Default"/>
        <w:spacing w:after="27" w:line="360" w:lineRule="auto"/>
        <w:jc w:val="both"/>
      </w:pPr>
      <w:r w:rsidRPr="00F566C7">
        <w:t xml:space="preserve">6. </w:t>
      </w:r>
      <w:proofErr w:type="spellStart"/>
      <w:r w:rsidRPr="00F566C7">
        <w:t>Melakukan</w:t>
      </w:r>
      <w:proofErr w:type="spellEnd"/>
      <w:r w:rsidRPr="00F566C7">
        <w:t xml:space="preserve"> </w:t>
      </w:r>
      <w:proofErr w:type="spellStart"/>
      <w:r w:rsidRPr="00F566C7">
        <w:t>penilaian</w:t>
      </w:r>
      <w:proofErr w:type="spellEnd"/>
      <w:r w:rsidRPr="00F566C7">
        <w:t xml:space="preserve"> </w:t>
      </w:r>
      <w:proofErr w:type="spellStart"/>
      <w:r w:rsidRPr="00F566C7">
        <w:t>terhadap</w:t>
      </w:r>
      <w:proofErr w:type="spellEnd"/>
      <w:r w:rsidRPr="00F566C7">
        <w:t xml:space="preserve"> </w:t>
      </w:r>
      <w:proofErr w:type="spellStart"/>
      <w:r w:rsidRPr="00F566C7">
        <w:t>hasil</w:t>
      </w:r>
      <w:proofErr w:type="spellEnd"/>
      <w:r w:rsidRPr="00F566C7">
        <w:t xml:space="preserve"> </w:t>
      </w:r>
      <w:proofErr w:type="spellStart"/>
      <w:r w:rsidRPr="00F566C7">
        <w:t>perawatan</w:t>
      </w:r>
      <w:proofErr w:type="spellEnd"/>
      <w:r w:rsidRPr="00F566C7">
        <w:t xml:space="preserve"> dan </w:t>
      </w:r>
      <w:proofErr w:type="spellStart"/>
      <w:r w:rsidRPr="00F566C7">
        <w:t>dapat</w:t>
      </w:r>
      <w:proofErr w:type="spellEnd"/>
      <w:r w:rsidRPr="00F566C7">
        <w:t xml:space="preserve"> </w:t>
      </w:r>
      <w:proofErr w:type="spellStart"/>
      <w:r w:rsidRPr="00F566C7">
        <w:t>melakukan</w:t>
      </w:r>
      <w:proofErr w:type="spellEnd"/>
      <w:r w:rsidRPr="00F566C7">
        <w:t xml:space="preserve"> </w:t>
      </w:r>
      <w:proofErr w:type="spellStart"/>
      <w:r w:rsidRPr="00F566C7">
        <w:t>tindak</w:t>
      </w:r>
      <w:proofErr w:type="spellEnd"/>
      <w:r w:rsidRPr="00F566C7">
        <w:t xml:space="preserve"> </w:t>
      </w:r>
      <w:proofErr w:type="spellStart"/>
      <w:r w:rsidRPr="00F566C7">
        <w:t>lanjut</w:t>
      </w:r>
      <w:proofErr w:type="spellEnd"/>
      <w:r w:rsidRPr="00F566C7">
        <w:t xml:space="preserve">, </w:t>
      </w:r>
    </w:p>
    <w:p w14:paraId="735649DF" w14:textId="77777777" w:rsidR="00F566C7" w:rsidRPr="00F566C7" w:rsidRDefault="00F566C7" w:rsidP="00F566C7">
      <w:pPr>
        <w:pStyle w:val="Default"/>
        <w:spacing w:line="360" w:lineRule="auto"/>
        <w:jc w:val="both"/>
      </w:pPr>
      <w:r w:rsidRPr="00F566C7">
        <w:t xml:space="preserve">7. </w:t>
      </w:r>
      <w:proofErr w:type="spellStart"/>
      <w:r w:rsidRPr="00F566C7">
        <w:t>Berbagi</w:t>
      </w:r>
      <w:proofErr w:type="spellEnd"/>
      <w:r w:rsidRPr="00F566C7">
        <w:t xml:space="preserve"> </w:t>
      </w:r>
      <w:proofErr w:type="spellStart"/>
      <w:r w:rsidRPr="00F566C7">
        <w:t>pengalaman</w:t>
      </w:r>
      <w:proofErr w:type="spellEnd"/>
      <w:r w:rsidRPr="00F566C7">
        <w:t xml:space="preserve"> </w:t>
      </w:r>
      <w:proofErr w:type="spellStart"/>
      <w:r w:rsidRPr="00F566C7">
        <w:t>sila</w:t>
      </w:r>
      <w:proofErr w:type="spellEnd"/>
      <w:r w:rsidRPr="00F566C7">
        <w:t xml:space="preserve"> </w:t>
      </w:r>
      <w:proofErr w:type="spellStart"/>
      <w:r w:rsidRPr="00F566C7">
        <w:t>tilu</w:t>
      </w:r>
      <w:proofErr w:type="spellEnd"/>
      <w:r w:rsidRPr="00F566C7">
        <w:t xml:space="preserve"> </w:t>
      </w:r>
      <w:proofErr w:type="spellStart"/>
      <w:r w:rsidRPr="00F566C7">
        <w:t>dengan</w:t>
      </w:r>
      <w:proofErr w:type="spellEnd"/>
      <w:r w:rsidRPr="00F566C7">
        <w:t xml:space="preserve"> </w:t>
      </w:r>
      <w:proofErr w:type="spellStart"/>
      <w:r w:rsidRPr="00F566C7">
        <w:t>keluarga</w:t>
      </w:r>
      <w:proofErr w:type="spellEnd"/>
      <w:r w:rsidRPr="00F566C7">
        <w:t>/</w:t>
      </w:r>
      <w:proofErr w:type="spellStart"/>
      <w:r w:rsidRPr="00F566C7">
        <w:t>masyarakat</w:t>
      </w:r>
      <w:proofErr w:type="spellEnd"/>
      <w:r w:rsidRPr="00F566C7">
        <w:t xml:space="preserve"> </w:t>
      </w:r>
      <w:proofErr w:type="spellStart"/>
      <w:r w:rsidRPr="00F566C7">
        <w:t>tentang</w:t>
      </w:r>
      <w:proofErr w:type="spellEnd"/>
      <w:r w:rsidRPr="00F566C7">
        <w:t xml:space="preserve"> </w:t>
      </w:r>
      <w:proofErr w:type="spellStart"/>
      <w:r w:rsidRPr="00F566C7">
        <w:t>upaya</w:t>
      </w:r>
      <w:proofErr w:type="spellEnd"/>
      <w:r w:rsidRPr="00F566C7">
        <w:t xml:space="preserve"> </w:t>
      </w:r>
      <w:proofErr w:type="spellStart"/>
      <w:r w:rsidRPr="00F566C7">
        <w:t>perawatan</w:t>
      </w:r>
      <w:proofErr w:type="spellEnd"/>
      <w:r w:rsidRPr="00F566C7">
        <w:t xml:space="preserve"> </w:t>
      </w:r>
      <w:proofErr w:type="spellStart"/>
      <w:r w:rsidRPr="00F566C7">
        <w:t>kesehatan</w:t>
      </w:r>
      <w:proofErr w:type="spellEnd"/>
      <w:r w:rsidRPr="00F566C7">
        <w:t xml:space="preserve">. </w:t>
      </w:r>
    </w:p>
    <w:p w14:paraId="7545FC7F" w14:textId="77777777" w:rsidR="006676B7" w:rsidRDefault="006676B7" w:rsidP="006676B7">
      <w:pPr>
        <w:pStyle w:val="Default"/>
      </w:pPr>
    </w:p>
    <w:p w14:paraId="18F48535" w14:textId="1D72EF8C" w:rsidR="006676B7" w:rsidRPr="006676B7" w:rsidRDefault="006676B7" w:rsidP="006676B7">
      <w:pPr>
        <w:pStyle w:val="Default"/>
        <w:numPr>
          <w:ilvl w:val="1"/>
          <w:numId w:val="3"/>
        </w:numPr>
        <w:spacing w:line="360" w:lineRule="auto"/>
        <w:ind w:left="567" w:hanging="567"/>
      </w:pPr>
      <w:proofErr w:type="spellStart"/>
      <w:r w:rsidRPr="006676B7">
        <w:t>Uraian</w:t>
      </w:r>
      <w:proofErr w:type="spellEnd"/>
      <w:r w:rsidRPr="006676B7">
        <w:t xml:space="preserve"> </w:t>
      </w:r>
      <w:proofErr w:type="spellStart"/>
      <w:r w:rsidRPr="006676B7">
        <w:t>Kegiatan</w:t>
      </w:r>
      <w:proofErr w:type="spellEnd"/>
      <w:r w:rsidRPr="006676B7">
        <w:t xml:space="preserve"> </w:t>
      </w:r>
      <w:proofErr w:type="spellStart"/>
      <w:r w:rsidRPr="006676B7">
        <w:t>Aplikasi</w:t>
      </w:r>
      <w:proofErr w:type="spellEnd"/>
      <w:r w:rsidRPr="006676B7">
        <w:t xml:space="preserve"> Model Sila </w:t>
      </w:r>
      <w:proofErr w:type="spellStart"/>
      <w:r w:rsidRPr="006676B7">
        <w:t>Tilu</w:t>
      </w:r>
      <w:proofErr w:type="spellEnd"/>
      <w:r w:rsidRPr="006676B7">
        <w:t xml:space="preserve"> </w:t>
      </w:r>
      <w:proofErr w:type="spellStart"/>
      <w:r w:rsidRPr="006676B7">
        <w:t>dalam</w:t>
      </w:r>
      <w:proofErr w:type="spellEnd"/>
      <w:r w:rsidRPr="006676B7">
        <w:t xml:space="preserve"> </w:t>
      </w:r>
      <w:proofErr w:type="spellStart"/>
      <w:r w:rsidRPr="006676B7">
        <w:t>Pemberdayaan</w:t>
      </w:r>
      <w:proofErr w:type="spellEnd"/>
      <w:r w:rsidRPr="006676B7">
        <w:t xml:space="preserve"> </w:t>
      </w:r>
      <w:proofErr w:type="spellStart"/>
      <w:r w:rsidRPr="006676B7">
        <w:t>Keluarga</w:t>
      </w:r>
      <w:proofErr w:type="spellEnd"/>
      <w:r w:rsidRPr="006676B7">
        <w:t xml:space="preserve"> </w:t>
      </w:r>
    </w:p>
    <w:p w14:paraId="774C6ABE" w14:textId="723C5DA4" w:rsidR="00F566C7" w:rsidRDefault="006676B7" w:rsidP="006676B7">
      <w:pPr>
        <w:pStyle w:val="ListParagraph"/>
        <w:spacing w:line="360" w:lineRule="auto"/>
        <w:ind w:left="360" w:firstLine="774"/>
        <w:jc w:val="both"/>
        <w:rPr>
          <w:rFonts w:ascii="Times New Roman" w:hAnsi="Times New Roman" w:cs="Times New Roman"/>
          <w:sz w:val="24"/>
          <w:szCs w:val="24"/>
        </w:rPr>
      </w:pPr>
      <w:r w:rsidRPr="006676B7">
        <w:rPr>
          <w:rFonts w:ascii="Times New Roman" w:hAnsi="Times New Roman" w:cs="Times New Roman"/>
          <w:sz w:val="24"/>
          <w:szCs w:val="24"/>
        </w:rPr>
        <w:t xml:space="preserve">MPK Sila </w:t>
      </w:r>
      <w:proofErr w:type="spellStart"/>
      <w:r w:rsidRPr="006676B7">
        <w:rPr>
          <w:rFonts w:ascii="Times New Roman" w:hAnsi="Times New Roman" w:cs="Times New Roman"/>
          <w:sz w:val="24"/>
          <w:szCs w:val="24"/>
        </w:rPr>
        <w:t>Tilu</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sebagai</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tanggung</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jawab</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keluarga</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dalam</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pemeliharaan</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kesehatan</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secara</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rinci</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upaya</w:t>
      </w:r>
      <w:proofErr w:type="spellEnd"/>
      <w:r w:rsidRPr="006676B7">
        <w:rPr>
          <w:rFonts w:ascii="Times New Roman" w:hAnsi="Times New Roman" w:cs="Times New Roman"/>
          <w:sz w:val="24"/>
          <w:szCs w:val="24"/>
        </w:rPr>
        <w:t xml:space="preserve"> yang </w:t>
      </w:r>
      <w:proofErr w:type="spellStart"/>
      <w:r w:rsidRPr="006676B7">
        <w:rPr>
          <w:rFonts w:ascii="Times New Roman" w:hAnsi="Times New Roman" w:cs="Times New Roman"/>
          <w:sz w:val="24"/>
          <w:szCs w:val="24"/>
        </w:rPr>
        <w:t>dapat</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dilakukan</w:t>
      </w:r>
      <w:proofErr w:type="spellEnd"/>
      <w:r w:rsidRPr="006676B7">
        <w:rPr>
          <w:rFonts w:ascii="Times New Roman" w:hAnsi="Times New Roman" w:cs="Times New Roman"/>
          <w:sz w:val="24"/>
          <w:szCs w:val="24"/>
        </w:rPr>
        <w:t xml:space="preserve"> oleh </w:t>
      </w:r>
      <w:proofErr w:type="spellStart"/>
      <w:r w:rsidRPr="006676B7">
        <w:rPr>
          <w:rFonts w:ascii="Times New Roman" w:hAnsi="Times New Roman" w:cs="Times New Roman"/>
          <w:sz w:val="24"/>
          <w:szCs w:val="24"/>
        </w:rPr>
        <w:t>perawat</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dalam</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membantu</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pemberdayaan</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keluarga</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diuraikan</w:t>
      </w:r>
      <w:proofErr w:type="spellEnd"/>
      <w:r w:rsidRPr="006676B7">
        <w:rPr>
          <w:rFonts w:ascii="Times New Roman" w:hAnsi="Times New Roman" w:cs="Times New Roman"/>
          <w:sz w:val="24"/>
          <w:szCs w:val="24"/>
        </w:rPr>
        <w:t xml:space="preserve"> </w:t>
      </w:r>
      <w:proofErr w:type="spellStart"/>
      <w:r w:rsidRPr="006676B7">
        <w:rPr>
          <w:rFonts w:ascii="Times New Roman" w:hAnsi="Times New Roman" w:cs="Times New Roman"/>
          <w:sz w:val="24"/>
          <w:szCs w:val="24"/>
        </w:rPr>
        <w:t>sebagai</w:t>
      </w:r>
      <w:proofErr w:type="spellEnd"/>
      <w:r w:rsidRPr="006676B7">
        <w:rPr>
          <w:rFonts w:ascii="Times New Roman" w:hAnsi="Times New Roman" w:cs="Times New Roman"/>
          <w:sz w:val="24"/>
          <w:szCs w:val="24"/>
        </w:rPr>
        <w:t xml:space="preserve"> </w:t>
      </w:r>
      <w:proofErr w:type="spellStart"/>
      <w:proofErr w:type="gramStart"/>
      <w:r w:rsidRPr="006676B7">
        <w:rPr>
          <w:rFonts w:ascii="Times New Roman" w:hAnsi="Times New Roman" w:cs="Times New Roman"/>
          <w:sz w:val="24"/>
          <w:szCs w:val="24"/>
        </w:rPr>
        <w:t>berikut</w:t>
      </w:r>
      <w:proofErr w:type="spellEnd"/>
      <w:r w:rsidR="00701DCE">
        <w:rPr>
          <w:rFonts w:ascii="Times New Roman" w:hAnsi="Times New Roman" w:cs="Times New Roman"/>
          <w:sz w:val="24"/>
          <w:szCs w:val="24"/>
        </w:rPr>
        <w:t xml:space="preserve"> </w:t>
      </w:r>
      <w:r w:rsidRPr="006676B7">
        <w:rPr>
          <w:rFonts w:ascii="Times New Roman" w:hAnsi="Times New Roman" w:cs="Times New Roman"/>
          <w:sz w:val="24"/>
          <w:szCs w:val="24"/>
        </w:rPr>
        <w:t>:</w:t>
      </w:r>
      <w:proofErr w:type="gramEnd"/>
    </w:p>
    <w:p w14:paraId="10E14FE5" w14:textId="2EC2CCA6" w:rsidR="00701DCE" w:rsidRDefault="00701DCE" w:rsidP="006676B7">
      <w:pPr>
        <w:pStyle w:val="ListParagraph"/>
        <w:spacing w:line="360" w:lineRule="auto"/>
        <w:ind w:left="360" w:firstLine="774"/>
        <w:jc w:val="both"/>
        <w:rPr>
          <w:rFonts w:ascii="Times New Roman" w:hAnsi="Times New Roman" w:cs="Times New Roman"/>
          <w:sz w:val="24"/>
          <w:szCs w:val="24"/>
        </w:rPr>
      </w:pPr>
    </w:p>
    <w:p w14:paraId="0231C896" w14:textId="4AE8D285" w:rsidR="00701DCE" w:rsidRDefault="00701DCE" w:rsidP="006676B7">
      <w:pPr>
        <w:pStyle w:val="ListParagraph"/>
        <w:spacing w:line="360" w:lineRule="auto"/>
        <w:ind w:left="360" w:firstLine="774"/>
        <w:jc w:val="both"/>
        <w:rPr>
          <w:rFonts w:ascii="Times New Roman" w:hAnsi="Times New Roman" w:cs="Times New Roman"/>
          <w:sz w:val="24"/>
          <w:szCs w:val="24"/>
        </w:rPr>
      </w:pPr>
    </w:p>
    <w:p w14:paraId="41543674" w14:textId="3CC6F9DB" w:rsidR="00701DCE" w:rsidRDefault="003A492C" w:rsidP="00701DCE">
      <w:pPr>
        <w:ind w:right="-19"/>
        <w:jc w:val="center"/>
        <w:rPr>
          <w:sz w:val="20"/>
          <w:szCs w:val="20"/>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5584" behindDoc="0" locked="0" layoutInCell="1" allowOverlap="1" wp14:anchorId="35E018A8" wp14:editId="34D75A39">
                <wp:simplePos x="0" y="0"/>
                <wp:positionH relativeFrom="margin">
                  <wp:posOffset>5695950</wp:posOffset>
                </wp:positionH>
                <wp:positionV relativeFrom="paragraph">
                  <wp:posOffset>-457200</wp:posOffset>
                </wp:positionV>
                <wp:extent cx="34290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71A91AD6" w14:textId="661C28BC" w:rsidR="003A492C" w:rsidRPr="00B42F49" w:rsidRDefault="003A492C" w:rsidP="003A492C">
                            <w:pPr>
                              <w:jc w:val="cente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18A8" id="Text Box 27" o:spid="_x0000_s1040" type="#_x0000_t202" style="position:absolute;left:0;text-align:left;margin-left:448.5pt;margin-top:-36pt;width:27pt;height:1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" fillcolor="white [3201]" stroked="f" strokeweight=".5pt">
                <v:textbox>
                  <w:txbxContent>
                    <w:p w14:paraId="71A91AD6" w14:textId="661C28BC" w:rsidR="003A492C" w:rsidRPr="00B42F49" w:rsidRDefault="003A492C" w:rsidP="003A492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4</w:t>
                      </w:r>
                    </w:p>
                  </w:txbxContent>
                </v:textbox>
                <w10:wrap anchorx="margin"/>
              </v:shape>
            </w:pict>
          </mc:Fallback>
        </mc:AlternateContent>
      </w:r>
      <w:proofErr w:type="spellStart"/>
      <w:r w:rsidR="00701DCE">
        <w:rPr>
          <w:rFonts w:ascii="Times New Roman" w:eastAsia="Times New Roman" w:hAnsi="Times New Roman" w:cs="Times New Roman"/>
          <w:sz w:val="24"/>
          <w:szCs w:val="24"/>
        </w:rPr>
        <w:t>Tabel</w:t>
      </w:r>
      <w:proofErr w:type="spellEnd"/>
      <w:r w:rsidR="00701DCE">
        <w:rPr>
          <w:rFonts w:ascii="Times New Roman" w:eastAsia="Times New Roman" w:hAnsi="Times New Roman" w:cs="Times New Roman"/>
          <w:sz w:val="24"/>
          <w:szCs w:val="24"/>
        </w:rPr>
        <w:t xml:space="preserve">. </w:t>
      </w:r>
      <w:proofErr w:type="spellStart"/>
      <w:r w:rsidR="00701DCE">
        <w:rPr>
          <w:rFonts w:ascii="Times New Roman" w:eastAsia="Times New Roman" w:hAnsi="Times New Roman" w:cs="Times New Roman"/>
          <w:sz w:val="24"/>
          <w:szCs w:val="24"/>
        </w:rPr>
        <w:t>Kegiatan</w:t>
      </w:r>
      <w:proofErr w:type="spellEnd"/>
      <w:r w:rsidR="00701DCE">
        <w:rPr>
          <w:rFonts w:ascii="Times New Roman" w:eastAsia="Times New Roman" w:hAnsi="Times New Roman" w:cs="Times New Roman"/>
          <w:sz w:val="24"/>
          <w:szCs w:val="24"/>
        </w:rPr>
        <w:t xml:space="preserve"> </w:t>
      </w:r>
      <w:proofErr w:type="spellStart"/>
      <w:r w:rsidR="00701DCE">
        <w:rPr>
          <w:rFonts w:ascii="Times New Roman" w:eastAsia="Times New Roman" w:hAnsi="Times New Roman" w:cs="Times New Roman"/>
          <w:sz w:val="24"/>
          <w:szCs w:val="24"/>
        </w:rPr>
        <w:t>Keluarga</w:t>
      </w:r>
      <w:proofErr w:type="spellEnd"/>
      <w:r w:rsidR="00701DCE">
        <w:rPr>
          <w:rFonts w:ascii="Times New Roman" w:eastAsia="Times New Roman" w:hAnsi="Times New Roman" w:cs="Times New Roman"/>
          <w:sz w:val="24"/>
          <w:szCs w:val="24"/>
        </w:rPr>
        <w:t xml:space="preserve"> </w:t>
      </w:r>
      <w:proofErr w:type="spellStart"/>
      <w:r w:rsidR="00701DCE">
        <w:rPr>
          <w:rFonts w:ascii="Times New Roman" w:eastAsia="Times New Roman" w:hAnsi="Times New Roman" w:cs="Times New Roman"/>
          <w:sz w:val="24"/>
          <w:szCs w:val="24"/>
        </w:rPr>
        <w:t>dalam</w:t>
      </w:r>
      <w:proofErr w:type="spellEnd"/>
      <w:r w:rsidR="00701DCE">
        <w:rPr>
          <w:rFonts w:ascii="Times New Roman" w:eastAsia="Times New Roman" w:hAnsi="Times New Roman" w:cs="Times New Roman"/>
          <w:sz w:val="24"/>
          <w:szCs w:val="24"/>
        </w:rPr>
        <w:t xml:space="preserve"> MPK Sila </w:t>
      </w:r>
      <w:proofErr w:type="spellStart"/>
      <w:r w:rsidR="00701DCE">
        <w:rPr>
          <w:rFonts w:ascii="Times New Roman" w:eastAsia="Times New Roman" w:hAnsi="Times New Roman" w:cs="Times New Roman"/>
          <w:sz w:val="24"/>
          <w:szCs w:val="24"/>
        </w:rPr>
        <w:t>Tilu</w:t>
      </w:r>
      <w:proofErr w:type="spellEnd"/>
    </w:p>
    <w:p w14:paraId="56B9D51C" w14:textId="1C81DB4E" w:rsidR="00701DCE" w:rsidRDefault="00701DCE" w:rsidP="00701DCE">
      <w:pPr>
        <w:spacing w:line="190" w:lineRule="exact"/>
        <w:rPr>
          <w:sz w:val="20"/>
          <w:szCs w:val="20"/>
        </w:rPr>
      </w:pPr>
    </w:p>
    <w:tbl>
      <w:tblPr>
        <w:tblW w:w="9160" w:type="dxa"/>
        <w:tblInd w:w="230" w:type="dxa"/>
        <w:tblLayout w:type="fixed"/>
        <w:tblCellMar>
          <w:left w:w="0" w:type="dxa"/>
          <w:right w:w="0" w:type="dxa"/>
        </w:tblCellMar>
        <w:tblLook w:val="04A0" w:firstRow="1" w:lastRow="0" w:firstColumn="1" w:lastColumn="0" w:noHBand="0" w:noVBand="1"/>
      </w:tblPr>
      <w:tblGrid>
        <w:gridCol w:w="20"/>
        <w:gridCol w:w="740"/>
        <w:gridCol w:w="20"/>
        <w:gridCol w:w="900"/>
        <w:gridCol w:w="40"/>
        <w:gridCol w:w="220"/>
        <w:gridCol w:w="1100"/>
        <w:gridCol w:w="20"/>
        <w:gridCol w:w="700"/>
        <w:gridCol w:w="20"/>
        <w:gridCol w:w="1260"/>
        <w:gridCol w:w="960"/>
        <w:gridCol w:w="1960"/>
        <w:gridCol w:w="1180"/>
        <w:gridCol w:w="20"/>
      </w:tblGrid>
      <w:tr w:rsidR="001E41BA" w:rsidRPr="00320884" w14:paraId="6DBA3BEF" w14:textId="77777777" w:rsidTr="000E09CB">
        <w:trPr>
          <w:gridBefore w:val="1"/>
          <w:wBefore w:w="20" w:type="dxa"/>
          <w:trHeight w:val="279"/>
        </w:trPr>
        <w:tc>
          <w:tcPr>
            <w:tcW w:w="760" w:type="dxa"/>
            <w:gridSpan w:val="2"/>
            <w:tcBorders>
              <w:top w:val="single" w:sz="8" w:space="0" w:color="auto"/>
              <w:left w:val="single" w:sz="8" w:space="0" w:color="auto"/>
              <w:bottom w:val="single" w:sz="8" w:space="0" w:color="auto"/>
              <w:right w:val="single" w:sz="8" w:space="0" w:color="auto"/>
            </w:tcBorders>
            <w:vAlign w:val="bottom"/>
          </w:tcPr>
          <w:p w14:paraId="42B736C8" w14:textId="77777777" w:rsidR="001E41BA" w:rsidRPr="00320884" w:rsidRDefault="001E41BA" w:rsidP="00AA6B0C">
            <w:pPr>
              <w:spacing w:before="120" w:after="120"/>
              <w:jc w:val="center"/>
              <w:rPr>
                <w:rFonts w:ascii="Times New Roman" w:hAnsi="Times New Roman" w:cs="Times New Roman"/>
                <w:sz w:val="20"/>
                <w:szCs w:val="20"/>
              </w:rPr>
            </w:pPr>
            <w:r w:rsidRPr="00320884">
              <w:rPr>
                <w:rFonts w:ascii="Times New Roman" w:eastAsia="Times New Roman" w:hAnsi="Times New Roman" w:cs="Times New Roman"/>
                <w:sz w:val="24"/>
                <w:szCs w:val="24"/>
              </w:rPr>
              <w:t>No</w:t>
            </w:r>
          </w:p>
        </w:tc>
        <w:tc>
          <w:tcPr>
            <w:tcW w:w="2280" w:type="dxa"/>
            <w:gridSpan w:val="5"/>
            <w:tcBorders>
              <w:top w:val="single" w:sz="8" w:space="0" w:color="auto"/>
              <w:bottom w:val="single" w:sz="8" w:space="0" w:color="auto"/>
              <w:right w:val="single" w:sz="8" w:space="0" w:color="auto"/>
            </w:tcBorders>
            <w:vAlign w:val="bottom"/>
          </w:tcPr>
          <w:p w14:paraId="09BD6902" w14:textId="77777777" w:rsidR="001E41BA" w:rsidRPr="00320884" w:rsidRDefault="001E41BA" w:rsidP="00AA6B0C">
            <w:pPr>
              <w:spacing w:before="120" w:after="120"/>
              <w:jc w:val="center"/>
              <w:rPr>
                <w:rFonts w:ascii="Times New Roman" w:hAnsi="Times New Roman" w:cs="Times New Roman"/>
                <w:sz w:val="20"/>
                <w:szCs w:val="20"/>
              </w:rPr>
            </w:pPr>
            <w:r w:rsidRPr="00320884">
              <w:rPr>
                <w:rFonts w:ascii="Times New Roman" w:eastAsia="Times New Roman" w:hAnsi="Times New Roman" w:cs="Times New Roman"/>
                <w:sz w:val="24"/>
                <w:szCs w:val="24"/>
              </w:rPr>
              <w:t>Langkah-</w:t>
            </w:r>
            <w:proofErr w:type="spellStart"/>
            <w:r w:rsidRPr="00320884">
              <w:rPr>
                <w:rFonts w:ascii="Times New Roman" w:eastAsia="Times New Roman" w:hAnsi="Times New Roman" w:cs="Times New Roman"/>
                <w:sz w:val="24"/>
                <w:szCs w:val="24"/>
              </w:rPr>
              <w:t>langkah</w:t>
            </w:r>
            <w:proofErr w:type="spellEnd"/>
          </w:p>
        </w:tc>
        <w:tc>
          <w:tcPr>
            <w:tcW w:w="6100" w:type="dxa"/>
            <w:gridSpan w:val="7"/>
            <w:tcBorders>
              <w:top w:val="single" w:sz="8" w:space="0" w:color="auto"/>
              <w:bottom w:val="single" w:sz="8" w:space="0" w:color="auto"/>
              <w:right w:val="single" w:sz="8" w:space="0" w:color="auto"/>
            </w:tcBorders>
            <w:vAlign w:val="bottom"/>
          </w:tcPr>
          <w:p w14:paraId="6CCC1E7B" w14:textId="73793B13" w:rsidR="001E41BA" w:rsidRPr="00320884" w:rsidRDefault="001E41BA" w:rsidP="00AA6B0C">
            <w:pPr>
              <w:spacing w:before="120" w:after="120"/>
              <w:jc w:val="center"/>
              <w:rPr>
                <w:rFonts w:ascii="Times New Roman" w:hAnsi="Times New Roman" w:cs="Times New Roman"/>
                <w:sz w:val="24"/>
                <w:szCs w:val="24"/>
              </w:rPr>
            </w:pPr>
            <w:proofErr w:type="spellStart"/>
            <w:r w:rsidRPr="00320884">
              <w:rPr>
                <w:rFonts w:ascii="Times New Roman" w:eastAsia="Times New Roman" w:hAnsi="Times New Roman" w:cs="Times New Roman"/>
                <w:sz w:val="24"/>
                <w:szCs w:val="24"/>
              </w:rPr>
              <w:t>Kegiatan</w:t>
            </w:r>
            <w:proofErr w:type="spellEnd"/>
          </w:p>
        </w:tc>
      </w:tr>
      <w:tr w:rsidR="00701DCE" w:rsidRPr="00320884" w14:paraId="0821F584" w14:textId="77777777" w:rsidTr="006F056E">
        <w:trPr>
          <w:gridBefore w:val="1"/>
          <w:wBefore w:w="20" w:type="dxa"/>
          <w:trHeight w:val="263"/>
        </w:trPr>
        <w:tc>
          <w:tcPr>
            <w:tcW w:w="760" w:type="dxa"/>
            <w:gridSpan w:val="2"/>
            <w:tcBorders>
              <w:left w:val="single" w:sz="8" w:space="0" w:color="auto"/>
              <w:right w:val="single" w:sz="8" w:space="0" w:color="auto"/>
            </w:tcBorders>
            <w:vAlign w:val="bottom"/>
          </w:tcPr>
          <w:p w14:paraId="1C9A255B" w14:textId="77777777" w:rsidR="00701DCE" w:rsidRPr="00320884" w:rsidRDefault="00701DCE" w:rsidP="003C5B94">
            <w:pPr>
              <w:spacing w:line="263"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1160" w:type="dxa"/>
            <w:gridSpan w:val="3"/>
            <w:vAlign w:val="bottom"/>
          </w:tcPr>
          <w:p w14:paraId="6097CC54" w14:textId="77777777" w:rsidR="00701DCE" w:rsidRPr="00320884" w:rsidRDefault="00701DCE" w:rsidP="003C5B94">
            <w:pPr>
              <w:spacing w:line="263"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Mengenal</w:t>
            </w:r>
            <w:proofErr w:type="spellEnd"/>
          </w:p>
        </w:tc>
        <w:tc>
          <w:tcPr>
            <w:tcW w:w="1120" w:type="dxa"/>
            <w:gridSpan w:val="2"/>
            <w:tcBorders>
              <w:right w:val="single" w:sz="8" w:space="0" w:color="auto"/>
            </w:tcBorders>
            <w:vAlign w:val="bottom"/>
          </w:tcPr>
          <w:p w14:paraId="3A869C2A" w14:textId="77777777" w:rsidR="00701DCE" w:rsidRPr="00320884" w:rsidRDefault="00701DCE" w:rsidP="003C5B94">
            <w:pPr>
              <w:spacing w:line="263" w:lineRule="exact"/>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masalah</w:t>
            </w:r>
            <w:proofErr w:type="spellEnd"/>
          </w:p>
        </w:tc>
        <w:tc>
          <w:tcPr>
            <w:tcW w:w="1980" w:type="dxa"/>
            <w:gridSpan w:val="3"/>
            <w:vAlign w:val="bottom"/>
          </w:tcPr>
          <w:p w14:paraId="5921D571" w14:textId="77777777" w:rsidR="00701DCE" w:rsidRPr="00320884" w:rsidRDefault="00701DCE" w:rsidP="003C5B94">
            <w:pPr>
              <w:spacing w:line="263"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c>
          <w:tcPr>
            <w:tcW w:w="960" w:type="dxa"/>
            <w:vAlign w:val="bottom"/>
          </w:tcPr>
          <w:p w14:paraId="02063642" w14:textId="77777777" w:rsidR="00701DCE" w:rsidRPr="00320884" w:rsidRDefault="00701DCE" w:rsidP="003C5B94">
            <w:pPr>
              <w:rPr>
                <w:rFonts w:ascii="Times New Roman" w:hAnsi="Times New Roman" w:cs="Times New Roman"/>
              </w:rPr>
            </w:pPr>
          </w:p>
        </w:tc>
        <w:tc>
          <w:tcPr>
            <w:tcW w:w="1960" w:type="dxa"/>
            <w:vAlign w:val="bottom"/>
          </w:tcPr>
          <w:p w14:paraId="435C2C29" w14:textId="77777777" w:rsidR="00701DCE" w:rsidRPr="00320884" w:rsidRDefault="00701DCE" w:rsidP="003C5B94">
            <w:pPr>
              <w:rPr>
                <w:rFonts w:ascii="Times New Roman" w:hAnsi="Times New Roman" w:cs="Times New Roman"/>
              </w:rPr>
            </w:pPr>
          </w:p>
        </w:tc>
        <w:tc>
          <w:tcPr>
            <w:tcW w:w="1200" w:type="dxa"/>
            <w:gridSpan w:val="2"/>
            <w:tcBorders>
              <w:right w:val="single" w:sz="8" w:space="0" w:color="auto"/>
            </w:tcBorders>
            <w:vAlign w:val="bottom"/>
          </w:tcPr>
          <w:p w14:paraId="421704DA" w14:textId="77777777" w:rsidR="00701DCE" w:rsidRPr="00320884" w:rsidRDefault="00701DCE" w:rsidP="003C5B94">
            <w:pPr>
              <w:rPr>
                <w:rFonts w:ascii="Times New Roman" w:hAnsi="Times New Roman" w:cs="Times New Roman"/>
              </w:rPr>
            </w:pPr>
          </w:p>
        </w:tc>
      </w:tr>
      <w:tr w:rsidR="00701DCE" w:rsidRPr="00320884" w14:paraId="065962DE"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19D48606"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09264915"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p>
        </w:tc>
        <w:tc>
          <w:tcPr>
            <w:tcW w:w="1120" w:type="dxa"/>
            <w:gridSpan w:val="2"/>
            <w:tcBorders>
              <w:right w:val="single" w:sz="8" w:space="0" w:color="auto"/>
            </w:tcBorders>
            <w:vAlign w:val="bottom"/>
          </w:tcPr>
          <w:p w14:paraId="1CCE6740" w14:textId="77777777" w:rsidR="00701DCE" w:rsidRPr="00320884" w:rsidRDefault="00701DCE" w:rsidP="003C5B94">
            <w:pPr>
              <w:ind w:right="180"/>
              <w:jc w:val="right"/>
              <w:rPr>
                <w:rFonts w:ascii="Times New Roman" w:hAnsi="Times New Roman" w:cs="Times New Roman"/>
                <w:sz w:val="20"/>
                <w:szCs w:val="20"/>
              </w:rPr>
            </w:pPr>
            <w:proofErr w:type="spellStart"/>
            <w:r w:rsidRPr="00320884">
              <w:rPr>
                <w:rFonts w:ascii="Times New Roman" w:eastAsia="Times New Roman" w:hAnsi="Times New Roman" w:cs="Times New Roman"/>
                <w:w w:val="96"/>
                <w:sz w:val="24"/>
                <w:szCs w:val="24"/>
              </w:rPr>
              <w:t>keluarga</w:t>
            </w:r>
            <w:proofErr w:type="spellEnd"/>
          </w:p>
        </w:tc>
        <w:tc>
          <w:tcPr>
            <w:tcW w:w="720" w:type="dxa"/>
            <w:gridSpan w:val="2"/>
            <w:vAlign w:val="bottom"/>
          </w:tcPr>
          <w:p w14:paraId="355BB3B4"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5380" w:type="dxa"/>
            <w:gridSpan w:val="5"/>
            <w:tcBorders>
              <w:right w:val="single" w:sz="8" w:space="0" w:color="auto"/>
            </w:tcBorders>
            <w:vAlign w:val="bottom"/>
          </w:tcPr>
          <w:p w14:paraId="1A09D5BD"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Menjelaskan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gangguan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dihadapi</w:t>
            </w:r>
            <w:proofErr w:type="spellEnd"/>
            <w:r w:rsidRPr="00320884">
              <w:rPr>
                <w:rFonts w:ascii="Times New Roman" w:eastAsia="Times New Roman" w:hAnsi="Times New Roman" w:cs="Times New Roman"/>
                <w:sz w:val="24"/>
                <w:szCs w:val="24"/>
              </w:rPr>
              <w:t>,</w:t>
            </w:r>
          </w:p>
        </w:tc>
      </w:tr>
      <w:tr w:rsidR="00701DCE" w:rsidRPr="00320884" w14:paraId="06C5FF0A"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2E32A2C2"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679ACA96" w14:textId="77777777" w:rsidR="00701DCE" w:rsidRPr="00320884" w:rsidRDefault="00701DCE" w:rsidP="003C5B94">
            <w:pPr>
              <w:rPr>
                <w:rFonts w:ascii="Times New Roman" w:hAnsi="Times New Roman" w:cs="Times New Roman"/>
                <w:sz w:val="24"/>
                <w:szCs w:val="24"/>
              </w:rPr>
            </w:pPr>
          </w:p>
        </w:tc>
        <w:tc>
          <w:tcPr>
            <w:tcW w:w="220" w:type="dxa"/>
            <w:vAlign w:val="bottom"/>
          </w:tcPr>
          <w:p w14:paraId="385ABBBA"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0BE0A33E"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43E33EBD"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4180" w:type="dxa"/>
            <w:gridSpan w:val="3"/>
            <w:vAlign w:val="bottom"/>
          </w:tcPr>
          <w:p w14:paraId="7FEAC1DB"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Mengenali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penyebab</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gangguan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c>
          <w:tcPr>
            <w:tcW w:w="1200" w:type="dxa"/>
            <w:gridSpan w:val="2"/>
            <w:tcBorders>
              <w:right w:val="single" w:sz="8" w:space="0" w:color="auto"/>
            </w:tcBorders>
            <w:vAlign w:val="bottom"/>
          </w:tcPr>
          <w:p w14:paraId="6C1BEFA8" w14:textId="77777777" w:rsidR="00701DCE" w:rsidRPr="00320884" w:rsidRDefault="00701DCE" w:rsidP="003C5B94">
            <w:pPr>
              <w:rPr>
                <w:rFonts w:ascii="Times New Roman" w:hAnsi="Times New Roman" w:cs="Times New Roman"/>
                <w:sz w:val="24"/>
                <w:szCs w:val="24"/>
              </w:rPr>
            </w:pPr>
          </w:p>
        </w:tc>
      </w:tr>
      <w:tr w:rsidR="00701DCE" w:rsidRPr="00320884" w14:paraId="139C5674"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74D5D19C"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49D7499A" w14:textId="77777777" w:rsidR="00701DCE" w:rsidRPr="00320884" w:rsidRDefault="00701DCE" w:rsidP="003C5B94">
            <w:pPr>
              <w:rPr>
                <w:rFonts w:ascii="Times New Roman" w:hAnsi="Times New Roman" w:cs="Times New Roman"/>
                <w:sz w:val="24"/>
                <w:szCs w:val="24"/>
              </w:rPr>
            </w:pPr>
          </w:p>
        </w:tc>
        <w:tc>
          <w:tcPr>
            <w:tcW w:w="220" w:type="dxa"/>
            <w:vAlign w:val="bottom"/>
          </w:tcPr>
          <w:p w14:paraId="632F8391"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30D73DB9"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4C67B933"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5380" w:type="dxa"/>
            <w:gridSpan w:val="5"/>
            <w:tcBorders>
              <w:right w:val="single" w:sz="8" w:space="0" w:color="auto"/>
            </w:tcBorders>
            <w:vAlign w:val="bottom"/>
          </w:tcPr>
          <w:p w14:paraId="4238AEF2" w14:textId="77777777" w:rsidR="00701DCE" w:rsidRPr="00320884" w:rsidRDefault="00701DC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Mengenali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dampak</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gangguan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terhadap</w:t>
            </w:r>
            <w:proofErr w:type="spellEnd"/>
          </w:p>
        </w:tc>
      </w:tr>
      <w:tr w:rsidR="00701DCE" w:rsidRPr="00320884" w14:paraId="5C95DC6E" w14:textId="77777777" w:rsidTr="00595784">
        <w:trPr>
          <w:gridBefore w:val="1"/>
          <w:wBefore w:w="20" w:type="dxa"/>
          <w:trHeight w:val="276"/>
        </w:trPr>
        <w:tc>
          <w:tcPr>
            <w:tcW w:w="760" w:type="dxa"/>
            <w:gridSpan w:val="2"/>
            <w:tcBorders>
              <w:left w:val="single" w:sz="8" w:space="0" w:color="auto"/>
              <w:right w:val="single" w:sz="8" w:space="0" w:color="auto"/>
            </w:tcBorders>
            <w:vAlign w:val="bottom"/>
          </w:tcPr>
          <w:p w14:paraId="6FAD6020"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694DB078" w14:textId="77777777" w:rsidR="00701DCE" w:rsidRPr="00320884" w:rsidRDefault="00701DCE" w:rsidP="003C5B94">
            <w:pPr>
              <w:rPr>
                <w:rFonts w:ascii="Times New Roman" w:hAnsi="Times New Roman" w:cs="Times New Roman"/>
                <w:sz w:val="24"/>
                <w:szCs w:val="24"/>
              </w:rPr>
            </w:pPr>
          </w:p>
        </w:tc>
        <w:tc>
          <w:tcPr>
            <w:tcW w:w="220" w:type="dxa"/>
            <w:vAlign w:val="bottom"/>
          </w:tcPr>
          <w:p w14:paraId="6477EDBE"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67E87F6B"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5D6D0D34" w14:textId="77777777" w:rsidR="00701DCE" w:rsidRPr="00320884" w:rsidRDefault="00701DCE" w:rsidP="003C5B94">
            <w:pPr>
              <w:rPr>
                <w:rFonts w:ascii="Times New Roman" w:hAnsi="Times New Roman" w:cs="Times New Roman"/>
                <w:sz w:val="24"/>
                <w:szCs w:val="24"/>
              </w:rPr>
            </w:pPr>
          </w:p>
        </w:tc>
        <w:tc>
          <w:tcPr>
            <w:tcW w:w="2220" w:type="dxa"/>
            <w:gridSpan w:val="2"/>
            <w:vAlign w:val="bottom"/>
          </w:tcPr>
          <w:p w14:paraId="3BA05BDB"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kegiatan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sehari-hari</w:t>
            </w:r>
            <w:proofErr w:type="spellEnd"/>
          </w:p>
        </w:tc>
        <w:tc>
          <w:tcPr>
            <w:tcW w:w="3160" w:type="dxa"/>
            <w:gridSpan w:val="3"/>
            <w:tcBorders>
              <w:right w:val="single" w:sz="8" w:space="0" w:color="auto"/>
            </w:tcBorders>
            <w:vAlign w:val="bottom"/>
          </w:tcPr>
          <w:p w14:paraId="11F0C3D7" w14:textId="77777777" w:rsidR="00701DCE" w:rsidRPr="00320884" w:rsidRDefault="00701DCE" w:rsidP="003C5B94">
            <w:pPr>
              <w:ind w:right="23"/>
              <w:jc w:val="right"/>
              <w:rPr>
                <w:rFonts w:ascii="Times New Roman" w:hAnsi="Times New Roman" w:cs="Times New Roman"/>
                <w:sz w:val="20"/>
                <w:szCs w:val="20"/>
              </w:rPr>
            </w:pPr>
            <w:r w:rsidRPr="00320884">
              <w:rPr>
                <w:rFonts w:ascii="Times New Roman" w:eastAsia="Times New Roman" w:hAnsi="Times New Roman" w:cs="Times New Roman"/>
                <w:sz w:val="24"/>
                <w:szCs w:val="24"/>
              </w:rPr>
              <w:t>(</w:t>
            </w:r>
            <w:proofErr w:type="spellStart"/>
            <w:proofErr w:type="gramStart"/>
            <w:r w:rsidRPr="00320884">
              <w:rPr>
                <w:rFonts w:ascii="Times New Roman" w:eastAsia="Times New Roman" w:hAnsi="Times New Roman" w:cs="Times New Roman"/>
                <w:sz w:val="24"/>
                <w:szCs w:val="24"/>
              </w:rPr>
              <w:t>terhadap</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aspek</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biopsikososio</w:t>
            </w:r>
            <w:proofErr w:type="spellEnd"/>
          </w:p>
        </w:tc>
      </w:tr>
      <w:tr w:rsidR="00701DCE" w:rsidRPr="00320884" w14:paraId="21DBDEB3" w14:textId="77777777" w:rsidTr="00595784">
        <w:trPr>
          <w:gridBefore w:val="1"/>
          <w:wBefore w:w="20" w:type="dxa"/>
          <w:trHeight w:val="276"/>
        </w:trPr>
        <w:tc>
          <w:tcPr>
            <w:tcW w:w="760" w:type="dxa"/>
            <w:gridSpan w:val="2"/>
            <w:tcBorders>
              <w:left w:val="single" w:sz="8" w:space="0" w:color="auto"/>
              <w:bottom w:val="single" w:sz="4" w:space="0" w:color="auto"/>
              <w:right w:val="single" w:sz="8" w:space="0" w:color="auto"/>
            </w:tcBorders>
            <w:vAlign w:val="bottom"/>
          </w:tcPr>
          <w:p w14:paraId="7C36532E" w14:textId="77777777" w:rsidR="00701DCE" w:rsidRPr="00320884" w:rsidRDefault="00701DCE" w:rsidP="003C5B94">
            <w:pPr>
              <w:rPr>
                <w:rFonts w:ascii="Times New Roman" w:hAnsi="Times New Roman" w:cs="Times New Roman"/>
                <w:sz w:val="24"/>
                <w:szCs w:val="24"/>
              </w:rPr>
            </w:pPr>
          </w:p>
        </w:tc>
        <w:tc>
          <w:tcPr>
            <w:tcW w:w="940" w:type="dxa"/>
            <w:gridSpan w:val="2"/>
            <w:tcBorders>
              <w:bottom w:val="single" w:sz="4" w:space="0" w:color="auto"/>
            </w:tcBorders>
            <w:vAlign w:val="bottom"/>
          </w:tcPr>
          <w:p w14:paraId="4B220924" w14:textId="77777777" w:rsidR="00701DCE" w:rsidRPr="00320884" w:rsidRDefault="00701DCE" w:rsidP="003C5B94">
            <w:pPr>
              <w:rPr>
                <w:rFonts w:ascii="Times New Roman" w:hAnsi="Times New Roman" w:cs="Times New Roman"/>
                <w:sz w:val="24"/>
                <w:szCs w:val="24"/>
              </w:rPr>
            </w:pPr>
          </w:p>
        </w:tc>
        <w:tc>
          <w:tcPr>
            <w:tcW w:w="220" w:type="dxa"/>
            <w:tcBorders>
              <w:bottom w:val="single" w:sz="4" w:space="0" w:color="auto"/>
            </w:tcBorders>
            <w:vAlign w:val="bottom"/>
          </w:tcPr>
          <w:p w14:paraId="73C5869D" w14:textId="77777777" w:rsidR="00701DCE" w:rsidRPr="00320884" w:rsidRDefault="00701DCE" w:rsidP="003C5B94">
            <w:pPr>
              <w:rPr>
                <w:rFonts w:ascii="Times New Roman" w:hAnsi="Times New Roman" w:cs="Times New Roman"/>
                <w:sz w:val="24"/>
                <w:szCs w:val="24"/>
              </w:rPr>
            </w:pPr>
          </w:p>
        </w:tc>
        <w:tc>
          <w:tcPr>
            <w:tcW w:w="1120" w:type="dxa"/>
            <w:gridSpan w:val="2"/>
            <w:tcBorders>
              <w:bottom w:val="single" w:sz="4" w:space="0" w:color="auto"/>
              <w:right w:val="single" w:sz="8" w:space="0" w:color="auto"/>
            </w:tcBorders>
            <w:vAlign w:val="bottom"/>
          </w:tcPr>
          <w:p w14:paraId="7BCA1B62" w14:textId="77777777" w:rsidR="00701DCE" w:rsidRPr="00320884" w:rsidRDefault="00701DCE" w:rsidP="003C5B94">
            <w:pPr>
              <w:rPr>
                <w:rFonts w:ascii="Times New Roman" w:hAnsi="Times New Roman" w:cs="Times New Roman"/>
                <w:sz w:val="24"/>
                <w:szCs w:val="24"/>
              </w:rPr>
            </w:pPr>
          </w:p>
        </w:tc>
        <w:tc>
          <w:tcPr>
            <w:tcW w:w="720" w:type="dxa"/>
            <w:gridSpan w:val="2"/>
            <w:tcBorders>
              <w:bottom w:val="single" w:sz="4" w:space="0" w:color="auto"/>
            </w:tcBorders>
            <w:vAlign w:val="bottom"/>
          </w:tcPr>
          <w:p w14:paraId="1389839A" w14:textId="77777777" w:rsidR="00701DCE" w:rsidRPr="00320884" w:rsidRDefault="00701DCE" w:rsidP="003C5B94">
            <w:pPr>
              <w:rPr>
                <w:rFonts w:ascii="Times New Roman" w:hAnsi="Times New Roman" w:cs="Times New Roman"/>
                <w:sz w:val="24"/>
                <w:szCs w:val="24"/>
              </w:rPr>
            </w:pPr>
          </w:p>
        </w:tc>
        <w:tc>
          <w:tcPr>
            <w:tcW w:w="2220" w:type="dxa"/>
            <w:gridSpan w:val="2"/>
            <w:tcBorders>
              <w:bottom w:val="single" w:sz="4" w:space="0" w:color="auto"/>
            </w:tcBorders>
            <w:vAlign w:val="bottom"/>
          </w:tcPr>
          <w:p w14:paraId="1D8A6E4F" w14:textId="77777777" w:rsidR="00701DCE" w:rsidRPr="00320884" w:rsidRDefault="00701DCE" w:rsidP="003C5B94">
            <w:pPr>
              <w:ind w:left="80"/>
              <w:rPr>
                <w:rFonts w:ascii="Times New Roman" w:hAnsi="Times New Roman" w:cs="Times New Roman"/>
                <w:sz w:val="20"/>
                <w:szCs w:val="20"/>
              </w:rPr>
            </w:pPr>
            <w:r w:rsidRPr="00320884">
              <w:rPr>
                <w:rFonts w:ascii="Times New Roman" w:eastAsia="Times New Roman" w:hAnsi="Times New Roman" w:cs="Times New Roman"/>
                <w:sz w:val="24"/>
                <w:szCs w:val="24"/>
              </w:rPr>
              <w:t>dan spiritual)</w:t>
            </w:r>
          </w:p>
        </w:tc>
        <w:tc>
          <w:tcPr>
            <w:tcW w:w="1960" w:type="dxa"/>
            <w:tcBorders>
              <w:bottom w:val="single" w:sz="4" w:space="0" w:color="auto"/>
            </w:tcBorders>
            <w:vAlign w:val="bottom"/>
          </w:tcPr>
          <w:p w14:paraId="62B68B7D" w14:textId="77777777" w:rsidR="00701DCE" w:rsidRPr="00320884" w:rsidRDefault="00701DCE" w:rsidP="003C5B94">
            <w:pPr>
              <w:rPr>
                <w:rFonts w:ascii="Times New Roman" w:hAnsi="Times New Roman" w:cs="Times New Roman"/>
                <w:sz w:val="24"/>
                <w:szCs w:val="24"/>
              </w:rPr>
            </w:pPr>
          </w:p>
        </w:tc>
        <w:tc>
          <w:tcPr>
            <w:tcW w:w="1200" w:type="dxa"/>
            <w:gridSpan w:val="2"/>
            <w:tcBorders>
              <w:bottom w:val="single" w:sz="4" w:space="0" w:color="auto"/>
              <w:right w:val="single" w:sz="8" w:space="0" w:color="auto"/>
            </w:tcBorders>
            <w:vAlign w:val="bottom"/>
          </w:tcPr>
          <w:p w14:paraId="10121C7F" w14:textId="77777777" w:rsidR="00701DCE" w:rsidRPr="00320884" w:rsidRDefault="00701DCE" w:rsidP="003C5B94">
            <w:pPr>
              <w:rPr>
                <w:rFonts w:ascii="Times New Roman" w:hAnsi="Times New Roman" w:cs="Times New Roman"/>
                <w:sz w:val="24"/>
                <w:szCs w:val="24"/>
              </w:rPr>
            </w:pPr>
          </w:p>
        </w:tc>
      </w:tr>
      <w:tr w:rsidR="00701DCE" w:rsidRPr="00320884" w14:paraId="38AB1AF1" w14:textId="77777777" w:rsidTr="00595784">
        <w:trPr>
          <w:gridBefore w:val="1"/>
          <w:wBefore w:w="20" w:type="dxa"/>
          <w:trHeight w:val="254"/>
        </w:trPr>
        <w:tc>
          <w:tcPr>
            <w:tcW w:w="760" w:type="dxa"/>
            <w:gridSpan w:val="2"/>
            <w:tcBorders>
              <w:top w:val="single" w:sz="4" w:space="0" w:color="auto"/>
              <w:left w:val="single" w:sz="8" w:space="0" w:color="auto"/>
              <w:right w:val="single" w:sz="8" w:space="0" w:color="auto"/>
            </w:tcBorders>
            <w:vAlign w:val="bottom"/>
          </w:tcPr>
          <w:p w14:paraId="7A2A1438" w14:textId="77777777" w:rsidR="00701DCE" w:rsidRPr="00320884" w:rsidRDefault="00701DCE" w:rsidP="003C5B94">
            <w:pPr>
              <w:spacing w:line="253"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2280" w:type="dxa"/>
            <w:gridSpan w:val="5"/>
            <w:tcBorders>
              <w:top w:val="single" w:sz="4" w:space="0" w:color="auto"/>
              <w:right w:val="single" w:sz="8" w:space="0" w:color="auto"/>
            </w:tcBorders>
            <w:vAlign w:val="bottom"/>
          </w:tcPr>
          <w:p w14:paraId="3B5697C3" w14:textId="77777777" w:rsidR="00701DCE" w:rsidRPr="00320884" w:rsidRDefault="00701DCE" w:rsidP="003C5B94">
            <w:pPr>
              <w:spacing w:line="253"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Mengambil</w:t>
            </w:r>
            <w:proofErr w:type="spellEnd"/>
          </w:p>
        </w:tc>
        <w:tc>
          <w:tcPr>
            <w:tcW w:w="1980" w:type="dxa"/>
            <w:gridSpan w:val="3"/>
            <w:tcBorders>
              <w:top w:val="single" w:sz="4" w:space="0" w:color="auto"/>
            </w:tcBorders>
            <w:vAlign w:val="bottom"/>
          </w:tcPr>
          <w:p w14:paraId="0408F194" w14:textId="77777777" w:rsidR="00701DCE" w:rsidRPr="00320884" w:rsidRDefault="00701DCE" w:rsidP="003C5B94">
            <w:pPr>
              <w:spacing w:line="253"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c>
          <w:tcPr>
            <w:tcW w:w="960" w:type="dxa"/>
            <w:tcBorders>
              <w:top w:val="single" w:sz="4" w:space="0" w:color="auto"/>
            </w:tcBorders>
            <w:vAlign w:val="bottom"/>
          </w:tcPr>
          <w:p w14:paraId="66287728" w14:textId="77777777" w:rsidR="00701DCE" w:rsidRPr="00320884" w:rsidRDefault="00701DCE" w:rsidP="003C5B94">
            <w:pPr>
              <w:rPr>
                <w:rFonts w:ascii="Times New Roman" w:hAnsi="Times New Roman" w:cs="Times New Roman"/>
              </w:rPr>
            </w:pPr>
          </w:p>
        </w:tc>
        <w:tc>
          <w:tcPr>
            <w:tcW w:w="1960" w:type="dxa"/>
            <w:tcBorders>
              <w:top w:val="single" w:sz="4" w:space="0" w:color="auto"/>
            </w:tcBorders>
            <w:vAlign w:val="bottom"/>
          </w:tcPr>
          <w:p w14:paraId="397022CE" w14:textId="77777777" w:rsidR="00701DCE" w:rsidRPr="00320884" w:rsidRDefault="00701DCE" w:rsidP="003C5B94">
            <w:pPr>
              <w:rPr>
                <w:rFonts w:ascii="Times New Roman" w:hAnsi="Times New Roman" w:cs="Times New Roman"/>
              </w:rPr>
            </w:pPr>
          </w:p>
        </w:tc>
        <w:tc>
          <w:tcPr>
            <w:tcW w:w="1200" w:type="dxa"/>
            <w:gridSpan w:val="2"/>
            <w:tcBorders>
              <w:top w:val="single" w:sz="4" w:space="0" w:color="auto"/>
              <w:right w:val="single" w:sz="8" w:space="0" w:color="auto"/>
            </w:tcBorders>
            <w:vAlign w:val="bottom"/>
          </w:tcPr>
          <w:p w14:paraId="1DF41A8B" w14:textId="77777777" w:rsidR="00701DCE" w:rsidRPr="00320884" w:rsidRDefault="00701DCE" w:rsidP="003C5B94">
            <w:pPr>
              <w:rPr>
                <w:rFonts w:ascii="Times New Roman" w:hAnsi="Times New Roman" w:cs="Times New Roman"/>
              </w:rPr>
            </w:pPr>
          </w:p>
        </w:tc>
      </w:tr>
      <w:tr w:rsidR="00701DCE" w:rsidRPr="00320884" w14:paraId="75A70585"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17355E3A"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756CA644"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keputusan</w:t>
            </w:r>
            <w:proofErr w:type="spellEnd"/>
          </w:p>
        </w:tc>
        <w:tc>
          <w:tcPr>
            <w:tcW w:w="1120" w:type="dxa"/>
            <w:gridSpan w:val="2"/>
            <w:tcBorders>
              <w:right w:val="single" w:sz="8" w:space="0" w:color="auto"/>
            </w:tcBorders>
            <w:vAlign w:val="bottom"/>
          </w:tcPr>
          <w:p w14:paraId="64337EAE"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untuk</w:t>
            </w:r>
            <w:proofErr w:type="spellEnd"/>
          </w:p>
        </w:tc>
        <w:tc>
          <w:tcPr>
            <w:tcW w:w="720" w:type="dxa"/>
            <w:gridSpan w:val="2"/>
            <w:vAlign w:val="bottom"/>
          </w:tcPr>
          <w:p w14:paraId="268FBC58"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5380" w:type="dxa"/>
            <w:gridSpan w:val="5"/>
            <w:tcBorders>
              <w:right w:val="single" w:sz="8" w:space="0" w:color="auto"/>
            </w:tcBorders>
            <w:vAlign w:val="bottom"/>
          </w:tcPr>
          <w:p w14:paraId="73393B5B"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Menyadari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adanya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gangguan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sedang</w:t>
            </w:r>
            <w:proofErr w:type="spellEnd"/>
          </w:p>
        </w:tc>
      </w:tr>
      <w:tr w:rsidR="00701DCE" w:rsidRPr="00320884" w14:paraId="72449C01"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238BBC13"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42BAE903"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mendapatkan</w:t>
            </w:r>
            <w:proofErr w:type="spellEnd"/>
          </w:p>
        </w:tc>
        <w:tc>
          <w:tcPr>
            <w:tcW w:w="720" w:type="dxa"/>
            <w:gridSpan w:val="2"/>
            <w:vAlign w:val="bottom"/>
          </w:tcPr>
          <w:p w14:paraId="1789F634" w14:textId="77777777" w:rsidR="00701DCE" w:rsidRPr="00320884" w:rsidRDefault="00701DCE" w:rsidP="003C5B94">
            <w:pPr>
              <w:rPr>
                <w:rFonts w:ascii="Times New Roman" w:hAnsi="Times New Roman" w:cs="Times New Roman"/>
                <w:sz w:val="24"/>
                <w:szCs w:val="24"/>
              </w:rPr>
            </w:pPr>
          </w:p>
        </w:tc>
        <w:tc>
          <w:tcPr>
            <w:tcW w:w="1260" w:type="dxa"/>
            <w:vAlign w:val="bottom"/>
          </w:tcPr>
          <w:p w14:paraId="22B6E1C3"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terjadi</w:t>
            </w:r>
            <w:proofErr w:type="spellEnd"/>
            <w:r w:rsidRPr="00320884">
              <w:rPr>
                <w:rFonts w:ascii="Times New Roman" w:eastAsia="Times New Roman" w:hAnsi="Times New Roman" w:cs="Times New Roman"/>
                <w:sz w:val="24"/>
                <w:szCs w:val="24"/>
              </w:rPr>
              <w:t>.</w:t>
            </w:r>
          </w:p>
        </w:tc>
        <w:tc>
          <w:tcPr>
            <w:tcW w:w="960" w:type="dxa"/>
            <w:vAlign w:val="bottom"/>
          </w:tcPr>
          <w:p w14:paraId="5CFFCA82" w14:textId="77777777" w:rsidR="00701DCE" w:rsidRPr="00320884" w:rsidRDefault="00701DCE" w:rsidP="003C5B94">
            <w:pPr>
              <w:rPr>
                <w:rFonts w:ascii="Times New Roman" w:hAnsi="Times New Roman" w:cs="Times New Roman"/>
                <w:sz w:val="24"/>
                <w:szCs w:val="24"/>
              </w:rPr>
            </w:pPr>
          </w:p>
        </w:tc>
        <w:tc>
          <w:tcPr>
            <w:tcW w:w="1960" w:type="dxa"/>
            <w:vAlign w:val="bottom"/>
          </w:tcPr>
          <w:p w14:paraId="5C08C0CE"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56D98809" w14:textId="77777777" w:rsidR="00701DCE" w:rsidRPr="00320884" w:rsidRDefault="00701DCE" w:rsidP="003C5B94">
            <w:pPr>
              <w:rPr>
                <w:rFonts w:ascii="Times New Roman" w:hAnsi="Times New Roman" w:cs="Times New Roman"/>
                <w:sz w:val="24"/>
                <w:szCs w:val="24"/>
              </w:rPr>
            </w:pPr>
          </w:p>
        </w:tc>
      </w:tr>
      <w:tr w:rsidR="00701DCE" w:rsidRPr="00320884" w14:paraId="1C9C871F"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4D21D14B"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2566F8B3"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pelayanan</w:t>
            </w:r>
            <w:proofErr w:type="spellEnd"/>
          </w:p>
        </w:tc>
        <w:tc>
          <w:tcPr>
            <w:tcW w:w="1120" w:type="dxa"/>
            <w:gridSpan w:val="2"/>
            <w:tcBorders>
              <w:right w:val="single" w:sz="8" w:space="0" w:color="auto"/>
            </w:tcBorders>
            <w:vAlign w:val="bottom"/>
          </w:tcPr>
          <w:p w14:paraId="7A5FA551"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p>
        </w:tc>
        <w:tc>
          <w:tcPr>
            <w:tcW w:w="720" w:type="dxa"/>
            <w:gridSpan w:val="2"/>
            <w:vAlign w:val="bottom"/>
          </w:tcPr>
          <w:p w14:paraId="425620C4"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1260" w:type="dxa"/>
            <w:vAlign w:val="bottom"/>
          </w:tcPr>
          <w:p w14:paraId="7D33E148"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Melakukan</w:t>
            </w:r>
            <w:proofErr w:type="spellEnd"/>
          </w:p>
        </w:tc>
        <w:tc>
          <w:tcPr>
            <w:tcW w:w="960" w:type="dxa"/>
            <w:vAlign w:val="bottom"/>
          </w:tcPr>
          <w:p w14:paraId="4A567E71" w14:textId="77777777" w:rsidR="00701DCE" w:rsidRPr="00320884" w:rsidRDefault="00701DCE" w:rsidP="003C5B94">
            <w:pPr>
              <w:ind w:left="6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tindakan</w:t>
            </w:r>
            <w:proofErr w:type="spellEnd"/>
          </w:p>
        </w:tc>
        <w:tc>
          <w:tcPr>
            <w:tcW w:w="3160" w:type="dxa"/>
            <w:gridSpan w:val="3"/>
            <w:tcBorders>
              <w:right w:val="single" w:sz="8" w:space="0" w:color="auto"/>
            </w:tcBorders>
            <w:vAlign w:val="bottom"/>
          </w:tcPr>
          <w:p w14:paraId="733D957B" w14:textId="77777777" w:rsidR="00701DCE" w:rsidRPr="00320884" w:rsidRDefault="00701DCE" w:rsidP="003C5B94">
            <w:pPr>
              <w:ind w:right="23"/>
              <w:jc w:val="right"/>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pertolongan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pertama</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untuk</w:t>
            </w:r>
            <w:proofErr w:type="spellEnd"/>
          </w:p>
        </w:tc>
      </w:tr>
      <w:tr w:rsidR="00701DCE" w:rsidRPr="00320884" w14:paraId="21453928"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3BF8786B"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463077A3" w14:textId="77777777" w:rsidR="00701DCE" w:rsidRPr="00320884" w:rsidRDefault="00701DCE" w:rsidP="003C5B94">
            <w:pPr>
              <w:ind w:left="100"/>
              <w:rPr>
                <w:rFonts w:ascii="Times New Roman" w:hAnsi="Times New Roman" w:cs="Times New Roman"/>
                <w:sz w:val="20"/>
                <w:szCs w:val="20"/>
              </w:rPr>
            </w:pPr>
            <w:r w:rsidRPr="00320884">
              <w:rPr>
                <w:rFonts w:ascii="Times New Roman" w:eastAsia="Times New Roman" w:hAnsi="Times New Roman" w:cs="Times New Roman"/>
                <w:sz w:val="24"/>
                <w:szCs w:val="24"/>
              </w:rPr>
              <w:t>dan</w:t>
            </w:r>
          </w:p>
        </w:tc>
        <w:tc>
          <w:tcPr>
            <w:tcW w:w="1340" w:type="dxa"/>
            <w:gridSpan w:val="3"/>
            <w:tcBorders>
              <w:right w:val="single" w:sz="8" w:space="0" w:color="auto"/>
            </w:tcBorders>
            <w:vAlign w:val="bottom"/>
          </w:tcPr>
          <w:p w14:paraId="4C6A8F17"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w w:val="99"/>
                <w:sz w:val="24"/>
                <w:szCs w:val="24"/>
              </w:rPr>
              <w:t>memberikan</w:t>
            </w:r>
            <w:proofErr w:type="spellEnd"/>
          </w:p>
        </w:tc>
        <w:tc>
          <w:tcPr>
            <w:tcW w:w="720" w:type="dxa"/>
            <w:gridSpan w:val="2"/>
            <w:vAlign w:val="bottom"/>
          </w:tcPr>
          <w:p w14:paraId="2F004E42" w14:textId="77777777" w:rsidR="00701DCE" w:rsidRPr="00320884" w:rsidRDefault="00701DCE" w:rsidP="003C5B94">
            <w:pPr>
              <w:rPr>
                <w:rFonts w:ascii="Times New Roman" w:hAnsi="Times New Roman" w:cs="Times New Roman"/>
                <w:sz w:val="24"/>
                <w:szCs w:val="24"/>
              </w:rPr>
            </w:pPr>
          </w:p>
        </w:tc>
        <w:tc>
          <w:tcPr>
            <w:tcW w:w="5380" w:type="dxa"/>
            <w:gridSpan w:val="5"/>
            <w:tcBorders>
              <w:right w:val="single" w:sz="8" w:space="0" w:color="auto"/>
            </w:tcBorders>
            <w:vAlign w:val="bottom"/>
          </w:tcPr>
          <w:p w14:paraId="39C6F8D8"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mengatasi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gangguan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sedang</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terjadi</w:t>
            </w:r>
            <w:proofErr w:type="spellEnd"/>
            <w:r w:rsidRPr="00320884">
              <w:rPr>
                <w:rFonts w:ascii="Times New Roman" w:eastAsia="Times New Roman" w:hAnsi="Times New Roman" w:cs="Times New Roman"/>
                <w:sz w:val="24"/>
                <w:szCs w:val="24"/>
              </w:rPr>
              <w:t>,</w:t>
            </w:r>
          </w:p>
        </w:tc>
      </w:tr>
      <w:tr w:rsidR="00701DCE" w:rsidRPr="00320884" w14:paraId="52C76FEC"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77AE8054"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7C7E1DAF" w14:textId="77777777" w:rsidR="00701DCE" w:rsidRPr="00320884" w:rsidRDefault="00701DCE" w:rsidP="003C5B94">
            <w:pPr>
              <w:ind w:left="10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pertolongan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pertama</w:t>
            </w:r>
            <w:proofErr w:type="spellEnd"/>
            <w:proofErr w:type="gramEnd"/>
          </w:p>
        </w:tc>
        <w:tc>
          <w:tcPr>
            <w:tcW w:w="720" w:type="dxa"/>
            <w:gridSpan w:val="2"/>
            <w:vAlign w:val="bottom"/>
          </w:tcPr>
          <w:p w14:paraId="0D45B67E"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5380" w:type="dxa"/>
            <w:gridSpan w:val="5"/>
            <w:tcBorders>
              <w:right w:val="single" w:sz="8" w:space="0" w:color="auto"/>
            </w:tcBorders>
            <w:vAlign w:val="bottom"/>
          </w:tcPr>
          <w:p w14:paraId="4676B340" w14:textId="77777777" w:rsidR="00701DCE" w:rsidRPr="00320884" w:rsidRDefault="00701DC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Menyadari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pentingnya</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mencari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pertolongan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dari</w:t>
            </w:r>
            <w:proofErr w:type="spellEnd"/>
          </w:p>
        </w:tc>
      </w:tr>
      <w:tr w:rsidR="00701DCE" w:rsidRPr="00320884" w14:paraId="7ADA7B54" w14:textId="77777777" w:rsidTr="00595784">
        <w:trPr>
          <w:gridBefore w:val="1"/>
          <w:wBefore w:w="20" w:type="dxa"/>
          <w:trHeight w:val="276"/>
        </w:trPr>
        <w:tc>
          <w:tcPr>
            <w:tcW w:w="760" w:type="dxa"/>
            <w:gridSpan w:val="2"/>
            <w:tcBorders>
              <w:left w:val="single" w:sz="8" w:space="0" w:color="auto"/>
              <w:right w:val="single" w:sz="8" w:space="0" w:color="auto"/>
            </w:tcBorders>
            <w:vAlign w:val="bottom"/>
          </w:tcPr>
          <w:p w14:paraId="481D8A20"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3048BBDA" w14:textId="77777777" w:rsidR="00701DCE" w:rsidRPr="00320884" w:rsidRDefault="00701DCE" w:rsidP="003C5B94">
            <w:pPr>
              <w:ind w:left="100"/>
              <w:rPr>
                <w:rFonts w:ascii="Times New Roman" w:hAnsi="Times New Roman" w:cs="Times New Roman"/>
                <w:sz w:val="20"/>
                <w:szCs w:val="20"/>
              </w:rPr>
            </w:pPr>
            <w:r w:rsidRPr="00320884">
              <w:rPr>
                <w:rFonts w:ascii="Times New Roman" w:eastAsia="Times New Roman" w:hAnsi="Times New Roman" w:cs="Times New Roman"/>
                <w:sz w:val="24"/>
                <w:szCs w:val="24"/>
              </w:rPr>
              <w:t>pada</w:t>
            </w:r>
          </w:p>
        </w:tc>
        <w:tc>
          <w:tcPr>
            <w:tcW w:w="220" w:type="dxa"/>
            <w:vAlign w:val="bottom"/>
          </w:tcPr>
          <w:p w14:paraId="715B65F2"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5A62E741"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anggota</w:t>
            </w:r>
            <w:proofErr w:type="spellEnd"/>
          </w:p>
        </w:tc>
        <w:tc>
          <w:tcPr>
            <w:tcW w:w="720" w:type="dxa"/>
            <w:gridSpan w:val="2"/>
            <w:vAlign w:val="bottom"/>
          </w:tcPr>
          <w:p w14:paraId="1F4E89A6" w14:textId="77777777" w:rsidR="00701DCE" w:rsidRPr="00320884" w:rsidRDefault="00701DCE" w:rsidP="003C5B94">
            <w:pPr>
              <w:rPr>
                <w:rFonts w:ascii="Times New Roman" w:hAnsi="Times New Roman" w:cs="Times New Roman"/>
                <w:sz w:val="24"/>
                <w:szCs w:val="24"/>
              </w:rPr>
            </w:pPr>
          </w:p>
        </w:tc>
        <w:tc>
          <w:tcPr>
            <w:tcW w:w="4180" w:type="dxa"/>
            <w:gridSpan w:val="3"/>
            <w:vAlign w:val="bottom"/>
          </w:tcPr>
          <w:p w14:paraId="23036166"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fasilitas</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pelayanan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c>
          <w:tcPr>
            <w:tcW w:w="1200" w:type="dxa"/>
            <w:gridSpan w:val="2"/>
            <w:tcBorders>
              <w:right w:val="single" w:sz="8" w:space="0" w:color="auto"/>
            </w:tcBorders>
            <w:vAlign w:val="bottom"/>
          </w:tcPr>
          <w:p w14:paraId="53BC5374" w14:textId="77777777" w:rsidR="00701DCE" w:rsidRPr="00320884" w:rsidRDefault="00701DCE" w:rsidP="003C5B94">
            <w:pPr>
              <w:rPr>
                <w:rFonts w:ascii="Times New Roman" w:hAnsi="Times New Roman" w:cs="Times New Roman"/>
                <w:sz w:val="24"/>
                <w:szCs w:val="24"/>
              </w:rPr>
            </w:pPr>
          </w:p>
        </w:tc>
      </w:tr>
      <w:tr w:rsidR="00701DCE" w:rsidRPr="00320884" w14:paraId="2C2E48BB" w14:textId="77777777" w:rsidTr="00595784">
        <w:trPr>
          <w:gridBefore w:val="1"/>
          <w:wBefore w:w="20" w:type="dxa"/>
          <w:trHeight w:val="276"/>
        </w:trPr>
        <w:tc>
          <w:tcPr>
            <w:tcW w:w="760" w:type="dxa"/>
            <w:gridSpan w:val="2"/>
            <w:tcBorders>
              <w:left w:val="single" w:sz="8" w:space="0" w:color="auto"/>
              <w:bottom w:val="single" w:sz="4" w:space="0" w:color="auto"/>
              <w:right w:val="single" w:sz="8" w:space="0" w:color="auto"/>
            </w:tcBorders>
            <w:vAlign w:val="bottom"/>
          </w:tcPr>
          <w:p w14:paraId="2ABA3ED3" w14:textId="77777777" w:rsidR="00701DCE" w:rsidRPr="00320884" w:rsidRDefault="00701DCE" w:rsidP="003C5B94">
            <w:pPr>
              <w:rPr>
                <w:rFonts w:ascii="Times New Roman" w:hAnsi="Times New Roman" w:cs="Times New Roman"/>
                <w:sz w:val="24"/>
                <w:szCs w:val="24"/>
              </w:rPr>
            </w:pPr>
          </w:p>
        </w:tc>
        <w:tc>
          <w:tcPr>
            <w:tcW w:w="2280" w:type="dxa"/>
            <w:gridSpan w:val="5"/>
            <w:tcBorders>
              <w:bottom w:val="single" w:sz="4" w:space="0" w:color="auto"/>
              <w:right w:val="single" w:sz="8" w:space="0" w:color="auto"/>
            </w:tcBorders>
            <w:vAlign w:val="bottom"/>
          </w:tcPr>
          <w:p w14:paraId="4609017D"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sakit</w:t>
            </w:r>
            <w:proofErr w:type="spellEnd"/>
            <w:r w:rsidRPr="00320884">
              <w:rPr>
                <w:rFonts w:ascii="Times New Roman" w:eastAsia="Times New Roman" w:hAnsi="Times New Roman" w:cs="Times New Roman"/>
                <w:sz w:val="24"/>
                <w:szCs w:val="24"/>
              </w:rPr>
              <w:t>.</w:t>
            </w:r>
          </w:p>
        </w:tc>
        <w:tc>
          <w:tcPr>
            <w:tcW w:w="720" w:type="dxa"/>
            <w:gridSpan w:val="2"/>
            <w:tcBorders>
              <w:bottom w:val="single" w:sz="4" w:space="0" w:color="auto"/>
            </w:tcBorders>
            <w:vAlign w:val="bottom"/>
          </w:tcPr>
          <w:p w14:paraId="628AF445" w14:textId="77777777" w:rsidR="00701DCE" w:rsidRPr="00320884" w:rsidRDefault="00701DCE" w:rsidP="003C5B94">
            <w:pPr>
              <w:rPr>
                <w:rFonts w:ascii="Times New Roman" w:hAnsi="Times New Roman" w:cs="Times New Roman"/>
                <w:sz w:val="24"/>
                <w:szCs w:val="24"/>
              </w:rPr>
            </w:pPr>
          </w:p>
        </w:tc>
        <w:tc>
          <w:tcPr>
            <w:tcW w:w="1260" w:type="dxa"/>
            <w:tcBorders>
              <w:bottom w:val="single" w:sz="4" w:space="0" w:color="auto"/>
            </w:tcBorders>
            <w:vAlign w:val="bottom"/>
          </w:tcPr>
          <w:p w14:paraId="07C9EF6F" w14:textId="77777777" w:rsidR="00701DCE" w:rsidRPr="00320884" w:rsidRDefault="00701DCE" w:rsidP="003C5B94">
            <w:pPr>
              <w:rPr>
                <w:rFonts w:ascii="Times New Roman" w:hAnsi="Times New Roman" w:cs="Times New Roman"/>
                <w:sz w:val="24"/>
                <w:szCs w:val="24"/>
              </w:rPr>
            </w:pPr>
          </w:p>
        </w:tc>
        <w:tc>
          <w:tcPr>
            <w:tcW w:w="960" w:type="dxa"/>
            <w:tcBorders>
              <w:bottom w:val="single" w:sz="4" w:space="0" w:color="auto"/>
            </w:tcBorders>
            <w:vAlign w:val="bottom"/>
          </w:tcPr>
          <w:p w14:paraId="68F32C2B" w14:textId="77777777" w:rsidR="00701DCE" w:rsidRPr="00320884" w:rsidRDefault="00701DCE" w:rsidP="003C5B94">
            <w:pPr>
              <w:rPr>
                <w:rFonts w:ascii="Times New Roman" w:hAnsi="Times New Roman" w:cs="Times New Roman"/>
                <w:sz w:val="24"/>
                <w:szCs w:val="24"/>
              </w:rPr>
            </w:pPr>
          </w:p>
        </w:tc>
        <w:tc>
          <w:tcPr>
            <w:tcW w:w="1960" w:type="dxa"/>
            <w:tcBorders>
              <w:bottom w:val="single" w:sz="4" w:space="0" w:color="auto"/>
            </w:tcBorders>
            <w:vAlign w:val="bottom"/>
          </w:tcPr>
          <w:p w14:paraId="53F26C53" w14:textId="77777777" w:rsidR="00701DCE" w:rsidRPr="00320884" w:rsidRDefault="00701DCE" w:rsidP="003C5B94">
            <w:pPr>
              <w:rPr>
                <w:rFonts w:ascii="Times New Roman" w:hAnsi="Times New Roman" w:cs="Times New Roman"/>
                <w:sz w:val="24"/>
                <w:szCs w:val="24"/>
              </w:rPr>
            </w:pPr>
          </w:p>
        </w:tc>
        <w:tc>
          <w:tcPr>
            <w:tcW w:w="1200" w:type="dxa"/>
            <w:gridSpan w:val="2"/>
            <w:tcBorders>
              <w:bottom w:val="single" w:sz="4" w:space="0" w:color="auto"/>
              <w:right w:val="single" w:sz="8" w:space="0" w:color="auto"/>
            </w:tcBorders>
            <w:vAlign w:val="bottom"/>
          </w:tcPr>
          <w:p w14:paraId="16328BEA" w14:textId="77777777" w:rsidR="00701DCE" w:rsidRPr="00320884" w:rsidRDefault="00701DCE" w:rsidP="003C5B94">
            <w:pPr>
              <w:rPr>
                <w:rFonts w:ascii="Times New Roman" w:hAnsi="Times New Roman" w:cs="Times New Roman"/>
                <w:sz w:val="24"/>
                <w:szCs w:val="24"/>
              </w:rPr>
            </w:pPr>
          </w:p>
        </w:tc>
      </w:tr>
      <w:tr w:rsidR="00701DCE" w:rsidRPr="00320884" w14:paraId="013267A0" w14:textId="77777777" w:rsidTr="00595784">
        <w:trPr>
          <w:gridBefore w:val="1"/>
          <w:wBefore w:w="20" w:type="dxa"/>
          <w:trHeight w:val="258"/>
        </w:trPr>
        <w:tc>
          <w:tcPr>
            <w:tcW w:w="760" w:type="dxa"/>
            <w:gridSpan w:val="2"/>
            <w:tcBorders>
              <w:top w:val="single" w:sz="4" w:space="0" w:color="auto"/>
              <w:left w:val="single" w:sz="8" w:space="0" w:color="auto"/>
              <w:right w:val="single" w:sz="8" w:space="0" w:color="auto"/>
            </w:tcBorders>
            <w:vAlign w:val="bottom"/>
          </w:tcPr>
          <w:p w14:paraId="6396AB41" w14:textId="77777777" w:rsidR="00701DCE" w:rsidRPr="00320884" w:rsidRDefault="00701DCE" w:rsidP="003C5B94">
            <w:pPr>
              <w:spacing w:line="258"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2280" w:type="dxa"/>
            <w:gridSpan w:val="5"/>
            <w:tcBorders>
              <w:top w:val="single" w:sz="4" w:space="0" w:color="auto"/>
              <w:right w:val="single" w:sz="8" w:space="0" w:color="auto"/>
            </w:tcBorders>
            <w:vAlign w:val="bottom"/>
          </w:tcPr>
          <w:p w14:paraId="2634D181" w14:textId="77777777" w:rsidR="00701DCE" w:rsidRPr="00320884" w:rsidRDefault="00701DCE" w:rsidP="003C5B94">
            <w:pPr>
              <w:spacing w:line="258"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Menggunakan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sarana</w:t>
            </w:r>
            <w:proofErr w:type="spellEnd"/>
          </w:p>
        </w:tc>
        <w:tc>
          <w:tcPr>
            <w:tcW w:w="1980" w:type="dxa"/>
            <w:gridSpan w:val="3"/>
            <w:tcBorders>
              <w:top w:val="single" w:sz="4" w:space="0" w:color="auto"/>
            </w:tcBorders>
            <w:vAlign w:val="bottom"/>
          </w:tcPr>
          <w:p w14:paraId="53560320" w14:textId="77777777" w:rsidR="00701DCE" w:rsidRPr="00320884" w:rsidRDefault="00701DCE" w:rsidP="003C5B94">
            <w:pPr>
              <w:spacing w:line="258"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c>
          <w:tcPr>
            <w:tcW w:w="960" w:type="dxa"/>
            <w:tcBorders>
              <w:top w:val="single" w:sz="4" w:space="0" w:color="auto"/>
            </w:tcBorders>
            <w:vAlign w:val="bottom"/>
          </w:tcPr>
          <w:p w14:paraId="25C2C47C" w14:textId="77777777" w:rsidR="00701DCE" w:rsidRPr="00320884" w:rsidRDefault="00701DCE" w:rsidP="003C5B94">
            <w:pPr>
              <w:rPr>
                <w:rFonts w:ascii="Times New Roman" w:hAnsi="Times New Roman" w:cs="Times New Roman"/>
              </w:rPr>
            </w:pPr>
          </w:p>
        </w:tc>
        <w:tc>
          <w:tcPr>
            <w:tcW w:w="1960" w:type="dxa"/>
            <w:tcBorders>
              <w:top w:val="single" w:sz="4" w:space="0" w:color="auto"/>
            </w:tcBorders>
            <w:vAlign w:val="bottom"/>
          </w:tcPr>
          <w:p w14:paraId="3BF88511" w14:textId="77777777" w:rsidR="00701DCE" w:rsidRPr="00320884" w:rsidRDefault="00701DCE" w:rsidP="003C5B94">
            <w:pPr>
              <w:rPr>
                <w:rFonts w:ascii="Times New Roman" w:hAnsi="Times New Roman" w:cs="Times New Roman"/>
              </w:rPr>
            </w:pPr>
          </w:p>
        </w:tc>
        <w:tc>
          <w:tcPr>
            <w:tcW w:w="1200" w:type="dxa"/>
            <w:gridSpan w:val="2"/>
            <w:tcBorders>
              <w:top w:val="single" w:sz="4" w:space="0" w:color="auto"/>
              <w:right w:val="single" w:sz="8" w:space="0" w:color="auto"/>
            </w:tcBorders>
            <w:vAlign w:val="bottom"/>
          </w:tcPr>
          <w:p w14:paraId="4815A39C" w14:textId="77777777" w:rsidR="00701DCE" w:rsidRPr="00320884" w:rsidRDefault="00701DCE" w:rsidP="003C5B94">
            <w:pPr>
              <w:rPr>
                <w:rFonts w:ascii="Times New Roman" w:hAnsi="Times New Roman" w:cs="Times New Roman"/>
              </w:rPr>
            </w:pPr>
          </w:p>
        </w:tc>
      </w:tr>
      <w:tr w:rsidR="00701DCE" w:rsidRPr="00320884" w14:paraId="20D9CCDB"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05BE1156"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67ABCA29"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p>
        </w:tc>
        <w:tc>
          <w:tcPr>
            <w:tcW w:w="1120" w:type="dxa"/>
            <w:gridSpan w:val="2"/>
            <w:tcBorders>
              <w:right w:val="single" w:sz="8" w:space="0" w:color="auto"/>
            </w:tcBorders>
            <w:vAlign w:val="bottom"/>
          </w:tcPr>
          <w:p w14:paraId="44777BE4"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untuk</w:t>
            </w:r>
            <w:proofErr w:type="spellEnd"/>
          </w:p>
        </w:tc>
        <w:tc>
          <w:tcPr>
            <w:tcW w:w="720" w:type="dxa"/>
            <w:gridSpan w:val="2"/>
            <w:vAlign w:val="bottom"/>
          </w:tcPr>
          <w:p w14:paraId="36D8B11F"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5380" w:type="dxa"/>
            <w:gridSpan w:val="5"/>
            <w:tcBorders>
              <w:right w:val="single" w:sz="8" w:space="0" w:color="auto"/>
            </w:tcBorders>
            <w:vAlign w:val="bottom"/>
          </w:tcPr>
          <w:p w14:paraId="320FBD31"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Memeriksakan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sarana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pelayanan</w:t>
            </w:r>
            <w:proofErr w:type="spellEnd"/>
          </w:p>
        </w:tc>
      </w:tr>
      <w:tr w:rsidR="00701DCE" w:rsidRPr="00320884" w14:paraId="43C95AA3"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5E94AF0B"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090C2FC3"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mendapatkan</w:t>
            </w:r>
            <w:proofErr w:type="spellEnd"/>
          </w:p>
        </w:tc>
        <w:tc>
          <w:tcPr>
            <w:tcW w:w="720" w:type="dxa"/>
            <w:gridSpan w:val="2"/>
            <w:vAlign w:val="bottom"/>
          </w:tcPr>
          <w:p w14:paraId="3390FB7F" w14:textId="77777777" w:rsidR="00701DCE" w:rsidRPr="00320884" w:rsidRDefault="00701DCE" w:rsidP="003C5B94">
            <w:pPr>
              <w:rPr>
                <w:rFonts w:ascii="Times New Roman" w:hAnsi="Times New Roman" w:cs="Times New Roman"/>
                <w:sz w:val="24"/>
                <w:szCs w:val="24"/>
              </w:rPr>
            </w:pPr>
          </w:p>
        </w:tc>
        <w:tc>
          <w:tcPr>
            <w:tcW w:w="1260" w:type="dxa"/>
            <w:vAlign w:val="bottom"/>
          </w:tcPr>
          <w:p w14:paraId="5C0CFEB1"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c>
          <w:tcPr>
            <w:tcW w:w="960" w:type="dxa"/>
            <w:vAlign w:val="bottom"/>
          </w:tcPr>
          <w:p w14:paraId="7993B80B" w14:textId="77777777" w:rsidR="00701DCE" w:rsidRPr="00320884" w:rsidRDefault="00701DCE" w:rsidP="003C5B94">
            <w:pPr>
              <w:rPr>
                <w:rFonts w:ascii="Times New Roman" w:hAnsi="Times New Roman" w:cs="Times New Roman"/>
                <w:sz w:val="24"/>
                <w:szCs w:val="24"/>
              </w:rPr>
            </w:pPr>
          </w:p>
        </w:tc>
        <w:tc>
          <w:tcPr>
            <w:tcW w:w="1960" w:type="dxa"/>
            <w:vAlign w:val="bottom"/>
          </w:tcPr>
          <w:p w14:paraId="330885D8"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69036F15" w14:textId="77777777" w:rsidR="00701DCE" w:rsidRPr="00320884" w:rsidRDefault="00701DCE" w:rsidP="003C5B94">
            <w:pPr>
              <w:rPr>
                <w:rFonts w:ascii="Times New Roman" w:hAnsi="Times New Roman" w:cs="Times New Roman"/>
                <w:sz w:val="24"/>
                <w:szCs w:val="24"/>
              </w:rPr>
            </w:pPr>
          </w:p>
        </w:tc>
      </w:tr>
      <w:tr w:rsidR="00701DCE" w:rsidRPr="00320884" w14:paraId="739399DD"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1EA6E92C"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044BFB2E"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pelayanan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p>
        </w:tc>
        <w:tc>
          <w:tcPr>
            <w:tcW w:w="720" w:type="dxa"/>
            <w:gridSpan w:val="2"/>
            <w:vAlign w:val="bottom"/>
          </w:tcPr>
          <w:p w14:paraId="71EFBE0B"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1260" w:type="dxa"/>
            <w:vAlign w:val="bottom"/>
          </w:tcPr>
          <w:p w14:paraId="155A9DE4"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Memahami</w:t>
            </w:r>
            <w:proofErr w:type="spellEnd"/>
          </w:p>
        </w:tc>
        <w:tc>
          <w:tcPr>
            <w:tcW w:w="2920" w:type="dxa"/>
            <w:gridSpan w:val="2"/>
            <w:vAlign w:val="bottom"/>
          </w:tcPr>
          <w:p w14:paraId="5067EAE6" w14:textId="77777777" w:rsidR="00701DCE" w:rsidRPr="00320884" w:rsidRDefault="00701DCE" w:rsidP="003C5B94">
            <w:pPr>
              <w:ind w:left="24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tindakan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pengobatan</w:t>
            </w:r>
            <w:proofErr w:type="spellEnd"/>
            <w:proofErr w:type="gramEnd"/>
            <w:r w:rsidRPr="00320884">
              <w:rPr>
                <w:rFonts w:ascii="Times New Roman" w:eastAsia="Times New Roman" w:hAnsi="Times New Roman" w:cs="Times New Roman"/>
                <w:sz w:val="24"/>
                <w:szCs w:val="24"/>
              </w:rPr>
              <w:t xml:space="preserve">  dan</w:t>
            </w:r>
          </w:p>
        </w:tc>
        <w:tc>
          <w:tcPr>
            <w:tcW w:w="1200" w:type="dxa"/>
            <w:gridSpan w:val="2"/>
            <w:tcBorders>
              <w:right w:val="single" w:sz="8" w:space="0" w:color="auto"/>
            </w:tcBorders>
            <w:vAlign w:val="bottom"/>
          </w:tcPr>
          <w:p w14:paraId="3DAB66CD" w14:textId="77777777" w:rsidR="00701DCE" w:rsidRPr="00320884" w:rsidRDefault="00701DCE" w:rsidP="003C5B94">
            <w:pPr>
              <w:ind w:right="23"/>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perawatan</w:t>
            </w:r>
            <w:proofErr w:type="spellEnd"/>
          </w:p>
        </w:tc>
      </w:tr>
      <w:tr w:rsidR="00701DCE" w:rsidRPr="00320884" w14:paraId="5E8193C5" w14:textId="77777777" w:rsidTr="00595784">
        <w:trPr>
          <w:gridBefore w:val="1"/>
          <w:wBefore w:w="20" w:type="dxa"/>
          <w:trHeight w:val="276"/>
        </w:trPr>
        <w:tc>
          <w:tcPr>
            <w:tcW w:w="760" w:type="dxa"/>
            <w:gridSpan w:val="2"/>
            <w:tcBorders>
              <w:left w:val="single" w:sz="8" w:space="0" w:color="auto"/>
              <w:right w:val="single" w:sz="8" w:space="0" w:color="auto"/>
            </w:tcBorders>
            <w:vAlign w:val="bottom"/>
          </w:tcPr>
          <w:p w14:paraId="0082B9DC"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3220E917" w14:textId="77777777" w:rsidR="00701DCE" w:rsidRPr="00320884" w:rsidRDefault="00701DCE" w:rsidP="003C5B94">
            <w:pPr>
              <w:rPr>
                <w:rFonts w:ascii="Times New Roman" w:hAnsi="Times New Roman" w:cs="Times New Roman"/>
                <w:sz w:val="24"/>
                <w:szCs w:val="24"/>
              </w:rPr>
            </w:pPr>
          </w:p>
        </w:tc>
        <w:tc>
          <w:tcPr>
            <w:tcW w:w="220" w:type="dxa"/>
            <w:vAlign w:val="bottom"/>
          </w:tcPr>
          <w:p w14:paraId="339AEBBA"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595211C7"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3C80E143" w14:textId="77777777" w:rsidR="00701DCE" w:rsidRPr="00320884" w:rsidRDefault="00701DCE" w:rsidP="003C5B94">
            <w:pPr>
              <w:rPr>
                <w:rFonts w:ascii="Times New Roman" w:hAnsi="Times New Roman" w:cs="Times New Roman"/>
                <w:sz w:val="24"/>
                <w:szCs w:val="24"/>
              </w:rPr>
            </w:pPr>
          </w:p>
        </w:tc>
        <w:tc>
          <w:tcPr>
            <w:tcW w:w="5380" w:type="dxa"/>
            <w:gridSpan w:val="5"/>
            <w:tcBorders>
              <w:right w:val="single" w:sz="8" w:space="0" w:color="auto"/>
            </w:tcBorders>
            <w:vAlign w:val="bottom"/>
          </w:tcPr>
          <w:p w14:paraId="374EA0F4" w14:textId="77777777" w:rsidR="00701DCE" w:rsidRPr="00320884" w:rsidRDefault="00701DCE" w:rsidP="003C5B94">
            <w:pPr>
              <w:ind w:left="80"/>
              <w:rPr>
                <w:rFonts w:ascii="Times New Roman" w:hAnsi="Times New Roman" w:cs="Times New Roman"/>
                <w:sz w:val="20"/>
                <w:szCs w:val="20"/>
              </w:rPr>
            </w:pPr>
            <w:r w:rsidRPr="00320884">
              <w:rPr>
                <w:rFonts w:ascii="Times New Roman" w:eastAsia="Times New Roman" w:hAnsi="Times New Roman" w:cs="Times New Roman"/>
                <w:sz w:val="24"/>
                <w:szCs w:val="24"/>
              </w:rPr>
              <w:t xml:space="preserve">yang </w:t>
            </w:r>
            <w:proofErr w:type="spellStart"/>
            <w:r w:rsidRPr="00320884">
              <w:rPr>
                <w:rFonts w:ascii="Times New Roman" w:eastAsia="Times New Roman" w:hAnsi="Times New Roman" w:cs="Times New Roman"/>
                <w:sz w:val="24"/>
                <w:szCs w:val="24"/>
              </w:rPr>
              <w:t>perlu</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dilakukan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sesuai</w:t>
            </w:r>
            <w:proofErr w:type="spellEnd"/>
            <w:r w:rsidRPr="00320884">
              <w:rPr>
                <w:rFonts w:ascii="Times New Roman" w:eastAsia="Times New Roman" w:hAnsi="Times New Roman" w:cs="Times New Roman"/>
                <w:sz w:val="24"/>
                <w:szCs w:val="24"/>
              </w:rPr>
              <w:t xml:space="preserve"> saran </w:t>
            </w:r>
            <w:proofErr w:type="spellStart"/>
            <w:r w:rsidRPr="00320884">
              <w:rPr>
                <w:rFonts w:ascii="Times New Roman" w:eastAsia="Times New Roman" w:hAnsi="Times New Roman" w:cs="Times New Roman"/>
                <w:sz w:val="24"/>
                <w:szCs w:val="24"/>
              </w:rPr>
              <w:t>tenaga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r>
      <w:tr w:rsidR="00701DCE" w:rsidRPr="00320884" w14:paraId="011CF2B7" w14:textId="77777777" w:rsidTr="00595784">
        <w:trPr>
          <w:gridBefore w:val="1"/>
          <w:wBefore w:w="20" w:type="dxa"/>
          <w:trHeight w:val="276"/>
        </w:trPr>
        <w:tc>
          <w:tcPr>
            <w:tcW w:w="760" w:type="dxa"/>
            <w:gridSpan w:val="2"/>
            <w:tcBorders>
              <w:left w:val="single" w:sz="8" w:space="0" w:color="auto"/>
              <w:bottom w:val="single" w:sz="4" w:space="0" w:color="auto"/>
              <w:right w:val="single" w:sz="8" w:space="0" w:color="auto"/>
            </w:tcBorders>
            <w:vAlign w:val="bottom"/>
          </w:tcPr>
          <w:p w14:paraId="2C0ED252" w14:textId="77777777" w:rsidR="00701DCE" w:rsidRPr="00320884" w:rsidRDefault="00701DCE" w:rsidP="003C5B94">
            <w:pPr>
              <w:rPr>
                <w:rFonts w:ascii="Times New Roman" w:hAnsi="Times New Roman" w:cs="Times New Roman"/>
                <w:sz w:val="24"/>
                <w:szCs w:val="24"/>
              </w:rPr>
            </w:pPr>
          </w:p>
        </w:tc>
        <w:tc>
          <w:tcPr>
            <w:tcW w:w="940" w:type="dxa"/>
            <w:gridSpan w:val="2"/>
            <w:tcBorders>
              <w:bottom w:val="single" w:sz="4" w:space="0" w:color="auto"/>
            </w:tcBorders>
            <w:vAlign w:val="bottom"/>
          </w:tcPr>
          <w:p w14:paraId="4FA760E4" w14:textId="77777777" w:rsidR="00701DCE" w:rsidRPr="00320884" w:rsidRDefault="00701DCE" w:rsidP="003C5B94">
            <w:pPr>
              <w:rPr>
                <w:rFonts w:ascii="Times New Roman" w:hAnsi="Times New Roman" w:cs="Times New Roman"/>
                <w:sz w:val="24"/>
                <w:szCs w:val="24"/>
              </w:rPr>
            </w:pPr>
          </w:p>
        </w:tc>
        <w:tc>
          <w:tcPr>
            <w:tcW w:w="220" w:type="dxa"/>
            <w:tcBorders>
              <w:bottom w:val="single" w:sz="4" w:space="0" w:color="auto"/>
            </w:tcBorders>
            <w:vAlign w:val="bottom"/>
          </w:tcPr>
          <w:p w14:paraId="633CE125" w14:textId="77777777" w:rsidR="00701DCE" w:rsidRPr="00320884" w:rsidRDefault="00701DCE" w:rsidP="003C5B94">
            <w:pPr>
              <w:rPr>
                <w:rFonts w:ascii="Times New Roman" w:hAnsi="Times New Roman" w:cs="Times New Roman"/>
                <w:sz w:val="24"/>
                <w:szCs w:val="24"/>
              </w:rPr>
            </w:pPr>
          </w:p>
        </w:tc>
        <w:tc>
          <w:tcPr>
            <w:tcW w:w="1120" w:type="dxa"/>
            <w:gridSpan w:val="2"/>
            <w:tcBorders>
              <w:bottom w:val="single" w:sz="4" w:space="0" w:color="auto"/>
              <w:right w:val="single" w:sz="8" w:space="0" w:color="auto"/>
            </w:tcBorders>
            <w:vAlign w:val="bottom"/>
          </w:tcPr>
          <w:p w14:paraId="31962BDF" w14:textId="77777777" w:rsidR="00701DCE" w:rsidRPr="00320884" w:rsidRDefault="00701DCE" w:rsidP="003C5B94">
            <w:pPr>
              <w:rPr>
                <w:rFonts w:ascii="Times New Roman" w:hAnsi="Times New Roman" w:cs="Times New Roman"/>
                <w:sz w:val="24"/>
                <w:szCs w:val="24"/>
              </w:rPr>
            </w:pPr>
          </w:p>
        </w:tc>
        <w:tc>
          <w:tcPr>
            <w:tcW w:w="720" w:type="dxa"/>
            <w:gridSpan w:val="2"/>
            <w:tcBorders>
              <w:bottom w:val="single" w:sz="4" w:space="0" w:color="auto"/>
            </w:tcBorders>
            <w:vAlign w:val="bottom"/>
          </w:tcPr>
          <w:p w14:paraId="691DE546"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4180" w:type="dxa"/>
            <w:gridSpan w:val="3"/>
            <w:tcBorders>
              <w:bottom w:val="single" w:sz="4" w:space="0" w:color="auto"/>
            </w:tcBorders>
            <w:vAlign w:val="bottom"/>
          </w:tcPr>
          <w:p w14:paraId="3AF19169" w14:textId="77777777" w:rsidR="00701DCE" w:rsidRPr="00320884" w:rsidRDefault="00701DC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Kontrol</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secara</w:t>
            </w:r>
            <w:proofErr w:type="spellEnd"/>
            <w:r w:rsidRPr="00320884">
              <w:rPr>
                <w:rFonts w:ascii="Times New Roman" w:eastAsia="Times New Roman" w:hAnsi="Times New Roman" w:cs="Times New Roman"/>
                <w:sz w:val="24"/>
                <w:szCs w:val="24"/>
              </w:rPr>
              <w:t xml:space="preserve"> rutin</w:t>
            </w:r>
          </w:p>
        </w:tc>
        <w:tc>
          <w:tcPr>
            <w:tcW w:w="1200" w:type="dxa"/>
            <w:gridSpan w:val="2"/>
            <w:tcBorders>
              <w:bottom w:val="single" w:sz="4" w:space="0" w:color="auto"/>
              <w:right w:val="single" w:sz="8" w:space="0" w:color="auto"/>
            </w:tcBorders>
            <w:vAlign w:val="bottom"/>
          </w:tcPr>
          <w:p w14:paraId="606440F5" w14:textId="77777777" w:rsidR="00701DCE" w:rsidRPr="00320884" w:rsidRDefault="00701DCE" w:rsidP="003C5B94">
            <w:pPr>
              <w:rPr>
                <w:rFonts w:ascii="Times New Roman" w:hAnsi="Times New Roman" w:cs="Times New Roman"/>
                <w:sz w:val="24"/>
                <w:szCs w:val="24"/>
              </w:rPr>
            </w:pPr>
          </w:p>
        </w:tc>
      </w:tr>
      <w:tr w:rsidR="00701DCE" w:rsidRPr="00320884" w14:paraId="778A1233" w14:textId="77777777" w:rsidTr="00595784">
        <w:trPr>
          <w:gridBefore w:val="1"/>
          <w:wBefore w:w="20" w:type="dxa"/>
          <w:trHeight w:val="254"/>
        </w:trPr>
        <w:tc>
          <w:tcPr>
            <w:tcW w:w="760" w:type="dxa"/>
            <w:gridSpan w:val="2"/>
            <w:tcBorders>
              <w:top w:val="single" w:sz="4" w:space="0" w:color="auto"/>
              <w:left w:val="single" w:sz="8" w:space="0" w:color="auto"/>
              <w:right w:val="single" w:sz="8" w:space="0" w:color="auto"/>
            </w:tcBorders>
            <w:vAlign w:val="bottom"/>
          </w:tcPr>
          <w:p w14:paraId="26F97B85" w14:textId="77777777" w:rsidR="00701DCE" w:rsidRPr="00320884" w:rsidRDefault="00701DCE" w:rsidP="003C5B94">
            <w:pPr>
              <w:spacing w:line="253"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4.</w:t>
            </w:r>
          </w:p>
        </w:tc>
        <w:tc>
          <w:tcPr>
            <w:tcW w:w="940" w:type="dxa"/>
            <w:gridSpan w:val="2"/>
            <w:tcBorders>
              <w:top w:val="single" w:sz="4" w:space="0" w:color="auto"/>
            </w:tcBorders>
            <w:vAlign w:val="bottom"/>
          </w:tcPr>
          <w:p w14:paraId="4C0454EA" w14:textId="77777777" w:rsidR="00701DCE" w:rsidRPr="00320884" w:rsidRDefault="00701DCE" w:rsidP="003C5B94">
            <w:pPr>
              <w:spacing w:line="253"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Menata</w:t>
            </w:r>
            <w:proofErr w:type="spellEnd"/>
          </w:p>
        </w:tc>
        <w:tc>
          <w:tcPr>
            <w:tcW w:w="220" w:type="dxa"/>
            <w:tcBorders>
              <w:top w:val="single" w:sz="4" w:space="0" w:color="auto"/>
            </w:tcBorders>
            <w:vAlign w:val="bottom"/>
          </w:tcPr>
          <w:p w14:paraId="5D3A664E" w14:textId="77777777" w:rsidR="00701DCE" w:rsidRPr="00320884" w:rsidRDefault="00701DCE" w:rsidP="003C5B94">
            <w:pPr>
              <w:rPr>
                <w:rFonts w:ascii="Times New Roman" w:hAnsi="Times New Roman" w:cs="Times New Roman"/>
              </w:rPr>
            </w:pPr>
          </w:p>
        </w:tc>
        <w:tc>
          <w:tcPr>
            <w:tcW w:w="1120" w:type="dxa"/>
            <w:gridSpan w:val="2"/>
            <w:tcBorders>
              <w:top w:val="single" w:sz="4" w:space="0" w:color="auto"/>
              <w:right w:val="single" w:sz="8" w:space="0" w:color="auto"/>
            </w:tcBorders>
            <w:vAlign w:val="bottom"/>
          </w:tcPr>
          <w:p w14:paraId="24739B40" w14:textId="77777777" w:rsidR="00701DCE" w:rsidRPr="00320884" w:rsidRDefault="00701DCE" w:rsidP="003C5B94">
            <w:pPr>
              <w:spacing w:line="253" w:lineRule="exact"/>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sarana</w:t>
            </w:r>
            <w:proofErr w:type="spellEnd"/>
          </w:p>
        </w:tc>
        <w:tc>
          <w:tcPr>
            <w:tcW w:w="1980" w:type="dxa"/>
            <w:gridSpan w:val="3"/>
            <w:tcBorders>
              <w:top w:val="single" w:sz="4" w:space="0" w:color="auto"/>
            </w:tcBorders>
            <w:vAlign w:val="bottom"/>
          </w:tcPr>
          <w:p w14:paraId="0217A2B9" w14:textId="77777777" w:rsidR="00701DCE" w:rsidRPr="00320884" w:rsidRDefault="00701DCE" w:rsidP="003C5B94">
            <w:pPr>
              <w:spacing w:line="253"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proofErr w:type="gram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 xml:space="preserve"> :</w:t>
            </w:r>
            <w:proofErr w:type="gramEnd"/>
          </w:p>
        </w:tc>
        <w:tc>
          <w:tcPr>
            <w:tcW w:w="960" w:type="dxa"/>
            <w:tcBorders>
              <w:top w:val="single" w:sz="4" w:space="0" w:color="auto"/>
            </w:tcBorders>
            <w:vAlign w:val="bottom"/>
          </w:tcPr>
          <w:p w14:paraId="5FCA36B9" w14:textId="77777777" w:rsidR="00701DCE" w:rsidRPr="00320884" w:rsidRDefault="00701DCE" w:rsidP="003C5B94">
            <w:pPr>
              <w:rPr>
                <w:rFonts w:ascii="Times New Roman" w:hAnsi="Times New Roman" w:cs="Times New Roman"/>
              </w:rPr>
            </w:pPr>
          </w:p>
        </w:tc>
        <w:tc>
          <w:tcPr>
            <w:tcW w:w="1960" w:type="dxa"/>
            <w:tcBorders>
              <w:top w:val="single" w:sz="4" w:space="0" w:color="auto"/>
            </w:tcBorders>
            <w:vAlign w:val="bottom"/>
          </w:tcPr>
          <w:p w14:paraId="6BA234CB" w14:textId="77777777" w:rsidR="00701DCE" w:rsidRPr="00320884" w:rsidRDefault="00701DCE" w:rsidP="003C5B94">
            <w:pPr>
              <w:rPr>
                <w:rFonts w:ascii="Times New Roman" w:hAnsi="Times New Roman" w:cs="Times New Roman"/>
              </w:rPr>
            </w:pPr>
          </w:p>
        </w:tc>
        <w:tc>
          <w:tcPr>
            <w:tcW w:w="1200" w:type="dxa"/>
            <w:gridSpan w:val="2"/>
            <w:tcBorders>
              <w:top w:val="single" w:sz="4" w:space="0" w:color="auto"/>
              <w:right w:val="single" w:sz="8" w:space="0" w:color="auto"/>
            </w:tcBorders>
            <w:vAlign w:val="bottom"/>
          </w:tcPr>
          <w:p w14:paraId="48D03B91" w14:textId="77777777" w:rsidR="00701DCE" w:rsidRPr="00320884" w:rsidRDefault="00701DCE" w:rsidP="003C5B94">
            <w:pPr>
              <w:rPr>
                <w:rFonts w:ascii="Times New Roman" w:hAnsi="Times New Roman" w:cs="Times New Roman"/>
              </w:rPr>
            </w:pPr>
          </w:p>
        </w:tc>
      </w:tr>
      <w:tr w:rsidR="00701DCE" w:rsidRPr="00320884" w14:paraId="60FBCB1F"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06E91748"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372ED63C"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rumah</w:t>
            </w:r>
            <w:proofErr w:type="spellEnd"/>
          </w:p>
        </w:tc>
        <w:tc>
          <w:tcPr>
            <w:tcW w:w="220" w:type="dxa"/>
            <w:vAlign w:val="bottom"/>
          </w:tcPr>
          <w:p w14:paraId="1ADD94AA"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419D0191"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yang</w:t>
            </w:r>
          </w:p>
        </w:tc>
        <w:tc>
          <w:tcPr>
            <w:tcW w:w="720" w:type="dxa"/>
            <w:gridSpan w:val="2"/>
            <w:vAlign w:val="bottom"/>
          </w:tcPr>
          <w:p w14:paraId="3F520047"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4180" w:type="dxa"/>
            <w:gridSpan w:val="3"/>
            <w:vAlign w:val="bottom"/>
          </w:tcPr>
          <w:p w14:paraId="47E16D26"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Menata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rumah</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menunjang</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untuk</w:t>
            </w:r>
            <w:proofErr w:type="spellEnd"/>
          </w:p>
        </w:tc>
        <w:tc>
          <w:tcPr>
            <w:tcW w:w="1200" w:type="dxa"/>
            <w:gridSpan w:val="2"/>
            <w:tcBorders>
              <w:right w:val="single" w:sz="8" w:space="0" w:color="auto"/>
            </w:tcBorders>
            <w:vAlign w:val="bottom"/>
          </w:tcPr>
          <w:p w14:paraId="2E251DFA" w14:textId="77777777" w:rsidR="00701DCE" w:rsidRPr="00320884" w:rsidRDefault="00701DCE" w:rsidP="003C5B94">
            <w:pPr>
              <w:ind w:right="23"/>
              <w:jc w:val="right"/>
              <w:rPr>
                <w:rFonts w:ascii="Times New Roman" w:hAnsi="Times New Roman" w:cs="Times New Roman"/>
                <w:sz w:val="20"/>
                <w:szCs w:val="20"/>
              </w:rPr>
            </w:pPr>
            <w:proofErr w:type="spellStart"/>
            <w:r w:rsidRPr="00320884">
              <w:rPr>
                <w:rFonts w:ascii="Times New Roman" w:eastAsia="Times New Roman" w:hAnsi="Times New Roman" w:cs="Times New Roman"/>
                <w:w w:val="98"/>
                <w:sz w:val="24"/>
                <w:szCs w:val="24"/>
              </w:rPr>
              <w:t>melakukan</w:t>
            </w:r>
            <w:proofErr w:type="spellEnd"/>
          </w:p>
        </w:tc>
      </w:tr>
      <w:tr w:rsidR="00701DCE" w:rsidRPr="00320884" w14:paraId="0A632431"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36AC5328"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0BFEF8C8" w14:textId="77777777" w:rsidR="00701DCE" w:rsidRPr="00320884" w:rsidRDefault="00701DCE" w:rsidP="003C5B94">
            <w:pPr>
              <w:ind w:left="10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menunjang</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tindakan</w:t>
            </w:r>
            <w:proofErr w:type="spellEnd"/>
            <w:proofErr w:type="gramEnd"/>
          </w:p>
        </w:tc>
        <w:tc>
          <w:tcPr>
            <w:tcW w:w="720" w:type="dxa"/>
            <w:gridSpan w:val="2"/>
            <w:vAlign w:val="bottom"/>
          </w:tcPr>
          <w:p w14:paraId="4F9ABC90" w14:textId="77777777" w:rsidR="00701DCE" w:rsidRPr="00320884" w:rsidRDefault="00701DCE" w:rsidP="003C5B94">
            <w:pPr>
              <w:rPr>
                <w:rFonts w:ascii="Times New Roman" w:hAnsi="Times New Roman" w:cs="Times New Roman"/>
                <w:sz w:val="24"/>
                <w:szCs w:val="24"/>
              </w:rPr>
            </w:pPr>
          </w:p>
        </w:tc>
        <w:tc>
          <w:tcPr>
            <w:tcW w:w="2220" w:type="dxa"/>
            <w:gridSpan w:val="2"/>
            <w:vAlign w:val="bottom"/>
          </w:tcPr>
          <w:p w14:paraId="7E40CB15"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tindakan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perawatan</w:t>
            </w:r>
            <w:proofErr w:type="spellEnd"/>
            <w:r w:rsidRPr="00320884">
              <w:rPr>
                <w:rFonts w:ascii="Times New Roman" w:eastAsia="Times New Roman" w:hAnsi="Times New Roman" w:cs="Times New Roman"/>
                <w:sz w:val="24"/>
                <w:szCs w:val="24"/>
              </w:rPr>
              <w:t>,</w:t>
            </w:r>
          </w:p>
        </w:tc>
        <w:tc>
          <w:tcPr>
            <w:tcW w:w="1960" w:type="dxa"/>
            <w:vAlign w:val="bottom"/>
          </w:tcPr>
          <w:p w14:paraId="16BBDE9D"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4057FBC9" w14:textId="77777777" w:rsidR="00701DCE" w:rsidRPr="00320884" w:rsidRDefault="00701DCE" w:rsidP="003C5B94">
            <w:pPr>
              <w:rPr>
                <w:rFonts w:ascii="Times New Roman" w:hAnsi="Times New Roman" w:cs="Times New Roman"/>
                <w:sz w:val="24"/>
                <w:szCs w:val="24"/>
              </w:rPr>
            </w:pPr>
          </w:p>
        </w:tc>
      </w:tr>
      <w:tr w:rsidR="00701DCE" w:rsidRPr="00320884" w14:paraId="3637E52A" w14:textId="77777777" w:rsidTr="006F056E">
        <w:trPr>
          <w:gridBefore w:val="1"/>
          <w:wBefore w:w="20" w:type="dxa"/>
          <w:trHeight w:val="277"/>
        </w:trPr>
        <w:tc>
          <w:tcPr>
            <w:tcW w:w="760" w:type="dxa"/>
            <w:gridSpan w:val="2"/>
            <w:tcBorders>
              <w:left w:val="single" w:sz="8" w:space="0" w:color="auto"/>
              <w:right w:val="single" w:sz="8" w:space="0" w:color="auto"/>
            </w:tcBorders>
            <w:vAlign w:val="bottom"/>
          </w:tcPr>
          <w:p w14:paraId="18701AEF"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1FC5FFF8"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perawatan</w:t>
            </w:r>
            <w:proofErr w:type="spellEnd"/>
          </w:p>
        </w:tc>
        <w:tc>
          <w:tcPr>
            <w:tcW w:w="1120" w:type="dxa"/>
            <w:gridSpan w:val="2"/>
            <w:tcBorders>
              <w:right w:val="single" w:sz="8" w:space="0" w:color="auto"/>
            </w:tcBorders>
            <w:vAlign w:val="bottom"/>
          </w:tcPr>
          <w:p w14:paraId="09F988F7"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4508243A"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5380" w:type="dxa"/>
            <w:gridSpan w:val="5"/>
            <w:tcBorders>
              <w:right w:val="single" w:sz="8" w:space="0" w:color="auto"/>
            </w:tcBorders>
            <w:vAlign w:val="bottom"/>
          </w:tcPr>
          <w:p w14:paraId="64629D42"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Melengkapi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sarana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perawatan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diperlukan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untuk</w:t>
            </w:r>
            <w:proofErr w:type="spellEnd"/>
          </w:p>
        </w:tc>
      </w:tr>
      <w:tr w:rsidR="00701DCE" w:rsidRPr="00320884" w14:paraId="7942402C"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195F3D39"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75BC79B0" w14:textId="77777777" w:rsidR="00701DCE" w:rsidRPr="00320884" w:rsidRDefault="00701DCE" w:rsidP="003C5B94">
            <w:pPr>
              <w:rPr>
                <w:rFonts w:ascii="Times New Roman" w:hAnsi="Times New Roman" w:cs="Times New Roman"/>
                <w:sz w:val="24"/>
                <w:szCs w:val="24"/>
              </w:rPr>
            </w:pPr>
          </w:p>
        </w:tc>
        <w:tc>
          <w:tcPr>
            <w:tcW w:w="220" w:type="dxa"/>
            <w:vAlign w:val="bottom"/>
          </w:tcPr>
          <w:p w14:paraId="5A9547CD"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2BF06ED9"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41D93979" w14:textId="77777777" w:rsidR="00701DCE" w:rsidRPr="00320884" w:rsidRDefault="00701DCE" w:rsidP="003C5B94">
            <w:pPr>
              <w:rPr>
                <w:rFonts w:ascii="Times New Roman" w:hAnsi="Times New Roman" w:cs="Times New Roman"/>
                <w:sz w:val="24"/>
                <w:szCs w:val="24"/>
              </w:rPr>
            </w:pPr>
          </w:p>
        </w:tc>
        <w:tc>
          <w:tcPr>
            <w:tcW w:w="2220" w:type="dxa"/>
            <w:gridSpan w:val="2"/>
            <w:vAlign w:val="bottom"/>
          </w:tcPr>
          <w:p w14:paraId="457EAB1A"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perawatan</w:t>
            </w:r>
            <w:proofErr w:type="spellEnd"/>
            <w:r w:rsidRPr="00320884">
              <w:rPr>
                <w:rFonts w:ascii="Times New Roman" w:eastAsia="Times New Roman" w:hAnsi="Times New Roman" w:cs="Times New Roman"/>
                <w:sz w:val="24"/>
                <w:szCs w:val="24"/>
              </w:rPr>
              <w:t xml:space="preserve"> di </w:t>
            </w:r>
            <w:proofErr w:type="spellStart"/>
            <w:r w:rsidRPr="00320884">
              <w:rPr>
                <w:rFonts w:ascii="Times New Roman" w:eastAsia="Times New Roman" w:hAnsi="Times New Roman" w:cs="Times New Roman"/>
                <w:sz w:val="24"/>
                <w:szCs w:val="24"/>
              </w:rPr>
              <w:t>rumah</w:t>
            </w:r>
            <w:proofErr w:type="spellEnd"/>
            <w:r w:rsidRPr="00320884">
              <w:rPr>
                <w:rFonts w:ascii="Times New Roman" w:eastAsia="Times New Roman" w:hAnsi="Times New Roman" w:cs="Times New Roman"/>
                <w:sz w:val="24"/>
                <w:szCs w:val="24"/>
              </w:rPr>
              <w:t>,</w:t>
            </w:r>
          </w:p>
        </w:tc>
        <w:tc>
          <w:tcPr>
            <w:tcW w:w="1960" w:type="dxa"/>
            <w:vAlign w:val="bottom"/>
          </w:tcPr>
          <w:p w14:paraId="2776DD9D"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1620895C" w14:textId="77777777" w:rsidR="00701DCE" w:rsidRPr="00320884" w:rsidRDefault="00701DCE" w:rsidP="003C5B94">
            <w:pPr>
              <w:rPr>
                <w:rFonts w:ascii="Times New Roman" w:hAnsi="Times New Roman" w:cs="Times New Roman"/>
                <w:sz w:val="24"/>
                <w:szCs w:val="24"/>
              </w:rPr>
            </w:pPr>
          </w:p>
        </w:tc>
      </w:tr>
      <w:tr w:rsidR="00701DCE" w:rsidRPr="00320884" w14:paraId="18542052" w14:textId="77777777" w:rsidTr="006F056E">
        <w:trPr>
          <w:gridBefore w:val="1"/>
          <w:wBefore w:w="20" w:type="dxa"/>
          <w:trHeight w:val="286"/>
        </w:trPr>
        <w:tc>
          <w:tcPr>
            <w:tcW w:w="760" w:type="dxa"/>
            <w:gridSpan w:val="2"/>
            <w:tcBorders>
              <w:left w:val="single" w:sz="8" w:space="0" w:color="auto"/>
              <w:bottom w:val="single" w:sz="8" w:space="0" w:color="auto"/>
              <w:right w:val="single" w:sz="8" w:space="0" w:color="auto"/>
            </w:tcBorders>
            <w:vAlign w:val="bottom"/>
          </w:tcPr>
          <w:p w14:paraId="7DA4C933" w14:textId="77777777" w:rsidR="00701DCE" w:rsidRPr="00320884" w:rsidRDefault="00701DCE" w:rsidP="003C5B94">
            <w:pPr>
              <w:rPr>
                <w:rFonts w:ascii="Times New Roman" w:hAnsi="Times New Roman" w:cs="Times New Roman"/>
                <w:sz w:val="24"/>
                <w:szCs w:val="24"/>
              </w:rPr>
            </w:pPr>
          </w:p>
        </w:tc>
        <w:tc>
          <w:tcPr>
            <w:tcW w:w="2280" w:type="dxa"/>
            <w:gridSpan w:val="5"/>
            <w:tcBorders>
              <w:bottom w:val="single" w:sz="8" w:space="0" w:color="auto"/>
              <w:right w:val="single" w:sz="8" w:space="0" w:color="auto"/>
            </w:tcBorders>
            <w:vAlign w:val="bottom"/>
          </w:tcPr>
          <w:p w14:paraId="35C7950D" w14:textId="77777777" w:rsidR="00701DCE" w:rsidRPr="00320884" w:rsidRDefault="00701DCE" w:rsidP="003C5B94">
            <w:pPr>
              <w:rPr>
                <w:rFonts w:ascii="Times New Roman" w:hAnsi="Times New Roman" w:cs="Times New Roman"/>
                <w:sz w:val="24"/>
                <w:szCs w:val="24"/>
              </w:rPr>
            </w:pPr>
          </w:p>
        </w:tc>
        <w:tc>
          <w:tcPr>
            <w:tcW w:w="1980" w:type="dxa"/>
            <w:gridSpan w:val="3"/>
            <w:tcBorders>
              <w:bottom w:val="single" w:sz="8" w:space="0" w:color="auto"/>
            </w:tcBorders>
            <w:vAlign w:val="bottom"/>
          </w:tcPr>
          <w:p w14:paraId="44ADE060" w14:textId="77777777" w:rsidR="00701DCE" w:rsidRPr="00320884" w:rsidRDefault="00701DCE" w:rsidP="003C5B94">
            <w:pPr>
              <w:rPr>
                <w:rFonts w:ascii="Times New Roman" w:hAnsi="Times New Roman" w:cs="Times New Roman"/>
                <w:sz w:val="24"/>
                <w:szCs w:val="24"/>
              </w:rPr>
            </w:pPr>
          </w:p>
        </w:tc>
        <w:tc>
          <w:tcPr>
            <w:tcW w:w="960" w:type="dxa"/>
            <w:tcBorders>
              <w:bottom w:val="single" w:sz="8" w:space="0" w:color="auto"/>
            </w:tcBorders>
            <w:vAlign w:val="bottom"/>
          </w:tcPr>
          <w:p w14:paraId="5D8595BF" w14:textId="77777777" w:rsidR="00701DCE" w:rsidRPr="00320884" w:rsidRDefault="00701DCE" w:rsidP="003C5B94">
            <w:pPr>
              <w:rPr>
                <w:rFonts w:ascii="Times New Roman" w:hAnsi="Times New Roman" w:cs="Times New Roman"/>
                <w:sz w:val="24"/>
                <w:szCs w:val="24"/>
              </w:rPr>
            </w:pPr>
          </w:p>
        </w:tc>
        <w:tc>
          <w:tcPr>
            <w:tcW w:w="1960" w:type="dxa"/>
            <w:tcBorders>
              <w:bottom w:val="single" w:sz="8" w:space="0" w:color="auto"/>
            </w:tcBorders>
            <w:vAlign w:val="bottom"/>
          </w:tcPr>
          <w:p w14:paraId="68CE962D" w14:textId="77777777" w:rsidR="00701DCE" w:rsidRPr="00320884" w:rsidRDefault="00701DCE" w:rsidP="003C5B94">
            <w:pPr>
              <w:rPr>
                <w:rFonts w:ascii="Times New Roman" w:hAnsi="Times New Roman" w:cs="Times New Roman"/>
                <w:sz w:val="24"/>
                <w:szCs w:val="24"/>
              </w:rPr>
            </w:pPr>
          </w:p>
        </w:tc>
        <w:tc>
          <w:tcPr>
            <w:tcW w:w="1200" w:type="dxa"/>
            <w:gridSpan w:val="2"/>
            <w:tcBorders>
              <w:bottom w:val="single" w:sz="8" w:space="0" w:color="auto"/>
              <w:right w:val="single" w:sz="8" w:space="0" w:color="auto"/>
            </w:tcBorders>
            <w:vAlign w:val="bottom"/>
          </w:tcPr>
          <w:p w14:paraId="58643BB9" w14:textId="77777777" w:rsidR="00701DCE" w:rsidRPr="00320884" w:rsidRDefault="00701DCE" w:rsidP="003C5B94">
            <w:pPr>
              <w:rPr>
                <w:rFonts w:ascii="Times New Roman" w:hAnsi="Times New Roman" w:cs="Times New Roman"/>
                <w:sz w:val="24"/>
                <w:szCs w:val="24"/>
              </w:rPr>
            </w:pPr>
          </w:p>
        </w:tc>
      </w:tr>
      <w:tr w:rsidR="00701DCE" w:rsidRPr="00320884" w14:paraId="32D3C8B2" w14:textId="77777777" w:rsidTr="006F056E">
        <w:trPr>
          <w:gridBefore w:val="1"/>
          <w:wBefore w:w="20" w:type="dxa"/>
          <w:trHeight w:val="258"/>
        </w:trPr>
        <w:tc>
          <w:tcPr>
            <w:tcW w:w="760" w:type="dxa"/>
            <w:gridSpan w:val="2"/>
            <w:tcBorders>
              <w:left w:val="single" w:sz="8" w:space="0" w:color="auto"/>
              <w:right w:val="single" w:sz="8" w:space="0" w:color="auto"/>
            </w:tcBorders>
            <w:vAlign w:val="bottom"/>
          </w:tcPr>
          <w:p w14:paraId="6E68A3C8" w14:textId="77777777" w:rsidR="00701DCE" w:rsidRPr="00320884" w:rsidRDefault="00701DCE" w:rsidP="003C5B94">
            <w:pPr>
              <w:spacing w:line="258"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5.</w:t>
            </w:r>
          </w:p>
        </w:tc>
        <w:tc>
          <w:tcPr>
            <w:tcW w:w="2280" w:type="dxa"/>
            <w:gridSpan w:val="5"/>
            <w:tcBorders>
              <w:right w:val="single" w:sz="8" w:space="0" w:color="auto"/>
            </w:tcBorders>
            <w:vAlign w:val="bottom"/>
          </w:tcPr>
          <w:p w14:paraId="3F602020" w14:textId="77777777" w:rsidR="00701DCE" w:rsidRPr="00320884" w:rsidRDefault="00701DCE" w:rsidP="003C5B94">
            <w:pPr>
              <w:spacing w:line="258"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Memberikan</w:t>
            </w:r>
            <w:proofErr w:type="spellEnd"/>
          </w:p>
        </w:tc>
        <w:tc>
          <w:tcPr>
            <w:tcW w:w="1980" w:type="dxa"/>
            <w:gridSpan w:val="3"/>
            <w:vAlign w:val="bottom"/>
          </w:tcPr>
          <w:p w14:paraId="65BD37D3" w14:textId="77777777" w:rsidR="00701DCE" w:rsidRPr="00320884" w:rsidRDefault="00701DCE" w:rsidP="003C5B94">
            <w:pPr>
              <w:spacing w:line="258"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c>
          <w:tcPr>
            <w:tcW w:w="960" w:type="dxa"/>
            <w:vAlign w:val="bottom"/>
          </w:tcPr>
          <w:p w14:paraId="27138F71" w14:textId="77777777" w:rsidR="00701DCE" w:rsidRPr="00320884" w:rsidRDefault="00701DCE" w:rsidP="003C5B94">
            <w:pPr>
              <w:rPr>
                <w:rFonts w:ascii="Times New Roman" w:hAnsi="Times New Roman" w:cs="Times New Roman"/>
              </w:rPr>
            </w:pPr>
          </w:p>
        </w:tc>
        <w:tc>
          <w:tcPr>
            <w:tcW w:w="1960" w:type="dxa"/>
            <w:vAlign w:val="bottom"/>
          </w:tcPr>
          <w:p w14:paraId="3472AA35" w14:textId="77777777" w:rsidR="00701DCE" w:rsidRPr="00320884" w:rsidRDefault="00701DCE" w:rsidP="003C5B94">
            <w:pPr>
              <w:rPr>
                <w:rFonts w:ascii="Times New Roman" w:hAnsi="Times New Roman" w:cs="Times New Roman"/>
              </w:rPr>
            </w:pPr>
          </w:p>
        </w:tc>
        <w:tc>
          <w:tcPr>
            <w:tcW w:w="1200" w:type="dxa"/>
            <w:gridSpan w:val="2"/>
            <w:tcBorders>
              <w:right w:val="single" w:sz="8" w:space="0" w:color="auto"/>
            </w:tcBorders>
            <w:vAlign w:val="bottom"/>
          </w:tcPr>
          <w:p w14:paraId="2DF88A06" w14:textId="77777777" w:rsidR="00701DCE" w:rsidRPr="00320884" w:rsidRDefault="00701DCE" w:rsidP="003C5B94">
            <w:pPr>
              <w:rPr>
                <w:rFonts w:ascii="Times New Roman" w:hAnsi="Times New Roman" w:cs="Times New Roman"/>
              </w:rPr>
            </w:pPr>
          </w:p>
        </w:tc>
      </w:tr>
      <w:tr w:rsidR="00701DCE" w:rsidRPr="00320884" w14:paraId="1F2ECC94"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01C71734"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4DD1E4C1"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w w:val="99"/>
                <w:sz w:val="24"/>
                <w:szCs w:val="24"/>
              </w:rPr>
              <w:t>tindakan</w:t>
            </w:r>
            <w:proofErr w:type="spellEnd"/>
          </w:p>
        </w:tc>
        <w:tc>
          <w:tcPr>
            <w:tcW w:w="220" w:type="dxa"/>
            <w:vAlign w:val="bottom"/>
          </w:tcPr>
          <w:p w14:paraId="0841A92B"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5A039410"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w w:val="99"/>
                <w:sz w:val="24"/>
                <w:szCs w:val="24"/>
              </w:rPr>
              <w:t>perawatan</w:t>
            </w:r>
            <w:proofErr w:type="spellEnd"/>
          </w:p>
        </w:tc>
        <w:tc>
          <w:tcPr>
            <w:tcW w:w="720" w:type="dxa"/>
            <w:gridSpan w:val="2"/>
            <w:vAlign w:val="bottom"/>
          </w:tcPr>
          <w:p w14:paraId="5654018D"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2220" w:type="dxa"/>
            <w:gridSpan w:val="2"/>
            <w:vAlign w:val="bottom"/>
          </w:tcPr>
          <w:p w14:paraId="6FCC72F5"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Mencegah</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infeksi</w:t>
            </w:r>
            <w:proofErr w:type="spellEnd"/>
            <w:r w:rsidRPr="00320884">
              <w:rPr>
                <w:rFonts w:ascii="Times New Roman" w:eastAsia="Times New Roman" w:hAnsi="Times New Roman" w:cs="Times New Roman"/>
                <w:sz w:val="24"/>
                <w:szCs w:val="24"/>
              </w:rPr>
              <w:t>,</w:t>
            </w:r>
          </w:p>
        </w:tc>
        <w:tc>
          <w:tcPr>
            <w:tcW w:w="1960" w:type="dxa"/>
            <w:vAlign w:val="bottom"/>
          </w:tcPr>
          <w:p w14:paraId="1163210F"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22F80043" w14:textId="77777777" w:rsidR="00701DCE" w:rsidRPr="00320884" w:rsidRDefault="00701DCE" w:rsidP="003C5B94">
            <w:pPr>
              <w:rPr>
                <w:rFonts w:ascii="Times New Roman" w:hAnsi="Times New Roman" w:cs="Times New Roman"/>
                <w:sz w:val="24"/>
                <w:szCs w:val="24"/>
              </w:rPr>
            </w:pPr>
          </w:p>
        </w:tc>
      </w:tr>
      <w:tr w:rsidR="00701DCE" w:rsidRPr="00320884" w14:paraId="79E95066"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616B131E"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63C95F6E" w14:textId="77777777" w:rsidR="00701DCE" w:rsidRPr="00320884" w:rsidRDefault="00701DCE" w:rsidP="003C5B94">
            <w:pPr>
              <w:ind w:left="100"/>
              <w:rPr>
                <w:rFonts w:ascii="Times New Roman" w:hAnsi="Times New Roman" w:cs="Times New Roman"/>
                <w:sz w:val="20"/>
                <w:szCs w:val="20"/>
              </w:rPr>
            </w:pPr>
            <w:r w:rsidRPr="00320884">
              <w:rPr>
                <w:rFonts w:ascii="Times New Roman" w:eastAsia="Times New Roman" w:hAnsi="Times New Roman" w:cs="Times New Roman"/>
                <w:sz w:val="24"/>
                <w:szCs w:val="24"/>
              </w:rPr>
              <w:t xml:space="preserve">di </w:t>
            </w:r>
            <w:proofErr w:type="spellStart"/>
            <w:r w:rsidRPr="00320884">
              <w:rPr>
                <w:rFonts w:ascii="Times New Roman" w:eastAsia="Times New Roman" w:hAnsi="Times New Roman" w:cs="Times New Roman"/>
                <w:sz w:val="24"/>
                <w:szCs w:val="24"/>
              </w:rPr>
              <w:t>rumah</w:t>
            </w:r>
            <w:proofErr w:type="spellEnd"/>
          </w:p>
        </w:tc>
        <w:tc>
          <w:tcPr>
            <w:tcW w:w="1120" w:type="dxa"/>
            <w:gridSpan w:val="2"/>
            <w:tcBorders>
              <w:right w:val="single" w:sz="8" w:space="0" w:color="auto"/>
            </w:tcBorders>
            <w:vAlign w:val="bottom"/>
          </w:tcPr>
          <w:p w14:paraId="3F5EF0A1"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38421905"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4180" w:type="dxa"/>
            <w:gridSpan w:val="3"/>
            <w:vAlign w:val="bottom"/>
          </w:tcPr>
          <w:p w14:paraId="5AC6A80F"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Mengurangi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komplikasi</w:t>
            </w:r>
            <w:proofErr w:type="spellEnd"/>
            <w:r w:rsidRPr="00320884">
              <w:rPr>
                <w:rFonts w:ascii="Times New Roman" w:eastAsia="Times New Roman" w:hAnsi="Times New Roman" w:cs="Times New Roman"/>
                <w:sz w:val="24"/>
                <w:szCs w:val="24"/>
              </w:rPr>
              <w:t>,</w:t>
            </w:r>
          </w:p>
        </w:tc>
        <w:tc>
          <w:tcPr>
            <w:tcW w:w="1200" w:type="dxa"/>
            <w:gridSpan w:val="2"/>
            <w:tcBorders>
              <w:right w:val="single" w:sz="8" w:space="0" w:color="auto"/>
            </w:tcBorders>
            <w:vAlign w:val="bottom"/>
          </w:tcPr>
          <w:p w14:paraId="122A4016" w14:textId="77777777" w:rsidR="00701DCE" w:rsidRPr="00320884" w:rsidRDefault="00701DCE" w:rsidP="003C5B94">
            <w:pPr>
              <w:rPr>
                <w:rFonts w:ascii="Times New Roman" w:hAnsi="Times New Roman" w:cs="Times New Roman"/>
                <w:sz w:val="24"/>
                <w:szCs w:val="24"/>
              </w:rPr>
            </w:pPr>
          </w:p>
        </w:tc>
      </w:tr>
      <w:tr w:rsidR="00701DCE" w:rsidRPr="00320884" w14:paraId="0203CD35"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06BE530B" w14:textId="77777777" w:rsidR="00701DCE" w:rsidRPr="00320884" w:rsidRDefault="00701DCE" w:rsidP="003C5B94">
            <w:pPr>
              <w:rPr>
                <w:rFonts w:ascii="Times New Roman" w:hAnsi="Times New Roman" w:cs="Times New Roman"/>
                <w:sz w:val="23"/>
                <w:szCs w:val="23"/>
              </w:rPr>
            </w:pPr>
          </w:p>
        </w:tc>
        <w:tc>
          <w:tcPr>
            <w:tcW w:w="940" w:type="dxa"/>
            <w:gridSpan w:val="2"/>
            <w:vAlign w:val="bottom"/>
          </w:tcPr>
          <w:p w14:paraId="4E847562" w14:textId="77777777" w:rsidR="00701DCE" w:rsidRPr="00320884" w:rsidRDefault="00701DCE" w:rsidP="003C5B94">
            <w:pPr>
              <w:rPr>
                <w:rFonts w:ascii="Times New Roman" w:hAnsi="Times New Roman" w:cs="Times New Roman"/>
                <w:sz w:val="23"/>
                <w:szCs w:val="23"/>
              </w:rPr>
            </w:pPr>
          </w:p>
        </w:tc>
        <w:tc>
          <w:tcPr>
            <w:tcW w:w="220" w:type="dxa"/>
            <w:vAlign w:val="bottom"/>
          </w:tcPr>
          <w:p w14:paraId="4A9806C5" w14:textId="77777777" w:rsidR="00701DCE" w:rsidRPr="00320884" w:rsidRDefault="00701DCE" w:rsidP="003C5B94">
            <w:pPr>
              <w:rPr>
                <w:rFonts w:ascii="Times New Roman" w:hAnsi="Times New Roman" w:cs="Times New Roman"/>
                <w:sz w:val="23"/>
                <w:szCs w:val="23"/>
              </w:rPr>
            </w:pPr>
          </w:p>
        </w:tc>
        <w:tc>
          <w:tcPr>
            <w:tcW w:w="1120" w:type="dxa"/>
            <w:gridSpan w:val="2"/>
            <w:tcBorders>
              <w:right w:val="single" w:sz="8" w:space="0" w:color="auto"/>
            </w:tcBorders>
            <w:vAlign w:val="bottom"/>
          </w:tcPr>
          <w:p w14:paraId="4548890F" w14:textId="77777777" w:rsidR="00701DCE" w:rsidRPr="00320884" w:rsidRDefault="00701DCE" w:rsidP="003C5B94">
            <w:pPr>
              <w:rPr>
                <w:rFonts w:ascii="Times New Roman" w:hAnsi="Times New Roman" w:cs="Times New Roman"/>
                <w:sz w:val="23"/>
                <w:szCs w:val="23"/>
              </w:rPr>
            </w:pPr>
          </w:p>
        </w:tc>
        <w:tc>
          <w:tcPr>
            <w:tcW w:w="720" w:type="dxa"/>
            <w:gridSpan w:val="2"/>
            <w:vAlign w:val="bottom"/>
          </w:tcPr>
          <w:p w14:paraId="0ABEE7F5"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4180" w:type="dxa"/>
            <w:gridSpan w:val="3"/>
            <w:vAlign w:val="bottom"/>
          </w:tcPr>
          <w:p w14:paraId="58D55DDF"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Mengurangi</w:t>
            </w:r>
            <w:proofErr w:type="spellEnd"/>
            <w:r w:rsidRPr="00320884">
              <w:rPr>
                <w:rFonts w:ascii="Times New Roman" w:eastAsia="Times New Roman" w:hAnsi="Times New Roman" w:cs="Times New Roman"/>
                <w:sz w:val="24"/>
                <w:szCs w:val="24"/>
              </w:rPr>
              <w:t xml:space="preserve"> rasa </w:t>
            </w:r>
            <w:proofErr w:type="spellStart"/>
            <w:r w:rsidRPr="00320884">
              <w:rPr>
                <w:rFonts w:ascii="Times New Roman" w:eastAsia="Times New Roman" w:hAnsi="Times New Roman" w:cs="Times New Roman"/>
                <w:sz w:val="24"/>
                <w:szCs w:val="24"/>
              </w:rPr>
              <w:t>sakit</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tidak</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nyaman</w:t>
            </w:r>
            <w:proofErr w:type="spellEnd"/>
            <w:r w:rsidRPr="00320884">
              <w:rPr>
                <w:rFonts w:ascii="Times New Roman" w:eastAsia="Times New Roman" w:hAnsi="Times New Roman" w:cs="Times New Roman"/>
                <w:sz w:val="24"/>
                <w:szCs w:val="24"/>
              </w:rPr>
              <w:t>,</w:t>
            </w:r>
          </w:p>
        </w:tc>
        <w:tc>
          <w:tcPr>
            <w:tcW w:w="1200" w:type="dxa"/>
            <w:gridSpan w:val="2"/>
            <w:tcBorders>
              <w:right w:val="single" w:sz="8" w:space="0" w:color="auto"/>
            </w:tcBorders>
            <w:vAlign w:val="bottom"/>
          </w:tcPr>
          <w:p w14:paraId="0C7F12E0" w14:textId="77777777" w:rsidR="00701DCE" w:rsidRPr="00320884" w:rsidRDefault="00701DCE" w:rsidP="003C5B94">
            <w:pPr>
              <w:rPr>
                <w:rFonts w:ascii="Times New Roman" w:hAnsi="Times New Roman" w:cs="Times New Roman"/>
                <w:sz w:val="23"/>
                <w:szCs w:val="23"/>
              </w:rPr>
            </w:pPr>
          </w:p>
        </w:tc>
      </w:tr>
      <w:tr w:rsidR="00701DCE" w:rsidRPr="00320884" w14:paraId="07A1B536"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66E415B6"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5721CE72" w14:textId="77777777" w:rsidR="00701DCE" w:rsidRPr="00320884" w:rsidRDefault="00701DCE" w:rsidP="003C5B94">
            <w:pPr>
              <w:rPr>
                <w:rFonts w:ascii="Times New Roman" w:hAnsi="Times New Roman" w:cs="Times New Roman"/>
                <w:sz w:val="24"/>
                <w:szCs w:val="24"/>
              </w:rPr>
            </w:pPr>
          </w:p>
        </w:tc>
        <w:tc>
          <w:tcPr>
            <w:tcW w:w="220" w:type="dxa"/>
            <w:vAlign w:val="bottom"/>
          </w:tcPr>
          <w:p w14:paraId="46F9C866"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7789DADA"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7E9DC950"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4.</w:t>
            </w:r>
          </w:p>
        </w:tc>
        <w:tc>
          <w:tcPr>
            <w:tcW w:w="5380" w:type="dxa"/>
            <w:gridSpan w:val="5"/>
            <w:tcBorders>
              <w:right w:val="single" w:sz="8" w:space="0" w:color="auto"/>
            </w:tcBorders>
            <w:vAlign w:val="bottom"/>
          </w:tcPr>
          <w:p w14:paraId="06410677"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Meningkatkan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penerimaan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diri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terhadap</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situasi</w:t>
            </w:r>
            <w:proofErr w:type="spellEnd"/>
            <w:r w:rsidRPr="00320884">
              <w:rPr>
                <w:rFonts w:ascii="Times New Roman" w:eastAsia="Times New Roman" w:hAnsi="Times New Roman" w:cs="Times New Roman"/>
                <w:sz w:val="24"/>
                <w:szCs w:val="24"/>
              </w:rPr>
              <w:t>,</w:t>
            </w:r>
          </w:p>
        </w:tc>
      </w:tr>
      <w:tr w:rsidR="00701DCE" w:rsidRPr="00320884" w14:paraId="5BDC82CA"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61B19203"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743B5C2C" w14:textId="77777777" w:rsidR="00701DCE" w:rsidRPr="00320884" w:rsidRDefault="00701DCE" w:rsidP="003C5B94">
            <w:pPr>
              <w:rPr>
                <w:rFonts w:ascii="Times New Roman" w:hAnsi="Times New Roman" w:cs="Times New Roman"/>
                <w:sz w:val="24"/>
                <w:szCs w:val="24"/>
              </w:rPr>
            </w:pPr>
          </w:p>
        </w:tc>
        <w:tc>
          <w:tcPr>
            <w:tcW w:w="220" w:type="dxa"/>
            <w:vAlign w:val="bottom"/>
          </w:tcPr>
          <w:p w14:paraId="244BF115"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106C7817"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2C47CC72"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5.</w:t>
            </w:r>
          </w:p>
        </w:tc>
        <w:tc>
          <w:tcPr>
            <w:tcW w:w="5380" w:type="dxa"/>
            <w:gridSpan w:val="5"/>
            <w:tcBorders>
              <w:right w:val="single" w:sz="8" w:space="0" w:color="auto"/>
            </w:tcBorders>
            <w:vAlign w:val="bottom"/>
          </w:tcPr>
          <w:p w14:paraId="597AECD5"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Memahami</w:t>
            </w:r>
            <w:proofErr w:type="spellEnd"/>
            <w:r w:rsidRPr="00320884">
              <w:rPr>
                <w:rFonts w:ascii="Times New Roman" w:eastAsia="Times New Roman" w:hAnsi="Times New Roman" w:cs="Times New Roman"/>
                <w:sz w:val="24"/>
                <w:szCs w:val="24"/>
              </w:rPr>
              <w:t xml:space="preserve"> diagnosis, prognosis, dan </w:t>
            </w:r>
            <w:proofErr w:type="spellStart"/>
            <w:r w:rsidRPr="00320884">
              <w:rPr>
                <w:rFonts w:ascii="Times New Roman" w:eastAsia="Times New Roman" w:hAnsi="Times New Roman" w:cs="Times New Roman"/>
                <w:sz w:val="24"/>
                <w:szCs w:val="24"/>
              </w:rPr>
              <w:t>pengobatan</w:t>
            </w:r>
            <w:proofErr w:type="spellEnd"/>
            <w:r w:rsidRPr="00320884">
              <w:rPr>
                <w:rFonts w:ascii="Times New Roman" w:eastAsia="Times New Roman" w:hAnsi="Times New Roman" w:cs="Times New Roman"/>
                <w:sz w:val="24"/>
                <w:szCs w:val="24"/>
              </w:rPr>
              <w:t>,</w:t>
            </w:r>
          </w:p>
        </w:tc>
      </w:tr>
      <w:tr w:rsidR="00701DCE" w:rsidRPr="00320884" w14:paraId="2B303E63"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3592704D"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4DEB098C" w14:textId="77777777" w:rsidR="00701DCE" w:rsidRPr="00320884" w:rsidRDefault="00701DCE" w:rsidP="003C5B94">
            <w:pPr>
              <w:rPr>
                <w:rFonts w:ascii="Times New Roman" w:hAnsi="Times New Roman" w:cs="Times New Roman"/>
                <w:sz w:val="24"/>
                <w:szCs w:val="24"/>
              </w:rPr>
            </w:pPr>
          </w:p>
        </w:tc>
        <w:tc>
          <w:tcPr>
            <w:tcW w:w="220" w:type="dxa"/>
            <w:vAlign w:val="bottom"/>
          </w:tcPr>
          <w:p w14:paraId="4CDA15F4"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6589002A"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53D832E2"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6.</w:t>
            </w:r>
          </w:p>
        </w:tc>
        <w:tc>
          <w:tcPr>
            <w:tcW w:w="5380" w:type="dxa"/>
            <w:gridSpan w:val="5"/>
            <w:tcBorders>
              <w:right w:val="single" w:sz="8" w:space="0" w:color="auto"/>
            </w:tcBorders>
            <w:vAlign w:val="bottom"/>
          </w:tcPr>
          <w:p w14:paraId="2824E9F6" w14:textId="77777777" w:rsidR="00701DCE" w:rsidRPr="00320884" w:rsidRDefault="00701DC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Meningkatkan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kemandirian</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untuk</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mencapai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hidup</w:t>
            </w:r>
            <w:proofErr w:type="spellEnd"/>
          </w:p>
        </w:tc>
      </w:tr>
      <w:tr w:rsidR="00701DCE" w:rsidRPr="00320884" w14:paraId="21E18D5E"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74D62265"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55F27301" w14:textId="77777777" w:rsidR="00701DCE" w:rsidRPr="00320884" w:rsidRDefault="00701DCE" w:rsidP="003C5B94">
            <w:pPr>
              <w:rPr>
                <w:rFonts w:ascii="Times New Roman" w:hAnsi="Times New Roman" w:cs="Times New Roman"/>
                <w:sz w:val="24"/>
                <w:szCs w:val="24"/>
              </w:rPr>
            </w:pPr>
          </w:p>
        </w:tc>
        <w:tc>
          <w:tcPr>
            <w:tcW w:w="220" w:type="dxa"/>
            <w:vAlign w:val="bottom"/>
          </w:tcPr>
          <w:p w14:paraId="5132C002"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22FCF3FB"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5D28A332" w14:textId="77777777" w:rsidR="00701DCE" w:rsidRPr="00320884" w:rsidRDefault="00701DCE" w:rsidP="003C5B94">
            <w:pPr>
              <w:rPr>
                <w:rFonts w:ascii="Times New Roman" w:hAnsi="Times New Roman" w:cs="Times New Roman"/>
                <w:sz w:val="24"/>
                <w:szCs w:val="24"/>
              </w:rPr>
            </w:pPr>
          </w:p>
        </w:tc>
        <w:tc>
          <w:tcPr>
            <w:tcW w:w="2220" w:type="dxa"/>
            <w:gridSpan w:val="2"/>
            <w:vAlign w:val="bottom"/>
          </w:tcPr>
          <w:p w14:paraId="7B09AC26" w14:textId="77777777" w:rsidR="00701DCE" w:rsidRPr="00320884" w:rsidRDefault="00701DCE" w:rsidP="003C5B94">
            <w:pPr>
              <w:ind w:left="80"/>
              <w:rPr>
                <w:rFonts w:ascii="Times New Roman" w:hAnsi="Times New Roman" w:cs="Times New Roman"/>
                <w:sz w:val="20"/>
                <w:szCs w:val="20"/>
              </w:rPr>
            </w:pPr>
            <w:r w:rsidRPr="00320884">
              <w:rPr>
                <w:rFonts w:ascii="Times New Roman" w:eastAsia="Times New Roman" w:hAnsi="Times New Roman" w:cs="Times New Roman"/>
                <w:sz w:val="24"/>
                <w:szCs w:val="24"/>
              </w:rPr>
              <w:t xml:space="preserve">yang </w:t>
            </w:r>
            <w:proofErr w:type="spellStart"/>
            <w:r w:rsidRPr="00320884">
              <w:rPr>
                <w:rFonts w:ascii="Times New Roman" w:eastAsia="Times New Roman" w:hAnsi="Times New Roman" w:cs="Times New Roman"/>
                <w:sz w:val="24"/>
                <w:szCs w:val="24"/>
              </w:rPr>
              <w:t>berkualitas</w:t>
            </w:r>
            <w:proofErr w:type="spellEnd"/>
          </w:p>
        </w:tc>
        <w:tc>
          <w:tcPr>
            <w:tcW w:w="1960" w:type="dxa"/>
            <w:vAlign w:val="bottom"/>
          </w:tcPr>
          <w:p w14:paraId="3D1E18BA"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46A77934" w14:textId="77777777" w:rsidR="00701DCE" w:rsidRPr="00320884" w:rsidRDefault="00701DCE" w:rsidP="003C5B94">
            <w:pPr>
              <w:rPr>
                <w:rFonts w:ascii="Times New Roman" w:hAnsi="Times New Roman" w:cs="Times New Roman"/>
                <w:sz w:val="24"/>
                <w:szCs w:val="24"/>
              </w:rPr>
            </w:pPr>
          </w:p>
        </w:tc>
      </w:tr>
      <w:tr w:rsidR="00701DCE" w:rsidRPr="00320884" w14:paraId="79C51E63" w14:textId="77777777" w:rsidTr="00CA0103">
        <w:trPr>
          <w:gridBefore w:val="1"/>
          <w:wBefore w:w="20" w:type="dxa"/>
          <w:trHeight w:val="281"/>
        </w:trPr>
        <w:tc>
          <w:tcPr>
            <w:tcW w:w="760" w:type="dxa"/>
            <w:gridSpan w:val="2"/>
            <w:tcBorders>
              <w:left w:val="single" w:sz="8" w:space="0" w:color="auto"/>
              <w:bottom w:val="single" w:sz="4" w:space="0" w:color="auto"/>
              <w:right w:val="single" w:sz="8" w:space="0" w:color="auto"/>
            </w:tcBorders>
            <w:vAlign w:val="bottom"/>
          </w:tcPr>
          <w:p w14:paraId="64F921F1" w14:textId="77777777" w:rsidR="00701DCE" w:rsidRPr="00320884" w:rsidRDefault="00701DCE" w:rsidP="003C5B94">
            <w:pPr>
              <w:rPr>
                <w:rFonts w:ascii="Times New Roman" w:hAnsi="Times New Roman" w:cs="Times New Roman"/>
                <w:sz w:val="24"/>
                <w:szCs w:val="24"/>
              </w:rPr>
            </w:pPr>
          </w:p>
        </w:tc>
        <w:tc>
          <w:tcPr>
            <w:tcW w:w="940" w:type="dxa"/>
            <w:gridSpan w:val="2"/>
            <w:tcBorders>
              <w:bottom w:val="single" w:sz="4" w:space="0" w:color="auto"/>
            </w:tcBorders>
            <w:vAlign w:val="bottom"/>
          </w:tcPr>
          <w:p w14:paraId="44980FBD" w14:textId="77777777" w:rsidR="00701DCE" w:rsidRPr="00320884" w:rsidRDefault="00701DCE" w:rsidP="003C5B94">
            <w:pPr>
              <w:rPr>
                <w:rFonts w:ascii="Times New Roman" w:hAnsi="Times New Roman" w:cs="Times New Roman"/>
                <w:sz w:val="24"/>
                <w:szCs w:val="24"/>
              </w:rPr>
            </w:pPr>
          </w:p>
        </w:tc>
        <w:tc>
          <w:tcPr>
            <w:tcW w:w="220" w:type="dxa"/>
            <w:tcBorders>
              <w:bottom w:val="single" w:sz="4" w:space="0" w:color="auto"/>
            </w:tcBorders>
            <w:vAlign w:val="bottom"/>
          </w:tcPr>
          <w:p w14:paraId="18A0A2CC" w14:textId="77777777" w:rsidR="00701DCE" w:rsidRPr="00320884" w:rsidRDefault="00701DCE" w:rsidP="003C5B94">
            <w:pPr>
              <w:rPr>
                <w:rFonts w:ascii="Times New Roman" w:hAnsi="Times New Roman" w:cs="Times New Roman"/>
                <w:sz w:val="24"/>
                <w:szCs w:val="24"/>
              </w:rPr>
            </w:pPr>
          </w:p>
        </w:tc>
        <w:tc>
          <w:tcPr>
            <w:tcW w:w="1120" w:type="dxa"/>
            <w:gridSpan w:val="2"/>
            <w:tcBorders>
              <w:bottom w:val="single" w:sz="4" w:space="0" w:color="auto"/>
              <w:right w:val="single" w:sz="8" w:space="0" w:color="auto"/>
            </w:tcBorders>
            <w:vAlign w:val="bottom"/>
          </w:tcPr>
          <w:p w14:paraId="65923D7B" w14:textId="77777777" w:rsidR="00701DCE" w:rsidRPr="00320884" w:rsidRDefault="00701DCE" w:rsidP="003C5B94">
            <w:pPr>
              <w:rPr>
                <w:rFonts w:ascii="Times New Roman" w:hAnsi="Times New Roman" w:cs="Times New Roman"/>
                <w:sz w:val="24"/>
                <w:szCs w:val="24"/>
              </w:rPr>
            </w:pPr>
          </w:p>
        </w:tc>
        <w:tc>
          <w:tcPr>
            <w:tcW w:w="720" w:type="dxa"/>
            <w:gridSpan w:val="2"/>
            <w:tcBorders>
              <w:bottom w:val="single" w:sz="4" w:space="0" w:color="auto"/>
            </w:tcBorders>
            <w:vAlign w:val="bottom"/>
          </w:tcPr>
          <w:p w14:paraId="364D7B90" w14:textId="716BE5F8" w:rsidR="00701DCE" w:rsidRPr="00320884" w:rsidRDefault="00701DCE" w:rsidP="003C5B94">
            <w:pPr>
              <w:jc w:val="right"/>
              <w:rPr>
                <w:rFonts w:ascii="Times New Roman" w:hAnsi="Times New Roman" w:cs="Times New Roman"/>
                <w:sz w:val="20"/>
                <w:szCs w:val="20"/>
              </w:rPr>
            </w:pPr>
          </w:p>
        </w:tc>
        <w:tc>
          <w:tcPr>
            <w:tcW w:w="4180" w:type="dxa"/>
            <w:gridSpan w:val="3"/>
            <w:tcBorders>
              <w:bottom w:val="single" w:sz="4" w:space="0" w:color="auto"/>
            </w:tcBorders>
            <w:vAlign w:val="bottom"/>
          </w:tcPr>
          <w:p w14:paraId="558A2205" w14:textId="2569A3B0" w:rsidR="00CA0103" w:rsidRPr="00320884" w:rsidRDefault="00701DCE" w:rsidP="0072503C">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Memberi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obat</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dengan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benar</w:t>
            </w:r>
            <w:proofErr w:type="spellEnd"/>
            <w:r w:rsidRPr="00320884">
              <w:rPr>
                <w:rFonts w:ascii="Times New Roman" w:eastAsia="Times New Roman" w:hAnsi="Times New Roman" w:cs="Times New Roman"/>
                <w:sz w:val="24"/>
                <w:szCs w:val="24"/>
              </w:rPr>
              <w:t>.</w:t>
            </w:r>
          </w:p>
        </w:tc>
        <w:tc>
          <w:tcPr>
            <w:tcW w:w="1200" w:type="dxa"/>
            <w:gridSpan w:val="2"/>
            <w:tcBorders>
              <w:bottom w:val="single" w:sz="4" w:space="0" w:color="auto"/>
              <w:right w:val="single" w:sz="8" w:space="0" w:color="auto"/>
            </w:tcBorders>
            <w:vAlign w:val="bottom"/>
          </w:tcPr>
          <w:p w14:paraId="2F480A6F" w14:textId="77777777" w:rsidR="00701DCE" w:rsidRPr="00320884" w:rsidRDefault="00701DCE" w:rsidP="003C5B94">
            <w:pPr>
              <w:rPr>
                <w:rFonts w:ascii="Times New Roman" w:hAnsi="Times New Roman" w:cs="Times New Roman"/>
                <w:sz w:val="24"/>
                <w:szCs w:val="24"/>
              </w:rPr>
            </w:pPr>
          </w:p>
        </w:tc>
      </w:tr>
      <w:tr w:rsidR="00701DCE" w:rsidRPr="00320884" w14:paraId="23FFE687" w14:textId="77777777" w:rsidTr="00CA0103">
        <w:trPr>
          <w:gridBefore w:val="1"/>
          <w:wBefore w:w="20" w:type="dxa"/>
          <w:trHeight w:val="259"/>
        </w:trPr>
        <w:tc>
          <w:tcPr>
            <w:tcW w:w="760" w:type="dxa"/>
            <w:gridSpan w:val="2"/>
            <w:tcBorders>
              <w:top w:val="single" w:sz="4" w:space="0" w:color="auto"/>
              <w:left w:val="single" w:sz="8" w:space="0" w:color="auto"/>
              <w:right w:val="single" w:sz="8" w:space="0" w:color="auto"/>
            </w:tcBorders>
            <w:vAlign w:val="bottom"/>
          </w:tcPr>
          <w:p w14:paraId="1A2BA28B" w14:textId="77777777" w:rsidR="00701DCE" w:rsidRPr="00320884" w:rsidRDefault="00701DCE" w:rsidP="003C5B94">
            <w:pPr>
              <w:spacing w:line="259" w:lineRule="exact"/>
              <w:ind w:left="120"/>
              <w:rPr>
                <w:rFonts w:ascii="Times New Roman" w:hAnsi="Times New Roman" w:cs="Times New Roman"/>
                <w:sz w:val="20"/>
                <w:szCs w:val="20"/>
              </w:rPr>
            </w:pPr>
            <w:r w:rsidRPr="00320884">
              <w:rPr>
                <w:rFonts w:ascii="Times New Roman" w:eastAsia="Times New Roman" w:hAnsi="Times New Roman" w:cs="Times New Roman"/>
                <w:sz w:val="24"/>
                <w:szCs w:val="24"/>
              </w:rPr>
              <w:t>6.</w:t>
            </w:r>
          </w:p>
        </w:tc>
        <w:tc>
          <w:tcPr>
            <w:tcW w:w="2280" w:type="dxa"/>
            <w:gridSpan w:val="5"/>
            <w:tcBorders>
              <w:top w:val="single" w:sz="4" w:space="0" w:color="auto"/>
              <w:right w:val="single" w:sz="8" w:space="0" w:color="auto"/>
            </w:tcBorders>
            <w:vAlign w:val="bottom"/>
          </w:tcPr>
          <w:p w14:paraId="17077B9A" w14:textId="77777777" w:rsidR="00701DCE" w:rsidRPr="00320884" w:rsidRDefault="00701DCE" w:rsidP="003C5B94">
            <w:pPr>
              <w:spacing w:line="259"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Melakukan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penilaian</w:t>
            </w:r>
            <w:proofErr w:type="spellEnd"/>
          </w:p>
        </w:tc>
        <w:tc>
          <w:tcPr>
            <w:tcW w:w="1980" w:type="dxa"/>
            <w:gridSpan w:val="3"/>
            <w:tcBorders>
              <w:top w:val="single" w:sz="4" w:space="0" w:color="auto"/>
            </w:tcBorders>
            <w:vAlign w:val="bottom"/>
          </w:tcPr>
          <w:p w14:paraId="151D72E7" w14:textId="77777777" w:rsidR="00701DCE" w:rsidRPr="00320884" w:rsidRDefault="00701DCE" w:rsidP="003C5B94">
            <w:pPr>
              <w:spacing w:line="259"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c>
          <w:tcPr>
            <w:tcW w:w="960" w:type="dxa"/>
            <w:tcBorders>
              <w:top w:val="single" w:sz="4" w:space="0" w:color="auto"/>
            </w:tcBorders>
            <w:vAlign w:val="bottom"/>
          </w:tcPr>
          <w:p w14:paraId="25CDC4FD" w14:textId="77777777" w:rsidR="00701DCE" w:rsidRPr="00320884" w:rsidRDefault="00701DCE" w:rsidP="003C5B94">
            <w:pPr>
              <w:rPr>
                <w:rFonts w:ascii="Times New Roman" w:hAnsi="Times New Roman" w:cs="Times New Roman"/>
              </w:rPr>
            </w:pPr>
          </w:p>
        </w:tc>
        <w:tc>
          <w:tcPr>
            <w:tcW w:w="1960" w:type="dxa"/>
            <w:tcBorders>
              <w:top w:val="single" w:sz="4" w:space="0" w:color="auto"/>
            </w:tcBorders>
            <w:vAlign w:val="bottom"/>
          </w:tcPr>
          <w:p w14:paraId="620AD2CF" w14:textId="77777777" w:rsidR="00701DCE" w:rsidRPr="00320884" w:rsidRDefault="00701DCE" w:rsidP="003C5B94">
            <w:pPr>
              <w:rPr>
                <w:rFonts w:ascii="Times New Roman" w:hAnsi="Times New Roman" w:cs="Times New Roman"/>
              </w:rPr>
            </w:pPr>
          </w:p>
        </w:tc>
        <w:tc>
          <w:tcPr>
            <w:tcW w:w="1200" w:type="dxa"/>
            <w:gridSpan w:val="2"/>
            <w:tcBorders>
              <w:top w:val="single" w:sz="4" w:space="0" w:color="auto"/>
              <w:right w:val="single" w:sz="8" w:space="0" w:color="auto"/>
            </w:tcBorders>
            <w:vAlign w:val="bottom"/>
          </w:tcPr>
          <w:p w14:paraId="5446322E" w14:textId="77777777" w:rsidR="00701DCE" w:rsidRPr="00320884" w:rsidRDefault="00701DCE" w:rsidP="003C5B94">
            <w:pPr>
              <w:rPr>
                <w:rFonts w:ascii="Times New Roman" w:hAnsi="Times New Roman" w:cs="Times New Roman"/>
              </w:rPr>
            </w:pPr>
          </w:p>
        </w:tc>
      </w:tr>
      <w:tr w:rsidR="00701DCE" w:rsidRPr="00320884" w14:paraId="378A870D"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2B3B9E63"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29381189" w14:textId="77777777" w:rsidR="00701DCE" w:rsidRPr="00320884" w:rsidRDefault="00701DCE" w:rsidP="001E41BA">
            <w:pPr>
              <w:ind w:left="100"/>
              <w:jc w:val="both"/>
              <w:rPr>
                <w:rFonts w:ascii="Times New Roman" w:hAnsi="Times New Roman" w:cs="Times New Roman"/>
                <w:sz w:val="20"/>
                <w:szCs w:val="20"/>
              </w:rPr>
            </w:pPr>
            <w:proofErr w:type="spellStart"/>
            <w:r w:rsidRPr="00320884">
              <w:rPr>
                <w:rFonts w:ascii="Times New Roman" w:eastAsia="Times New Roman" w:hAnsi="Times New Roman" w:cs="Times New Roman"/>
                <w:w w:val="99"/>
                <w:sz w:val="24"/>
                <w:szCs w:val="24"/>
              </w:rPr>
              <w:t>terhadap</w:t>
            </w:r>
            <w:proofErr w:type="spellEnd"/>
          </w:p>
        </w:tc>
        <w:tc>
          <w:tcPr>
            <w:tcW w:w="220" w:type="dxa"/>
            <w:vAlign w:val="bottom"/>
          </w:tcPr>
          <w:p w14:paraId="670578E1"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57FB2DD9"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hasil</w:t>
            </w:r>
            <w:proofErr w:type="spellEnd"/>
          </w:p>
        </w:tc>
        <w:tc>
          <w:tcPr>
            <w:tcW w:w="720" w:type="dxa"/>
            <w:gridSpan w:val="2"/>
            <w:vAlign w:val="bottom"/>
          </w:tcPr>
          <w:p w14:paraId="5A1ABD11"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5380" w:type="dxa"/>
            <w:gridSpan w:val="5"/>
            <w:tcBorders>
              <w:right w:val="single" w:sz="8" w:space="0" w:color="auto"/>
            </w:tcBorders>
            <w:vAlign w:val="bottom"/>
          </w:tcPr>
          <w:p w14:paraId="4ED409D8"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Melakukan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penilaian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terhadap</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keberhasilan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tindakan</w:t>
            </w:r>
            <w:proofErr w:type="spellEnd"/>
          </w:p>
        </w:tc>
      </w:tr>
      <w:tr w:rsidR="00701DCE" w:rsidRPr="00320884" w14:paraId="116DA5F8"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586BC08F" w14:textId="77777777" w:rsidR="00701DCE" w:rsidRPr="00320884" w:rsidRDefault="00701DC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38C708B0"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perawatan</w:t>
            </w:r>
            <w:proofErr w:type="spellEnd"/>
            <w:r w:rsidRPr="00320884">
              <w:rPr>
                <w:rFonts w:ascii="Times New Roman" w:eastAsia="Times New Roman" w:hAnsi="Times New Roman" w:cs="Times New Roman"/>
                <w:sz w:val="24"/>
                <w:szCs w:val="24"/>
              </w:rPr>
              <w:t xml:space="preserve"> dan </w:t>
            </w:r>
            <w:proofErr w:type="spellStart"/>
            <w:r w:rsidRPr="00320884">
              <w:rPr>
                <w:rFonts w:ascii="Times New Roman" w:eastAsia="Times New Roman" w:hAnsi="Times New Roman" w:cs="Times New Roman"/>
                <w:sz w:val="24"/>
                <w:szCs w:val="24"/>
              </w:rPr>
              <w:t>dapat</w:t>
            </w:r>
            <w:proofErr w:type="spellEnd"/>
          </w:p>
        </w:tc>
        <w:tc>
          <w:tcPr>
            <w:tcW w:w="720" w:type="dxa"/>
            <w:gridSpan w:val="2"/>
            <w:vAlign w:val="bottom"/>
          </w:tcPr>
          <w:p w14:paraId="46A52081" w14:textId="77777777" w:rsidR="00701DCE" w:rsidRPr="00320884" w:rsidRDefault="00701DCE" w:rsidP="003C5B94">
            <w:pPr>
              <w:rPr>
                <w:rFonts w:ascii="Times New Roman" w:hAnsi="Times New Roman" w:cs="Times New Roman"/>
                <w:sz w:val="24"/>
                <w:szCs w:val="24"/>
              </w:rPr>
            </w:pPr>
          </w:p>
        </w:tc>
        <w:tc>
          <w:tcPr>
            <w:tcW w:w="2220" w:type="dxa"/>
            <w:gridSpan w:val="2"/>
            <w:vAlign w:val="bottom"/>
          </w:tcPr>
          <w:p w14:paraId="47DCC32A"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keperawatan</w:t>
            </w:r>
            <w:proofErr w:type="spellEnd"/>
            <w:r w:rsidRPr="00320884">
              <w:rPr>
                <w:rFonts w:ascii="Times New Roman" w:eastAsia="Times New Roman" w:hAnsi="Times New Roman" w:cs="Times New Roman"/>
                <w:sz w:val="24"/>
                <w:szCs w:val="24"/>
              </w:rPr>
              <w:t>,</w:t>
            </w:r>
          </w:p>
        </w:tc>
        <w:tc>
          <w:tcPr>
            <w:tcW w:w="1960" w:type="dxa"/>
            <w:vAlign w:val="bottom"/>
          </w:tcPr>
          <w:p w14:paraId="7B37F4FA" w14:textId="77777777" w:rsidR="00701DCE" w:rsidRPr="00320884" w:rsidRDefault="00701DCE" w:rsidP="003C5B94">
            <w:pPr>
              <w:rPr>
                <w:rFonts w:ascii="Times New Roman" w:hAnsi="Times New Roman" w:cs="Times New Roman"/>
                <w:sz w:val="24"/>
                <w:szCs w:val="24"/>
              </w:rPr>
            </w:pPr>
          </w:p>
        </w:tc>
        <w:tc>
          <w:tcPr>
            <w:tcW w:w="1200" w:type="dxa"/>
            <w:gridSpan w:val="2"/>
            <w:tcBorders>
              <w:right w:val="single" w:sz="8" w:space="0" w:color="auto"/>
            </w:tcBorders>
            <w:vAlign w:val="bottom"/>
          </w:tcPr>
          <w:p w14:paraId="2CBE090B" w14:textId="77777777" w:rsidR="00701DCE" w:rsidRPr="00320884" w:rsidRDefault="00701DCE" w:rsidP="003C5B94">
            <w:pPr>
              <w:rPr>
                <w:rFonts w:ascii="Times New Roman" w:hAnsi="Times New Roman" w:cs="Times New Roman"/>
                <w:sz w:val="24"/>
                <w:szCs w:val="24"/>
              </w:rPr>
            </w:pPr>
          </w:p>
        </w:tc>
      </w:tr>
      <w:tr w:rsidR="00701DCE" w:rsidRPr="00320884" w14:paraId="4541E1A8"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3684CCB2" w14:textId="77777777" w:rsidR="00701DCE" w:rsidRPr="00320884" w:rsidRDefault="00701DCE" w:rsidP="003C5B94">
            <w:pPr>
              <w:rPr>
                <w:rFonts w:ascii="Times New Roman" w:hAnsi="Times New Roman" w:cs="Times New Roman"/>
                <w:sz w:val="24"/>
                <w:szCs w:val="24"/>
              </w:rPr>
            </w:pPr>
          </w:p>
        </w:tc>
        <w:tc>
          <w:tcPr>
            <w:tcW w:w="1160" w:type="dxa"/>
            <w:gridSpan w:val="3"/>
            <w:vAlign w:val="bottom"/>
          </w:tcPr>
          <w:p w14:paraId="1FADABF2"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w w:val="98"/>
                <w:sz w:val="24"/>
                <w:szCs w:val="24"/>
              </w:rPr>
              <w:t>melakukan</w:t>
            </w:r>
            <w:proofErr w:type="spellEnd"/>
          </w:p>
        </w:tc>
        <w:tc>
          <w:tcPr>
            <w:tcW w:w="1120" w:type="dxa"/>
            <w:gridSpan w:val="2"/>
            <w:tcBorders>
              <w:right w:val="single" w:sz="8" w:space="0" w:color="auto"/>
            </w:tcBorders>
            <w:vAlign w:val="bottom"/>
          </w:tcPr>
          <w:p w14:paraId="64AA303D" w14:textId="77777777" w:rsidR="00701DCE" w:rsidRPr="00320884" w:rsidRDefault="00701DC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tindak</w:t>
            </w:r>
            <w:proofErr w:type="spellEnd"/>
          </w:p>
        </w:tc>
        <w:tc>
          <w:tcPr>
            <w:tcW w:w="720" w:type="dxa"/>
            <w:gridSpan w:val="2"/>
            <w:vAlign w:val="bottom"/>
          </w:tcPr>
          <w:p w14:paraId="70097F61"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5380" w:type="dxa"/>
            <w:gridSpan w:val="5"/>
            <w:tcBorders>
              <w:right w:val="single" w:sz="8" w:space="0" w:color="auto"/>
            </w:tcBorders>
            <w:vAlign w:val="bottom"/>
          </w:tcPr>
          <w:p w14:paraId="3768A9AB"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Konsultasi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bila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mengalami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hambatan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dalam</w:t>
            </w:r>
            <w:proofErr w:type="spellEnd"/>
          </w:p>
        </w:tc>
      </w:tr>
      <w:tr w:rsidR="00701DCE" w:rsidRPr="00320884" w14:paraId="43C9CCE1" w14:textId="77777777" w:rsidTr="006F056E">
        <w:trPr>
          <w:gridBefore w:val="1"/>
          <w:wBefore w:w="20" w:type="dxa"/>
          <w:trHeight w:val="276"/>
        </w:trPr>
        <w:tc>
          <w:tcPr>
            <w:tcW w:w="760" w:type="dxa"/>
            <w:gridSpan w:val="2"/>
            <w:tcBorders>
              <w:left w:val="single" w:sz="8" w:space="0" w:color="auto"/>
              <w:right w:val="single" w:sz="8" w:space="0" w:color="auto"/>
            </w:tcBorders>
            <w:vAlign w:val="bottom"/>
          </w:tcPr>
          <w:p w14:paraId="0B7AD063"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01991E17" w14:textId="77777777" w:rsidR="00701DCE" w:rsidRPr="00320884" w:rsidRDefault="00701DC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lanjut</w:t>
            </w:r>
            <w:proofErr w:type="spellEnd"/>
            <w:r w:rsidRPr="00320884">
              <w:rPr>
                <w:rFonts w:ascii="Times New Roman" w:eastAsia="Times New Roman" w:hAnsi="Times New Roman" w:cs="Times New Roman"/>
                <w:sz w:val="24"/>
                <w:szCs w:val="24"/>
              </w:rPr>
              <w:t>,</w:t>
            </w:r>
          </w:p>
        </w:tc>
        <w:tc>
          <w:tcPr>
            <w:tcW w:w="220" w:type="dxa"/>
            <w:vAlign w:val="bottom"/>
          </w:tcPr>
          <w:p w14:paraId="6A240DB4"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042E98D3"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0AA97AD9" w14:textId="77777777" w:rsidR="00701DCE" w:rsidRPr="00320884" w:rsidRDefault="00701DCE" w:rsidP="003C5B94">
            <w:pPr>
              <w:rPr>
                <w:rFonts w:ascii="Times New Roman" w:hAnsi="Times New Roman" w:cs="Times New Roman"/>
                <w:sz w:val="24"/>
                <w:szCs w:val="24"/>
              </w:rPr>
            </w:pPr>
          </w:p>
        </w:tc>
        <w:tc>
          <w:tcPr>
            <w:tcW w:w="4180" w:type="dxa"/>
            <w:gridSpan w:val="3"/>
            <w:vAlign w:val="bottom"/>
          </w:tcPr>
          <w:p w14:paraId="22DA800B"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melakukan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perawatan</w:t>
            </w:r>
            <w:proofErr w:type="spellEnd"/>
            <w:r w:rsidRPr="00320884">
              <w:rPr>
                <w:rFonts w:ascii="Times New Roman" w:eastAsia="Times New Roman" w:hAnsi="Times New Roman" w:cs="Times New Roman"/>
                <w:sz w:val="24"/>
                <w:szCs w:val="24"/>
              </w:rPr>
              <w:t xml:space="preserve"> di </w:t>
            </w:r>
            <w:proofErr w:type="spellStart"/>
            <w:r w:rsidRPr="00320884">
              <w:rPr>
                <w:rFonts w:ascii="Times New Roman" w:eastAsia="Times New Roman" w:hAnsi="Times New Roman" w:cs="Times New Roman"/>
                <w:sz w:val="24"/>
                <w:szCs w:val="24"/>
              </w:rPr>
              <w:t>rumah</w:t>
            </w:r>
            <w:proofErr w:type="spellEnd"/>
            <w:r w:rsidRPr="00320884">
              <w:rPr>
                <w:rFonts w:ascii="Times New Roman" w:eastAsia="Times New Roman" w:hAnsi="Times New Roman" w:cs="Times New Roman"/>
                <w:sz w:val="24"/>
                <w:szCs w:val="24"/>
              </w:rPr>
              <w:t>,</w:t>
            </w:r>
          </w:p>
        </w:tc>
        <w:tc>
          <w:tcPr>
            <w:tcW w:w="1200" w:type="dxa"/>
            <w:gridSpan w:val="2"/>
            <w:tcBorders>
              <w:right w:val="single" w:sz="8" w:space="0" w:color="auto"/>
            </w:tcBorders>
            <w:vAlign w:val="bottom"/>
          </w:tcPr>
          <w:p w14:paraId="336EFC17" w14:textId="77777777" w:rsidR="00701DCE" w:rsidRPr="00320884" w:rsidRDefault="00701DCE" w:rsidP="003C5B94">
            <w:pPr>
              <w:rPr>
                <w:rFonts w:ascii="Times New Roman" w:hAnsi="Times New Roman" w:cs="Times New Roman"/>
                <w:sz w:val="24"/>
                <w:szCs w:val="24"/>
              </w:rPr>
            </w:pPr>
          </w:p>
        </w:tc>
      </w:tr>
      <w:tr w:rsidR="00701DCE" w:rsidRPr="00320884" w14:paraId="07F7581F" w14:textId="77777777" w:rsidTr="006F056E">
        <w:trPr>
          <w:gridBefore w:val="1"/>
          <w:wBefore w:w="20" w:type="dxa"/>
          <w:trHeight w:val="277"/>
        </w:trPr>
        <w:tc>
          <w:tcPr>
            <w:tcW w:w="760" w:type="dxa"/>
            <w:gridSpan w:val="2"/>
            <w:tcBorders>
              <w:left w:val="single" w:sz="8" w:space="0" w:color="auto"/>
              <w:right w:val="single" w:sz="8" w:space="0" w:color="auto"/>
            </w:tcBorders>
            <w:vAlign w:val="bottom"/>
          </w:tcPr>
          <w:p w14:paraId="2FC5BB5E"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4FB1C0A4" w14:textId="77777777" w:rsidR="00701DCE" w:rsidRPr="00320884" w:rsidRDefault="00701DCE" w:rsidP="003C5B94">
            <w:pPr>
              <w:rPr>
                <w:rFonts w:ascii="Times New Roman" w:hAnsi="Times New Roman" w:cs="Times New Roman"/>
                <w:sz w:val="24"/>
                <w:szCs w:val="24"/>
              </w:rPr>
            </w:pPr>
          </w:p>
        </w:tc>
        <w:tc>
          <w:tcPr>
            <w:tcW w:w="220" w:type="dxa"/>
            <w:vAlign w:val="bottom"/>
          </w:tcPr>
          <w:p w14:paraId="713835F5" w14:textId="77777777" w:rsidR="00701DCE" w:rsidRPr="00320884" w:rsidRDefault="00701DCE" w:rsidP="003C5B94">
            <w:pPr>
              <w:rPr>
                <w:rFonts w:ascii="Times New Roman" w:hAnsi="Times New Roman" w:cs="Times New Roman"/>
                <w:sz w:val="24"/>
                <w:szCs w:val="24"/>
              </w:rPr>
            </w:pPr>
          </w:p>
        </w:tc>
        <w:tc>
          <w:tcPr>
            <w:tcW w:w="1120" w:type="dxa"/>
            <w:gridSpan w:val="2"/>
            <w:tcBorders>
              <w:right w:val="single" w:sz="8" w:space="0" w:color="auto"/>
            </w:tcBorders>
            <w:vAlign w:val="bottom"/>
          </w:tcPr>
          <w:p w14:paraId="147AE4CE"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49A85C6C" w14:textId="77777777" w:rsidR="00701DCE" w:rsidRPr="00320884" w:rsidRDefault="00701DC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5380" w:type="dxa"/>
            <w:gridSpan w:val="5"/>
            <w:tcBorders>
              <w:right w:val="single" w:sz="8" w:space="0" w:color="auto"/>
            </w:tcBorders>
            <w:vAlign w:val="bottom"/>
          </w:tcPr>
          <w:p w14:paraId="5AEE6DCE" w14:textId="77777777" w:rsidR="00701DCE" w:rsidRPr="00320884" w:rsidRDefault="00701DC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Kontrol</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sarana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pelayanan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secara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teratur</w:t>
            </w:r>
            <w:proofErr w:type="spellEnd"/>
            <w:r w:rsidRPr="00320884">
              <w:rPr>
                <w:rFonts w:ascii="Times New Roman" w:eastAsia="Times New Roman" w:hAnsi="Times New Roman" w:cs="Times New Roman"/>
                <w:sz w:val="24"/>
                <w:szCs w:val="24"/>
              </w:rPr>
              <w:t>.</w:t>
            </w:r>
          </w:p>
        </w:tc>
      </w:tr>
      <w:tr w:rsidR="00701DCE" w:rsidRPr="00320884" w14:paraId="3892E853" w14:textId="77777777" w:rsidTr="001E41BA">
        <w:trPr>
          <w:gridBefore w:val="1"/>
          <w:wBefore w:w="20" w:type="dxa"/>
          <w:trHeight w:val="109"/>
        </w:trPr>
        <w:tc>
          <w:tcPr>
            <w:tcW w:w="760" w:type="dxa"/>
            <w:gridSpan w:val="2"/>
            <w:tcBorders>
              <w:left w:val="single" w:sz="8" w:space="0" w:color="auto"/>
              <w:bottom w:val="single" w:sz="8" w:space="0" w:color="auto"/>
              <w:right w:val="single" w:sz="8" w:space="0" w:color="auto"/>
            </w:tcBorders>
            <w:vAlign w:val="bottom"/>
          </w:tcPr>
          <w:p w14:paraId="36FC6066" w14:textId="77777777" w:rsidR="00701DCE" w:rsidRPr="00320884" w:rsidRDefault="00701DCE" w:rsidP="003C5B94">
            <w:pPr>
              <w:rPr>
                <w:rFonts w:ascii="Times New Roman" w:hAnsi="Times New Roman" w:cs="Times New Roman"/>
                <w:sz w:val="24"/>
                <w:szCs w:val="24"/>
              </w:rPr>
            </w:pPr>
          </w:p>
        </w:tc>
        <w:tc>
          <w:tcPr>
            <w:tcW w:w="940" w:type="dxa"/>
            <w:gridSpan w:val="2"/>
            <w:tcBorders>
              <w:bottom w:val="single" w:sz="8" w:space="0" w:color="auto"/>
            </w:tcBorders>
            <w:vAlign w:val="bottom"/>
          </w:tcPr>
          <w:p w14:paraId="0B0AF94E" w14:textId="77777777" w:rsidR="00701DCE" w:rsidRPr="00320884" w:rsidRDefault="00701DCE" w:rsidP="003C5B94">
            <w:pPr>
              <w:rPr>
                <w:rFonts w:ascii="Times New Roman" w:hAnsi="Times New Roman" w:cs="Times New Roman"/>
                <w:sz w:val="24"/>
                <w:szCs w:val="24"/>
              </w:rPr>
            </w:pPr>
          </w:p>
        </w:tc>
        <w:tc>
          <w:tcPr>
            <w:tcW w:w="220" w:type="dxa"/>
            <w:tcBorders>
              <w:bottom w:val="single" w:sz="8" w:space="0" w:color="auto"/>
            </w:tcBorders>
            <w:vAlign w:val="bottom"/>
          </w:tcPr>
          <w:p w14:paraId="3F0AED6B" w14:textId="77777777" w:rsidR="00701DCE" w:rsidRPr="00320884" w:rsidRDefault="00701DCE" w:rsidP="003C5B94">
            <w:pPr>
              <w:rPr>
                <w:rFonts w:ascii="Times New Roman" w:hAnsi="Times New Roman" w:cs="Times New Roman"/>
                <w:sz w:val="24"/>
                <w:szCs w:val="24"/>
              </w:rPr>
            </w:pPr>
          </w:p>
        </w:tc>
        <w:tc>
          <w:tcPr>
            <w:tcW w:w="1120" w:type="dxa"/>
            <w:gridSpan w:val="2"/>
            <w:tcBorders>
              <w:bottom w:val="single" w:sz="8" w:space="0" w:color="auto"/>
              <w:right w:val="single" w:sz="8" w:space="0" w:color="auto"/>
            </w:tcBorders>
            <w:vAlign w:val="bottom"/>
          </w:tcPr>
          <w:p w14:paraId="2142F1AC" w14:textId="77777777" w:rsidR="00701DCE" w:rsidRPr="00320884" w:rsidRDefault="00701DCE" w:rsidP="003C5B94">
            <w:pPr>
              <w:rPr>
                <w:rFonts w:ascii="Times New Roman" w:hAnsi="Times New Roman" w:cs="Times New Roman"/>
                <w:sz w:val="24"/>
                <w:szCs w:val="24"/>
              </w:rPr>
            </w:pPr>
          </w:p>
        </w:tc>
        <w:tc>
          <w:tcPr>
            <w:tcW w:w="720" w:type="dxa"/>
            <w:gridSpan w:val="2"/>
            <w:tcBorders>
              <w:bottom w:val="single" w:sz="8" w:space="0" w:color="auto"/>
            </w:tcBorders>
            <w:vAlign w:val="bottom"/>
          </w:tcPr>
          <w:p w14:paraId="203E181F" w14:textId="77777777" w:rsidR="00701DCE" w:rsidRPr="00320884" w:rsidRDefault="00701DCE" w:rsidP="003C5B94">
            <w:pPr>
              <w:rPr>
                <w:rFonts w:ascii="Times New Roman" w:hAnsi="Times New Roman" w:cs="Times New Roman"/>
                <w:sz w:val="24"/>
                <w:szCs w:val="24"/>
              </w:rPr>
            </w:pPr>
          </w:p>
        </w:tc>
        <w:tc>
          <w:tcPr>
            <w:tcW w:w="1260" w:type="dxa"/>
            <w:tcBorders>
              <w:bottom w:val="single" w:sz="8" w:space="0" w:color="auto"/>
            </w:tcBorders>
            <w:vAlign w:val="bottom"/>
          </w:tcPr>
          <w:p w14:paraId="09301F6D" w14:textId="77777777" w:rsidR="00701DCE" w:rsidRPr="00320884" w:rsidRDefault="00701DCE" w:rsidP="003C5B94">
            <w:pPr>
              <w:rPr>
                <w:rFonts w:ascii="Times New Roman" w:hAnsi="Times New Roman" w:cs="Times New Roman"/>
                <w:sz w:val="24"/>
                <w:szCs w:val="24"/>
              </w:rPr>
            </w:pPr>
          </w:p>
        </w:tc>
        <w:tc>
          <w:tcPr>
            <w:tcW w:w="960" w:type="dxa"/>
            <w:tcBorders>
              <w:bottom w:val="single" w:sz="8" w:space="0" w:color="auto"/>
            </w:tcBorders>
            <w:vAlign w:val="bottom"/>
          </w:tcPr>
          <w:p w14:paraId="16325AFD" w14:textId="77777777" w:rsidR="00701DCE" w:rsidRPr="00320884" w:rsidRDefault="00701DCE" w:rsidP="003C5B94">
            <w:pPr>
              <w:rPr>
                <w:rFonts w:ascii="Times New Roman" w:hAnsi="Times New Roman" w:cs="Times New Roman"/>
                <w:sz w:val="24"/>
                <w:szCs w:val="24"/>
              </w:rPr>
            </w:pPr>
          </w:p>
        </w:tc>
        <w:tc>
          <w:tcPr>
            <w:tcW w:w="1960" w:type="dxa"/>
            <w:tcBorders>
              <w:bottom w:val="single" w:sz="8" w:space="0" w:color="auto"/>
            </w:tcBorders>
            <w:vAlign w:val="bottom"/>
          </w:tcPr>
          <w:p w14:paraId="24D94CD7" w14:textId="77777777" w:rsidR="00701DCE" w:rsidRPr="00320884" w:rsidRDefault="00701DCE" w:rsidP="003C5B94">
            <w:pPr>
              <w:rPr>
                <w:rFonts w:ascii="Times New Roman" w:hAnsi="Times New Roman" w:cs="Times New Roman"/>
                <w:sz w:val="24"/>
                <w:szCs w:val="24"/>
              </w:rPr>
            </w:pPr>
          </w:p>
        </w:tc>
        <w:tc>
          <w:tcPr>
            <w:tcW w:w="1200" w:type="dxa"/>
            <w:gridSpan w:val="2"/>
            <w:tcBorders>
              <w:bottom w:val="single" w:sz="8" w:space="0" w:color="auto"/>
              <w:right w:val="single" w:sz="8" w:space="0" w:color="auto"/>
            </w:tcBorders>
            <w:vAlign w:val="bottom"/>
          </w:tcPr>
          <w:p w14:paraId="3F659F09" w14:textId="77777777" w:rsidR="00701DCE" w:rsidRPr="00320884" w:rsidRDefault="00701DCE" w:rsidP="003C5B94">
            <w:pPr>
              <w:rPr>
                <w:rFonts w:ascii="Times New Roman" w:hAnsi="Times New Roman" w:cs="Times New Roman"/>
                <w:sz w:val="24"/>
                <w:szCs w:val="24"/>
              </w:rPr>
            </w:pPr>
          </w:p>
        </w:tc>
      </w:tr>
      <w:tr w:rsidR="00701DCE" w:rsidRPr="00320884" w14:paraId="59ECE442" w14:textId="77777777" w:rsidTr="001E41BA">
        <w:trPr>
          <w:gridBefore w:val="1"/>
          <w:wBefore w:w="20" w:type="dxa"/>
          <w:trHeight w:val="60"/>
        </w:trPr>
        <w:tc>
          <w:tcPr>
            <w:tcW w:w="760" w:type="dxa"/>
            <w:gridSpan w:val="2"/>
            <w:vAlign w:val="bottom"/>
          </w:tcPr>
          <w:p w14:paraId="76E779A3" w14:textId="77777777" w:rsidR="00701DCE" w:rsidRPr="00320884" w:rsidRDefault="00701DCE" w:rsidP="003C5B94">
            <w:pPr>
              <w:rPr>
                <w:rFonts w:ascii="Times New Roman" w:hAnsi="Times New Roman" w:cs="Times New Roman"/>
                <w:sz w:val="24"/>
                <w:szCs w:val="24"/>
              </w:rPr>
            </w:pPr>
          </w:p>
        </w:tc>
        <w:tc>
          <w:tcPr>
            <w:tcW w:w="940" w:type="dxa"/>
            <w:gridSpan w:val="2"/>
            <w:vAlign w:val="bottom"/>
          </w:tcPr>
          <w:p w14:paraId="293258FA" w14:textId="77777777" w:rsidR="00701DCE" w:rsidRPr="00320884" w:rsidRDefault="00701DCE" w:rsidP="003C5B94">
            <w:pPr>
              <w:rPr>
                <w:rFonts w:ascii="Times New Roman" w:hAnsi="Times New Roman" w:cs="Times New Roman"/>
                <w:sz w:val="24"/>
                <w:szCs w:val="24"/>
              </w:rPr>
            </w:pPr>
          </w:p>
        </w:tc>
        <w:tc>
          <w:tcPr>
            <w:tcW w:w="220" w:type="dxa"/>
            <w:vAlign w:val="bottom"/>
          </w:tcPr>
          <w:p w14:paraId="0B8C44EB" w14:textId="77777777" w:rsidR="00701DCE" w:rsidRPr="00320884" w:rsidRDefault="00701DCE" w:rsidP="003C5B94">
            <w:pPr>
              <w:rPr>
                <w:rFonts w:ascii="Times New Roman" w:hAnsi="Times New Roman" w:cs="Times New Roman"/>
                <w:sz w:val="24"/>
                <w:szCs w:val="24"/>
              </w:rPr>
            </w:pPr>
          </w:p>
        </w:tc>
        <w:tc>
          <w:tcPr>
            <w:tcW w:w="1120" w:type="dxa"/>
            <w:gridSpan w:val="2"/>
            <w:vAlign w:val="bottom"/>
          </w:tcPr>
          <w:p w14:paraId="1F3C9389" w14:textId="77777777" w:rsidR="00701DCE" w:rsidRPr="00320884" w:rsidRDefault="00701DCE" w:rsidP="003C5B94">
            <w:pPr>
              <w:rPr>
                <w:rFonts w:ascii="Times New Roman" w:hAnsi="Times New Roman" w:cs="Times New Roman"/>
                <w:sz w:val="24"/>
                <w:szCs w:val="24"/>
              </w:rPr>
            </w:pPr>
          </w:p>
        </w:tc>
        <w:tc>
          <w:tcPr>
            <w:tcW w:w="720" w:type="dxa"/>
            <w:gridSpan w:val="2"/>
            <w:vAlign w:val="bottom"/>
          </w:tcPr>
          <w:p w14:paraId="71F4B008" w14:textId="77777777" w:rsidR="00701DCE" w:rsidRPr="00320884" w:rsidRDefault="00701DCE" w:rsidP="003C5B94">
            <w:pPr>
              <w:rPr>
                <w:rFonts w:ascii="Times New Roman" w:hAnsi="Times New Roman" w:cs="Times New Roman"/>
                <w:sz w:val="24"/>
                <w:szCs w:val="24"/>
              </w:rPr>
            </w:pPr>
          </w:p>
        </w:tc>
        <w:tc>
          <w:tcPr>
            <w:tcW w:w="1260" w:type="dxa"/>
            <w:vAlign w:val="bottom"/>
          </w:tcPr>
          <w:p w14:paraId="09ED33FD" w14:textId="77777777" w:rsidR="00701DCE" w:rsidRPr="00320884" w:rsidRDefault="00701DCE" w:rsidP="003C5B94">
            <w:pPr>
              <w:rPr>
                <w:rFonts w:ascii="Times New Roman" w:hAnsi="Times New Roman" w:cs="Times New Roman"/>
                <w:sz w:val="24"/>
                <w:szCs w:val="24"/>
              </w:rPr>
            </w:pPr>
          </w:p>
          <w:p w14:paraId="2766767A" w14:textId="77777777" w:rsidR="00595784" w:rsidRDefault="00595784" w:rsidP="003C5B94">
            <w:pPr>
              <w:rPr>
                <w:rFonts w:ascii="Times New Roman" w:hAnsi="Times New Roman" w:cs="Times New Roman"/>
                <w:sz w:val="24"/>
                <w:szCs w:val="24"/>
              </w:rPr>
            </w:pPr>
          </w:p>
          <w:p w14:paraId="2F198EF2" w14:textId="77777777" w:rsidR="00320884" w:rsidRDefault="00320884" w:rsidP="003C5B94">
            <w:pPr>
              <w:rPr>
                <w:rFonts w:ascii="Times New Roman" w:hAnsi="Times New Roman" w:cs="Times New Roman"/>
                <w:sz w:val="24"/>
                <w:szCs w:val="24"/>
              </w:rPr>
            </w:pPr>
          </w:p>
          <w:p w14:paraId="531204C3" w14:textId="20DBE62A" w:rsidR="00320884" w:rsidRPr="00320884" w:rsidRDefault="00320884" w:rsidP="003C5B94">
            <w:pPr>
              <w:rPr>
                <w:rFonts w:ascii="Times New Roman" w:hAnsi="Times New Roman" w:cs="Times New Roman"/>
                <w:sz w:val="24"/>
                <w:szCs w:val="24"/>
              </w:rPr>
            </w:pPr>
          </w:p>
        </w:tc>
        <w:tc>
          <w:tcPr>
            <w:tcW w:w="960" w:type="dxa"/>
            <w:vAlign w:val="bottom"/>
          </w:tcPr>
          <w:p w14:paraId="754D8F5E" w14:textId="77777777" w:rsidR="00701DCE" w:rsidRPr="00320884" w:rsidRDefault="00701DCE" w:rsidP="003C5B94">
            <w:pPr>
              <w:rPr>
                <w:rFonts w:ascii="Times New Roman" w:hAnsi="Times New Roman" w:cs="Times New Roman"/>
                <w:sz w:val="24"/>
                <w:szCs w:val="24"/>
              </w:rPr>
            </w:pPr>
          </w:p>
        </w:tc>
        <w:tc>
          <w:tcPr>
            <w:tcW w:w="1960" w:type="dxa"/>
            <w:vAlign w:val="bottom"/>
          </w:tcPr>
          <w:p w14:paraId="3B8203E2" w14:textId="77777777" w:rsidR="00701DCE" w:rsidRPr="00320884" w:rsidRDefault="00701DCE" w:rsidP="001E41BA">
            <w:pPr>
              <w:jc w:val="both"/>
              <w:rPr>
                <w:rFonts w:ascii="Times New Roman" w:hAnsi="Times New Roman" w:cs="Times New Roman"/>
                <w:sz w:val="24"/>
                <w:szCs w:val="24"/>
              </w:rPr>
            </w:pPr>
          </w:p>
        </w:tc>
        <w:tc>
          <w:tcPr>
            <w:tcW w:w="1200" w:type="dxa"/>
            <w:gridSpan w:val="2"/>
            <w:vAlign w:val="bottom"/>
          </w:tcPr>
          <w:p w14:paraId="05DBBCF6" w14:textId="7BE622DD" w:rsidR="00701DCE" w:rsidRPr="00320884" w:rsidRDefault="00701DCE" w:rsidP="003C5B94">
            <w:pPr>
              <w:ind w:right="223"/>
              <w:jc w:val="right"/>
              <w:rPr>
                <w:rFonts w:ascii="Times New Roman" w:hAnsi="Times New Roman" w:cs="Times New Roman"/>
                <w:sz w:val="20"/>
                <w:szCs w:val="20"/>
              </w:rPr>
            </w:pPr>
          </w:p>
        </w:tc>
      </w:tr>
      <w:tr w:rsidR="006F056E" w:rsidRPr="00320884" w14:paraId="179D4CD8" w14:textId="77777777" w:rsidTr="006F056E">
        <w:trPr>
          <w:gridAfter w:val="1"/>
          <w:wAfter w:w="20" w:type="dxa"/>
          <w:trHeight w:val="278"/>
        </w:trPr>
        <w:tc>
          <w:tcPr>
            <w:tcW w:w="760" w:type="dxa"/>
            <w:gridSpan w:val="2"/>
            <w:tcBorders>
              <w:top w:val="single" w:sz="8" w:space="0" w:color="auto"/>
              <w:left w:val="single" w:sz="8" w:space="0" w:color="auto"/>
              <w:right w:val="single" w:sz="8" w:space="0" w:color="auto"/>
            </w:tcBorders>
            <w:vAlign w:val="bottom"/>
          </w:tcPr>
          <w:p w14:paraId="3AB2FE43" w14:textId="79E116E8" w:rsidR="006F056E" w:rsidRPr="00320884" w:rsidRDefault="00595784" w:rsidP="003C5B94">
            <w:pPr>
              <w:ind w:right="340"/>
              <w:jc w:val="right"/>
              <w:rPr>
                <w:rFonts w:ascii="Times New Roman" w:hAnsi="Times New Roman" w:cs="Times New Roman"/>
                <w:sz w:val="20"/>
                <w:szCs w:val="20"/>
              </w:rPr>
            </w:pPr>
            <w:r w:rsidRPr="00320884">
              <w:rPr>
                <w:rFonts w:ascii="Times New Roman" w:hAnsi="Times New Roman" w:cs="Times New Roman"/>
                <w:sz w:val="20"/>
                <w:szCs w:val="20"/>
              </w:rPr>
              <w:t>7.</w:t>
            </w:r>
          </w:p>
        </w:tc>
        <w:tc>
          <w:tcPr>
            <w:tcW w:w="920" w:type="dxa"/>
            <w:gridSpan w:val="2"/>
            <w:tcBorders>
              <w:top w:val="single" w:sz="8" w:space="0" w:color="auto"/>
            </w:tcBorders>
            <w:vAlign w:val="bottom"/>
          </w:tcPr>
          <w:p w14:paraId="7FD12F92" w14:textId="77777777" w:rsidR="006F056E" w:rsidRPr="00320884" w:rsidRDefault="006F056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Berbagi</w:t>
            </w:r>
            <w:proofErr w:type="spellEnd"/>
          </w:p>
        </w:tc>
        <w:tc>
          <w:tcPr>
            <w:tcW w:w="1360" w:type="dxa"/>
            <w:gridSpan w:val="3"/>
            <w:tcBorders>
              <w:top w:val="single" w:sz="8" w:space="0" w:color="auto"/>
              <w:right w:val="single" w:sz="8" w:space="0" w:color="auto"/>
            </w:tcBorders>
            <w:vAlign w:val="bottom"/>
          </w:tcPr>
          <w:p w14:paraId="171AEF13" w14:textId="77777777" w:rsidR="006F056E" w:rsidRPr="00320884" w:rsidRDefault="006F056E" w:rsidP="003C5B94">
            <w:pPr>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pengalaman</w:t>
            </w:r>
            <w:proofErr w:type="spellEnd"/>
          </w:p>
        </w:tc>
        <w:tc>
          <w:tcPr>
            <w:tcW w:w="6100" w:type="dxa"/>
            <w:gridSpan w:val="7"/>
            <w:tcBorders>
              <w:top w:val="single" w:sz="8" w:space="0" w:color="auto"/>
              <w:right w:val="single" w:sz="8" w:space="0" w:color="auto"/>
            </w:tcBorders>
            <w:vAlign w:val="bottom"/>
          </w:tcPr>
          <w:p w14:paraId="7F526944" w14:textId="392B8180"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dapat</w:t>
            </w:r>
            <w:proofErr w:type="spellEnd"/>
            <w:r w:rsidRPr="00320884">
              <w:rPr>
                <w:rFonts w:ascii="Times New Roman" w:eastAsia="Times New Roman" w:hAnsi="Times New Roman" w:cs="Times New Roman"/>
                <w:sz w:val="24"/>
                <w:szCs w:val="24"/>
              </w:rPr>
              <w:t>:</w:t>
            </w:r>
          </w:p>
        </w:tc>
      </w:tr>
      <w:tr w:rsidR="006F056E" w:rsidRPr="00320884" w14:paraId="35829F07" w14:textId="77777777" w:rsidTr="006F056E">
        <w:trPr>
          <w:gridAfter w:val="1"/>
          <w:wAfter w:w="20" w:type="dxa"/>
          <w:trHeight w:val="272"/>
        </w:trPr>
        <w:tc>
          <w:tcPr>
            <w:tcW w:w="760" w:type="dxa"/>
            <w:gridSpan w:val="2"/>
            <w:tcBorders>
              <w:left w:val="single" w:sz="8" w:space="0" w:color="auto"/>
              <w:right w:val="single" w:sz="8" w:space="0" w:color="auto"/>
            </w:tcBorders>
            <w:vAlign w:val="bottom"/>
          </w:tcPr>
          <w:p w14:paraId="0899A6C1" w14:textId="77777777" w:rsidR="006F056E" w:rsidRPr="00320884" w:rsidRDefault="006F056E" w:rsidP="003C5B94">
            <w:pPr>
              <w:rPr>
                <w:rFonts w:ascii="Times New Roman" w:hAnsi="Times New Roman" w:cs="Times New Roman"/>
                <w:sz w:val="23"/>
                <w:szCs w:val="23"/>
              </w:rPr>
            </w:pPr>
          </w:p>
        </w:tc>
        <w:tc>
          <w:tcPr>
            <w:tcW w:w="920" w:type="dxa"/>
            <w:gridSpan w:val="2"/>
            <w:vAlign w:val="bottom"/>
          </w:tcPr>
          <w:p w14:paraId="099EFB01" w14:textId="77777777" w:rsidR="006F056E" w:rsidRPr="00320884" w:rsidRDefault="006F056E" w:rsidP="003C5B94">
            <w:pPr>
              <w:spacing w:line="272" w:lineRule="exact"/>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silatilu</w:t>
            </w:r>
            <w:proofErr w:type="spellEnd"/>
          </w:p>
        </w:tc>
        <w:tc>
          <w:tcPr>
            <w:tcW w:w="1360" w:type="dxa"/>
            <w:gridSpan w:val="3"/>
            <w:tcBorders>
              <w:right w:val="single" w:sz="8" w:space="0" w:color="auto"/>
            </w:tcBorders>
            <w:vAlign w:val="bottom"/>
          </w:tcPr>
          <w:p w14:paraId="33101461" w14:textId="4D084810" w:rsidR="006F056E" w:rsidRPr="00320884" w:rsidRDefault="006F056E" w:rsidP="003C5B94">
            <w:pPr>
              <w:spacing w:line="272" w:lineRule="exact"/>
              <w:ind w:right="20"/>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dengan</w:t>
            </w:r>
            <w:proofErr w:type="spellEnd"/>
          </w:p>
        </w:tc>
        <w:tc>
          <w:tcPr>
            <w:tcW w:w="720" w:type="dxa"/>
            <w:gridSpan w:val="2"/>
            <w:vAlign w:val="bottom"/>
          </w:tcPr>
          <w:p w14:paraId="0AEA9DDD" w14:textId="77777777" w:rsidR="006F056E" w:rsidRPr="00320884" w:rsidRDefault="006F056E" w:rsidP="003C5B94">
            <w:pPr>
              <w:spacing w:line="272" w:lineRule="exact"/>
              <w:jc w:val="right"/>
              <w:rPr>
                <w:rFonts w:ascii="Times New Roman" w:hAnsi="Times New Roman" w:cs="Times New Roman"/>
                <w:sz w:val="20"/>
                <w:szCs w:val="20"/>
              </w:rPr>
            </w:pPr>
            <w:r w:rsidRPr="00320884">
              <w:rPr>
                <w:rFonts w:ascii="Times New Roman" w:eastAsia="Times New Roman" w:hAnsi="Times New Roman" w:cs="Times New Roman"/>
                <w:sz w:val="24"/>
                <w:szCs w:val="24"/>
              </w:rPr>
              <w:t>1.</w:t>
            </w:r>
          </w:p>
        </w:tc>
        <w:tc>
          <w:tcPr>
            <w:tcW w:w="5380" w:type="dxa"/>
            <w:gridSpan w:val="5"/>
            <w:tcBorders>
              <w:right w:val="single" w:sz="8" w:space="0" w:color="auto"/>
            </w:tcBorders>
            <w:vAlign w:val="bottom"/>
          </w:tcPr>
          <w:p w14:paraId="65B6EBD8" w14:textId="77777777" w:rsidR="006F056E" w:rsidRPr="00320884" w:rsidRDefault="006F056E" w:rsidP="003C5B94">
            <w:pPr>
              <w:spacing w:line="272" w:lineRule="exact"/>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Mengungkapkan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pengalaman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melakukan</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perawatan</w:t>
            </w:r>
            <w:proofErr w:type="spellEnd"/>
          </w:p>
        </w:tc>
      </w:tr>
      <w:tr w:rsidR="006F056E" w:rsidRPr="00320884" w14:paraId="5636F881"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6F1B960C" w14:textId="77777777" w:rsidR="006F056E" w:rsidRPr="00320884" w:rsidRDefault="006F056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105847A5" w14:textId="20480D06" w:rsidR="006F056E" w:rsidRPr="00320884" w:rsidRDefault="006F056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masyarakat</w:t>
            </w:r>
            <w:proofErr w:type="spellEnd"/>
          </w:p>
        </w:tc>
        <w:tc>
          <w:tcPr>
            <w:tcW w:w="720" w:type="dxa"/>
            <w:gridSpan w:val="2"/>
            <w:vAlign w:val="bottom"/>
          </w:tcPr>
          <w:p w14:paraId="25C12D08" w14:textId="77777777" w:rsidR="006F056E" w:rsidRPr="00320884" w:rsidRDefault="006F056E" w:rsidP="003C5B94">
            <w:pPr>
              <w:rPr>
                <w:rFonts w:ascii="Times New Roman" w:hAnsi="Times New Roman" w:cs="Times New Roman"/>
                <w:sz w:val="24"/>
                <w:szCs w:val="24"/>
              </w:rPr>
            </w:pPr>
          </w:p>
        </w:tc>
        <w:tc>
          <w:tcPr>
            <w:tcW w:w="5380" w:type="dxa"/>
            <w:gridSpan w:val="5"/>
            <w:tcBorders>
              <w:right w:val="single" w:sz="8" w:space="0" w:color="auto"/>
            </w:tcBorders>
            <w:vAlign w:val="bottom"/>
          </w:tcPr>
          <w:p w14:paraId="7EE94632" w14:textId="77777777"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di </w:t>
            </w:r>
            <w:proofErr w:type="spellStart"/>
            <w:r w:rsidRPr="00320884">
              <w:rPr>
                <w:rFonts w:ascii="Times New Roman" w:eastAsia="Times New Roman" w:hAnsi="Times New Roman" w:cs="Times New Roman"/>
                <w:sz w:val="24"/>
                <w:szCs w:val="24"/>
              </w:rPr>
              <w:t>rumah</w:t>
            </w:r>
            <w:proofErr w:type="spellEnd"/>
          </w:p>
        </w:tc>
      </w:tr>
      <w:tr w:rsidR="006F056E" w:rsidRPr="00320884" w14:paraId="179A595B"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15E84EF3" w14:textId="77777777" w:rsidR="006F056E" w:rsidRPr="00320884" w:rsidRDefault="006F056E" w:rsidP="003C5B94">
            <w:pPr>
              <w:rPr>
                <w:rFonts w:ascii="Times New Roman" w:hAnsi="Times New Roman" w:cs="Times New Roman"/>
                <w:sz w:val="24"/>
                <w:szCs w:val="24"/>
              </w:rPr>
            </w:pPr>
          </w:p>
        </w:tc>
        <w:tc>
          <w:tcPr>
            <w:tcW w:w="920" w:type="dxa"/>
            <w:gridSpan w:val="2"/>
            <w:vAlign w:val="bottom"/>
          </w:tcPr>
          <w:p w14:paraId="0C296AD7" w14:textId="77777777" w:rsidR="006F056E" w:rsidRPr="00320884" w:rsidRDefault="006F056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tentang</w:t>
            </w:r>
            <w:proofErr w:type="spellEnd"/>
          </w:p>
        </w:tc>
        <w:tc>
          <w:tcPr>
            <w:tcW w:w="1360" w:type="dxa"/>
            <w:gridSpan w:val="3"/>
            <w:tcBorders>
              <w:right w:val="single" w:sz="8" w:space="0" w:color="auto"/>
            </w:tcBorders>
            <w:vAlign w:val="bottom"/>
          </w:tcPr>
          <w:p w14:paraId="2BF4742D" w14:textId="56727394" w:rsidR="006F056E" w:rsidRPr="00320884" w:rsidRDefault="006F056E" w:rsidP="003C5B94">
            <w:pPr>
              <w:ind w:right="20"/>
              <w:jc w:val="right"/>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upaya</w:t>
            </w:r>
            <w:proofErr w:type="spellEnd"/>
          </w:p>
        </w:tc>
        <w:tc>
          <w:tcPr>
            <w:tcW w:w="720" w:type="dxa"/>
            <w:gridSpan w:val="2"/>
            <w:vAlign w:val="bottom"/>
          </w:tcPr>
          <w:p w14:paraId="5C19B36B" w14:textId="77777777" w:rsidR="006F056E" w:rsidRPr="00320884" w:rsidRDefault="006F056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2.</w:t>
            </w:r>
          </w:p>
        </w:tc>
        <w:tc>
          <w:tcPr>
            <w:tcW w:w="5380" w:type="dxa"/>
            <w:gridSpan w:val="5"/>
            <w:tcBorders>
              <w:right w:val="single" w:sz="8" w:space="0" w:color="auto"/>
            </w:tcBorders>
            <w:vAlign w:val="bottom"/>
          </w:tcPr>
          <w:p w14:paraId="6104FE3D" w14:textId="77777777" w:rsidR="006F056E" w:rsidRPr="00320884" w:rsidRDefault="006F056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Memberi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dukungan</w:t>
            </w:r>
            <w:proofErr w:type="spellEnd"/>
            <w:proofErr w:type="gram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kepada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keluarga</w:t>
            </w:r>
            <w:proofErr w:type="spellEnd"/>
            <w:r w:rsidRPr="00320884">
              <w:rPr>
                <w:rFonts w:ascii="Times New Roman" w:eastAsia="Times New Roman" w:hAnsi="Times New Roman" w:cs="Times New Roman"/>
                <w:sz w:val="24"/>
                <w:szCs w:val="24"/>
              </w:rPr>
              <w:t xml:space="preserve">  lain  yang</w:t>
            </w:r>
          </w:p>
        </w:tc>
      </w:tr>
      <w:tr w:rsidR="006F056E" w:rsidRPr="00320884" w14:paraId="52F56557"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1762C0D1" w14:textId="77777777" w:rsidR="006F056E" w:rsidRPr="00320884" w:rsidRDefault="006F056E" w:rsidP="003C5B94">
            <w:pPr>
              <w:rPr>
                <w:rFonts w:ascii="Times New Roman" w:hAnsi="Times New Roman" w:cs="Times New Roman"/>
                <w:sz w:val="23"/>
                <w:szCs w:val="23"/>
              </w:rPr>
            </w:pPr>
          </w:p>
        </w:tc>
        <w:tc>
          <w:tcPr>
            <w:tcW w:w="2280" w:type="dxa"/>
            <w:gridSpan w:val="5"/>
            <w:tcBorders>
              <w:right w:val="single" w:sz="8" w:space="0" w:color="auto"/>
            </w:tcBorders>
            <w:vAlign w:val="bottom"/>
          </w:tcPr>
          <w:p w14:paraId="428BD3B7" w14:textId="1178BF83" w:rsidR="006F056E" w:rsidRPr="00320884" w:rsidRDefault="006F056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perawatan</w:t>
            </w:r>
            <w:proofErr w:type="spellEnd"/>
          </w:p>
        </w:tc>
        <w:tc>
          <w:tcPr>
            <w:tcW w:w="720" w:type="dxa"/>
            <w:gridSpan w:val="2"/>
            <w:vAlign w:val="bottom"/>
          </w:tcPr>
          <w:p w14:paraId="0945D964" w14:textId="77777777" w:rsidR="006F056E" w:rsidRPr="00320884" w:rsidRDefault="006F056E" w:rsidP="003C5B94">
            <w:pPr>
              <w:rPr>
                <w:rFonts w:ascii="Times New Roman" w:hAnsi="Times New Roman" w:cs="Times New Roman"/>
                <w:sz w:val="23"/>
                <w:szCs w:val="23"/>
              </w:rPr>
            </w:pPr>
          </w:p>
        </w:tc>
        <w:tc>
          <w:tcPr>
            <w:tcW w:w="5380" w:type="dxa"/>
            <w:gridSpan w:val="5"/>
            <w:tcBorders>
              <w:right w:val="single" w:sz="8" w:space="0" w:color="auto"/>
            </w:tcBorders>
            <w:vAlign w:val="bottom"/>
          </w:tcPr>
          <w:p w14:paraId="57B196DC" w14:textId="77777777"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mengalami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masalah</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sama</w:t>
            </w:r>
            <w:proofErr w:type="spellEnd"/>
          </w:p>
        </w:tc>
      </w:tr>
      <w:tr w:rsidR="006F056E" w:rsidRPr="00320884" w14:paraId="7D9F4595"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2B3D9844" w14:textId="77777777" w:rsidR="006F056E" w:rsidRPr="00320884" w:rsidRDefault="006F056E" w:rsidP="003C5B94">
            <w:pPr>
              <w:rPr>
                <w:rFonts w:ascii="Times New Roman" w:hAnsi="Times New Roman" w:cs="Times New Roman"/>
                <w:sz w:val="24"/>
                <w:szCs w:val="24"/>
              </w:rPr>
            </w:pPr>
          </w:p>
        </w:tc>
        <w:tc>
          <w:tcPr>
            <w:tcW w:w="2280" w:type="dxa"/>
            <w:gridSpan w:val="5"/>
            <w:tcBorders>
              <w:right w:val="single" w:sz="8" w:space="0" w:color="auto"/>
            </w:tcBorders>
            <w:vAlign w:val="bottom"/>
          </w:tcPr>
          <w:p w14:paraId="7507447D" w14:textId="6EC88729" w:rsidR="006F056E" w:rsidRPr="00320884" w:rsidRDefault="006F056E" w:rsidP="003C5B94">
            <w:pPr>
              <w:ind w:left="10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c>
          <w:tcPr>
            <w:tcW w:w="720" w:type="dxa"/>
            <w:gridSpan w:val="2"/>
            <w:vAlign w:val="bottom"/>
          </w:tcPr>
          <w:p w14:paraId="32DB5CCE" w14:textId="77777777" w:rsidR="006F056E" w:rsidRPr="00320884" w:rsidRDefault="006F056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3.</w:t>
            </w:r>
          </w:p>
        </w:tc>
        <w:tc>
          <w:tcPr>
            <w:tcW w:w="5380" w:type="dxa"/>
            <w:gridSpan w:val="5"/>
            <w:tcBorders>
              <w:right w:val="single" w:sz="8" w:space="0" w:color="auto"/>
            </w:tcBorders>
            <w:vAlign w:val="bottom"/>
          </w:tcPr>
          <w:p w14:paraId="24842C2B" w14:textId="77777777" w:rsidR="006F056E" w:rsidRPr="00320884" w:rsidRDefault="006F056E" w:rsidP="003C5B94">
            <w:pPr>
              <w:ind w:left="80"/>
              <w:rPr>
                <w:rFonts w:ascii="Times New Roman" w:hAnsi="Times New Roman" w:cs="Times New Roman"/>
                <w:sz w:val="20"/>
                <w:szCs w:val="20"/>
              </w:rPr>
            </w:pPr>
            <w:proofErr w:type="spellStart"/>
            <w:proofErr w:type="gramStart"/>
            <w:r w:rsidRPr="00320884">
              <w:rPr>
                <w:rFonts w:ascii="Times New Roman" w:eastAsia="Times New Roman" w:hAnsi="Times New Roman" w:cs="Times New Roman"/>
                <w:sz w:val="24"/>
                <w:szCs w:val="24"/>
              </w:rPr>
              <w:t>Mengunjungi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keluarga</w:t>
            </w:r>
            <w:proofErr w:type="spellEnd"/>
            <w:proofErr w:type="gram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mengalami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masalah</w:t>
            </w:r>
            <w:proofErr w:type="spellEnd"/>
          </w:p>
        </w:tc>
      </w:tr>
      <w:tr w:rsidR="006F056E" w:rsidRPr="00320884" w14:paraId="0458F648"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623D6EC5" w14:textId="77777777" w:rsidR="006F056E" w:rsidRPr="00320884" w:rsidRDefault="006F056E" w:rsidP="003C5B94">
            <w:pPr>
              <w:rPr>
                <w:rFonts w:ascii="Times New Roman" w:hAnsi="Times New Roman" w:cs="Times New Roman"/>
                <w:sz w:val="24"/>
                <w:szCs w:val="24"/>
              </w:rPr>
            </w:pPr>
          </w:p>
        </w:tc>
        <w:tc>
          <w:tcPr>
            <w:tcW w:w="920" w:type="dxa"/>
            <w:gridSpan w:val="2"/>
            <w:vAlign w:val="bottom"/>
          </w:tcPr>
          <w:p w14:paraId="69CF6F54" w14:textId="35D01DD4" w:rsidR="006F056E" w:rsidRPr="00320884" w:rsidRDefault="006F056E" w:rsidP="003C5B94">
            <w:pPr>
              <w:rPr>
                <w:rFonts w:ascii="Times New Roman" w:hAnsi="Times New Roman" w:cs="Times New Roman"/>
                <w:sz w:val="24"/>
                <w:szCs w:val="24"/>
              </w:rPr>
            </w:pPr>
          </w:p>
        </w:tc>
        <w:tc>
          <w:tcPr>
            <w:tcW w:w="1360" w:type="dxa"/>
            <w:gridSpan w:val="3"/>
            <w:tcBorders>
              <w:right w:val="single" w:sz="8" w:space="0" w:color="auto"/>
            </w:tcBorders>
            <w:vAlign w:val="bottom"/>
          </w:tcPr>
          <w:p w14:paraId="55EEDBB5" w14:textId="77777777" w:rsidR="006F056E" w:rsidRPr="00320884" w:rsidRDefault="006F056E" w:rsidP="003C5B94">
            <w:pPr>
              <w:rPr>
                <w:rFonts w:ascii="Times New Roman" w:hAnsi="Times New Roman" w:cs="Times New Roman"/>
                <w:sz w:val="24"/>
                <w:szCs w:val="24"/>
              </w:rPr>
            </w:pPr>
          </w:p>
        </w:tc>
        <w:tc>
          <w:tcPr>
            <w:tcW w:w="720" w:type="dxa"/>
            <w:gridSpan w:val="2"/>
            <w:vAlign w:val="bottom"/>
          </w:tcPr>
          <w:p w14:paraId="476F81B3" w14:textId="77777777" w:rsidR="006F056E" w:rsidRPr="00320884" w:rsidRDefault="006F056E" w:rsidP="003C5B94">
            <w:pPr>
              <w:rPr>
                <w:rFonts w:ascii="Times New Roman" w:hAnsi="Times New Roman" w:cs="Times New Roman"/>
                <w:sz w:val="24"/>
                <w:szCs w:val="24"/>
              </w:rPr>
            </w:pPr>
          </w:p>
        </w:tc>
        <w:tc>
          <w:tcPr>
            <w:tcW w:w="5380" w:type="dxa"/>
            <w:gridSpan w:val="5"/>
            <w:tcBorders>
              <w:right w:val="single" w:sz="8" w:space="0" w:color="auto"/>
            </w:tcBorders>
            <w:vAlign w:val="bottom"/>
          </w:tcPr>
          <w:p w14:paraId="1BCF8CCB" w14:textId="77777777"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yang </w:t>
            </w:r>
            <w:proofErr w:type="spellStart"/>
            <w:r w:rsidRPr="00320884">
              <w:rPr>
                <w:rFonts w:ascii="Times New Roman" w:eastAsia="Times New Roman" w:hAnsi="Times New Roman" w:cs="Times New Roman"/>
                <w:sz w:val="24"/>
                <w:szCs w:val="24"/>
              </w:rPr>
              <w:t>sama</w:t>
            </w:r>
            <w:proofErr w:type="spellEnd"/>
          </w:p>
        </w:tc>
      </w:tr>
      <w:tr w:rsidR="006F056E" w:rsidRPr="00320884" w14:paraId="19E5569F"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63ECD3EA" w14:textId="5769F980" w:rsidR="006F056E" w:rsidRPr="00320884" w:rsidRDefault="006F056E" w:rsidP="003C5B94">
            <w:pPr>
              <w:rPr>
                <w:rFonts w:ascii="Times New Roman" w:hAnsi="Times New Roman" w:cs="Times New Roman"/>
                <w:sz w:val="24"/>
                <w:szCs w:val="24"/>
              </w:rPr>
            </w:pPr>
          </w:p>
        </w:tc>
        <w:tc>
          <w:tcPr>
            <w:tcW w:w="920" w:type="dxa"/>
            <w:gridSpan w:val="2"/>
            <w:vAlign w:val="bottom"/>
          </w:tcPr>
          <w:p w14:paraId="0F8A94D9" w14:textId="74B4E50F" w:rsidR="006F056E" w:rsidRPr="00320884" w:rsidRDefault="006F056E" w:rsidP="003C5B94">
            <w:pPr>
              <w:rPr>
                <w:rFonts w:ascii="Times New Roman" w:hAnsi="Times New Roman" w:cs="Times New Roman"/>
                <w:sz w:val="24"/>
                <w:szCs w:val="24"/>
              </w:rPr>
            </w:pPr>
          </w:p>
        </w:tc>
        <w:tc>
          <w:tcPr>
            <w:tcW w:w="1360" w:type="dxa"/>
            <w:gridSpan w:val="3"/>
            <w:tcBorders>
              <w:right w:val="single" w:sz="8" w:space="0" w:color="auto"/>
            </w:tcBorders>
            <w:vAlign w:val="bottom"/>
          </w:tcPr>
          <w:p w14:paraId="527CFE54" w14:textId="77777777" w:rsidR="006F056E" w:rsidRPr="00320884" w:rsidRDefault="006F056E" w:rsidP="003C5B94">
            <w:pPr>
              <w:rPr>
                <w:rFonts w:ascii="Times New Roman" w:hAnsi="Times New Roman" w:cs="Times New Roman"/>
                <w:sz w:val="24"/>
                <w:szCs w:val="24"/>
              </w:rPr>
            </w:pPr>
          </w:p>
        </w:tc>
        <w:tc>
          <w:tcPr>
            <w:tcW w:w="720" w:type="dxa"/>
            <w:gridSpan w:val="2"/>
            <w:vAlign w:val="bottom"/>
          </w:tcPr>
          <w:p w14:paraId="2035D0E2" w14:textId="77777777" w:rsidR="006F056E" w:rsidRPr="00320884" w:rsidRDefault="006F056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4.</w:t>
            </w:r>
          </w:p>
        </w:tc>
        <w:tc>
          <w:tcPr>
            <w:tcW w:w="5380" w:type="dxa"/>
            <w:gridSpan w:val="5"/>
            <w:tcBorders>
              <w:right w:val="single" w:sz="8" w:space="0" w:color="auto"/>
            </w:tcBorders>
            <w:vAlign w:val="bottom"/>
          </w:tcPr>
          <w:p w14:paraId="4B9B24F3" w14:textId="77777777"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Menjadi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kader</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 xml:space="preserve"> pada </w:t>
            </w:r>
            <w:proofErr w:type="spellStart"/>
            <w:r w:rsidRPr="00320884">
              <w:rPr>
                <w:rFonts w:ascii="Times New Roman" w:eastAsia="Times New Roman" w:hAnsi="Times New Roman" w:cs="Times New Roman"/>
                <w:sz w:val="24"/>
                <w:szCs w:val="24"/>
              </w:rPr>
              <w:t>lingkungannya</w:t>
            </w:r>
            <w:proofErr w:type="spellEnd"/>
          </w:p>
        </w:tc>
      </w:tr>
      <w:tr w:rsidR="006F056E" w:rsidRPr="00320884" w14:paraId="1CC80017" w14:textId="77777777" w:rsidTr="006F056E">
        <w:trPr>
          <w:gridAfter w:val="1"/>
          <w:wAfter w:w="20" w:type="dxa"/>
          <w:trHeight w:val="276"/>
        </w:trPr>
        <w:tc>
          <w:tcPr>
            <w:tcW w:w="760" w:type="dxa"/>
            <w:gridSpan w:val="2"/>
            <w:tcBorders>
              <w:left w:val="single" w:sz="8" w:space="0" w:color="auto"/>
              <w:right w:val="single" w:sz="8" w:space="0" w:color="auto"/>
            </w:tcBorders>
            <w:vAlign w:val="bottom"/>
          </w:tcPr>
          <w:p w14:paraId="0E38CB29" w14:textId="1CAD9FE2" w:rsidR="006F056E" w:rsidRPr="00320884" w:rsidRDefault="006F056E" w:rsidP="003C5B94">
            <w:pPr>
              <w:rPr>
                <w:rFonts w:ascii="Times New Roman" w:hAnsi="Times New Roman" w:cs="Times New Roman"/>
                <w:sz w:val="24"/>
                <w:szCs w:val="24"/>
              </w:rPr>
            </w:pPr>
          </w:p>
        </w:tc>
        <w:tc>
          <w:tcPr>
            <w:tcW w:w="920" w:type="dxa"/>
            <w:gridSpan w:val="2"/>
            <w:vAlign w:val="bottom"/>
          </w:tcPr>
          <w:p w14:paraId="33D69C9E" w14:textId="77777777" w:rsidR="006F056E" w:rsidRPr="00320884" w:rsidRDefault="006F056E" w:rsidP="003C5B94">
            <w:pPr>
              <w:rPr>
                <w:rFonts w:ascii="Times New Roman" w:hAnsi="Times New Roman" w:cs="Times New Roman"/>
                <w:sz w:val="24"/>
                <w:szCs w:val="24"/>
              </w:rPr>
            </w:pPr>
          </w:p>
        </w:tc>
        <w:tc>
          <w:tcPr>
            <w:tcW w:w="1360" w:type="dxa"/>
            <w:gridSpan w:val="3"/>
            <w:tcBorders>
              <w:right w:val="single" w:sz="8" w:space="0" w:color="auto"/>
            </w:tcBorders>
            <w:vAlign w:val="bottom"/>
          </w:tcPr>
          <w:p w14:paraId="4B432021" w14:textId="77777777" w:rsidR="006F056E" w:rsidRPr="00320884" w:rsidRDefault="006F056E" w:rsidP="003C5B94">
            <w:pPr>
              <w:rPr>
                <w:rFonts w:ascii="Times New Roman" w:hAnsi="Times New Roman" w:cs="Times New Roman"/>
                <w:sz w:val="24"/>
                <w:szCs w:val="24"/>
              </w:rPr>
            </w:pPr>
          </w:p>
        </w:tc>
        <w:tc>
          <w:tcPr>
            <w:tcW w:w="720" w:type="dxa"/>
            <w:gridSpan w:val="2"/>
            <w:vAlign w:val="bottom"/>
          </w:tcPr>
          <w:p w14:paraId="69347DCF" w14:textId="77777777" w:rsidR="006F056E" w:rsidRPr="00320884" w:rsidRDefault="006F056E" w:rsidP="003C5B94">
            <w:pPr>
              <w:jc w:val="right"/>
              <w:rPr>
                <w:rFonts w:ascii="Times New Roman" w:hAnsi="Times New Roman" w:cs="Times New Roman"/>
                <w:sz w:val="20"/>
                <w:szCs w:val="20"/>
              </w:rPr>
            </w:pPr>
            <w:r w:rsidRPr="00320884">
              <w:rPr>
                <w:rFonts w:ascii="Times New Roman" w:eastAsia="Times New Roman" w:hAnsi="Times New Roman" w:cs="Times New Roman"/>
                <w:sz w:val="24"/>
                <w:szCs w:val="24"/>
              </w:rPr>
              <w:t>5.</w:t>
            </w:r>
          </w:p>
        </w:tc>
        <w:tc>
          <w:tcPr>
            <w:tcW w:w="5380" w:type="dxa"/>
            <w:gridSpan w:val="5"/>
            <w:tcBorders>
              <w:right w:val="single" w:sz="8" w:space="0" w:color="auto"/>
            </w:tcBorders>
            <w:vAlign w:val="bottom"/>
          </w:tcPr>
          <w:p w14:paraId="1DCB56A7" w14:textId="77777777" w:rsidR="006F056E" w:rsidRPr="00320884" w:rsidRDefault="006F056E" w:rsidP="003C5B94">
            <w:pPr>
              <w:ind w:left="80"/>
              <w:rPr>
                <w:rFonts w:ascii="Times New Roman" w:hAnsi="Times New Roman" w:cs="Times New Roman"/>
                <w:sz w:val="20"/>
                <w:szCs w:val="20"/>
              </w:rPr>
            </w:pPr>
            <w:proofErr w:type="spellStart"/>
            <w:r w:rsidRPr="00320884">
              <w:rPr>
                <w:rFonts w:ascii="Times New Roman" w:eastAsia="Times New Roman" w:hAnsi="Times New Roman" w:cs="Times New Roman"/>
                <w:sz w:val="24"/>
                <w:szCs w:val="24"/>
              </w:rPr>
              <w:t>Menjadi</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mitra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tenaga</w:t>
            </w:r>
            <w:proofErr w:type="spellEnd"/>
            <w:r w:rsidRPr="00320884">
              <w:rPr>
                <w:rFonts w:ascii="Times New Roman" w:eastAsia="Times New Roman" w:hAnsi="Times New Roman" w:cs="Times New Roman"/>
                <w:sz w:val="24"/>
                <w:szCs w:val="24"/>
              </w:rPr>
              <w:t xml:space="preserve"> </w:t>
            </w:r>
            <w:proofErr w:type="spellStart"/>
            <w:r w:rsidRPr="00320884">
              <w:rPr>
                <w:rFonts w:ascii="Times New Roman" w:eastAsia="Times New Roman" w:hAnsi="Times New Roman" w:cs="Times New Roman"/>
                <w:sz w:val="24"/>
                <w:szCs w:val="24"/>
              </w:rPr>
              <w:t>kesehatan</w:t>
            </w:r>
            <w:proofErr w:type="spellEnd"/>
            <w:r w:rsidRPr="00320884">
              <w:rPr>
                <w:rFonts w:ascii="Times New Roman" w:eastAsia="Times New Roman" w:hAnsi="Times New Roman" w:cs="Times New Roman"/>
                <w:sz w:val="24"/>
                <w:szCs w:val="24"/>
              </w:rPr>
              <w:t>.</w:t>
            </w:r>
          </w:p>
        </w:tc>
      </w:tr>
      <w:tr w:rsidR="006F056E" w:rsidRPr="00320884" w14:paraId="52C8E43B" w14:textId="77777777" w:rsidTr="006F056E">
        <w:trPr>
          <w:gridAfter w:val="1"/>
          <w:wAfter w:w="20" w:type="dxa"/>
          <w:trHeight w:val="290"/>
        </w:trPr>
        <w:tc>
          <w:tcPr>
            <w:tcW w:w="760" w:type="dxa"/>
            <w:gridSpan w:val="2"/>
            <w:tcBorders>
              <w:left w:val="single" w:sz="8" w:space="0" w:color="auto"/>
              <w:bottom w:val="single" w:sz="8" w:space="0" w:color="auto"/>
              <w:right w:val="single" w:sz="8" w:space="0" w:color="auto"/>
            </w:tcBorders>
            <w:vAlign w:val="bottom"/>
          </w:tcPr>
          <w:p w14:paraId="3FB82768" w14:textId="6F65BA58" w:rsidR="006F056E" w:rsidRPr="00320884" w:rsidRDefault="006F056E" w:rsidP="003C5B94">
            <w:pPr>
              <w:rPr>
                <w:rFonts w:ascii="Times New Roman" w:hAnsi="Times New Roman" w:cs="Times New Roman"/>
                <w:sz w:val="24"/>
                <w:szCs w:val="24"/>
              </w:rPr>
            </w:pPr>
          </w:p>
        </w:tc>
        <w:tc>
          <w:tcPr>
            <w:tcW w:w="920" w:type="dxa"/>
            <w:gridSpan w:val="2"/>
            <w:tcBorders>
              <w:bottom w:val="single" w:sz="8" w:space="0" w:color="auto"/>
            </w:tcBorders>
            <w:vAlign w:val="bottom"/>
          </w:tcPr>
          <w:p w14:paraId="16CC8B56" w14:textId="77777777" w:rsidR="006F056E" w:rsidRPr="00320884" w:rsidRDefault="006F056E" w:rsidP="003C5B94">
            <w:pPr>
              <w:rPr>
                <w:rFonts w:ascii="Times New Roman" w:hAnsi="Times New Roman" w:cs="Times New Roman"/>
                <w:sz w:val="24"/>
                <w:szCs w:val="24"/>
              </w:rPr>
            </w:pPr>
          </w:p>
        </w:tc>
        <w:tc>
          <w:tcPr>
            <w:tcW w:w="1360" w:type="dxa"/>
            <w:gridSpan w:val="3"/>
            <w:tcBorders>
              <w:bottom w:val="single" w:sz="8" w:space="0" w:color="auto"/>
              <w:right w:val="single" w:sz="8" w:space="0" w:color="auto"/>
            </w:tcBorders>
            <w:vAlign w:val="bottom"/>
          </w:tcPr>
          <w:p w14:paraId="400A31D1" w14:textId="77777777" w:rsidR="006F056E" w:rsidRPr="00320884" w:rsidRDefault="006F056E" w:rsidP="003C5B94">
            <w:pPr>
              <w:rPr>
                <w:rFonts w:ascii="Times New Roman" w:hAnsi="Times New Roman" w:cs="Times New Roman"/>
                <w:sz w:val="24"/>
                <w:szCs w:val="24"/>
              </w:rPr>
            </w:pPr>
          </w:p>
        </w:tc>
        <w:tc>
          <w:tcPr>
            <w:tcW w:w="720" w:type="dxa"/>
            <w:gridSpan w:val="2"/>
            <w:tcBorders>
              <w:bottom w:val="single" w:sz="8" w:space="0" w:color="auto"/>
            </w:tcBorders>
            <w:vAlign w:val="bottom"/>
          </w:tcPr>
          <w:p w14:paraId="6225F504" w14:textId="77777777" w:rsidR="006F056E" w:rsidRPr="00320884" w:rsidRDefault="006F056E" w:rsidP="003C5B94">
            <w:pPr>
              <w:rPr>
                <w:rFonts w:ascii="Times New Roman" w:hAnsi="Times New Roman" w:cs="Times New Roman"/>
                <w:sz w:val="24"/>
                <w:szCs w:val="24"/>
              </w:rPr>
            </w:pPr>
          </w:p>
        </w:tc>
        <w:tc>
          <w:tcPr>
            <w:tcW w:w="5380" w:type="dxa"/>
            <w:gridSpan w:val="5"/>
            <w:tcBorders>
              <w:bottom w:val="single" w:sz="8" w:space="0" w:color="auto"/>
              <w:right w:val="single" w:sz="8" w:space="0" w:color="auto"/>
            </w:tcBorders>
            <w:vAlign w:val="bottom"/>
          </w:tcPr>
          <w:p w14:paraId="65358F57" w14:textId="77777777" w:rsidR="006F056E" w:rsidRPr="00320884" w:rsidRDefault="006F056E" w:rsidP="003C5B94">
            <w:pPr>
              <w:rPr>
                <w:rFonts w:ascii="Times New Roman" w:hAnsi="Times New Roman" w:cs="Times New Roman"/>
                <w:sz w:val="24"/>
                <w:szCs w:val="24"/>
              </w:rPr>
            </w:pPr>
          </w:p>
        </w:tc>
      </w:tr>
    </w:tbl>
    <w:p w14:paraId="3B11DAE4" w14:textId="24F6EB65" w:rsidR="007676E5" w:rsidRDefault="003A492C" w:rsidP="00711237">
      <w:pPr>
        <w:pStyle w:val="ListParagraph"/>
        <w:spacing w:line="360" w:lineRule="auto"/>
        <w:ind w:left="360" w:firstLine="77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7632" behindDoc="0" locked="0" layoutInCell="1" allowOverlap="1" wp14:anchorId="6C605AE0" wp14:editId="2F143123">
                <wp:simplePos x="0" y="0"/>
                <wp:positionH relativeFrom="margin">
                  <wp:posOffset>5695950</wp:posOffset>
                </wp:positionH>
                <wp:positionV relativeFrom="paragraph">
                  <wp:posOffset>-2275205</wp:posOffset>
                </wp:positionV>
                <wp:extent cx="34290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44AD0A2F" w14:textId="4750964F" w:rsidR="003A492C" w:rsidRPr="00B42F49" w:rsidRDefault="003A492C" w:rsidP="003A492C">
                            <w:pPr>
                              <w:jc w:val="cente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05AE0" id="Text Box 28" o:spid="_x0000_s1041" type="#_x0000_t202" style="position:absolute;left:0;text-align:left;margin-left:448.5pt;margin-top:-179.15pt;width:27pt;height:1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" fillcolor="white [3201]" stroked="f" strokeweight=".5pt">
                <v:textbox>
                  <w:txbxContent>
                    <w:p w14:paraId="44AD0A2F" w14:textId="4750964F" w:rsidR="003A492C" w:rsidRPr="00B42F49" w:rsidRDefault="003A492C" w:rsidP="003A492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5</w:t>
                      </w:r>
                    </w:p>
                  </w:txbxContent>
                </v:textbox>
                <w10:wrap anchorx="margin"/>
              </v:shape>
            </w:pict>
          </mc:Fallback>
        </mc:AlternateContent>
      </w:r>
    </w:p>
    <w:p w14:paraId="2A7E5E9F" w14:textId="5514DEE7"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314D08F1" w14:textId="1FA55692"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4A271134" w14:textId="57CBC7B0"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3FB895EF" w14:textId="275CDA5A"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30317115" w14:textId="73CC09EB"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75A56DA9" w14:textId="666CDECF"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79AC931F" w14:textId="6C9509FD"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2CAD2752" w14:textId="09CA4ABC"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30A1CEE3" w14:textId="4A8AA3F8"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43C14233" w14:textId="681587F3"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1D0D64EC" w14:textId="25E57DF0" w:rsidR="007676E5" w:rsidRDefault="007676E5" w:rsidP="00711237">
      <w:pPr>
        <w:pStyle w:val="ListParagraph"/>
        <w:spacing w:line="360" w:lineRule="auto"/>
        <w:ind w:left="360" w:firstLine="774"/>
        <w:jc w:val="both"/>
        <w:rPr>
          <w:rFonts w:ascii="Times New Roman" w:hAnsi="Times New Roman" w:cs="Times New Roman"/>
          <w:color w:val="000000" w:themeColor="text1"/>
          <w:sz w:val="24"/>
          <w:szCs w:val="24"/>
        </w:rPr>
      </w:pPr>
    </w:p>
    <w:p w14:paraId="161A4143" w14:textId="77777777" w:rsidR="00EC35F1" w:rsidRDefault="00EC35F1" w:rsidP="007676E5">
      <w:pPr>
        <w:spacing w:line="360" w:lineRule="auto"/>
        <w:jc w:val="center"/>
        <w:rPr>
          <w:rFonts w:ascii="Times New Roman" w:hAnsi="Times New Roman" w:cs="Times New Roman"/>
          <w:b/>
          <w:bCs/>
          <w:sz w:val="24"/>
          <w:szCs w:val="24"/>
        </w:rPr>
      </w:pPr>
    </w:p>
    <w:p w14:paraId="0F55E73F" w14:textId="77777777" w:rsidR="00EC35F1" w:rsidRDefault="00EC35F1" w:rsidP="007676E5">
      <w:pPr>
        <w:spacing w:line="360" w:lineRule="auto"/>
        <w:jc w:val="center"/>
        <w:rPr>
          <w:rFonts w:ascii="Times New Roman" w:hAnsi="Times New Roman" w:cs="Times New Roman"/>
          <w:b/>
          <w:bCs/>
          <w:sz w:val="24"/>
          <w:szCs w:val="24"/>
        </w:rPr>
      </w:pPr>
    </w:p>
    <w:p w14:paraId="0ADA1031" w14:textId="77777777" w:rsidR="00EC35F1" w:rsidRDefault="00EC35F1" w:rsidP="007676E5">
      <w:pPr>
        <w:spacing w:line="360" w:lineRule="auto"/>
        <w:jc w:val="center"/>
        <w:rPr>
          <w:rFonts w:ascii="Times New Roman" w:hAnsi="Times New Roman" w:cs="Times New Roman"/>
          <w:b/>
          <w:bCs/>
          <w:sz w:val="24"/>
          <w:szCs w:val="24"/>
        </w:rPr>
      </w:pPr>
    </w:p>
    <w:p w14:paraId="609766FA" w14:textId="77777777" w:rsidR="00EC35F1" w:rsidRDefault="00EC35F1" w:rsidP="007676E5">
      <w:pPr>
        <w:spacing w:line="360" w:lineRule="auto"/>
        <w:jc w:val="center"/>
        <w:rPr>
          <w:rFonts w:ascii="Times New Roman" w:hAnsi="Times New Roman" w:cs="Times New Roman"/>
          <w:b/>
          <w:bCs/>
          <w:sz w:val="24"/>
          <w:szCs w:val="24"/>
        </w:rPr>
      </w:pPr>
    </w:p>
    <w:p w14:paraId="2E546A38" w14:textId="77777777" w:rsidR="00EC35F1" w:rsidRDefault="00EC35F1" w:rsidP="007676E5">
      <w:pPr>
        <w:spacing w:line="360" w:lineRule="auto"/>
        <w:jc w:val="center"/>
        <w:rPr>
          <w:rFonts w:ascii="Times New Roman" w:hAnsi="Times New Roman" w:cs="Times New Roman"/>
          <w:b/>
          <w:bCs/>
          <w:sz w:val="24"/>
          <w:szCs w:val="24"/>
        </w:rPr>
      </w:pPr>
    </w:p>
    <w:p w14:paraId="5FD3B067" w14:textId="77777777" w:rsidR="00EC35F1" w:rsidRDefault="00EC35F1" w:rsidP="007676E5">
      <w:pPr>
        <w:spacing w:line="360" w:lineRule="auto"/>
        <w:jc w:val="center"/>
        <w:rPr>
          <w:rFonts w:ascii="Times New Roman" w:hAnsi="Times New Roman" w:cs="Times New Roman"/>
          <w:b/>
          <w:bCs/>
          <w:sz w:val="24"/>
          <w:szCs w:val="24"/>
        </w:rPr>
      </w:pPr>
    </w:p>
    <w:p w14:paraId="7F2FD56F" w14:textId="77777777" w:rsidR="00EC35F1" w:rsidRDefault="00EC35F1" w:rsidP="007676E5">
      <w:pPr>
        <w:spacing w:line="360" w:lineRule="auto"/>
        <w:jc w:val="center"/>
        <w:rPr>
          <w:rFonts w:ascii="Times New Roman" w:hAnsi="Times New Roman" w:cs="Times New Roman"/>
          <w:b/>
          <w:bCs/>
          <w:sz w:val="24"/>
          <w:szCs w:val="24"/>
        </w:rPr>
      </w:pPr>
    </w:p>
    <w:p w14:paraId="74E24B37" w14:textId="11D06CF2" w:rsidR="00EC35F1" w:rsidRDefault="00EC35F1" w:rsidP="007676E5">
      <w:pPr>
        <w:spacing w:line="360" w:lineRule="auto"/>
        <w:jc w:val="center"/>
        <w:rPr>
          <w:rFonts w:ascii="Times New Roman" w:hAnsi="Times New Roman" w:cs="Times New Roman"/>
          <w:b/>
          <w:bCs/>
          <w:sz w:val="24"/>
          <w:szCs w:val="24"/>
        </w:rPr>
      </w:pPr>
    </w:p>
    <w:p w14:paraId="03F0283B" w14:textId="5B6C8A97" w:rsidR="00813875" w:rsidRDefault="00813875" w:rsidP="007676E5">
      <w:pPr>
        <w:spacing w:line="360" w:lineRule="auto"/>
        <w:jc w:val="center"/>
        <w:rPr>
          <w:rFonts w:ascii="Times New Roman" w:hAnsi="Times New Roman" w:cs="Times New Roman"/>
          <w:b/>
          <w:bCs/>
          <w:sz w:val="24"/>
          <w:szCs w:val="24"/>
        </w:rPr>
      </w:pPr>
    </w:p>
    <w:p w14:paraId="6E0DAF80" w14:textId="1E12A9E1" w:rsidR="00320884" w:rsidRDefault="00320884" w:rsidP="007676E5">
      <w:pPr>
        <w:spacing w:line="360" w:lineRule="auto"/>
        <w:jc w:val="center"/>
        <w:rPr>
          <w:rFonts w:ascii="Times New Roman" w:hAnsi="Times New Roman" w:cs="Times New Roman"/>
          <w:b/>
          <w:bCs/>
          <w:sz w:val="24"/>
          <w:szCs w:val="24"/>
        </w:rPr>
      </w:pPr>
    </w:p>
    <w:p w14:paraId="4D0BD143" w14:textId="5967DDD7" w:rsidR="00320884" w:rsidRDefault="00320884" w:rsidP="007676E5">
      <w:pPr>
        <w:spacing w:line="360" w:lineRule="auto"/>
        <w:jc w:val="center"/>
        <w:rPr>
          <w:rFonts w:ascii="Times New Roman" w:hAnsi="Times New Roman" w:cs="Times New Roman"/>
          <w:b/>
          <w:bCs/>
          <w:sz w:val="24"/>
          <w:szCs w:val="24"/>
        </w:rPr>
      </w:pPr>
    </w:p>
    <w:p w14:paraId="00B66D88" w14:textId="7194A783" w:rsidR="00320884" w:rsidRDefault="00320884" w:rsidP="007676E5">
      <w:pPr>
        <w:spacing w:line="360" w:lineRule="auto"/>
        <w:jc w:val="center"/>
        <w:rPr>
          <w:rFonts w:ascii="Times New Roman" w:hAnsi="Times New Roman" w:cs="Times New Roman"/>
          <w:b/>
          <w:bCs/>
          <w:sz w:val="24"/>
          <w:szCs w:val="24"/>
        </w:rPr>
      </w:pPr>
    </w:p>
    <w:p w14:paraId="6EEB33C4" w14:textId="502DD03A" w:rsidR="00320884" w:rsidRDefault="00320884" w:rsidP="007676E5">
      <w:pPr>
        <w:spacing w:line="360" w:lineRule="auto"/>
        <w:jc w:val="center"/>
        <w:rPr>
          <w:rFonts w:ascii="Times New Roman" w:hAnsi="Times New Roman" w:cs="Times New Roman"/>
          <w:b/>
          <w:bCs/>
          <w:sz w:val="24"/>
          <w:szCs w:val="24"/>
        </w:rPr>
      </w:pPr>
    </w:p>
    <w:p w14:paraId="089A1BD0" w14:textId="77777777" w:rsidR="00320884" w:rsidRDefault="00320884" w:rsidP="007676E5">
      <w:pPr>
        <w:spacing w:line="360" w:lineRule="auto"/>
        <w:jc w:val="center"/>
        <w:rPr>
          <w:rFonts w:ascii="Times New Roman" w:hAnsi="Times New Roman" w:cs="Times New Roman"/>
          <w:b/>
          <w:bCs/>
          <w:sz w:val="24"/>
          <w:szCs w:val="24"/>
        </w:rPr>
      </w:pPr>
    </w:p>
    <w:p w14:paraId="72CBF5DF" w14:textId="691C11C3" w:rsidR="007676E5" w:rsidRPr="00E868E3" w:rsidRDefault="007676E5" w:rsidP="007676E5">
      <w:pPr>
        <w:spacing w:line="360" w:lineRule="auto"/>
        <w:jc w:val="center"/>
        <w:rPr>
          <w:rFonts w:ascii="Times New Roman" w:hAnsi="Times New Roman" w:cs="Times New Roman"/>
          <w:b/>
          <w:bCs/>
          <w:sz w:val="24"/>
          <w:szCs w:val="24"/>
        </w:rPr>
      </w:pPr>
      <w:r w:rsidRPr="00E868E3">
        <w:rPr>
          <w:rFonts w:ascii="Times New Roman" w:hAnsi="Times New Roman" w:cs="Times New Roman"/>
          <w:b/>
          <w:bCs/>
          <w:sz w:val="24"/>
          <w:szCs w:val="24"/>
        </w:rPr>
        <w:t>BAB III</w:t>
      </w:r>
    </w:p>
    <w:p w14:paraId="15A44E3F" w14:textId="3205B47D" w:rsidR="007676E5" w:rsidRDefault="007676E5" w:rsidP="007676E5">
      <w:pPr>
        <w:spacing w:line="480" w:lineRule="auto"/>
        <w:jc w:val="center"/>
        <w:rPr>
          <w:rFonts w:ascii="Times New Roman" w:hAnsi="Times New Roman" w:cs="Times New Roman"/>
          <w:b/>
          <w:bCs/>
          <w:sz w:val="24"/>
          <w:szCs w:val="24"/>
        </w:rPr>
      </w:pPr>
      <w:r w:rsidRPr="00E868E3">
        <w:rPr>
          <w:rFonts w:ascii="Times New Roman" w:hAnsi="Times New Roman" w:cs="Times New Roman"/>
          <w:b/>
          <w:bCs/>
          <w:sz w:val="24"/>
          <w:szCs w:val="24"/>
        </w:rPr>
        <w:t>METODOLOGI PENELITIAN</w:t>
      </w:r>
    </w:p>
    <w:p w14:paraId="1FE9E3F9" w14:textId="7BED5085" w:rsidR="007676E5" w:rsidRPr="00E868E3" w:rsidRDefault="003A492C" w:rsidP="007676E5">
      <w:pPr>
        <w:spacing w:line="480" w:lineRule="auto"/>
        <w:jc w:val="center"/>
        <w:rPr>
          <w:rFonts w:ascii="Times New Roman" w:hAnsi="Times New Roman" w:cs="Times New Roman"/>
          <w:b/>
          <w:bCs/>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9680" behindDoc="0" locked="0" layoutInCell="1" allowOverlap="1" wp14:anchorId="27A096F9" wp14:editId="4110FE4D">
                <wp:simplePos x="0" y="0"/>
                <wp:positionH relativeFrom="margin">
                  <wp:posOffset>2621280</wp:posOffset>
                </wp:positionH>
                <wp:positionV relativeFrom="paragraph">
                  <wp:posOffset>8394700</wp:posOffset>
                </wp:positionV>
                <wp:extent cx="342900" cy="247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2FB138B1" w14:textId="1B5AB86F" w:rsidR="003A492C" w:rsidRPr="00B42F49" w:rsidRDefault="003A492C" w:rsidP="003A492C">
                            <w:pPr>
                              <w:jc w:val="center"/>
                              <w:rPr>
                                <w:rFonts w:ascii="Times New Roman" w:hAnsi="Times New Roman" w:cs="Times New Roman"/>
                              </w:rPr>
                            </w:pPr>
                            <w:r>
                              <w:rPr>
                                <w:rFonts w:ascii="Times New Roman" w:hAnsi="Times New Roman" w:cs="Times New Roman"/>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096F9" id="Text Box 29" o:spid="_x0000_s1042" type="#_x0000_t202" style="position:absolute;left:0;text-align:left;margin-left:206.4pt;margin-top:661pt;width:27pt;height:1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" fillcolor="white [3201]" stroked="f" strokeweight=".5pt">
                <v:textbox>
                  <w:txbxContent>
                    <w:p w14:paraId="2FB138B1" w14:textId="1B5AB86F" w:rsidR="003A492C" w:rsidRPr="00B42F49" w:rsidRDefault="003A492C" w:rsidP="003A492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6</w:t>
                      </w:r>
                    </w:p>
                  </w:txbxContent>
                </v:textbox>
                <w10:wrap anchorx="margin"/>
              </v:shape>
            </w:pict>
          </mc:Fallback>
        </mc:AlternateContent>
      </w:r>
    </w:p>
    <w:tbl>
      <w:tblPr>
        <w:tblW w:w="8242" w:type="dxa"/>
        <w:tblInd w:w="-162" w:type="dxa"/>
        <w:tblLayout w:type="fixed"/>
        <w:tblLook w:val="0000" w:firstRow="0" w:lastRow="0" w:firstColumn="0" w:lastColumn="0" w:noHBand="0" w:noVBand="0"/>
      </w:tblPr>
      <w:tblGrid>
        <w:gridCol w:w="8242"/>
      </w:tblGrid>
      <w:tr w:rsidR="007676E5" w:rsidRPr="00E868E3" w14:paraId="6D357AD5" w14:textId="77777777" w:rsidTr="002E7EE4">
        <w:tc>
          <w:tcPr>
            <w:tcW w:w="8242" w:type="dxa"/>
          </w:tcPr>
          <w:p w14:paraId="7AE895D4" w14:textId="40A8FBA3" w:rsidR="007676E5" w:rsidRPr="006E7D7E" w:rsidRDefault="007676E5" w:rsidP="00A9506D">
            <w:pPr>
              <w:pStyle w:val="ListParagraph"/>
              <w:numPr>
                <w:ilvl w:val="1"/>
                <w:numId w:val="4"/>
              </w:numPr>
              <w:tabs>
                <w:tab w:val="left" w:pos="360"/>
              </w:tabs>
              <w:spacing w:after="0" w:line="360" w:lineRule="auto"/>
              <w:ind w:left="360"/>
              <w:contextualSpacing w:val="0"/>
              <w:jc w:val="both"/>
              <w:rPr>
                <w:rFonts w:ascii="Times New Roman" w:hAnsi="Times New Roman" w:cs="Times New Roman"/>
                <w:sz w:val="24"/>
                <w:szCs w:val="24"/>
              </w:rPr>
            </w:pPr>
            <w:r w:rsidRPr="006E7D7E">
              <w:rPr>
                <w:rFonts w:ascii="Times New Roman" w:hAnsi="Times New Roman" w:cs="Times New Roman"/>
                <w:b/>
                <w:sz w:val="24"/>
                <w:szCs w:val="24"/>
              </w:rPr>
              <w:t xml:space="preserve"> </w:t>
            </w:r>
            <w:r w:rsidR="00154CBF" w:rsidRPr="006E7D7E">
              <w:rPr>
                <w:rFonts w:ascii="Times New Roman" w:hAnsi="Times New Roman" w:cs="Times New Roman"/>
                <w:sz w:val="24"/>
                <w:szCs w:val="24"/>
              </w:rPr>
              <w:t xml:space="preserve"> </w:t>
            </w:r>
            <w:r w:rsidRPr="006E7D7E">
              <w:rPr>
                <w:rFonts w:ascii="Times New Roman" w:hAnsi="Times New Roman" w:cs="Times New Roman"/>
                <w:sz w:val="24"/>
                <w:szCs w:val="24"/>
              </w:rPr>
              <w:t xml:space="preserve">Desain </w:t>
            </w:r>
            <w:proofErr w:type="spellStart"/>
            <w:r w:rsidRPr="006E7D7E">
              <w:rPr>
                <w:rFonts w:ascii="Times New Roman" w:hAnsi="Times New Roman" w:cs="Times New Roman"/>
                <w:sz w:val="24"/>
                <w:szCs w:val="24"/>
              </w:rPr>
              <w:t>Penelitian</w:t>
            </w:r>
            <w:proofErr w:type="spellEnd"/>
            <w:r w:rsidRPr="006E7D7E">
              <w:rPr>
                <w:rFonts w:ascii="Times New Roman" w:hAnsi="Times New Roman" w:cs="Times New Roman"/>
                <w:sz w:val="24"/>
                <w:szCs w:val="24"/>
              </w:rPr>
              <w:t xml:space="preserve"> </w:t>
            </w:r>
          </w:p>
          <w:p w14:paraId="1E50BDFD" w14:textId="02389FC0" w:rsidR="00E32365" w:rsidRPr="00B21857" w:rsidRDefault="00E32365" w:rsidP="00E32365">
            <w:pPr>
              <w:spacing w:line="360" w:lineRule="auto"/>
              <w:ind w:firstLine="769"/>
              <w:jc w:val="both"/>
              <w:rPr>
                <w:rFonts w:ascii="Times New Roman" w:hAnsi="Times New Roman" w:cs="Times New Roman"/>
                <w:sz w:val="24"/>
                <w:szCs w:val="24"/>
              </w:rPr>
            </w:pPr>
            <w:proofErr w:type="spellStart"/>
            <w:r w:rsidRPr="00B21857">
              <w:rPr>
                <w:rFonts w:ascii="Times New Roman" w:hAnsi="Times New Roman" w:cs="Times New Roman"/>
                <w:sz w:val="24"/>
                <w:szCs w:val="24"/>
              </w:rPr>
              <w:t>Penilitian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ini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merupakan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penelitian</w:t>
            </w:r>
            <w:proofErr w:type="spellEnd"/>
            <w:r w:rsidRPr="00B21857">
              <w:rPr>
                <w:rFonts w:ascii="Times New Roman" w:hAnsi="Times New Roman" w:cs="Times New Roman"/>
                <w:sz w:val="24"/>
                <w:szCs w:val="24"/>
              </w:rPr>
              <w:t xml:space="preserve"> </w:t>
            </w:r>
            <w:r w:rsidRPr="00B21857">
              <w:rPr>
                <w:rFonts w:ascii="Times New Roman" w:hAnsi="Times New Roman" w:cs="Times New Roman"/>
                <w:i/>
                <w:iCs/>
                <w:sz w:val="24"/>
                <w:szCs w:val="24"/>
                <w:lang w:bidi="he-IL"/>
              </w:rPr>
              <w:t xml:space="preserve">Quasi </w:t>
            </w:r>
            <w:proofErr w:type="spellStart"/>
            <w:r w:rsidRPr="00B21857">
              <w:rPr>
                <w:rFonts w:ascii="Times New Roman" w:hAnsi="Times New Roman" w:cs="Times New Roman"/>
                <w:i/>
                <w:iCs/>
                <w:sz w:val="24"/>
                <w:szCs w:val="24"/>
                <w:lang w:bidi="he-IL"/>
              </w:rPr>
              <w:t>Eksperiment</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yaitu</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penelitian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dengan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melakukan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intervensi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perlakuan</w:t>
            </w:r>
            <w:proofErr w:type="spellEnd"/>
            <w:r w:rsidRPr="00B21857">
              <w:rPr>
                <w:rFonts w:ascii="Times New Roman" w:hAnsi="Times New Roman" w:cs="Times New Roman"/>
                <w:sz w:val="24"/>
                <w:szCs w:val="24"/>
              </w:rPr>
              <w:t xml:space="preserve">) pada </w:t>
            </w:r>
            <w:proofErr w:type="spellStart"/>
            <w:r w:rsidRPr="00B21857">
              <w:rPr>
                <w:rFonts w:ascii="Times New Roman" w:hAnsi="Times New Roman" w:cs="Times New Roman"/>
                <w:sz w:val="24"/>
                <w:szCs w:val="24"/>
              </w:rPr>
              <w:t>subjek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penelitian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untuk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mengetahui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hasil</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perubahannya</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setelah</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dilakukan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intervensi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tersebut</w:t>
            </w:r>
            <w:proofErr w:type="spellEnd"/>
            <w:r w:rsidRPr="00B21857">
              <w:rPr>
                <w:rFonts w:ascii="Times New Roman" w:hAnsi="Times New Roman" w:cs="Times New Roman"/>
                <w:sz w:val="24"/>
                <w:szCs w:val="24"/>
              </w:rPr>
              <w:t>.</w:t>
            </w:r>
            <w:r w:rsidR="00FC12CA">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Penelitian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eksperimen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bertujuan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untuk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mengetahui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gejala</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atau</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pengaruh</w:t>
            </w:r>
            <w:proofErr w:type="spellEnd"/>
            <w:r w:rsidRPr="00B21857">
              <w:rPr>
                <w:rFonts w:ascii="Times New Roman" w:hAnsi="Times New Roman" w:cs="Times New Roman"/>
                <w:sz w:val="24"/>
                <w:szCs w:val="24"/>
              </w:rPr>
              <w:t xml:space="preserve"> yang </w:t>
            </w:r>
            <w:proofErr w:type="spellStart"/>
            <w:r w:rsidRPr="00B21857">
              <w:rPr>
                <w:rFonts w:ascii="Times New Roman" w:hAnsi="Times New Roman" w:cs="Times New Roman"/>
                <w:sz w:val="24"/>
                <w:szCs w:val="24"/>
              </w:rPr>
              <w:t>timbul</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sebagai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akibat</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dari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adanya</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perlakuan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terten</w:t>
            </w:r>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B218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Rancangan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penelitian</w:t>
            </w:r>
            <w:proofErr w:type="spellEnd"/>
            <w:r w:rsidRPr="00B21857">
              <w:rPr>
                <w:rFonts w:ascii="Times New Roman" w:hAnsi="Times New Roman" w:cs="Times New Roman"/>
                <w:sz w:val="24"/>
                <w:szCs w:val="24"/>
              </w:rPr>
              <w:t xml:space="preserve"> yang </w:t>
            </w:r>
            <w:proofErr w:type="spellStart"/>
            <w:r w:rsidRPr="00B21857">
              <w:rPr>
                <w:rFonts w:ascii="Times New Roman" w:hAnsi="Times New Roman" w:cs="Times New Roman"/>
                <w:sz w:val="24"/>
                <w:szCs w:val="24"/>
              </w:rPr>
              <w:t>digunakan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yaitu</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rancangan</w:t>
            </w:r>
            <w:proofErr w:type="spellEnd"/>
            <w:r w:rsidRPr="00B21857">
              <w:rPr>
                <w:rFonts w:ascii="Times New Roman" w:hAnsi="Times New Roman" w:cs="Times New Roman"/>
                <w:sz w:val="24"/>
                <w:szCs w:val="24"/>
              </w:rPr>
              <w:t xml:space="preserve"> </w:t>
            </w:r>
            <w:r w:rsidR="00F65756" w:rsidRPr="00F65756">
              <w:rPr>
                <w:rFonts w:ascii="Times New Roman" w:hAnsi="Times New Roman" w:cs="Times New Roman"/>
                <w:i/>
                <w:iCs/>
                <w:sz w:val="24"/>
                <w:szCs w:val="24"/>
              </w:rPr>
              <w:t>pre-</w:t>
            </w:r>
            <w:proofErr w:type="spellStart"/>
            <w:r w:rsidR="00F65756" w:rsidRPr="00F65756">
              <w:rPr>
                <w:rFonts w:ascii="Times New Roman" w:hAnsi="Times New Roman" w:cs="Times New Roman"/>
                <w:i/>
                <w:iCs/>
                <w:sz w:val="24"/>
                <w:szCs w:val="24"/>
              </w:rPr>
              <w:t>post test</w:t>
            </w:r>
            <w:proofErr w:type="spellEnd"/>
            <w:r w:rsidR="00F65756" w:rsidRPr="00F65756">
              <w:rPr>
                <w:rFonts w:ascii="Times New Roman" w:hAnsi="Times New Roman" w:cs="Times New Roman"/>
                <w:i/>
                <w:iCs/>
                <w:sz w:val="24"/>
                <w:szCs w:val="24"/>
              </w:rPr>
              <w:t xml:space="preserve"> one </w:t>
            </w:r>
            <w:proofErr w:type="spellStart"/>
            <w:r w:rsidR="00F65756" w:rsidRPr="00F65756">
              <w:rPr>
                <w:rFonts w:ascii="Times New Roman" w:hAnsi="Times New Roman" w:cs="Times New Roman"/>
                <w:i/>
                <w:iCs/>
                <w:sz w:val="24"/>
                <w:szCs w:val="24"/>
              </w:rPr>
              <w:t>grup</w:t>
            </w:r>
            <w:proofErr w:type="spellEnd"/>
            <w:r w:rsidR="00F65756" w:rsidRPr="00F65756">
              <w:rPr>
                <w:rFonts w:ascii="Times New Roman" w:hAnsi="Times New Roman" w:cs="Times New Roman"/>
                <w:i/>
                <w:iCs/>
                <w:sz w:val="24"/>
                <w:szCs w:val="24"/>
              </w:rPr>
              <w:t xml:space="preserve"> design</w:t>
            </w:r>
            <w:r>
              <w:t>.</w:t>
            </w:r>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dengan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tidak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ada</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kelompok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pembanding</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kontrol</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tetapi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telah</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dilakukan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observasi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pertama</w:t>
            </w:r>
            <w:proofErr w:type="spellEnd"/>
            <w:r w:rsidRPr="00B21857">
              <w:rPr>
                <w:rFonts w:ascii="Times New Roman" w:hAnsi="Times New Roman" w:cs="Times New Roman"/>
                <w:sz w:val="24"/>
                <w:szCs w:val="24"/>
              </w:rPr>
              <w:t xml:space="preserve"> (</w:t>
            </w:r>
            <w:r w:rsidRPr="00B21857">
              <w:rPr>
                <w:rFonts w:ascii="Times New Roman" w:hAnsi="Times New Roman" w:cs="Times New Roman"/>
                <w:i/>
                <w:iCs/>
                <w:sz w:val="24"/>
                <w:szCs w:val="24"/>
              </w:rPr>
              <w:t>pre-test</w:t>
            </w:r>
            <w:r w:rsidRPr="00B21857">
              <w:rPr>
                <w:rFonts w:ascii="Times New Roman" w:hAnsi="Times New Roman" w:cs="Times New Roman"/>
                <w:sz w:val="24"/>
                <w:szCs w:val="24"/>
              </w:rPr>
              <w:t xml:space="preserve">) yang </w:t>
            </w:r>
            <w:proofErr w:type="spellStart"/>
            <w:r w:rsidRPr="00B21857">
              <w:rPr>
                <w:rFonts w:ascii="Times New Roman" w:hAnsi="Times New Roman" w:cs="Times New Roman"/>
                <w:sz w:val="24"/>
                <w:szCs w:val="24"/>
              </w:rPr>
              <w:t>memungkinkan</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menguji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perubahan-perubahan</w:t>
            </w:r>
            <w:proofErr w:type="spellEnd"/>
            <w:r w:rsidRPr="00B21857">
              <w:rPr>
                <w:rFonts w:ascii="Times New Roman" w:hAnsi="Times New Roman" w:cs="Times New Roman"/>
                <w:sz w:val="24"/>
                <w:szCs w:val="24"/>
              </w:rPr>
              <w:t xml:space="preserve"> yang </w:t>
            </w:r>
            <w:proofErr w:type="spellStart"/>
            <w:r w:rsidRPr="00B21857">
              <w:rPr>
                <w:rFonts w:ascii="Times New Roman" w:hAnsi="Times New Roman" w:cs="Times New Roman"/>
                <w:sz w:val="24"/>
                <w:szCs w:val="24"/>
              </w:rPr>
              <w:t>terjadi</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setelah</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adanya</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eksperimen</w:t>
            </w:r>
            <w:proofErr w:type="spellEnd"/>
            <w:r w:rsidRPr="008D16A2">
              <w:rPr>
                <w:rFonts w:ascii="Times New Roman" w:hAnsi="Times New Roman" w:cs="Times New Roman"/>
                <w:noProof/>
                <w:sz w:val="24"/>
                <w:szCs w:val="24"/>
              </w:rPr>
              <w:t xml:space="preserve"> </w:t>
            </w:r>
            <w:r>
              <w:rPr>
                <w:rFonts w:ascii="Times New Roman" w:hAnsi="Times New Roman" w:cs="Times New Roman"/>
                <w:noProof/>
                <w:sz w:val="24"/>
                <w:szCs w:val="24"/>
              </w:rPr>
              <w:t>(Notoatmodjo</w:t>
            </w:r>
            <w:r w:rsidRPr="008D16A2">
              <w:rPr>
                <w:rFonts w:ascii="Times New Roman" w:hAnsi="Times New Roman" w:cs="Times New Roman"/>
                <w:noProof/>
                <w:sz w:val="24"/>
                <w:szCs w:val="24"/>
              </w:rPr>
              <w:t>, 2018)</w:t>
            </w:r>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Berikut</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bentuk</w:t>
            </w:r>
            <w:proofErr w:type="spellEnd"/>
            <w:r w:rsidRPr="00B21857">
              <w:rPr>
                <w:rFonts w:ascii="Times New Roman" w:hAnsi="Times New Roman" w:cs="Times New Roman"/>
                <w:sz w:val="24"/>
                <w:szCs w:val="24"/>
              </w:rPr>
              <w:t xml:space="preserve"> </w:t>
            </w:r>
            <w:proofErr w:type="spellStart"/>
            <w:r w:rsidRPr="00B21857">
              <w:rPr>
                <w:rFonts w:ascii="Times New Roman" w:hAnsi="Times New Roman" w:cs="Times New Roman"/>
                <w:sz w:val="24"/>
                <w:szCs w:val="24"/>
              </w:rPr>
              <w:t>rancangan</w:t>
            </w:r>
            <w:proofErr w:type="spellEnd"/>
            <w:r w:rsidRPr="00B21857">
              <w:rPr>
                <w:rFonts w:ascii="Times New Roman" w:hAnsi="Times New Roman" w:cs="Times New Roman"/>
                <w:sz w:val="24"/>
                <w:szCs w:val="24"/>
              </w:rPr>
              <w:t xml:space="preserve"> </w:t>
            </w:r>
            <w:proofErr w:type="spellStart"/>
            <w:proofErr w:type="gramStart"/>
            <w:r w:rsidRPr="00B21857">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w:t>
            </w:r>
            <w:proofErr w:type="gramEnd"/>
          </w:p>
          <w:p w14:paraId="1083DBC7" w14:textId="77777777" w:rsidR="00865A5B" w:rsidRPr="001319BE" w:rsidRDefault="00865A5B" w:rsidP="00865A5B">
            <w:pPr>
              <w:spacing w:line="360" w:lineRule="auto"/>
              <w:ind w:firstLine="567"/>
              <w:jc w:val="both"/>
            </w:pPr>
          </w:p>
          <w:p w14:paraId="2D930C61" w14:textId="77777777" w:rsidR="00865A5B" w:rsidRPr="001319BE" w:rsidRDefault="00865A5B" w:rsidP="00865A5B">
            <w:pPr>
              <w:spacing w:line="360" w:lineRule="auto"/>
              <w:ind w:left="720" w:firstLine="720"/>
              <w:jc w:val="both"/>
              <w:rPr>
                <w:lang w:val="id-ID"/>
              </w:rPr>
            </w:pPr>
            <w:r>
              <w:t xml:space="preserve"> </w:t>
            </w:r>
            <w:proofErr w:type="gramStart"/>
            <w:r w:rsidRPr="001319BE">
              <w:t xml:space="preserve">Pretest  </w:t>
            </w:r>
            <w:r w:rsidRPr="001319BE">
              <w:tab/>
            </w:r>
            <w:proofErr w:type="gramEnd"/>
            <w:r w:rsidRPr="001319BE">
              <w:t xml:space="preserve">      </w:t>
            </w:r>
            <w:r>
              <w:t xml:space="preserve">    </w:t>
            </w:r>
            <w:proofErr w:type="spellStart"/>
            <w:r w:rsidRPr="001319BE">
              <w:t>Perlakuan</w:t>
            </w:r>
            <w:proofErr w:type="spellEnd"/>
            <w:r w:rsidRPr="001319BE">
              <w:t xml:space="preserve">     </w:t>
            </w:r>
            <w:r w:rsidRPr="001319BE">
              <w:tab/>
              <w:t xml:space="preserve">       Post</w:t>
            </w:r>
            <w:r>
              <w:t xml:space="preserve"> </w:t>
            </w:r>
            <w:r w:rsidRPr="001319BE">
              <w:t>test</w:t>
            </w:r>
            <w:r w:rsidRPr="001319BE">
              <w:tab/>
            </w:r>
          </w:p>
          <w:p w14:paraId="7D4EA9B8" w14:textId="77777777" w:rsidR="00865A5B" w:rsidRPr="001319BE" w:rsidRDefault="00865A5B" w:rsidP="00865A5B">
            <w:pPr>
              <w:spacing w:line="360" w:lineRule="auto"/>
              <w:ind w:firstLine="567"/>
              <w:jc w:val="both"/>
              <w:rPr>
                <w:lang w:val="id-ID"/>
              </w:rPr>
            </w:pPr>
            <w:r>
              <w:rPr>
                <w:noProof/>
                <w:lang w:val="id-ID" w:eastAsia="id-ID"/>
              </w:rPr>
              <mc:AlternateContent>
                <mc:Choice Requires="wps">
                  <w:drawing>
                    <wp:anchor distT="0" distB="0" distL="114300" distR="114300" simplePos="0" relativeHeight="251676672" behindDoc="0" locked="0" layoutInCell="1" allowOverlap="1" wp14:anchorId="331B3772" wp14:editId="362AD81F">
                      <wp:simplePos x="0" y="0"/>
                      <wp:positionH relativeFrom="column">
                        <wp:posOffset>833755</wp:posOffset>
                      </wp:positionH>
                      <wp:positionV relativeFrom="paragraph">
                        <wp:posOffset>33655</wp:posOffset>
                      </wp:positionV>
                      <wp:extent cx="3312795" cy="398145"/>
                      <wp:effectExtent l="0" t="0" r="1905" b="1905"/>
                      <wp:wrapNone/>
                      <wp:docPr id="6"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398145"/>
                              </a:xfrm>
                              <a:prstGeom prst="roundRect">
                                <a:avLst>
                                  <a:gd name="adj" fmla="val 16667"/>
                                </a:avLst>
                              </a:prstGeom>
                              <a:solidFill>
                                <a:srgbClr val="FFFFFF"/>
                              </a:solidFill>
                              <a:ln w="9525">
                                <a:solidFill>
                                  <a:srgbClr val="000000"/>
                                </a:solidFill>
                                <a:round/>
                                <a:headEnd/>
                                <a:tailEnd/>
                              </a:ln>
                            </wps:spPr>
                            <wps:txbx>
                              <w:txbxContent>
                                <w:p w14:paraId="2F9AFCB7" w14:textId="77777777" w:rsidR="00207040" w:rsidRDefault="00207040" w:rsidP="00865A5B">
                                  <w:pPr>
                                    <w:rPr>
                                      <w:rFonts w:ascii="Arial" w:hAnsi="Arial" w:cs="Arial"/>
                                    </w:rPr>
                                  </w:pPr>
                                  <w:r>
                                    <w:rPr>
                                      <w:rFonts w:ascii="Arial" w:hAnsi="Arial" w:cs="Arial"/>
                                    </w:rPr>
                                    <w:t xml:space="preserve">    </w:t>
                                  </w:r>
                                  <w:r w:rsidRPr="007D3873">
                                    <w:rPr>
                                      <w:rFonts w:ascii="Arial" w:hAnsi="Arial" w:cs="Arial"/>
                                    </w:rPr>
                                    <w:t>01</w:t>
                                  </w:r>
                                  <w:r w:rsidRPr="007D3873">
                                    <w:rPr>
                                      <w:rFonts w:ascii="Arial" w:hAnsi="Arial" w:cs="Arial"/>
                                    </w:rPr>
                                    <w:tab/>
                                  </w:r>
                                  <w:r w:rsidRPr="007D3873">
                                    <w:rPr>
                                      <w:rFonts w:ascii="Arial" w:hAnsi="Arial" w:cs="Arial"/>
                                    </w:rPr>
                                    <w:tab/>
                                  </w:r>
                                  <w:r w:rsidRPr="007D3873">
                                    <w:rPr>
                                      <w:rFonts w:ascii="Arial" w:hAnsi="Arial" w:cs="Arial"/>
                                    </w:rPr>
                                    <w:tab/>
                                  </w:r>
                                  <w:r>
                                    <w:rPr>
                                      <w:rFonts w:ascii="Arial" w:hAnsi="Arial" w:cs="Arial"/>
                                    </w:rPr>
                                    <w:t xml:space="preserve">    </w:t>
                                  </w:r>
                                  <w:proofErr w:type="spellStart"/>
                                  <w:r w:rsidRPr="007D3873">
                                    <w:rPr>
                                      <w:rFonts w:ascii="Arial" w:hAnsi="Arial" w:cs="Arial"/>
                                    </w:rPr>
                                    <w:t>X</w:t>
                                  </w:r>
                                  <w:r>
                                    <w:rPr>
                                      <w:rFonts w:ascii="Arial" w:hAnsi="Arial" w:cs="Arial"/>
                                    </w:rPr>
                                    <w:t>n</w:t>
                                  </w:r>
                                  <w:proofErr w:type="spellEnd"/>
                                  <w:r w:rsidRPr="007D3873">
                                    <w:rPr>
                                      <w:rFonts w:ascii="Arial" w:hAnsi="Arial" w:cs="Arial"/>
                                    </w:rPr>
                                    <w:tab/>
                                  </w:r>
                                  <w:r w:rsidRPr="007D3873">
                                    <w:rPr>
                                      <w:rFonts w:ascii="Arial" w:hAnsi="Arial" w:cs="Arial"/>
                                    </w:rPr>
                                    <w:tab/>
                                  </w:r>
                                  <w:r w:rsidRPr="007D3873">
                                    <w:rPr>
                                      <w:rFonts w:ascii="Arial" w:hAnsi="Arial" w:cs="Arial"/>
                                    </w:rPr>
                                    <w:tab/>
                                    <w:t>02</w:t>
                                  </w:r>
                                </w:p>
                                <w:p w14:paraId="67DDB672" w14:textId="77777777" w:rsidR="00207040" w:rsidRDefault="00207040" w:rsidP="00865A5B">
                                  <w:pPr>
                                    <w:rPr>
                                      <w:rFonts w:ascii="Arial" w:hAnsi="Arial" w:cs="Arial"/>
                                    </w:rPr>
                                  </w:pPr>
                                </w:p>
                                <w:p w14:paraId="3FAD1592" w14:textId="77777777" w:rsidR="00207040" w:rsidRPr="007D3873" w:rsidRDefault="00207040" w:rsidP="00865A5B">
                                  <w:pPr>
                                    <w:ind w:firstLine="284"/>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B3772" id="Rounded Rectangle 4" o:spid="_x0000_s1043" style="position:absolute;left:0;text-align:left;margin-left:65.65pt;margin-top:2.65pt;width:260.85pt;height:3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">
                      <v:textbox>
                        <w:txbxContent>
                          <w:p w14:paraId="2F9AFCB7" w14:textId="77777777" w:rsidR="00207040" w:rsidRDefault="00207040" w:rsidP="00865A5B">
                            <w:pPr>
                              <w:rPr>
                                <w:rFonts w:ascii="Arial" w:hAnsi="Arial" w:cs="Arial"/>
                              </w:rPr>
                            </w:pPr>
                            <w:r>
                              <w:rPr>
                                <w:rFonts w:ascii="Arial" w:hAnsi="Arial" w:cs="Arial"/>
                              </w:rPr>
                              <w:t xml:space="preserve">    </w:t>
                            </w:r>
                            <w:r w:rsidRPr="007D3873">
                              <w:rPr>
                                <w:rFonts w:ascii="Arial" w:hAnsi="Arial" w:cs="Arial"/>
                              </w:rPr>
                              <w:t>01</w:t>
                            </w:r>
                            <w:r w:rsidRPr="007D3873">
                              <w:rPr>
                                <w:rFonts w:ascii="Arial" w:hAnsi="Arial" w:cs="Arial"/>
                              </w:rPr>
                              <w:tab/>
                            </w:r>
                            <w:r w:rsidRPr="007D3873">
                              <w:rPr>
                                <w:rFonts w:ascii="Arial" w:hAnsi="Arial" w:cs="Arial"/>
                              </w:rPr>
                              <w:tab/>
                            </w:r>
                            <w:r w:rsidRPr="007D3873">
                              <w:rPr>
                                <w:rFonts w:ascii="Arial" w:hAnsi="Arial" w:cs="Arial"/>
                              </w:rPr>
                              <w:tab/>
                            </w:r>
                            <w:r>
                              <w:rPr>
                                <w:rFonts w:ascii="Arial" w:hAnsi="Arial" w:cs="Arial"/>
                              </w:rPr>
                              <w:t xml:space="preserve">    </w:t>
                            </w:r>
                            <w:r w:rsidRPr="007D3873">
                              <w:rPr>
                                <w:rFonts w:ascii="Arial" w:hAnsi="Arial" w:cs="Arial"/>
                              </w:rPr>
                              <w:t>X</w:t>
                            </w:r>
                            <w:r>
                              <w:rPr>
                                <w:rFonts w:ascii="Arial" w:hAnsi="Arial" w:cs="Arial"/>
                              </w:rPr>
                              <w:t>n</w:t>
                            </w:r>
                            <w:r w:rsidRPr="007D3873">
                              <w:rPr>
                                <w:rFonts w:ascii="Arial" w:hAnsi="Arial" w:cs="Arial"/>
                              </w:rPr>
                              <w:tab/>
                            </w:r>
                            <w:r w:rsidRPr="007D3873">
                              <w:rPr>
                                <w:rFonts w:ascii="Arial" w:hAnsi="Arial" w:cs="Arial"/>
                              </w:rPr>
                              <w:tab/>
                            </w:r>
                            <w:r w:rsidRPr="007D3873">
                              <w:rPr>
                                <w:rFonts w:ascii="Arial" w:hAnsi="Arial" w:cs="Arial"/>
                              </w:rPr>
                              <w:tab/>
                              <w:t>02</w:t>
                            </w:r>
                          </w:p>
                          <w:p w14:paraId="67DDB672" w14:textId="77777777" w:rsidR="00207040" w:rsidRDefault="00207040" w:rsidP="00865A5B">
                            <w:pPr>
                              <w:rPr>
                                <w:rFonts w:ascii="Arial" w:hAnsi="Arial" w:cs="Arial"/>
                              </w:rPr>
                            </w:pPr>
                          </w:p>
                          <w:p w14:paraId="3FAD1592" w14:textId="77777777" w:rsidR="00207040" w:rsidRPr="007D3873" w:rsidRDefault="00207040" w:rsidP="00865A5B">
                            <w:pPr>
                              <w:ind w:firstLine="284"/>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v:textbox>
                    </v:roundrect>
                  </w:pict>
                </mc:Fallback>
              </mc:AlternateContent>
            </w:r>
            <w:r>
              <w:rPr>
                <w:noProof/>
                <w:lang w:val="id-ID" w:eastAsia="id-ID"/>
              </w:rPr>
              <mc:AlternateContent>
                <mc:Choice Requires="wps">
                  <w:drawing>
                    <wp:anchor distT="0" distB="0" distL="114300" distR="114300" simplePos="0" relativeHeight="251677696" behindDoc="0" locked="0" layoutInCell="1" allowOverlap="1" wp14:anchorId="24B1F095" wp14:editId="59675D5E">
                      <wp:simplePos x="0" y="0"/>
                      <wp:positionH relativeFrom="column">
                        <wp:posOffset>1442085</wp:posOffset>
                      </wp:positionH>
                      <wp:positionV relativeFrom="paragraph">
                        <wp:posOffset>217170</wp:posOffset>
                      </wp:positionV>
                      <wp:extent cx="995045" cy="7620"/>
                      <wp:effectExtent l="19050" t="19050" r="14605" b="1143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045"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9D2122"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17.1pt" to="191.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" strokecolor="#4472c4 [3204]" strokeweight="2.25pt">
                      <v:stroke joinstyle="miter"/>
                      <o:lock v:ext="edit" shapetype="f"/>
                    </v:line>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6D75C5CC" wp14:editId="5A321D77">
                      <wp:simplePos x="0" y="0"/>
                      <wp:positionH relativeFrom="column">
                        <wp:posOffset>2757170</wp:posOffset>
                      </wp:positionH>
                      <wp:positionV relativeFrom="paragraph">
                        <wp:posOffset>210820</wp:posOffset>
                      </wp:positionV>
                      <wp:extent cx="891540" cy="7620"/>
                      <wp:effectExtent l="19050" t="19050" r="3810" b="1143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154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B71FC" id="Straight Connector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pt,16.6pt" to="287.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" strokecolor="#4472c4 [3204]" strokeweight="2.25pt">
                      <v:stroke joinstyle="miter"/>
                      <o:lock v:ext="edit" shapetype="f"/>
                    </v:line>
                  </w:pict>
                </mc:Fallback>
              </mc:AlternateContent>
            </w:r>
          </w:p>
          <w:p w14:paraId="4DD1F8CB" w14:textId="77777777" w:rsidR="00865A5B" w:rsidRPr="001319BE" w:rsidRDefault="00865A5B" w:rsidP="00865A5B">
            <w:pPr>
              <w:spacing w:line="360" w:lineRule="auto"/>
              <w:ind w:firstLine="567"/>
              <w:jc w:val="both"/>
            </w:pPr>
          </w:p>
          <w:p w14:paraId="0B4274D1" w14:textId="77777777" w:rsidR="00865A5B" w:rsidRDefault="00865A5B" w:rsidP="00865A5B">
            <w:pPr>
              <w:spacing w:line="360" w:lineRule="auto"/>
              <w:ind w:firstLine="567"/>
              <w:jc w:val="both"/>
            </w:pPr>
          </w:p>
          <w:p w14:paraId="0F882D14" w14:textId="77777777" w:rsidR="00865A5B" w:rsidRPr="00865A5B" w:rsidRDefault="00865A5B" w:rsidP="00865A5B">
            <w:pPr>
              <w:jc w:val="both"/>
              <w:rPr>
                <w:rFonts w:ascii="Times New Roman" w:hAnsi="Times New Roman" w:cs="Times New Roman"/>
                <w:sz w:val="24"/>
                <w:szCs w:val="24"/>
              </w:rPr>
            </w:pPr>
            <w:proofErr w:type="spellStart"/>
            <w:proofErr w:type="gramStart"/>
            <w:r w:rsidRPr="00865A5B">
              <w:rPr>
                <w:rFonts w:ascii="Times New Roman" w:hAnsi="Times New Roman" w:cs="Times New Roman"/>
                <w:sz w:val="24"/>
                <w:szCs w:val="24"/>
              </w:rPr>
              <w:t>Keterangan</w:t>
            </w:r>
            <w:proofErr w:type="spellEnd"/>
            <w:r w:rsidRPr="00865A5B">
              <w:rPr>
                <w:rFonts w:ascii="Times New Roman" w:hAnsi="Times New Roman" w:cs="Times New Roman"/>
                <w:sz w:val="24"/>
                <w:szCs w:val="24"/>
              </w:rPr>
              <w:t xml:space="preserve"> :</w:t>
            </w:r>
            <w:proofErr w:type="gramEnd"/>
          </w:p>
          <w:p w14:paraId="581223BD" w14:textId="77777777" w:rsidR="00865A5B" w:rsidRDefault="00865A5B" w:rsidP="00865A5B">
            <w:pPr>
              <w:jc w:val="both"/>
              <w:rPr>
                <w:rFonts w:ascii="Times New Roman" w:hAnsi="Times New Roman" w:cs="Times New Roman"/>
                <w:sz w:val="24"/>
                <w:szCs w:val="24"/>
              </w:rPr>
            </w:pPr>
            <w:r w:rsidRPr="00865A5B">
              <w:rPr>
                <w:rFonts w:ascii="Times New Roman" w:hAnsi="Times New Roman" w:cs="Times New Roman"/>
                <w:sz w:val="24"/>
                <w:szCs w:val="24"/>
              </w:rPr>
              <w:t xml:space="preserve">01 = Pre </w:t>
            </w:r>
            <w:proofErr w:type="spellStart"/>
            <w:proofErr w:type="gramStart"/>
            <w:r w:rsidRPr="00865A5B">
              <w:rPr>
                <w:rFonts w:ascii="Times New Roman" w:hAnsi="Times New Roman" w:cs="Times New Roman"/>
                <w:sz w:val="24"/>
                <w:szCs w:val="24"/>
              </w:rPr>
              <w:t>tes</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pengetahuan</w:t>
            </w:r>
            <w:proofErr w:type="spellEnd"/>
            <w:proofErr w:type="gram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keluarga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tentang</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deteksi</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dini</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gangguan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jiwa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sebelum</w:t>
            </w:r>
            <w:proofErr w:type="spellEnd"/>
            <w:r w:rsidRPr="00865A5B">
              <w:rPr>
                <w:rFonts w:ascii="Times New Roman" w:hAnsi="Times New Roman" w:cs="Times New Roman"/>
                <w:sz w:val="24"/>
                <w:szCs w:val="24"/>
              </w:rPr>
              <w:t xml:space="preserve"> </w:t>
            </w:r>
          </w:p>
          <w:p w14:paraId="10A15E64" w14:textId="177EAC23" w:rsidR="00865A5B" w:rsidRPr="00865A5B" w:rsidRDefault="00865A5B" w:rsidP="00865A5B">
            <w:pPr>
              <w:ind w:left="486"/>
              <w:jc w:val="both"/>
              <w:rPr>
                <w:rFonts w:ascii="Times New Roman" w:hAnsi="Times New Roman" w:cs="Times New Roman"/>
                <w:sz w:val="24"/>
                <w:szCs w:val="24"/>
              </w:rPr>
            </w:pPr>
            <w:proofErr w:type="spellStart"/>
            <w:r w:rsidRPr="00865A5B">
              <w:rPr>
                <w:rFonts w:ascii="Times New Roman" w:hAnsi="Times New Roman" w:cs="Times New Roman"/>
                <w:sz w:val="24"/>
                <w:szCs w:val="24"/>
              </w:rPr>
              <w:t>perlakuan</w:t>
            </w:r>
            <w:proofErr w:type="spellEnd"/>
            <w:r w:rsidRPr="00865A5B">
              <w:rPr>
                <w:rFonts w:ascii="Times New Roman" w:hAnsi="Times New Roman" w:cs="Times New Roman"/>
                <w:sz w:val="24"/>
                <w:szCs w:val="24"/>
              </w:rPr>
              <w:t xml:space="preserve">  </w:t>
            </w:r>
          </w:p>
          <w:p w14:paraId="6C5B6707" w14:textId="77777777" w:rsidR="00865A5B" w:rsidRDefault="00865A5B" w:rsidP="00865A5B">
            <w:pPr>
              <w:jc w:val="both"/>
              <w:rPr>
                <w:rFonts w:ascii="Times New Roman" w:hAnsi="Times New Roman" w:cs="Times New Roman"/>
                <w:sz w:val="24"/>
                <w:szCs w:val="24"/>
              </w:rPr>
            </w:pPr>
            <w:r w:rsidRPr="00865A5B">
              <w:rPr>
                <w:rFonts w:ascii="Times New Roman" w:hAnsi="Times New Roman" w:cs="Times New Roman"/>
                <w:sz w:val="24"/>
                <w:szCs w:val="24"/>
              </w:rPr>
              <w:t xml:space="preserve">02 = Post </w:t>
            </w:r>
            <w:proofErr w:type="spellStart"/>
            <w:proofErr w:type="gramStart"/>
            <w:r w:rsidRPr="00865A5B">
              <w:rPr>
                <w:rFonts w:ascii="Times New Roman" w:hAnsi="Times New Roman" w:cs="Times New Roman"/>
                <w:sz w:val="24"/>
                <w:szCs w:val="24"/>
              </w:rPr>
              <w:t>tes</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pengetahuan</w:t>
            </w:r>
            <w:proofErr w:type="spellEnd"/>
            <w:proofErr w:type="gram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keluarga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tentang</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deteksi</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dini</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gangguan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jiwa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setelah</w:t>
            </w:r>
            <w:proofErr w:type="spellEnd"/>
          </w:p>
          <w:p w14:paraId="6455859C" w14:textId="01D7F925" w:rsidR="00865A5B" w:rsidRPr="00865A5B" w:rsidRDefault="00865A5B" w:rsidP="00865A5B">
            <w:pPr>
              <w:ind w:left="486"/>
              <w:jc w:val="both"/>
              <w:rPr>
                <w:rFonts w:ascii="Times New Roman" w:hAnsi="Times New Roman" w:cs="Times New Roman"/>
                <w:sz w:val="24"/>
                <w:szCs w:val="24"/>
              </w:rPr>
            </w:pPr>
            <w:proofErr w:type="spellStart"/>
            <w:r w:rsidRPr="00865A5B">
              <w:rPr>
                <w:rFonts w:ascii="Times New Roman" w:hAnsi="Times New Roman" w:cs="Times New Roman"/>
                <w:sz w:val="24"/>
                <w:szCs w:val="24"/>
              </w:rPr>
              <w:t>perlakuan</w:t>
            </w:r>
            <w:proofErr w:type="spellEnd"/>
            <w:r w:rsidRPr="00865A5B">
              <w:rPr>
                <w:rFonts w:ascii="Times New Roman" w:hAnsi="Times New Roman" w:cs="Times New Roman"/>
                <w:sz w:val="24"/>
                <w:szCs w:val="24"/>
              </w:rPr>
              <w:t xml:space="preserve">  </w:t>
            </w:r>
          </w:p>
          <w:p w14:paraId="4FB74F36" w14:textId="77777777" w:rsidR="00865A5B" w:rsidRDefault="00865A5B" w:rsidP="00865A5B">
            <w:pPr>
              <w:jc w:val="both"/>
              <w:rPr>
                <w:rFonts w:ascii="Times New Roman" w:hAnsi="Times New Roman" w:cs="Times New Roman"/>
                <w:sz w:val="24"/>
                <w:szCs w:val="24"/>
              </w:rPr>
            </w:pPr>
            <w:proofErr w:type="spellStart"/>
            <w:r w:rsidRPr="00865A5B">
              <w:rPr>
                <w:rFonts w:ascii="Times New Roman" w:hAnsi="Times New Roman" w:cs="Times New Roman"/>
                <w:sz w:val="24"/>
                <w:szCs w:val="24"/>
              </w:rPr>
              <w:t>Xn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Perlakuan</w:t>
            </w:r>
            <w:proofErr w:type="spellEnd"/>
            <w:r w:rsidRPr="00865A5B">
              <w:rPr>
                <w:rFonts w:ascii="Times New Roman" w:hAnsi="Times New Roman" w:cs="Times New Roman"/>
                <w:sz w:val="24"/>
                <w:szCs w:val="24"/>
              </w:rPr>
              <w:t xml:space="preserve"> </w:t>
            </w:r>
            <w:proofErr w:type="spellStart"/>
            <w:proofErr w:type="gramStart"/>
            <w:r w:rsidRPr="00865A5B">
              <w:rPr>
                <w:rFonts w:ascii="Times New Roman" w:hAnsi="Times New Roman" w:cs="Times New Roman"/>
                <w:sz w:val="24"/>
                <w:szCs w:val="24"/>
              </w:rPr>
              <w:t>terhadap</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keluarga</w:t>
            </w:r>
            <w:proofErr w:type="spellEnd"/>
            <w:proofErr w:type="gram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diberikan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modul</w:t>
            </w:r>
            <w:proofErr w:type="spellEnd"/>
            <w:r w:rsidRPr="00865A5B">
              <w:rPr>
                <w:rFonts w:ascii="Times New Roman" w:hAnsi="Times New Roman" w:cs="Times New Roman"/>
                <w:sz w:val="24"/>
                <w:szCs w:val="24"/>
              </w:rPr>
              <w:t xml:space="preserve"> oleh </w:t>
            </w:r>
            <w:proofErr w:type="spellStart"/>
            <w:r w:rsidRPr="00865A5B">
              <w:rPr>
                <w:rFonts w:ascii="Times New Roman" w:hAnsi="Times New Roman" w:cs="Times New Roman"/>
                <w:sz w:val="24"/>
                <w:szCs w:val="24"/>
              </w:rPr>
              <w:t>peneliti</w:t>
            </w:r>
            <w:proofErr w:type="spellEnd"/>
            <w:r w:rsidRPr="00865A5B">
              <w:rPr>
                <w:rFonts w:ascii="Times New Roman" w:hAnsi="Times New Roman" w:cs="Times New Roman"/>
                <w:sz w:val="24"/>
                <w:szCs w:val="24"/>
              </w:rPr>
              <w:t xml:space="preserve"> dan </w:t>
            </w:r>
            <w:proofErr w:type="spellStart"/>
            <w:r w:rsidRPr="00865A5B">
              <w:rPr>
                <w:rFonts w:ascii="Times New Roman" w:hAnsi="Times New Roman" w:cs="Times New Roman"/>
                <w:sz w:val="24"/>
                <w:szCs w:val="24"/>
              </w:rPr>
              <w:t>penkes</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tentang</w:t>
            </w:r>
            <w:proofErr w:type="spellEnd"/>
          </w:p>
          <w:p w14:paraId="7DD72B46" w14:textId="3B5B169D" w:rsidR="00865A5B" w:rsidRPr="00865A5B" w:rsidRDefault="00865A5B" w:rsidP="00865A5B">
            <w:pPr>
              <w:ind w:left="486"/>
              <w:jc w:val="both"/>
              <w:rPr>
                <w:rFonts w:ascii="Times New Roman" w:hAnsi="Times New Roman" w:cs="Times New Roman"/>
                <w:sz w:val="24"/>
                <w:szCs w:val="24"/>
              </w:rPr>
            </w:pPr>
            <w:proofErr w:type="spellStart"/>
            <w:r w:rsidRPr="00865A5B">
              <w:rPr>
                <w:rFonts w:ascii="Times New Roman" w:hAnsi="Times New Roman" w:cs="Times New Roman"/>
                <w:sz w:val="24"/>
                <w:szCs w:val="24"/>
              </w:rPr>
              <w:t>deteksi</w:t>
            </w:r>
            <w:proofErr w:type="spellEnd"/>
            <w:r w:rsidRPr="00865A5B">
              <w:rPr>
                <w:rFonts w:ascii="Times New Roman" w:hAnsi="Times New Roman" w:cs="Times New Roman"/>
                <w:sz w:val="24"/>
                <w:szCs w:val="24"/>
              </w:rPr>
              <w:t xml:space="preserve"> </w:t>
            </w:r>
            <w:proofErr w:type="spellStart"/>
            <w:proofErr w:type="gramStart"/>
            <w:r w:rsidRPr="00865A5B">
              <w:rPr>
                <w:rFonts w:ascii="Times New Roman" w:hAnsi="Times New Roman" w:cs="Times New Roman"/>
                <w:sz w:val="24"/>
                <w:szCs w:val="24"/>
              </w:rPr>
              <w:t>gangguan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jiwa</w:t>
            </w:r>
            <w:proofErr w:type="spellEnd"/>
            <w:proofErr w:type="gramEnd"/>
            <w:r w:rsidRPr="00865A5B">
              <w:rPr>
                <w:rFonts w:ascii="Times New Roman" w:hAnsi="Times New Roman" w:cs="Times New Roman"/>
                <w:sz w:val="24"/>
                <w:szCs w:val="24"/>
              </w:rPr>
              <w:t xml:space="preserve"> </w:t>
            </w:r>
          </w:p>
          <w:p w14:paraId="42A423D3" w14:textId="77777777" w:rsidR="00865A5B" w:rsidRPr="00865A5B" w:rsidRDefault="00865A5B" w:rsidP="00865A5B">
            <w:pPr>
              <w:jc w:val="both"/>
              <w:rPr>
                <w:rFonts w:ascii="Times New Roman" w:hAnsi="Times New Roman" w:cs="Times New Roman"/>
                <w:sz w:val="24"/>
                <w:szCs w:val="24"/>
              </w:rPr>
            </w:pPr>
            <w:r w:rsidRPr="00865A5B">
              <w:rPr>
                <w:rFonts w:ascii="Times New Roman" w:hAnsi="Times New Roman" w:cs="Times New Roman"/>
                <w:sz w:val="24"/>
                <w:szCs w:val="24"/>
              </w:rPr>
              <w:t xml:space="preserve">03 = Pre </w:t>
            </w:r>
            <w:proofErr w:type="spellStart"/>
            <w:proofErr w:type="gramStart"/>
            <w:r w:rsidRPr="00865A5B">
              <w:rPr>
                <w:rFonts w:ascii="Times New Roman" w:hAnsi="Times New Roman" w:cs="Times New Roman"/>
                <w:sz w:val="24"/>
                <w:szCs w:val="24"/>
              </w:rPr>
              <w:t>tes</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pengetahuan</w:t>
            </w:r>
            <w:proofErr w:type="spellEnd"/>
            <w:proofErr w:type="gram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awal</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keluarga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tentang</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gangguan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jiwa</w:t>
            </w:r>
            <w:proofErr w:type="spellEnd"/>
            <w:r w:rsidRPr="00865A5B">
              <w:rPr>
                <w:rFonts w:ascii="Times New Roman" w:hAnsi="Times New Roman" w:cs="Times New Roman"/>
                <w:sz w:val="24"/>
                <w:szCs w:val="24"/>
              </w:rPr>
              <w:t xml:space="preserve">    </w:t>
            </w:r>
          </w:p>
          <w:p w14:paraId="2DFF382F" w14:textId="77777777" w:rsidR="00865A5B" w:rsidRPr="00865A5B" w:rsidRDefault="00865A5B" w:rsidP="00865A5B">
            <w:pPr>
              <w:jc w:val="both"/>
              <w:rPr>
                <w:rFonts w:ascii="Times New Roman" w:hAnsi="Times New Roman" w:cs="Times New Roman"/>
                <w:sz w:val="24"/>
                <w:szCs w:val="24"/>
              </w:rPr>
            </w:pPr>
            <w:r w:rsidRPr="00865A5B">
              <w:rPr>
                <w:rFonts w:ascii="Times New Roman" w:hAnsi="Times New Roman" w:cs="Times New Roman"/>
                <w:sz w:val="24"/>
                <w:szCs w:val="24"/>
              </w:rPr>
              <w:t xml:space="preserve">04 = Post </w:t>
            </w:r>
            <w:proofErr w:type="spellStart"/>
            <w:r w:rsidRPr="00865A5B">
              <w:rPr>
                <w:rFonts w:ascii="Times New Roman" w:hAnsi="Times New Roman" w:cs="Times New Roman"/>
                <w:sz w:val="24"/>
                <w:szCs w:val="24"/>
              </w:rPr>
              <w:t>tes</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akhir</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keluarga</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tentang</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gangguan</w:t>
            </w:r>
            <w:proofErr w:type="spellEnd"/>
            <w:r w:rsidRPr="00865A5B">
              <w:rPr>
                <w:rFonts w:ascii="Times New Roman" w:hAnsi="Times New Roman" w:cs="Times New Roman"/>
                <w:sz w:val="24"/>
                <w:szCs w:val="24"/>
              </w:rPr>
              <w:t xml:space="preserve"> </w:t>
            </w:r>
            <w:proofErr w:type="spellStart"/>
            <w:r w:rsidRPr="00865A5B">
              <w:rPr>
                <w:rFonts w:ascii="Times New Roman" w:hAnsi="Times New Roman" w:cs="Times New Roman"/>
                <w:sz w:val="24"/>
                <w:szCs w:val="24"/>
              </w:rPr>
              <w:t>jiwa</w:t>
            </w:r>
            <w:proofErr w:type="spellEnd"/>
            <w:r w:rsidRPr="00865A5B">
              <w:rPr>
                <w:rFonts w:ascii="Times New Roman" w:hAnsi="Times New Roman" w:cs="Times New Roman"/>
                <w:sz w:val="24"/>
                <w:szCs w:val="24"/>
              </w:rPr>
              <w:t xml:space="preserve"> </w:t>
            </w:r>
          </w:p>
          <w:p w14:paraId="245730C0" w14:textId="28CED4BB" w:rsidR="007676E5" w:rsidRDefault="007676E5" w:rsidP="002356DF">
            <w:pPr>
              <w:pStyle w:val="ListParagraph"/>
              <w:spacing w:after="0" w:line="240" w:lineRule="auto"/>
              <w:ind w:left="1145"/>
              <w:jc w:val="both"/>
              <w:rPr>
                <w:rFonts w:ascii="Times New Roman" w:hAnsi="Times New Roman" w:cs="Times New Roman"/>
                <w:sz w:val="24"/>
                <w:szCs w:val="24"/>
                <w:lang w:val="id-ID"/>
              </w:rPr>
            </w:pPr>
          </w:p>
          <w:p w14:paraId="5498575D" w14:textId="77777777" w:rsidR="006E7D7E" w:rsidRPr="00E868E3" w:rsidRDefault="006E7D7E" w:rsidP="006E7D7E">
            <w:pPr>
              <w:pStyle w:val="ListParagraph"/>
              <w:numPr>
                <w:ilvl w:val="1"/>
                <w:numId w:val="4"/>
              </w:numPr>
              <w:tabs>
                <w:tab w:val="left" w:pos="360"/>
              </w:tabs>
              <w:spacing w:after="0" w:line="360" w:lineRule="auto"/>
              <w:ind w:left="567" w:hanging="567"/>
              <w:contextualSpacing w:val="0"/>
              <w:jc w:val="both"/>
              <w:rPr>
                <w:rFonts w:ascii="Times New Roman" w:hAnsi="Times New Roman" w:cs="Times New Roman"/>
                <w:b/>
                <w:sz w:val="24"/>
                <w:szCs w:val="24"/>
              </w:rPr>
            </w:pPr>
            <w:proofErr w:type="spellStart"/>
            <w:r w:rsidRPr="00E868E3">
              <w:rPr>
                <w:rFonts w:ascii="Times New Roman" w:hAnsi="Times New Roman" w:cs="Times New Roman"/>
                <w:b/>
                <w:sz w:val="24"/>
                <w:szCs w:val="24"/>
              </w:rPr>
              <w:t>Kerangka</w:t>
            </w:r>
            <w:proofErr w:type="spellEnd"/>
            <w:r w:rsidRPr="00E868E3">
              <w:rPr>
                <w:rFonts w:ascii="Times New Roman" w:hAnsi="Times New Roman" w:cs="Times New Roman"/>
                <w:b/>
                <w:sz w:val="24"/>
                <w:szCs w:val="24"/>
              </w:rPr>
              <w:t xml:space="preserve"> </w:t>
            </w:r>
            <w:proofErr w:type="spellStart"/>
            <w:r w:rsidRPr="00E868E3">
              <w:rPr>
                <w:rFonts w:ascii="Times New Roman" w:hAnsi="Times New Roman" w:cs="Times New Roman"/>
                <w:b/>
                <w:sz w:val="24"/>
                <w:szCs w:val="24"/>
              </w:rPr>
              <w:t>Konsep</w:t>
            </w:r>
            <w:proofErr w:type="spellEnd"/>
            <w:r w:rsidRPr="00E868E3">
              <w:rPr>
                <w:rFonts w:ascii="Times New Roman" w:hAnsi="Times New Roman" w:cs="Times New Roman"/>
                <w:b/>
                <w:sz w:val="24"/>
                <w:szCs w:val="24"/>
              </w:rPr>
              <w:t xml:space="preserve"> </w:t>
            </w:r>
          </w:p>
          <w:p w14:paraId="735C7362" w14:textId="705C4EEB" w:rsidR="006E7D7E" w:rsidRPr="00E868E3" w:rsidRDefault="006E7D7E" w:rsidP="006E7D7E">
            <w:pPr>
              <w:spacing w:line="360" w:lineRule="auto"/>
              <w:ind w:firstLine="720"/>
              <w:jc w:val="both"/>
              <w:rPr>
                <w:rFonts w:ascii="Times New Roman" w:hAnsi="Times New Roman" w:cs="Times New Roman"/>
                <w:color w:val="FF0000"/>
                <w:sz w:val="24"/>
                <w:szCs w:val="24"/>
              </w:rPr>
            </w:pPr>
            <w:r w:rsidRPr="00743A53">
              <w:rPr>
                <w:rFonts w:ascii="Times New Roman" w:hAnsi="Times New Roman" w:cs="Times New Roman"/>
                <w:sz w:val="24"/>
                <w:szCs w:val="24"/>
              </w:rPr>
              <w:t xml:space="preserve">MPK Sila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hasil</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akhir</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pengembangan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Sasmita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dll</w:t>
            </w:r>
            <w:proofErr w:type="spellEnd"/>
            <w:r w:rsidRPr="00743A53">
              <w:rPr>
                <w:rFonts w:ascii="Times New Roman" w:hAnsi="Times New Roman" w:cs="Times New Roman"/>
                <w:sz w:val="24"/>
                <w:szCs w:val="24"/>
              </w:rPr>
              <w:t xml:space="preserve"> (2017), </w:t>
            </w:r>
            <w:proofErr w:type="spellStart"/>
            <w:r w:rsidRPr="00743A53">
              <w:rPr>
                <w:rFonts w:ascii="Times New Roman" w:hAnsi="Times New Roman" w:cs="Times New Roman"/>
                <w:sz w:val="24"/>
                <w:szCs w:val="24"/>
              </w:rPr>
              <w:t>terdiri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da</w:t>
            </w:r>
            <w:r>
              <w:rPr>
                <w:rFonts w:ascii="Times New Roman" w:hAnsi="Times New Roman" w:cs="Times New Roman"/>
                <w:sz w:val="24"/>
                <w:szCs w:val="24"/>
              </w:rPr>
              <w:t>ri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tujuh</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langkah</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yaitu</w:t>
            </w:r>
            <w:proofErr w:type="spellEnd"/>
            <w:r w:rsidRPr="00743A53">
              <w:rPr>
                <w:rFonts w:ascii="Times New Roman" w:hAnsi="Times New Roman" w:cs="Times New Roman"/>
                <w:sz w:val="24"/>
                <w:szCs w:val="24"/>
              </w:rPr>
              <w:t xml:space="preserve">: 1)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mengenali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masalah</w:t>
            </w:r>
            <w:proofErr w:type="spellEnd"/>
            <w:r w:rsidRPr="00743A53">
              <w:rPr>
                <w:rFonts w:ascii="Times New Roman" w:hAnsi="Times New Roman" w:cs="Times New Roman"/>
                <w:sz w:val="24"/>
                <w:szCs w:val="24"/>
              </w:rPr>
              <w:t xml:space="preserve"> dan </w:t>
            </w:r>
            <w:proofErr w:type="spellStart"/>
            <w:r w:rsidRPr="00743A53">
              <w:rPr>
                <w:rFonts w:ascii="Times New Roman" w:hAnsi="Times New Roman" w:cs="Times New Roman"/>
                <w:sz w:val="24"/>
                <w:szCs w:val="24"/>
              </w:rPr>
              <w:t>penyebab</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masalah</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kesehatan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setiap</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anggota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2)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mengambil</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keputusan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untuk</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mendapatkan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pelayanan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kesehatan</w:t>
            </w:r>
            <w:proofErr w:type="spellEnd"/>
            <w:r w:rsidRPr="00743A53">
              <w:rPr>
                <w:rFonts w:ascii="Times New Roman" w:hAnsi="Times New Roman" w:cs="Times New Roman"/>
                <w:sz w:val="24"/>
                <w:szCs w:val="24"/>
              </w:rPr>
              <w:t xml:space="preserve"> ; 3)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menggunakan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sarana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pelayanan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kesehatan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untuk</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mendapatkan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pelayanan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kesehatan</w:t>
            </w:r>
            <w:proofErr w:type="spellEnd"/>
            <w:r w:rsidRPr="00743A53">
              <w:rPr>
                <w:rFonts w:ascii="Times New Roman" w:hAnsi="Times New Roman" w:cs="Times New Roman"/>
                <w:sz w:val="24"/>
                <w:szCs w:val="24"/>
              </w:rPr>
              <w:t xml:space="preserve"> dan </w:t>
            </w:r>
            <w:proofErr w:type="spellStart"/>
            <w:r w:rsidRPr="00743A53">
              <w:rPr>
                <w:rFonts w:ascii="Times New Roman" w:hAnsi="Times New Roman" w:cs="Times New Roman"/>
                <w:sz w:val="24"/>
                <w:szCs w:val="24"/>
              </w:rPr>
              <w:t>perawatan</w:t>
            </w:r>
            <w:proofErr w:type="spellEnd"/>
            <w:r w:rsidRPr="00743A53">
              <w:rPr>
                <w:rFonts w:ascii="Times New Roman" w:hAnsi="Times New Roman" w:cs="Times New Roman"/>
                <w:sz w:val="24"/>
                <w:szCs w:val="24"/>
              </w:rPr>
              <w:t xml:space="preserve">; 4)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menata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sarana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rumah</w:t>
            </w:r>
            <w:proofErr w:type="spellEnd"/>
            <w:r w:rsidRPr="00743A53">
              <w:rPr>
                <w:rFonts w:ascii="Times New Roman" w:hAnsi="Times New Roman" w:cs="Times New Roman"/>
                <w:sz w:val="24"/>
                <w:szCs w:val="24"/>
              </w:rPr>
              <w:t xml:space="preserve"> yang </w:t>
            </w:r>
            <w:proofErr w:type="spellStart"/>
            <w:r w:rsidRPr="00743A53">
              <w:rPr>
                <w:rFonts w:ascii="Times New Roman" w:hAnsi="Times New Roman" w:cs="Times New Roman"/>
                <w:sz w:val="24"/>
                <w:szCs w:val="24"/>
              </w:rPr>
              <w:t>menunjang</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tindakan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perawatan</w:t>
            </w:r>
            <w:proofErr w:type="spellEnd"/>
            <w:r w:rsidRPr="00743A53">
              <w:rPr>
                <w:rFonts w:ascii="Times New Roman" w:hAnsi="Times New Roman" w:cs="Times New Roman"/>
                <w:sz w:val="24"/>
                <w:szCs w:val="24"/>
              </w:rPr>
              <w:t xml:space="preserve">; 5)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memberikan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tindakan</w:t>
            </w:r>
            <w:proofErr w:type="spellEnd"/>
            <w:r w:rsidRPr="00743A53">
              <w:rPr>
                <w:rFonts w:ascii="Times New Roman" w:hAnsi="Times New Roman" w:cs="Times New Roman"/>
                <w:sz w:val="24"/>
                <w:szCs w:val="24"/>
              </w:rPr>
              <w:t xml:space="preserve"> </w:t>
            </w:r>
            <w:r w:rsidR="003A492C">
              <w:rPr>
                <w:rFonts w:ascii="Times New Roman" w:hAnsi="Times New Roman" w:cs="Times New Roman"/>
                <w:noProof/>
                <w:color w:val="000000" w:themeColor="text1"/>
                <w:sz w:val="24"/>
                <w:szCs w:val="24"/>
              </w:rPr>
              <mc:AlternateContent>
                <mc:Choice Requires="wps">
                  <w:drawing>
                    <wp:anchor distT="0" distB="0" distL="114300" distR="114300" simplePos="0" relativeHeight="251721728" behindDoc="0" locked="0" layoutInCell="1" allowOverlap="1" wp14:anchorId="204C8FD3" wp14:editId="041A09F8">
                      <wp:simplePos x="0" y="0"/>
                      <wp:positionH relativeFrom="margin">
                        <wp:posOffset>4865370</wp:posOffset>
                      </wp:positionH>
                      <wp:positionV relativeFrom="paragraph">
                        <wp:posOffset>-509905</wp:posOffset>
                      </wp:positionV>
                      <wp:extent cx="34290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A37021D" w14:textId="0BB9A8A9" w:rsidR="003A492C" w:rsidRPr="00B42F49" w:rsidRDefault="003A492C" w:rsidP="003A492C">
                                  <w:pPr>
                                    <w:jc w:val="center"/>
                                    <w:rPr>
                                      <w:rFonts w:ascii="Times New Roman" w:hAnsi="Times New Roman" w:cs="Times New Roman"/>
                                    </w:rPr>
                                  </w:pPr>
                                  <w:r>
                                    <w:rPr>
                                      <w:rFonts w:ascii="Times New Roman" w:hAnsi="Times New Roman" w:cs="Times New Roman"/>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C8FD3" id="Text Box 30" o:spid="_x0000_s1044" type="#_x0000_t202" style="position:absolute;left:0;text-align:left;margin-left:383.1pt;margin-top:-40.15pt;width:27pt;height:1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" fillcolor="white [3201]" stroked="f" strokeweight=".5pt">
                      <v:textbox>
                        <w:txbxContent>
                          <w:p w14:paraId="5A37021D" w14:textId="0BB9A8A9" w:rsidR="003A492C" w:rsidRPr="00B42F49" w:rsidRDefault="003A492C" w:rsidP="003A492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7</w:t>
                            </w:r>
                          </w:p>
                        </w:txbxContent>
                      </v:textbox>
                      <w10:wrap anchorx="margin"/>
                    </v:shape>
                  </w:pict>
                </mc:Fallback>
              </mc:AlternateContent>
            </w:r>
            <w:proofErr w:type="spellStart"/>
            <w:r w:rsidRPr="00743A53">
              <w:rPr>
                <w:rFonts w:ascii="Times New Roman" w:hAnsi="Times New Roman" w:cs="Times New Roman"/>
                <w:sz w:val="24"/>
                <w:szCs w:val="24"/>
              </w:rPr>
              <w:t>perawatan</w:t>
            </w:r>
            <w:proofErr w:type="spellEnd"/>
            <w:r w:rsidRPr="00743A53">
              <w:rPr>
                <w:rFonts w:ascii="Times New Roman" w:hAnsi="Times New Roman" w:cs="Times New Roman"/>
                <w:sz w:val="24"/>
                <w:szCs w:val="24"/>
              </w:rPr>
              <w:t xml:space="preserve"> di </w:t>
            </w:r>
            <w:proofErr w:type="spellStart"/>
            <w:r w:rsidRPr="00743A53">
              <w:rPr>
                <w:rFonts w:ascii="Times New Roman" w:hAnsi="Times New Roman" w:cs="Times New Roman"/>
                <w:sz w:val="24"/>
                <w:szCs w:val="24"/>
              </w:rPr>
              <w:t>rumah</w:t>
            </w:r>
            <w:proofErr w:type="spellEnd"/>
            <w:r w:rsidRPr="00743A53">
              <w:rPr>
                <w:rFonts w:ascii="Times New Roman" w:hAnsi="Times New Roman" w:cs="Times New Roman"/>
                <w:sz w:val="24"/>
                <w:szCs w:val="24"/>
              </w:rPr>
              <w:t xml:space="preserve">; 6)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mampu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melakukan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penilaian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terhadap</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hasil</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perawatan</w:t>
            </w:r>
            <w:proofErr w:type="spellEnd"/>
            <w:r w:rsidRPr="00743A53">
              <w:rPr>
                <w:rFonts w:ascii="Times New Roman" w:hAnsi="Times New Roman" w:cs="Times New Roman"/>
                <w:sz w:val="24"/>
                <w:szCs w:val="24"/>
              </w:rPr>
              <w:t xml:space="preserve"> dan </w:t>
            </w:r>
            <w:proofErr w:type="spellStart"/>
            <w:r w:rsidRPr="00743A53">
              <w:rPr>
                <w:rFonts w:ascii="Times New Roman" w:hAnsi="Times New Roman" w:cs="Times New Roman"/>
                <w:sz w:val="24"/>
                <w:szCs w:val="24"/>
              </w:rPr>
              <w:t>dapat</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melakukan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tindak</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lanjut</w:t>
            </w:r>
            <w:proofErr w:type="spellEnd"/>
            <w:r w:rsidRPr="00743A53">
              <w:rPr>
                <w:rFonts w:ascii="Times New Roman" w:hAnsi="Times New Roman" w:cs="Times New Roman"/>
                <w:sz w:val="24"/>
                <w:szCs w:val="24"/>
              </w:rPr>
              <w:t xml:space="preserve">, dan 7)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mau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berbagi</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pengalaman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sila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tilu</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kepada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keluarga</w:t>
            </w:r>
            <w:proofErr w:type="spellEnd"/>
            <w:r w:rsidRPr="00743A53">
              <w:rPr>
                <w:rFonts w:ascii="Times New Roman" w:hAnsi="Times New Roman" w:cs="Times New Roman"/>
                <w:sz w:val="24"/>
                <w:szCs w:val="24"/>
              </w:rPr>
              <w:t>/</w:t>
            </w:r>
            <w:proofErr w:type="spellStart"/>
            <w:r w:rsidRPr="00743A53">
              <w:rPr>
                <w:rFonts w:ascii="Times New Roman" w:hAnsi="Times New Roman" w:cs="Times New Roman"/>
                <w:sz w:val="24"/>
                <w:szCs w:val="24"/>
              </w:rPr>
              <w:t>masyarakat</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tentang</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upaya</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perawatan</w:t>
            </w:r>
            <w:proofErr w:type="spellEnd"/>
            <w:r w:rsidRPr="00743A53">
              <w:rPr>
                <w:rFonts w:ascii="Times New Roman" w:hAnsi="Times New Roman" w:cs="Times New Roman"/>
                <w:sz w:val="24"/>
                <w:szCs w:val="24"/>
              </w:rPr>
              <w:t xml:space="preserve"> </w:t>
            </w:r>
            <w:proofErr w:type="spellStart"/>
            <w:r w:rsidRPr="00743A53">
              <w:rPr>
                <w:rFonts w:ascii="Times New Roman" w:hAnsi="Times New Roman" w:cs="Times New Roman"/>
                <w:sz w:val="24"/>
                <w:szCs w:val="24"/>
              </w:rPr>
              <w:t>kesehatan</w:t>
            </w:r>
            <w:proofErr w:type="spellEnd"/>
            <w:r w:rsidRPr="00E868E3">
              <w:rPr>
                <w:rFonts w:ascii="Times New Roman" w:hAnsi="Times New Roman" w:cs="Times New Roman"/>
                <w:sz w:val="24"/>
                <w:szCs w:val="24"/>
                <w:lang w:val="id-ID"/>
              </w:rPr>
              <w:t>.</w:t>
            </w:r>
            <w:r w:rsidRPr="00E868E3">
              <w:rPr>
                <w:rFonts w:ascii="Times New Roman" w:hAnsi="Times New Roman" w:cs="Times New Roman"/>
                <w:color w:val="FF0000"/>
                <w:sz w:val="24"/>
                <w:szCs w:val="24"/>
                <w:lang w:val="id-ID"/>
              </w:rPr>
              <w:t xml:space="preserve">  </w:t>
            </w:r>
          </w:p>
          <w:p w14:paraId="3CC36652" w14:textId="77777777" w:rsidR="006E7D7E" w:rsidRDefault="006E7D7E" w:rsidP="006E7D7E">
            <w:pPr>
              <w:tabs>
                <w:tab w:val="left" w:pos="3135"/>
              </w:tabs>
              <w:spacing w:line="360" w:lineRule="auto"/>
              <w:ind w:left="691" w:hanging="691"/>
              <w:jc w:val="center"/>
              <w:rPr>
                <w:rFonts w:ascii="Times New Roman" w:hAnsi="Times New Roman" w:cs="Times New Roman"/>
                <w:b/>
                <w:sz w:val="24"/>
                <w:szCs w:val="24"/>
                <w:lang w:val="id-ID"/>
              </w:rPr>
            </w:pPr>
            <w:r w:rsidRPr="00E868E3">
              <w:rPr>
                <w:rFonts w:ascii="Times New Roman" w:hAnsi="Times New Roman" w:cs="Times New Roman"/>
                <w:b/>
                <w:sz w:val="24"/>
                <w:szCs w:val="24"/>
                <w:lang w:val="id-ID"/>
              </w:rPr>
              <w:t>Bagan  3.1 kerangka konsep penelitian</w:t>
            </w:r>
          </w:p>
          <w:p w14:paraId="2F392B09" w14:textId="77777777" w:rsidR="006E7D7E" w:rsidRPr="00E868E3" w:rsidRDefault="006E7D7E" w:rsidP="006E7D7E">
            <w:pPr>
              <w:tabs>
                <w:tab w:val="left" w:pos="3135"/>
              </w:tabs>
              <w:spacing w:line="360" w:lineRule="auto"/>
              <w:ind w:left="691" w:hanging="691"/>
              <w:jc w:val="center"/>
              <w:rPr>
                <w:rFonts w:ascii="Times New Roman" w:hAnsi="Times New Roman" w:cs="Times New Roman"/>
                <w:b/>
                <w:sz w:val="24"/>
                <w:szCs w:val="24"/>
                <w:lang w:val="id-ID"/>
              </w:rPr>
            </w:pPr>
            <w:r w:rsidRPr="00743A53">
              <w:rPr>
                <w:rFonts w:ascii="Times New Roman" w:hAnsi="Times New Roman" w:cs="Times New Roman"/>
                <w:noProof/>
                <w:sz w:val="24"/>
                <w:szCs w:val="24"/>
              </w:rPr>
              <w:drawing>
                <wp:inline distT="0" distB="0" distL="0" distR="0" wp14:anchorId="428869E7" wp14:editId="065391AC">
                  <wp:extent cx="4178300" cy="376555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34CA8B" w14:textId="77777777" w:rsidR="006E7D7E" w:rsidRPr="00E868E3" w:rsidRDefault="006E7D7E" w:rsidP="006E7D7E">
            <w:pPr>
              <w:tabs>
                <w:tab w:val="left" w:pos="3135"/>
              </w:tabs>
              <w:spacing w:line="360" w:lineRule="auto"/>
              <w:ind w:left="691" w:hanging="691"/>
              <w:jc w:val="center"/>
              <w:rPr>
                <w:rFonts w:ascii="Times New Roman" w:hAnsi="Times New Roman" w:cs="Times New Roman"/>
                <w:b/>
                <w:sz w:val="24"/>
                <w:szCs w:val="24"/>
                <w:lang w:val="id-ID"/>
              </w:rPr>
            </w:pPr>
            <w:r w:rsidRPr="00E868E3">
              <w:rPr>
                <w:rFonts w:ascii="Times New Roman" w:hAnsi="Times New Roman" w:cs="Times New Roman"/>
                <w:b/>
                <w:sz w:val="24"/>
                <w:szCs w:val="24"/>
              </w:rPr>
              <w:tab/>
            </w:r>
          </w:p>
          <w:p w14:paraId="674AFAE7" w14:textId="77777777" w:rsidR="006E7D7E" w:rsidRPr="007676E5" w:rsidRDefault="006E7D7E" w:rsidP="006E7D7E">
            <w:pPr>
              <w:jc w:val="center"/>
              <w:rPr>
                <w:rFonts w:ascii="Times New Roman" w:hAnsi="Times New Roman" w:cs="Times New Roman"/>
                <w:sz w:val="20"/>
                <w:szCs w:val="20"/>
              </w:rPr>
            </w:pPr>
            <w:r w:rsidRPr="007676E5">
              <w:rPr>
                <w:rFonts w:ascii="Times New Roman" w:hAnsi="Times New Roman" w:cs="Times New Roman"/>
                <w:sz w:val="20"/>
                <w:szCs w:val="20"/>
              </w:rPr>
              <w:t xml:space="preserve">Gambar 1: Model </w:t>
            </w:r>
            <w:proofErr w:type="spellStart"/>
            <w:r w:rsidRPr="007676E5">
              <w:rPr>
                <w:rFonts w:ascii="Times New Roman" w:hAnsi="Times New Roman" w:cs="Times New Roman"/>
                <w:sz w:val="20"/>
                <w:szCs w:val="20"/>
              </w:rPr>
              <w:t>Perawatan</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Keluarga</w:t>
            </w:r>
            <w:proofErr w:type="spellEnd"/>
            <w:r w:rsidRPr="007676E5">
              <w:rPr>
                <w:rFonts w:ascii="Times New Roman" w:hAnsi="Times New Roman" w:cs="Times New Roman"/>
                <w:sz w:val="20"/>
                <w:szCs w:val="20"/>
              </w:rPr>
              <w:t xml:space="preserve"> </w:t>
            </w:r>
            <w:proofErr w:type="spellStart"/>
            <w:proofErr w:type="gramStart"/>
            <w:r w:rsidRPr="007676E5">
              <w:rPr>
                <w:rFonts w:ascii="Times New Roman" w:hAnsi="Times New Roman" w:cs="Times New Roman"/>
                <w:sz w:val="20"/>
                <w:szCs w:val="20"/>
              </w:rPr>
              <w:t>Berdasarkan</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Silih</w:t>
            </w:r>
            <w:proofErr w:type="spellEnd"/>
            <w:proofErr w:type="gram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Asih</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Silih</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Asah</w:t>
            </w:r>
            <w:proofErr w:type="spellEnd"/>
            <w:r w:rsidRPr="007676E5">
              <w:rPr>
                <w:rFonts w:ascii="Times New Roman" w:hAnsi="Times New Roman" w:cs="Times New Roman"/>
                <w:sz w:val="20"/>
                <w:szCs w:val="20"/>
              </w:rPr>
              <w:t xml:space="preserve"> dan </w:t>
            </w:r>
            <w:proofErr w:type="spellStart"/>
            <w:r w:rsidRPr="007676E5">
              <w:rPr>
                <w:rFonts w:ascii="Times New Roman" w:hAnsi="Times New Roman" w:cs="Times New Roman"/>
                <w:sz w:val="20"/>
                <w:szCs w:val="20"/>
              </w:rPr>
              <w:t>Silih</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asuh</w:t>
            </w:r>
            <w:proofErr w:type="spellEnd"/>
            <w:r w:rsidRPr="007676E5">
              <w:rPr>
                <w:rFonts w:ascii="Times New Roman" w:hAnsi="Times New Roman" w:cs="Times New Roman"/>
                <w:sz w:val="20"/>
                <w:szCs w:val="20"/>
              </w:rPr>
              <w:t xml:space="preserve"> (MPK Sila </w:t>
            </w:r>
            <w:proofErr w:type="spellStart"/>
            <w:r w:rsidRPr="007676E5">
              <w:rPr>
                <w:rFonts w:ascii="Times New Roman" w:hAnsi="Times New Roman" w:cs="Times New Roman"/>
                <w:sz w:val="20"/>
                <w:szCs w:val="20"/>
              </w:rPr>
              <w:t>Tilu</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hasil</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pengembangan</w:t>
            </w:r>
            <w:proofErr w:type="spellEnd"/>
            <w:r w:rsidRPr="007676E5">
              <w:rPr>
                <w:rFonts w:ascii="Times New Roman" w:hAnsi="Times New Roman" w:cs="Times New Roman"/>
                <w:sz w:val="20"/>
                <w:szCs w:val="20"/>
              </w:rPr>
              <w:t xml:space="preserve"> model (</w:t>
            </w:r>
            <w:proofErr w:type="spellStart"/>
            <w:r w:rsidRPr="007676E5">
              <w:rPr>
                <w:rFonts w:ascii="Times New Roman" w:hAnsi="Times New Roman" w:cs="Times New Roman"/>
                <w:sz w:val="20"/>
                <w:szCs w:val="20"/>
              </w:rPr>
              <w:t>Sasmita</w:t>
            </w:r>
            <w:proofErr w:type="spellEnd"/>
            <w:r w:rsidRPr="007676E5">
              <w:rPr>
                <w:rFonts w:ascii="Times New Roman" w:hAnsi="Times New Roman" w:cs="Times New Roman"/>
                <w:sz w:val="20"/>
                <w:szCs w:val="20"/>
              </w:rPr>
              <w:t xml:space="preserve">, </w:t>
            </w:r>
            <w:proofErr w:type="spellStart"/>
            <w:r w:rsidRPr="007676E5">
              <w:rPr>
                <w:rFonts w:ascii="Times New Roman" w:hAnsi="Times New Roman" w:cs="Times New Roman"/>
                <w:sz w:val="20"/>
                <w:szCs w:val="20"/>
              </w:rPr>
              <w:t>dkk</w:t>
            </w:r>
            <w:proofErr w:type="spellEnd"/>
            <w:r w:rsidRPr="007676E5">
              <w:rPr>
                <w:rFonts w:ascii="Times New Roman" w:hAnsi="Times New Roman" w:cs="Times New Roman"/>
                <w:sz w:val="20"/>
                <w:szCs w:val="20"/>
              </w:rPr>
              <w:t>, 2017).</w:t>
            </w:r>
          </w:p>
          <w:p w14:paraId="3B8D7ECB" w14:textId="77777777" w:rsidR="00B84299" w:rsidRPr="00B84299" w:rsidRDefault="00B84299" w:rsidP="00B84299">
            <w:pPr>
              <w:contextualSpacing/>
              <w:jc w:val="both"/>
              <w:rPr>
                <w:rFonts w:ascii="Times New Roman" w:eastAsiaTheme="minorEastAsia" w:hAnsi="Times New Roman" w:cs="Times New Roman"/>
                <w:sz w:val="24"/>
                <w:szCs w:val="24"/>
              </w:rPr>
            </w:pPr>
          </w:p>
          <w:p w14:paraId="3E4601FF" w14:textId="61F5874A" w:rsidR="00B84299" w:rsidRPr="006E7D7E" w:rsidRDefault="00B84299" w:rsidP="00D930E6">
            <w:pPr>
              <w:pStyle w:val="ListParagraph"/>
              <w:numPr>
                <w:ilvl w:val="1"/>
                <w:numId w:val="6"/>
              </w:numPr>
              <w:spacing w:line="360" w:lineRule="auto"/>
              <w:jc w:val="both"/>
              <w:rPr>
                <w:rFonts w:ascii="Times New Roman" w:hAnsi="Times New Roman" w:cs="Times New Roman"/>
                <w:bCs/>
                <w:sz w:val="24"/>
                <w:szCs w:val="24"/>
              </w:rPr>
            </w:pPr>
            <w:r w:rsidRPr="006E7D7E">
              <w:rPr>
                <w:rFonts w:ascii="Times New Roman" w:hAnsi="Times New Roman" w:cs="Times New Roman"/>
                <w:bCs/>
                <w:sz w:val="24"/>
                <w:szCs w:val="24"/>
                <w:lang w:val="id-ID"/>
              </w:rPr>
              <w:t>Hipotesa dan Definisi Operasional</w:t>
            </w:r>
          </w:p>
          <w:p w14:paraId="1EC75BB8" w14:textId="77777777" w:rsidR="00B84299" w:rsidRPr="006E7D7E" w:rsidRDefault="00B84299" w:rsidP="00D930E6">
            <w:pPr>
              <w:pStyle w:val="ListParagraph"/>
              <w:numPr>
                <w:ilvl w:val="2"/>
                <w:numId w:val="6"/>
              </w:numPr>
              <w:spacing w:after="0" w:line="360" w:lineRule="auto"/>
              <w:contextualSpacing w:val="0"/>
              <w:rPr>
                <w:rFonts w:ascii="Times New Roman" w:hAnsi="Times New Roman" w:cs="Times New Roman"/>
                <w:bCs/>
                <w:sz w:val="24"/>
                <w:szCs w:val="24"/>
                <w:lang w:val="id-ID"/>
              </w:rPr>
            </w:pPr>
            <w:bookmarkStart w:id="2" w:name="_Hlk523344665"/>
            <w:r w:rsidRPr="006E7D7E">
              <w:rPr>
                <w:rFonts w:ascii="Times New Roman" w:hAnsi="Times New Roman" w:cs="Times New Roman"/>
                <w:bCs/>
                <w:sz w:val="24"/>
                <w:szCs w:val="24"/>
                <w:lang w:val="id-ID"/>
              </w:rPr>
              <w:t xml:space="preserve">Hipotesis Penelitian </w:t>
            </w:r>
          </w:p>
          <w:bookmarkEnd w:id="2"/>
          <w:p w14:paraId="378962D9" w14:textId="5D4EF367" w:rsidR="00B84299" w:rsidRPr="00B84299" w:rsidRDefault="00743673" w:rsidP="00743673">
            <w:pPr>
              <w:spacing w:line="360" w:lineRule="auto"/>
              <w:ind w:left="627"/>
              <w:jc w:val="both"/>
              <w:rPr>
                <w:rFonts w:ascii="Times New Roman" w:hAnsi="Times New Roman" w:cs="Times New Roman"/>
                <w:sz w:val="24"/>
                <w:szCs w:val="24"/>
              </w:rPr>
            </w:pPr>
            <w:r>
              <w:rPr>
                <w:rFonts w:ascii="Times New Roman" w:hAnsi="Times New Roman" w:cs="Times New Roman"/>
                <w:sz w:val="24"/>
                <w:szCs w:val="24"/>
              </w:rPr>
              <w:t>Ada</w:t>
            </w:r>
            <w:r w:rsidR="00B84299" w:rsidRPr="00B84299">
              <w:rPr>
                <w:rFonts w:ascii="Times New Roman" w:hAnsi="Times New Roman" w:cs="Times New Roman"/>
                <w:sz w:val="24"/>
                <w:szCs w:val="24"/>
              </w:rPr>
              <w:t xml:space="preserve"> </w:t>
            </w:r>
            <w:proofErr w:type="spellStart"/>
            <w:r w:rsidR="00B84299" w:rsidRPr="00B84299">
              <w:rPr>
                <w:rFonts w:ascii="Times New Roman" w:hAnsi="Times New Roman" w:cs="Times New Roman"/>
                <w:sz w:val="24"/>
                <w:szCs w:val="24"/>
              </w:rPr>
              <w:t>pengaruh</w:t>
            </w:r>
            <w:proofErr w:type="spellEnd"/>
            <w:r w:rsidR="00B84299" w:rsidRPr="00B84299">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penggunaan</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modul</w:t>
            </w:r>
            <w:proofErr w:type="spellEnd"/>
            <w:r w:rsidR="00523DF1">
              <w:rPr>
                <w:rFonts w:ascii="Times New Roman" w:hAnsi="Times New Roman" w:cs="Times New Roman"/>
                <w:sz w:val="24"/>
                <w:szCs w:val="24"/>
              </w:rPr>
              <w:t xml:space="preserve"> MPK </w:t>
            </w:r>
            <w:proofErr w:type="spellStart"/>
            <w:r w:rsidR="00523DF1">
              <w:rPr>
                <w:rFonts w:ascii="Times New Roman" w:hAnsi="Times New Roman" w:cs="Times New Roman"/>
                <w:sz w:val="24"/>
                <w:szCs w:val="24"/>
              </w:rPr>
              <w:t>silatilu</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terhadap</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peningkatan</w:t>
            </w:r>
            <w:proofErr w:type="spellEnd"/>
            <w:r w:rsidR="00523DF1">
              <w:rPr>
                <w:rFonts w:ascii="Times New Roman" w:hAnsi="Times New Roman" w:cs="Times New Roman"/>
                <w:sz w:val="24"/>
                <w:szCs w:val="24"/>
              </w:rPr>
              <w:t xml:space="preserve"> </w:t>
            </w:r>
            <w:proofErr w:type="spellStart"/>
            <w:r w:rsidR="00B84299" w:rsidRPr="00B84299">
              <w:rPr>
                <w:rFonts w:ascii="Times New Roman" w:hAnsi="Times New Roman" w:cs="Times New Roman"/>
                <w:sz w:val="24"/>
                <w:szCs w:val="24"/>
              </w:rPr>
              <w:t>pengetahuan</w:t>
            </w:r>
            <w:proofErr w:type="spellEnd"/>
            <w:r w:rsidR="00B84299" w:rsidRPr="00B84299">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TB.</w:t>
            </w:r>
            <w:r w:rsidR="00B84299" w:rsidRPr="00B84299">
              <w:rPr>
                <w:rFonts w:ascii="Times New Roman" w:hAnsi="Times New Roman" w:cs="Times New Roman"/>
                <w:sz w:val="24"/>
                <w:szCs w:val="24"/>
              </w:rPr>
              <w:t xml:space="preserve">  di wilayah </w:t>
            </w:r>
            <w:proofErr w:type="spellStart"/>
            <w:r w:rsidR="00B84299" w:rsidRPr="00B84299">
              <w:rPr>
                <w:rFonts w:ascii="Times New Roman" w:hAnsi="Times New Roman" w:cs="Times New Roman"/>
                <w:sz w:val="24"/>
                <w:szCs w:val="24"/>
              </w:rPr>
              <w:t>kerja</w:t>
            </w:r>
            <w:proofErr w:type="spellEnd"/>
            <w:r w:rsidR="00B84299" w:rsidRPr="00B84299">
              <w:rPr>
                <w:rFonts w:ascii="Times New Roman" w:hAnsi="Times New Roman" w:cs="Times New Roman"/>
                <w:sz w:val="24"/>
                <w:szCs w:val="24"/>
              </w:rPr>
              <w:t xml:space="preserve"> </w:t>
            </w:r>
            <w:proofErr w:type="spellStart"/>
            <w:r w:rsidR="00B84299" w:rsidRPr="00B84299">
              <w:rPr>
                <w:rFonts w:ascii="Times New Roman" w:hAnsi="Times New Roman" w:cs="Times New Roman"/>
                <w:sz w:val="24"/>
                <w:szCs w:val="24"/>
              </w:rPr>
              <w:t>puskesmas</w:t>
            </w:r>
            <w:proofErr w:type="spellEnd"/>
            <w:r w:rsidR="00B84299" w:rsidRPr="00B84299">
              <w:rPr>
                <w:rFonts w:ascii="Times New Roman" w:hAnsi="Times New Roman" w:cs="Times New Roman"/>
                <w:sz w:val="24"/>
                <w:szCs w:val="24"/>
              </w:rPr>
              <w:t xml:space="preserve"> </w:t>
            </w:r>
            <w:r w:rsidR="00523DF1">
              <w:rPr>
                <w:rFonts w:ascii="Times New Roman" w:hAnsi="Times New Roman" w:cs="Times New Roman"/>
                <w:sz w:val="24"/>
                <w:szCs w:val="24"/>
              </w:rPr>
              <w:t>Garuda</w:t>
            </w:r>
            <w:r w:rsidR="00B84299" w:rsidRPr="00B84299">
              <w:rPr>
                <w:rFonts w:ascii="Times New Roman" w:hAnsi="Times New Roman" w:cs="Times New Roman"/>
                <w:sz w:val="24"/>
                <w:szCs w:val="24"/>
              </w:rPr>
              <w:t xml:space="preserve"> Kota Bandung. </w:t>
            </w:r>
          </w:p>
          <w:p w14:paraId="5C6BF48D" w14:textId="74CBF11E" w:rsidR="00B84299" w:rsidRPr="006E7D7E" w:rsidRDefault="00B84299" w:rsidP="00D930E6">
            <w:pPr>
              <w:pStyle w:val="Caption"/>
              <w:numPr>
                <w:ilvl w:val="2"/>
                <w:numId w:val="6"/>
              </w:numPr>
              <w:rPr>
                <w:rStyle w:val="Emphasis"/>
                <w:b w:val="0"/>
                <w:bCs/>
                <w:i w:val="0"/>
                <w:iCs w:val="0"/>
                <w:lang w:val="id-ID"/>
              </w:rPr>
            </w:pPr>
            <w:r w:rsidRPr="006E7D7E">
              <w:rPr>
                <w:rStyle w:val="Emphasis"/>
                <w:b w:val="0"/>
                <w:bCs/>
                <w:i w:val="0"/>
                <w:iCs w:val="0"/>
                <w:lang w:val="id-ID"/>
              </w:rPr>
              <w:t xml:space="preserve">Variabel </w:t>
            </w:r>
            <w:proofErr w:type="spellStart"/>
            <w:r w:rsidR="006E7D7E" w:rsidRPr="006E7D7E">
              <w:rPr>
                <w:rStyle w:val="Emphasis"/>
                <w:b w:val="0"/>
                <w:bCs/>
                <w:i w:val="0"/>
                <w:iCs w:val="0"/>
              </w:rPr>
              <w:t>Penelitian</w:t>
            </w:r>
            <w:proofErr w:type="spellEnd"/>
          </w:p>
          <w:p w14:paraId="21C3E0A1" w14:textId="27A73728" w:rsidR="00B84299" w:rsidRDefault="00B84299" w:rsidP="006E7D7E">
            <w:pPr>
              <w:tabs>
                <w:tab w:val="left" w:pos="360"/>
              </w:tabs>
              <w:spacing w:line="360" w:lineRule="auto"/>
              <w:jc w:val="both"/>
              <w:rPr>
                <w:rFonts w:ascii="Times New Roman" w:hAnsi="Times New Roman" w:cs="Times New Roman"/>
                <w:sz w:val="24"/>
                <w:szCs w:val="24"/>
                <w:lang w:val="id-ID"/>
              </w:rPr>
            </w:pPr>
            <w:r w:rsidRPr="00B84299">
              <w:rPr>
                <w:rFonts w:ascii="Times New Roman" w:hAnsi="Times New Roman" w:cs="Times New Roman"/>
                <w:sz w:val="24"/>
                <w:szCs w:val="24"/>
              </w:rPr>
              <w:t xml:space="preserve">         </w:t>
            </w:r>
            <w:proofErr w:type="spellStart"/>
            <w:r w:rsidRPr="00523DF1">
              <w:rPr>
                <w:rFonts w:ascii="Times New Roman" w:hAnsi="Times New Roman" w:cs="Times New Roman"/>
                <w:sz w:val="24"/>
                <w:szCs w:val="24"/>
              </w:rPr>
              <w:t>Variabel</w:t>
            </w:r>
            <w:proofErr w:type="spellEnd"/>
            <w:r w:rsidRPr="00523DF1">
              <w:rPr>
                <w:rFonts w:ascii="Times New Roman" w:hAnsi="Times New Roman" w:cs="Times New Roman"/>
                <w:sz w:val="24"/>
                <w:szCs w:val="24"/>
              </w:rPr>
              <w:t xml:space="preserve"> </w:t>
            </w:r>
            <w:r w:rsidR="00523DF1" w:rsidRPr="00523DF1">
              <w:rPr>
                <w:rFonts w:ascii="Times New Roman" w:hAnsi="Times New Roman" w:cs="Times New Roman"/>
                <w:sz w:val="24"/>
                <w:szCs w:val="24"/>
              </w:rPr>
              <w:t xml:space="preserve">independent </w:t>
            </w:r>
            <w:r w:rsidR="00523DF1">
              <w:rPr>
                <w:rFonts w:ascii="Times New Roman" w:hAnsi="Times New Roman" w:cs="Times New Roman"/>
                <w:sz w:val="24"/>
                <w:szCs w:val="24"/>
              </w:rPr>
              <w:t xml:space="preserve">pada </w:t>
            </w:r>
            <w:proofErr w:type="spellStart"/>
            <w:r w:rsidR="00523DF1">
              <w:rPr>
                <w:rFonts w:ascii="Times New Roman" w:hAnsi="Times New Roman" w:cs="Times New Roman"/>
                <w:sz w:val="24"/>
                <w:szCs w:val="24"/>
              </w:rPr>
              <w:t>penelitian</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ini</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adalah</w:t>
            </w:r>
            <w:proofErr w:type="spellEnd"/>
            <w:r w:rsidR="00523DF1">
              <w:rPr>
                <w:rFonts w:ascii="Times New Roman" w:hAnsi="Times New Roman" w:cs="Times New Roman"/>
                <w:sz w:val="24"/>
                <w:szCs w:val="24"/>
              </w:rPr>
              <w:t xml:space="preserve"> </w:t>
            </w:r>
            <w:proofErr w:type="spellStart"/>
            <w:r w:rsidR="00523DF1">
              <w:rPr>
                <w:rFonts w:ascii="Times New Roman" w:hAnsi="Times New Roman" w:cs="Times New Roman"/>
                <w:sz w:val="24"/>
                <w:szCs w:val="24"/>
              </w:rPr>
              <w:t>modul</w:t>
            </w:r>
            <w:proofErr w:type="spellEnd"/>
            <w:r w:rsidR="00523DF1">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pemberdyaan</w:t>
            </w:r>
            <w:proofErr w:type="spellEnd"/>
            <w:r w:rsidR="006E7D7E">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keluarga</w:t>
            </w:r>
            <w:proofErr w:type="spellEnd"/>
            <w:r w:rsidR="006E7D7E">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silatilu</w:t>
            </w:r>
            <w:proofErr w:type="spellEnd"/>
            <w:r w:rsidRPr="00523DF1">
              <w:rPr>
                <w:rFonts w:ascii="Times New Roman" w:hAnsi="Times New Roman" w:cs="Times New Roman"/>
                <w:sz w:val="24"/>
                <w:szCs w:val="24"/>
              </w:rPr>
              <w:t xml:space="preserve">, </w:t>
            </w:r>
            <w:proofErr w:type="spellStart"/>
            <w:r w:rsidRPr="00523DF1">
              <w:rPr>
                <w:rFonts w:ascii="Times New Roman" w:hAnsi="Times New Roman" w:cs="Times New Roman"/>
                <w:sz w:val="24"/>
                <w:szCs w:val="24"/>
              </w:rPr>
              <w:t>sedangkan</w:t>
            </w:r>
            <w:proofErr w:type="spellEnd"/>
            <w:r w:rsidRPr="00523DF1">
              <w:rPr>
                <w:rFonts w:ascii="Times New Roman" w:hAnsi="Times New Roman" w:cs="Times New Roman"/>
                <w:sz w:val="24"/>
                <w:szCs w:val="24"/>
              </w:rPr>
              <w:t xml:space="preserve"> </w:t>
            </w:r>
            <w:proofErr w:type="spellStart"/>
            <w:proofErr w:type="gramStart"/>
            <w:r w:rsidRPr="00523DF1">
              <w:rPr>
                <w:rFonts w:ascii="Times New Roman" w:hAnsi="Times New Roman" w:cs="Times New Roman"/>
                <w:sz w:val="24"/>
                <w:szCs w:val="24"/>
              </w:rPr>
              <w:t>variabel</w:t>
            </w:r>
            <w:proofErr w:type="spellEnd"/>
            <w:r w:rsidRPr="00523DF1">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d</w:t>
            </w:r>
            <w:r w:rsidRPr="00523DF1">
              <w:rPr>
                <w:rFonts w:ascii="Times New Roman" w:hAnsi="Times New Roman" w:cs="Times New Roman"/>
                <w:sz w:val="24"/>
                <w:szCs w:val="24"/>
              </w:rPr>
              <w:t>ependen</w:t>
            </w:r>
            <w:proofErr w:type="spellEnd"/>
            <w:proofErr w:type="gramEnd"/>
            <w:r w:rsidRPr="00523DF1">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yaitu</w:t>
            </w:r>
            <w:proofErr w:type="spellEnd"/>
            <w:r w:rsidRPr="00523DF1">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pengetahuan</w:t>
            </w:r>
            <w:proofErr w:type="spellEnd"/>
            <w:r w:rsidR="006E7D7E">
              <w:rPr>
                <w:rFonts w:ascii="Times New Roman" w:hAnsi="Times New Roman" w:cs="Times New Roman"/>
                <w:sz w:val="24"/>
                <w:szCs w:val="24"/>
              </w:rPr>
              <w:t xml:space="preserve"> </w:t>
            </w:r>
            <w:proofErr w:type="spellStart"/>
            <w:r w:rsidR="006E7D7E">
              <w:rPr>
                <w:rFonts w:ascii="Times New Roman" w:hAnsi="Times New Roman" w:cs="Times New Roman"/>
                <w:sz w:val="24"/>
                <w:szCs w:val="24"/>
              </w:rPr>
              <w:t>kader</w:t>
            </w:r>
            <w:proofErr w:type="spellEnd"/>
            <w:r w:rsidR="006E7D7E">
              <w:rPr>
                <w:rFonts w:ascii="Times New Roman" w:hAnsi="Times New Roman" w:cs="Times New Roman"/>
                <w:sz w:val="24"/>
                <w:szCs w:val="24"/>
              </w:rPr>
              <w:t xml:space="preserve"> TB. </w:t>
            </w:r>
            <w:proofErr w:type="spellStart"/>
            <w:r w:rsidR="006E7D7E">
              <w:rPr>
                <w:rFonts w:ascii="Times New Roman" w:hAnsi="Times New Roman" w:cs="Times New Roman"/>
                <w:sz w:val="24"/>
                <w:szCs w:val="24"/>
              </w:rPr>
              <w:t>Paru</w:t>
            </w:r>
            <w:proofErr w:type="spellEnd"/>
          </w:p>
          <w:p w14:paraId="3735EE47" w14:textId="0DE00846" w:rsidR="006E7D7E" w:rsidRPr="006E7D7E" w:rsidRDefault="006E7D7E" w:rsidP="00D930E6">
            <w:pPr>
              <w:pStyle w:val="ListParagraph"/>
              <w:numPr>
                <w:ilvl w:val="2"/>
                <w:numId w:val="6"/>
              </w:numPr>
              <w:tabs>
                <w:tab w:val="left" w:pos="3135"/>
              </w:tabs>
              <w:spacing w:line="360" w:lineRule="auto"/>
              <w:rPr>
                <w:rFonts w:ascii="Times New Roman" w:hAnsi="Times New Roman"/>
                <w:bCs/>
                <w:sz w:val="24"/>
                <w:szCs w:val="24"/>
              </w:rPr>
            </w:pPr>
            <w:r w:rsidRPr="006E7D7E">
              <w:rPr>
                <w:rFonts w:ascii="Times New Roman" w:hAnsi="Times New Roman" w:cs="Times New Roman"/>
                <w:bCs/>
                <w:sz w:val="24"/>
                <w:szCs w:val="24"/>
                <w:lang w:val="id-ID"/>
              </w:rPr>
              <w:t>Definisi</w:t>
            </w:r>
            <w:r w:rsidRPr="006E7D7E">
              <w:rPr>
                <w:rFonts w:ascii="Times New Roman" w:hAnsi="Times New Roman"/>
                <w:bCs/>
                <w:sz w:val="24"/>
                <w:szCs w:val="24"/>
              </w:rPr>
              <w:t xml:space="preserve"> </w:t>
            </w:r>
            <w:proofErr w:type="spellStart"/>
            <w:r w:rsidRPr="006E7D7E">
              <w:rPr>
                <w:rFonts w:ascii="Times New Roman" w:hAnsi="Times New Roman"/>
                <w:bCs/>
                <w:sz w:val="24"/>
                <w:szCs w:val="24"/>
              </w:rPr>
              <w:t>Operasional</w:t>
            </w:r>
            <w:proofErr w:type="spellEnd"/>
          </w:p>
          <w:p w14:paraId="2B02E65F" w14:textId="77777777" w:rsidR="006E7D7E" w:rsidRDefault="006E7D7E" w:rsidP="006E7D7E">
            <w:pPr>
              <w:pStyle w:val="ListParagraph"/>
              <w:tabs>
                <w:tab w:val="left" w:pos="-142"/>
                <w:tab w:val="left" w:pos="851"/>
              </w:tabs>
              <w:spacing w:line="360" w:lineRule="auto"/>
              <w:ind w:left="284" w:firstLine="851"/>
              <w:rPr>
                <w:rFonts w:ascii="Times New Roman" w:hAnsi="Times New Roman"/>
                <w:sz w:val="24"/>
                <w:szCs w:val="24"/>
              </w:rPr>
            </w:pP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seperangkat</w:t>
            </w:r>
            <w:proofErr w:type="spellEnd"/>
            <w:r>
              <w:rPr>
                <w:rFonts w:ascii="Times New Roman" w:hAnsi="Times New Roman"/>
                <w:sz w:val="24"/>
                <w:szCs w:val="24"/>
              </w:rPr>
              <w:t xml:space="preserve"> </w:t>
            </w:r>
            <w:proofErr w:type="spellStart"/>
            <w:r>
              <w:rPr>
                <w:rFonts w:ascii="Times New Roman" w:hAnsi="Times New Roman"/>
                <w:sz w:val="24"/>
                <w:szCs w:val="24"/>
              </w:rPr>
              <w:t>petunjuk</w:t>
            </w:r>
            <w:proofErr w:type="spellEnd"/>
            <w:r>
              <w:rPr>
                <w:rFonts w:ascii="Times New Roman" w:hAnsi="Times New Roman"/>
                <w:sz w:val="24"/>
                <w:szCs w:val="24"/>
              </w:rPr>
              <w:t xml:space="preserve"> yang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diamati</w:t>
            </w:r>
            <w:proofErr w:type="spellEnd"/>
            <w:r>
              <w:rPr>
                <w:rFonts w:ascii="Times New Roman" w:hAnsi="Times New Roman"/>
                <w:sz w:val="24"/>
                <w:szCs w:val="24"/>
              </w:rPr>
              <w:t xml:space="preserve"> dan </w:t>
            </w:r>
            <w:proofErr w:type="spellStart"/>
            <w:r>
              <w:rPr>
                <w:rFonts w:ascii="Times New Roman" w:hAnsi="Times New Roman"/>
                <w:sz w:val="24"/>
                <w:szCs w:val="24"/>
              </w:rPr>
              <w:t>bagaiman</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w:t>
            </w:r>
          </w:p>
          <w:p w14:paraId="5886579F" w14:textId="77777777" w:rsidR="00334007" w:rsidRDefault="00334007" w:rsidP="00334007">
            <w:pPr>
              <w:pStyle w:val="ListParagraph"/>
              <w:spacing w:after="0" w:line="240" w:lineRule="auto"/>
              <w:ind w:left="0"/>
              <w:jc w:val="center"/>
              <w:rPr>
                <w:rFonts w:ascii="Times New Roman" w:hAnsi="Times New Roman"/>
                <w:b/>
                <w:sz w:val="24"/>
                <w:szCs w:val="24"/>
              </w:rPr>
            </w:pPr>
          </w:p>
          <w:p w14:paraId="294C966A" w14:textId="4EA9C82F" w:rsidR="006E7D7E" w:rsidRPr="005C11CF" w:rsidRDefault="005D16F1" w:rsidP="00334007">
            <w:pPr>
              <w:pStyle w:val="ListParagraph"/>
              <w:spacing w:after="0" w:line="240" w:lineRule="auto"/>
              <w:ind w:left="0"/>
              <w:jc w:val="center"/>
              <w:rPr>
                <w:rFonts w:ascii="Times New Roman" w:hAnsi="Times New Roman"/>
                <w:b/>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3776" behindDoc="0" locked="0" layoutInCell="1" allowOverlap="1" wp14:anchorId="62718365" wp14:editId="03B73638">
                      <wp:simplePos x="0" y="0"/>
                      <wp:positionH relativeFrom="margin">
                        <wp:posOffset>5398770</wp:posOffset>
                      </wp:positionH>
                      <wp:positionV relativeFrom="paragraph">
                        <wp:posOffset>-386080</wp:posOffset>
                      </wp:positionV>
                      <wp:extent cx="342900" cy="247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495F5545" w14:textId="2A4AF077" w:rsidR="005D16F1" w:rsidRPr="00B42F49" w:rsidRDefault="005D16F1" w:rsidP="005D16F1">
                                  <w:pPr>
                                    <w:jc w:val="center"/>
                                    <w:rPr>
                                      <w:rFonts w:ascii="Times New Roman" w:hAnsi="Times New Roman" w:cs="Times New Roman"/>
                                    </w:rPr>
                                  </w:pPr>
                                  <w:r>
                                    <w:rPr>
                                      <w:rFonts w:ascii="Times New Roman" w:hAnsi="Times New Roman" w:cs="Times New Roman"/>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8365" id="Text Box 31" o:spid="_x0000_s1045" type="#_x0000_t202" style="position:absolute;left:0;text-align:left;margin-left:425.1pt;margin-top:-30.4pt;width:27pt;height:1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" fillcolor="white [3201]" stroked="f" strokeweight=".5pt">
                      <v:textbox>
                        <w:txbxContent>
                          <w:p w14:paraId="495F5545" w14:textId="2A4AF077" w:rsidR="005D16F1" w:rsidRPr="00B42F49" w:rsidRDefault="005D16F1" w:rsidP="005D16F1">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8</w:t>
                            </w:r>
                          </w:p>
                        </w:txbxContent>
                      </v:textbox>
                      <w10:wrap anchorx="margin"/>
                    </v:shape>
                  </w:pict>
                </mc:Fallback>
              </mc:AlternateContent>
            </w:r>
            <w:proofErr w:type="spellStart"/>
            <w:r w:rsidR="006E7D7E" w:rsidRPr="005C11CF">
              <w:rPr>
                <w:rFonts w:ascii="Times New Roman" w:hAnsi="Times New Roman"/>
                <w:b/>
                <w:sz w:val="24"/>
                <w:szCs w:val="24"/>
              </w:rPr>
              <w:t>Tabel</w:t>
            </w:r>
            <w:proofErr w:type="spellEnd"/>
            <w:r w:rsidR="006E7D7E" w:rsidRPr="005C11CF">
              <w:rPr>
                <w:rFonts w:ascii="Times New Roman" w:hAnsi="Times New Roman"/>
                <w:b/>
                <w:sz w:val="24"/>
                <w:szCs w:val="24"/>
              </w:rPr>
              <w:t xml:space="preserve"> </w:t>
            </w:r>
            <w:proofErr w:type="gramStart"/>
            <w:r w:rsidR="006E7D7E" w:rsidRPr="005C11CF">
              <w:rPr>
                <w:rFonts w:ascii="Times New Roman" w:hAnsi="Times New Roman"/>
                <w:b/>
                <w:sz w:val="24"/>
                <w:szCs w:val="24"/>
              </w:rPr>
              <w:t>3.1 :</w:t>
            </w:r>
            <w:proofErr w:type="gramEnd"/>
            <w:r w:rsidR="006E7D7E" w:rsidRPr="005C11CF">
              <w:rPr>
                <w:rFonts w:ascii="Times New Roman" w:hAnsi="Times New Roman"/>
                <w:b/>
                <w:sz w:val="24"/>
                <w:szCs w:val="24"/>
              </w:rPr>
              <w:t xml:space="preserve"> </w:t>
            </w:r>
            <w:proofErr w:type="spellStart"/>
            <w:r w:rsidR="006E7D7E" w:rsidRPr="005C11CF">
              <w:rPr>
                <w:rFonts w:ascii="Times New Roman" w:hAnsi="Times New Roman"/>
                <w:b/>
                <w:sz w:val="24"/>
                <w:szCs w:val="24"/>
              </w:rPr>
              <w:t>Definisi</w:t>
            </w:r>
            <w:proofErr w:type="spellEnd"/>
            <w:r w:rsidR="006E7D7E" w:rsidRPr="005C11CF">
              <w:rPr>
                <w:rFonts w:ascii="Times New Roman" w:hAnsi="Times New Roman"/>
                <w:b/>
                <w:sz w:val="24"/>
                <w:szCs w:val="24"/>
              </w:rPr>
              <w:t xml:space="preserve"> </w:t>
            </w:r>
            <w:proofErr w:type="spellStart"/>
            <w:r w:rsidR="006E7D7E" w:rsidRPr="005C11CF">
              <w:rPr>
                <w:rFonts w:ascii="Times New Roman" w:hAnsi="Times New Roman"/>
                <w:b/>
                <w:sz w:val="24"/>
                <w:szCs w:val="24"/>
              </w:rPr>
              <w:t>Operasional</w:t>
            </w:r>
            <w:proofErr w:type="spellEnd"/>
          </w:p>
          <w:tbl>
            <w:tblPr>
              <w:tblpPr w:leftFromText="180" w:rightFromText="180" w:vertAnchor="text" w:horzAnchor="margin" w:tblpY="3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269"/>
              <w:gridCol w:w="1756"/>
              <w:gridCol w:w="1228"/>
              <w:gridCol w:w="1110"/>
              <w:gridCol w:w="1003"/>
            </w:tblGrid>
            <w:tr w:rsidR="00334007" w:rsidRPr="00205317" w14:paraId="2DBE47EF" w14:textId="77777777" w:rsidTr="00A9506D">
              <w:trPr>
                <w:trHeight w:val="415"/>
              </w:trPr>
              <w:tc>
                <w:tcPr>
                  <w:tcW w:w="561" w:type="dxa"/>
                  <w:shd w:val="clear" w:color="auto" w:fill="auto"/>
                </w:tcPr>
                <w:p w14:paraId="34DC5C62" w14:textId="0FD4A156"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 xml:space="preserve">No </w:t>
                  </w:r>
                </w:p>
              </w:tc>
              <w:tc>
                <w:tcPr>
                  <w:tcW w:w="2269" w:type="dxa"/>
                  <w:shd w:val="clear" w:color="auto" w:fill="auto"/>
                </w:tcPr>
                <w:p w14:paraId="04D0EB7B"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proofErr w:type="spellStart"/>
                  <w:r w:rsidRPr="00205317">
                    <w:rPr>
                      <w:rFonts w:ascii="Times New Roman" w:hAnsi="Times New Roman"/>
                    </w:rPr>
                    <w:t>Variabel</w:t>
                  </w:r>
                  <w:proofErr w:type="spellEnd"/>
                </w:p>
              </w:tc>
              <w:tc>
                <w:tcPr>
                  <w:tcW w:w="1756" w:type="dxa"/>
                  <w:shd w:val="clear" w:color="auto" w:fill="auto"/>
                </w:tcPr>
                <w:p w14:paraId="5DE672EC"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proofErr w:type="spellStart"/>
                  <w:r w:rsidRPr="00205317">
                    <w:rPr>
                      <w:rFonts w:ascii="Times New Roman" w:hAnsi="Times New Roman"/>
                    </w:rPr>
                    <w:t>Definisi</w:t>
                  </w:r>
                  <w:proofErr w:type="spellEnd"/>
                </w:p>
              </w:tc>
              <w:tc>
                <w:tcPr>
                  <w:tcW w:w="1228" w:type="dxa"/>
                  <w:shd w:val="clear" w:color="auto" w:fill="auto"/>
                </w:tcPr>
                <w:p w14:paraId="6CD3AC23"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 xml:space="preserve">Alat </w:t>
                  </w:r>
                  <w:proofErr w:type="spellStart"/>
                  <w:r w:rsidRPr="00205317">
                    <w:rPr>
                      <w:rFonts w:ascii="Times New Roman" w:hAnsi="Times New Roman"/>
                    </w:rPr>
                    <w:t>Ukur</w:t>
                  </w:r>
                  <w:proofErr w:type="spellEnd"/>
                </w:p>
              </w:tc>
              <w:tc>
                <w:tcPr>
                  <w:tcW w:w="1110" w:type="dxa"/>
                  <w:shd w:val="clear" w:color="auto" w:fill="auto"/>
                </w:tcPr>
                <w:p w14:paraId="0F7FA3D8"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 xml:space="preserve">Hasil </w:t>
                  </w:r>
                  <w:proofErr w:type="spellStart"/>
                  <w:r w:rsidRPr="00205317">
                    <w:rPr>
                      <w:rFonts w:ascii="Times New Roman" w:hAnsi="Times New Roman"/>
                    </w:rPr>
                    <w:t>Ukur</w:t>
                  </w:r>
                  <w:proofErr w:type="spellEnd"/>
                </w:p>
              </w:tc>
              <w:tc>
                <w:tcPr>
                  <w:tcW w:w="1003" w:type="dxa"/>
                  <w:shd w:val="clear" w:color="auto" w:fill="auto"/>
                </w:tcPr>
                <w:p w14:paraId="2EBD42F4"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Skala</w:t>
                  </w:r>
                </w:p>
              </w:tc>
            </w:tr>
            <w:tr w:rsidR="00334007" w:rsidRPr="00205317" w14:paraId="1079A81C" w14:textId="77777777" w:rsidTr="00A9506D">
              <w:trPr>
                <w:trHeight w:val="433"/>
              </w:trPr>
              <w:tc>
                <w:tcPr>
                  <w:tcW w:w="7927" w:type="dxa"/>
                  <w:gridSpan w:val="6"/>
                  <w:shd w:val="clear" w:color="auto" w:fill="auto"/>
                </w:tcPr>
                <w:p w14:paraId="77DA65A0"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proofErr w:type="spellStart"/>
                  <w:r w:rsidRPr="00205317">
                    <w:rPr>
                      <w:rFonts w:ascii="Times New Roman" w:hAnsi="Times New Roman"/>
                    </w:rPr>
                    <w:t>Variabel</w:t>
                  </w:r>
                  <w:proofErr w:type="spellEnd"/>
                  <w:r w:rsidRPr="00205317">
                    <w:rPr>
                      <w:rFonts w:ascii="Times New Roman" w:hAnsi="Times New Roman"/>
                    </w:rPr>
                    <w:t xml:space="preserve"> </w:t>
                  </w:r>
                  <w:proofErr w:type="spellStart"/>
                  <w:r w:rsidRPr="00205317">
                    <w:rPr>
                      <w:rFonts w:ascii="Times New Roman" w:hAnsi="Times New Roman"/>
                    </w:rPr>
                    <w:t>Independen</w:t>
                  </w:r>
                  <w:proofErr w:type="spellEnd"/>
                </w:p>
              </w:tc>
            </w:tr>
            <w:tr w:rsidR="00334007" w:rsidRPr="00205317" w14:paraId="42281B9A" w14:textId="77777777" w:rsidTr="00A9506D">
              <w:trPr>
                <w:trHeight w:val="1281"/>
              </w:trPr>
              <w:tc>
                <w:tcPr>
                  <w:tcW w:w="561" w:type="dxa"/>
                  <w:shd w:val="clear" w:color="auto" w:fill="auto"/>
                </w:tcPr>
                <w:p w14:paraId="2632ECC0"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1.</w:t>
                  </w:r>
                </w:p>
              </w:tc>
              <w:tc>
                <w:tcPr>
                  <w:tcW w:w="2269" w:type="dxa"/>
                  <w:shd w:val="clear" w:color="auto" w:fill="auto"/>
                </w:tcPr>
                <w:p w14:paraId="0AB14C88" w14:textId="59FD618E" w:rsidR="00334007" w:rsidRPr="00205317" w:rsidRDefault="0020531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 xml:space="preserve">Modul MPK </w:t>
                  </w:r>
                  <w:proofErr w:type="spellStart"/>
                  <w:r w:rsidRPr="00205317">
                    <w:rPr>
                      <w:rFonts w:ascii="Times New Roman" w:hAnsi="Times New Roman"/>
                    </w:rPr>
                    <w:t>Silatilu</w:t>
                  </w:r>
                  <w:proofErr w:type="spellEnd"/>
                </w:p>
              </w:tc>
              <w:tc>
                <w:tcPr>
                  <w:tcW w:w="1756" w:type="dxa"/>
                  <w:shd w:val="clear" w:color="auto" w:fill="auto"/>
                </w:tcPr>
                <w:p w14:paraId="4ED1BB85" w14:textId="4A2A68A6" w:rsidR="00334007" w:rsidRPr="00205317" w:rsidRDefault="00205317" w:rsidP="00334007">
                  <w:pPr>
                    <w:pStyle w:val="ListParagraph"/>
                    <w:tabs>
                      <w:tab w:val="left" w:pos="-142"/>
                      <w:tab w:val="left" w:pos="851"/>
                    </w:tabs>
                    <w:spacing w:after="0" w:line="240" w:lineRule="auto"/>
                    <w:ind w:left="0"/>
                    <w:rPr>
                      <w:rFonts w:ascii="Times New Roman" w:hAnsi="Times New Roman"/>
                      <w:color w:val="FF0000"/>
                    </w:rPr>
                  </w:pPr>
                  <w:proofErr w:type="spellStart"/>
                  <w:r w:rsidRPr="00205317">
                    <w:rPr>
                      <w:rFonts w:ascii="Times New Roman" w:hAnsi="Times New Roman"/>
                    </w:rPr>
                    <w:t>Bahan</w:t>
                  </w:r>
                  <w:proofErr w:type="spellEnd"/>
                  <w:r w:rsidRPr="00205317">
                    <w:rPr>
                      <w:rFonts w:ascii="Times New Roman" w:hAnsi="Times New Roman"/>
                    </w:rPr>
                    <w:t xml:space="preserve"> ajar yang </w:t>
                  </w:r>
                  <w:proofErr w:type="spellStart"/>
                  <w:r w:rsidRPr="00205317">
                    <w:rPr>
                      <w:rFonts w:ascii="Times New Roman" w:hAnsi="Times New Roman"/>
                    </w:rPr>
                    <w:t>digunakan</w:t>
                  </w:r>
                  <w:proofErr w:type="spellEnd"/>
                  <w:r w:rsidRPr="00205317">
                    <w:rPr>
                      <w:rFonts w:ascii="Times New Roman" w:hAnsi="Times New Roman"/>
                    </w:rPr>
                    <w:t xml:space="preserve"> pada </w:t>
                  </w:r>
                  <w:proofErr w:type="spellStart"/>
                  <w:r w:rsidRPr="00205317">
                    <w:rPr>
                      <w:rFonts w:ascii="Times New Roman" w:hAnsi="Times New Roman"/>
                    </w:rPr>
                    <w:t>pelatihan</w:t>
                  </w:r>
                  <w:proofErr w:type="spellEnd"/>
                  <w:r w:rsidRPr="00205317">
                    <w:rPr>
                      <w:rFonts w:ascii="Times New Roman" w:hAnsi="Times New Roman"/>
                    </w:rPr>
                    <w:t xml:space="preserve"> </w:t>
                  </w:r>
                  <w:proofErr w:type="spellStart"/>
                  <w:r w:rsidRPr="00205317">
                    <w:rPr>
                      <w:rFonts w:ascii="Times New Roman" w:hAnsi="Times New Roman"/>
                    </w:rPr>
                    <w:t>kader</w:t>
                  </w:r>
                  <w:proofErr w:type="spellEnd"/>
                  <w:r w:rsidRPr="00205317">
                    <w:rPr>
                      <w:rFonts w:ascii="Times New Roman" w:hAnsi="Times New Roman"/>
                    </w:rPr>
                    <w:t xml:space="preserve"> TB </w:t>
                  </w:r>
                  <w:proofErr w:type="spellStart"/>
                  <w:r w:rsidRPr="00205317">
                    <w:rPr>
                      <w:rFonts w:ascii="Times New Roman" w:hAnsi="Times New Roman"/>
                    </w:rPr>
                    <w:t>Paru</w:t>
                  </w:r>
                  <w:proofErr w:type="spellEnd"/>
                  <w:r w:rsidRPr="00205317">
                    <w:rPr>
                      <w:rFonts w:ascii="Times New Roman" w:hAnsi="Times New Roman"/>
                    </w:rPr>
                    <w:t xml:space="preserve"> </w:t>
                  </w:r>
                  <w:proofErr w:type="spellStart"/>
                  <w:r w:rsidRPr="00205317">
                    <w:rPr>
                      <w:rFonts w:ascii="Times New Roman" w:hAnsi="Times New Roman"/>
                    </w:rPr>
                    <w:t>berisikan</w:t>
                  </w:r>
                  <w:proofErr w:type="spellEnd"/>
                  <w:r w:rsidRPr="00205317">
                    <w:rPr>
                      <w:rFonts w:ascii="Times New Roman" w:hAnsi="Times New Roman"/>
                    </w:rPr>
                    <w:t xml:space="preserve"> </w:t>
                  </w:r>
                  <w:proofErr w:type="spellStart"/>
                  <w:r w:rsidRPr="00205317">
                    <w:rPr>
                      <w:rFonts w:ascii="Times New Roman" w:hAnsi="Times New Roman"/>
                    </w:rPr>
                    <w:t>teatang</w:t>
                  </w:r>
                  <w:proofErr w:type="spellEnd"/>
                  <w:r w:rsidRPr="00205317">
                    <w:rPr>
                      <w:rFonts w:ascii="Times New Roman" w:hAnsi="Times New Roman"/>
                    </w:rPr>
                    <w:t xml:space="preserve"> model </w:t>
                  </w:r>
                  <w:proofErr w:type="spellStart"/>
                  <w:r w:rsidRPr="00205317">
                    <w:rPr>
                      <w:rFonts w:ascii="Times New Roman" w:hAnsi="Times New Roman"/>
                    </w:rPr>
                    <w:t>pemberdayaan</w:t>
                  </w:r>
                  <w:proofErr w:type="spellEnd"/>
                  <w:r w:rsidRPr="00205317">
                    <w:rPr>
                      <w:rFonts w:ascii="Times New Roman" w:hAnsi="Times New Roman"/>
                    </w:rPr>
                    <w:t xml:space="preserve"> </w:t>
                  </w:r>
                  <w:proofErr w:type="spellStart"/>
                  <w:r w:rsidRPr="00205317">
                    <w:rPr>
                      <w:rFonts w:ascii="Times New Roman" w:hAnsi="Times New Roman"/>
                    </w:rPr>
                    <w:t>keluarga</w:t>
                  </w:r>
                  <w:proofErr w:type="spellEnd"/>
                  <w:r w:rsidRPr="00205317">
                    <w:rPr>
                      <w:rFonts w:ascii="Times New Roman" w:hAnsi="Times New Roman"/>
                    </w:rPr>
                    <w:t xml:space="preserve"> </w:t>
                  </w:r>
                  <w:proofErr w:type="spellStart"/>
                  <w:r w:rsidRPr="00205317">
                    <w:rPr>
                      <w:rFonts w:ascii="Times New Roman" w:hAnsi="Times New Roman"/>
                    </w:rPr>
                    <w:t>silatilu</w:t>
                  </w:r>
                  <w:proofErr w:type="spellEnd"/>
                </w:p>
              </w:tc>
              <w:tc>
                <w:tcPr>
                  <w:tcW w:w="1228" w:type="dxa"/>
                  <w:shd w:val="clear" w:color="auto" w:fill="auto"/>
                </w:tcPr>
                <w:p w14:paraId="5F13CD68" w14:textId="5BF466EB" w:rsidR="00334007" w:rsidRPr="00205317" w:rsidRDefault="00205317" w:rsidP="00205317">
                  <w:pPr>
                    <w:pStyle w:val="ListParagraph"/>
                    <w:tabs>
                      <w:tab w:val="left" w:pos="-142"/>
                      <w:tab w:val="left" w:pos="851"/>
                    </w:tabs>
                    <w:spacing w:after="0" w:line="240" w:lineRule="auto"/>
                    <w:ind w:left="0"/>
                    <w:jc w:val="center"/>
                    <w:rPr>
                      <w:rFonts w:ascii="Times New Roman" w:hAnsi="Times New Roman"/>
                    </w:rPr>
                  </w:pPr>
                  <w:r>
                    <w:rPr>
                      <w:rFonts w:ascii="Times New Roman" w:hAnsi="Times New Roman"/>
                    </w:rPr>
                    <w:t>-</w:t>
                  </w:r>
                </w:p>
              </w:tc>
              <w:tc>
                <w:tcPr>
                  <w:tcW w:w="1110" w:type="dxa"/>
                  <w:shd w:val="clear" w:color="auto" w:fill="auto"/>
                </w:tcPr>
                <w:p w14:paraId="15BC04CC" w14:textId="4A1D3996" w:rsidR="00205317" w:rsidRPr="00205317" w:rsidRDefault="00205317" w:rsidP="00205317">
                  <w:pPr>
                    <w:pStyle w:val="ListParagraph"/>
                    <w:tabs>
                      <w:tab w:val="left" w:pos="-142"/>
                      <w:tab w:val="left" w:pos="851"/>
                    </w:tabs>
                    <w:spacing w:after="0" w:line="240" w:lineRule="auto"/>
                    <w:ind w:left="0"/>
                    <w:jc w:val="center"/>
                    <w:rPr>
                      <w:rFonts w:ascii="Times New Roman" w:hAnsi="Times New Roman"/>
                    </w:rPr>
                  </w:pPr>
                  <w:r>
                    <w:rPr>
                      <w:rFonts w:ascii="Times New Roman" w:hAnsi="Times New Roman"/>
                    </w:rPr>
                    <w:t>-</w:t>
                  </w:r>
                </w:p>
              </w:tc>
              <w:tc>
                <w:tcPr>
                  <w:tcW w:w="1003" w:type="dxa"/>
                  <w:shd w:val="clear" w:color="auto" w:fill="auto"/>
                </w:tcPr>
                <w:p w14:paraId="6910BCCE" w14:textId="5E36FEC4" w:rsidR="00334007" w:rsidRPr="00205317" w:rsidRDefault="00205317" w:rsidP="00205317">
                  <w:pPr>
                    <w:pStyle w:val="ListParagraph"/>
                    <w:tabs>
                      <w:tab w:val="left" w:pos="-142"/>
                      <w:tab w:val="left" w:pos="851"/>
                    </w:tabs>
                    <w:spacing w:after="0" w:line="240" w:lineRule="auto"/>
                    <w:ind w:left="0"/>
                    <w:rPr>
                      <w:rFonts w:ascii="Times New Roman" w:hAnsi="Times New Roman"/>
                    </w:rPr>
                  </w:pPr>
                  <w:r>
                    <w:rPr>
                      <w:rFonts w:ascii="Times New Roman" w:hAnsi="Times New Roman"/>
                    </w:rPr>
                    <w:t>-</w:t>
                  </w:r>
                </w:p>
              </w:tc>
            </w:tr>
            <w:tr w:rsidR="00334007" w:rsidRPr="00205317" w14:paraId="00F18441" w14:textId="77777777" w:rsidTr="00A9506D">
              <w:trPr>
                <w:trHeight w:val="433"/>
              </w:trPr>
              <w:tc>
                <w:tcPr>
                  <w:tcW w:w="7927" w:type="dxa"/>
                  <w:gridSpan w:val="6"/>
                  <w:shd w:val="clear" w:color="auto" w:fill="auto"/>
                </w:tcPr>
                <w:p w14:paraId="17B7CAF3"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proofErr w:type="spellStart"/>
                  <w:r w:rsidRPr="00205317">
                    <w:rPr>
                      <w:rFonts w:ascii="Times New Roman" w:hAnsi="Times New Roman"/>
                    </w:rPr>
                    <w:t>Variabel</w:t>
                  </w:r>
                  <w:proofErr w:type="spellEnd"/>
                  <w:r w:rsidRPr="00205317">
                    <w:rPr>
                      <w:rFonts w:ascii="Times New Roman" w:hAnsi="Times New Roman"/>
                    </w:rPr>
                    <w:t xml:space="preserve"> </w:t>
                  </w:r>
                  <w:proofErr w:type="spellStart"/>
                  <w:r w:rsidRPr="00205317">
                    <w:rPr>
                      <w:rFonts w:ascii="Times New Roman" w:hAnsi="Times New Roman"/>
                    </w:rPr>
                    <w:t>Dependen</w:t>
                  </w:r>
                  <w:proofErr w:type="spellEnd"/>
                </w:p>
              </w:tc>
            </w:tr>
            <w:tr w:rsidR="00334007" w:rsidRPr="00205317" w14:paraId="2FEED2B5" w14:textId="77777777" w:rsidTr="00205317">
              <w:trPr>
                <w:trHeight w:val="2077"/>
              </w:trPr>
              <w:tc>
                <w:tcPr>
                  <w:tcW w:w="561" w:type="dxa"/>
                  <w:shd w:val="clear" w:color="auto" w:fill="auto"/>
                </w:tcPr>
                <w:p w14:paraId="4C6B5906"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r w:rsidRPr="00205317">
                    <w:rPr>
                      <w:rFonts w:ascii="Times New Roman" w:hAnsi="Times New Roman"/>
                    </w:rPr>
                    <w:t>2.</w:t>
                  </w:r>
                </w:p>
              </w:tc>
              <w:tc>
                <w:tcPr>
                  <w:tcW w:w="2269" w:type="dxa"/>
                  <w:shd w:val="clear" w:color="auto" w:fill="auto"/>
                </w:tcPr>
                <w:p w14:paraId="4D4329D9" w14:textId="4ED26780" w:rsidR="00334007" w:rsidRPr="00205317" w:rsidRDefault="00334007" w:rsidP="00334007">
                  <w:pPr>
                    <w:pStyle w:val="ListParagraph"/>
                    <w:tabs>
                      <w:tab w:val="left" w:pos="-142"/>
                      <w:tab w:val="left" w:pos="851"/>
                    </w:tabs>
                    <w:spacing w:after="0" w:line="240" w:lineRule="auto"/>
                    <w:ind w:left="0"/>
                    <w:rPr>
                      <w:rFonts w:ascii="Times New Roman" w:hAnsi="Times New Roman"/>
                    </w:rPr>
                  </w:pPr>
                  <w:proofErr w:type="spellStart"/>
                  <w:r w:rsidRPr="00205317">
                    <w:rPr>
                      <w:rFonts w:ascii="Times New Roman" w:hAnsi="Times New Roman"/>
                    </w:rPr>
                    <w:t>Pengetahuan</w:t>
                  </w:r>
                  <w:proofErr w:type="spellEnd"/>
                  <w:r w:rsidRPr="00205317">
                    <w:rPr>
                      <w:rFonts w:ascii="Times New Roman" w:hAnsi="Times New Roman"/>
                    </w:rPr>
                    <w:t xml:space="preserve"> </w:t>
                  </w:r>
                  <w:r w:rsidR="00205317">
                    <w:rPr>
                      <w:rFonts w:ascii="Times New Roman" w:hAnsi="Times New Roman"/>
                    </w:rPr>
                    <w:t xml:space="preserve">Kader TB. </w:t>
                  </w:r>
                  <w:proofErr w:type="spellStart"/>
                  <w:r w:rsidR="00205317">
                    <w:rPr>
                      <w:rFonts w:ascii="Times New Roman" w:hAnsi="Times New Roman"/>
                    </w:rPr>
                    <w:t>Paru</w:t>
                  </w:r>
                  <w:proofErr w:type="spellEnd"/>
                </w:p>
              </w:tc>
              <w:tc>
                <w:tcPr>
                  <w:tcW w:w="1756" w:type="dxa"/>
                  <w:shd w:val="clear" w:color="auto" w:fill="auto"/>
                </w:tcPr>
                <w:p w14:paraId="483A837E" w14:textId="13FD166C" w:rsidR="00334007" w:rsidRPr="00205317" w:rsidRDefault="00205317" w:rsidP="00D930E6">
                  <w:pPr>
                    <w:pStyle w:val="ListParagraph"/>
                    <w:numPr>
                      <w:ilvl w:val="0"/>
                      <w:numId w:val="7"/>
                    </w:numPr>
                    <w:spacing w:after="0" w:line="240" w:lineRule="auto"/>
                    <w:ind w:left="231" w:right="6" w:hanging="284"/>
                    <w:jc w:val="both"/>
                    <w:rPr>
                      <w:rFonts w:ascii="Times New Roman" w:hAnsi="Times New Roman"/>
                    </w:rPr>
                  </w:pPr>
                  <w:proofErr w:type="spellStart"/>
                  <w:r>
                    <w:rPr>
                      <w:rFonts w:ascii="Times New Roman" w:hAnsi="Times New Roman"/>
                    </w:rPr>
                    <w:t>Segala</w:t>
                  </w:r>
                  <w:proofErr w:type="spellEnd"/>
                  <w:r>
                    <w:rPr>
                      <w:rFonts w:ascii="Times New Roman" w:hAnsi="Times New Roman"/>
                    </w:rPr>
                    <w:t xml:space="preserve"> </w:t>
                  </w:r>
                  <w:proofErr w:type="spellStart"/>
                  <w:r>
                    <w:rPr>
                      <w:rFonts w:ascii="Times New Roman" w:hAnsi="Times New Roman"/>
                    </w:rPr>
                    <w:t>sesuatu</w:t>
                  </w:r>
                  <w:proofErr w:type="spellEnd"/>
                  <w:r>
                    <w:rPr>
                      <w:rFonts w:ascii="Times New Roman" w:hAnsi="Times New Roman"/>
                    </w:rPr>
                    <w:t xml:space="preserve"> yang </w:t>
                  </w:r>
                  <w:proofErr w:type="spellStart"/>
                  <w:r>
                    <w:rPr>
                      <w:rFonts w:ascii="Times New Roman" w:hAnsi="Times New Roman"/>
                    </w:rPr>
                    <w:t>diketahui</w:t>
                  </w:r>
                  <w:proofErr w:type="spellEnd"/>
                  <w:r>
                    <w:rPr>
                      <w:rFonts w:ascii="Times New Roman" w:hAnsi="Times New Roman"/>
                    </w:rPr>
                    <w:t xml:space="preserve"> oleh Kader </w:t>
                  </w:r>
                  <w:proofErr w:type="spellStart"/>
                  <w:r>
                    <w:rPr>
                      <w:rFonts w:ascii="Times New Roman" w:hAnsi="Times New Roman"/>
                    </w:rPr>
                    <w:t>setelah</w:t>
                  </w:r>
                  <w:proofErr w:type="spellEnd"/>
                  <w:r>
                    <w:rPr>
                      <w:rFonts w:ascii="Times New Roman" w:hAnsi="Times New Roman"/>
                    </w:rPr>
                    <w:t xml:space="preserve"> </w:t>
                  </w:r>
                  <w:proofErr w:type="spellStart"/>
                  <w:r>
                    <w:rPr>
                      <w:rFonts w:ascii="Times New Roman" w:hAnsi="Times New Roman"/>
                    </w:rPr>
                    <w:t>mengikuti</w:t>
                  </w:r>
                  <w:proofErr w:type="spellEnd"/>
                  <w:r>
                    <w:rPr>
                      <w:rFonts w:ascii="Times New Roman" w:hAnsi="Times New Roman"/>
                    </w:rPr>
                    <w:t xml:space="preserve"> </w:t>
                  </w:r>
                  <w:proofErr w:type="spellStart"/>
                  <w:r>
                    <w:rPr>
                      <w:rFonts w:ascii="Times New Roman" w:hAnsi="Times New Roman"/>
                    </w:rPr>
                    <w:t>pelatihan</w:t>
                  </w:r>
                  <w:proofErr w:type="spellEnd"/>
                  <w:r>
                    <w:rPr>
                      <w:rFonts w:ascii="Times New Roman" w:hAnsi="Times New Roman"/>
                    </w:rPr>
                    <w:t xml:space="preserve"> Kader</w:t>
                  </w:r>
                </w:p>
                <w:p w14:paraId="07D3438E" w14:textId="77777777" w:rsidR="00334007" w:rsidRPr="00205317" w:rsidRDefault="00334007" w:rsidP="00334007">
                  <w:pPr>
                    <w:pStyle w:val="ListParagraph"/>
                    <w:tabs>
                      <w:tab w:val="left" w:pos="-142"/>
                      <w:tab w:val="left" w:pos="851"/>
                    </w:tabs>
                    <w:spacing w:after="0" w:line="240" w:lineRule="auto"/>
                    <w:ind w:left="0"/>
                    <w:rPr>
                      <w:rFonts w:ascii="Times New Roman" w:hAnsi="Times New Roman"/>
                    </w:rPr>
                  </w:pPr>
                </w:p>
              </w:tc>
              <w:tc>
                <w:tcPr>
                  <w:tcW w:w="1228" w:type="dxa"/>
                  <w:shd w:val="clear" w:color="auto" w:fill="auto"/>
                </w:tcPr>
                <w:p w14:paraId="4ED35CB3" w14:textId="77777777" w:rsidR="00334007" w:rsidRPr="00205317" w:rsidRDefault="00334007" w:rsidP="00334007">
                  <w:pPr>
                    <w:jc w:val="center"/>
                    <w:rPr>
                      <w:rFonts w:ascii="Times New Roman" w:hAnsi="Times New Roman"/>
                      <w:color w:val="000000"/>
                    </w:rPr>
                  </w:pPr>
                  <w:proofErr w:type="spellStart"/>
                  <w:r w:rsidRPr="00205317">
                    <w:rPr>
                      <w:rFonts w:ascii="Times New Roman" w:hAnsi="Times New Roman"/>
                      <w:color w:val="000000"/>
                    </w:rPr>
                    <w:t>Kuesioner</w:t>
                  </w:r>
                  <w:proofErr w:type="spellEnd"/>
                </w:p>
              </w:tc>
              <w:tc>
                <w:tcPr>
                  <w:tcW w:w="1110" w:type="dxa"/>
                  <w:shd w:val="clear" w:color="auto" w:fill="auto"/>
                </w:tcPr>
                <w:p w14:paraId="1D982F1F" w14:textId="77777777" w:rsidR="00334007" w:rsidRPr="00205317" w:rsidRDefault="00334007" w:rsidP="00334007">
                  <w:pPr>
                    <w:pStyle w:val="TableParagraph"/>
                    <w:spacing w:line="240" w:lineRule="auto"/>
                  </w:pPr>
                  <w:r w:rsidRPr="00205317">
                    <w:t>Skor Nilai 0-100</w:t>
                  </w:r>
                </w:p>
              </w:tc>
              <w:tc>
                <w:tcPr>
                  <w:tcW w:w="1003" w:type="dxa"/>
                  <w:shd w:val="clear" w:color="auto" w:fill="auto"/>
                </w:tcPr>
                <w:p w14:paraId="725487E8" w14:textId="77777777" w:rsidR="00334007" w:rsidRPr="00205317" w:rsidRDefault="00334007" w:rsidP="00334007">
                  <w:pPr>
                    <w:jc w:val="center"/>
                    <w:rPr>
                      <w:rFonts w:ascii="Times New Roman" w:hAnsi="Times New Roman"/>
                      <w:color w:val="000000"/>
                    </w:rPr>
                  </w:pPr>
                  <w:r w:rsidRPr="00205317">
                    <w:rPr>
                      <w:rFonts w:ascii="Times New Roman" w:hAnsi="Times New Roman"/>
                      <w:color w:val="000000"/>
                    </w:rPr>
                    <w:t>Interval</w:t>
                  </w:r>
                </w:p>
              </w:tc>
            </w:tr>
          </w:tbl>
          <w:p w14:paraId="7DFA900D" w14:textId="1075458D" w:rsidR="00334007" w:rsidRDefault="00334007" w:rsidP="00B84299">
            <w:pPr>
              <w:tabs>
                <w:tab w:val="left" w:pos="3135"/>
              </w:tabs>
              <w:spacing w:line="360" w:lineRule="auto"/>
              <w:ind w:left="691" w:hanging="691"/>
              <w:rPr>
                <w:rFonts w:ascii="Times New Roman" w:hAnsi="Times New Roman" w:cs="Times New Roman"/>
                <w:b/>
                <w:bCs/>
                <w:sz w:val="24"/>
                <w:szCs w:val="24"/>
              </w:rPr>
            </w:pPr>
          </w:p>
          <w:p w14:paraId="7DF9EB64" w14:textId="77C84BDE" w:rsidR="00334007" w:rsidRDefault="00334007" w:rsidP="00B84299">
            <w:pPr>
              <w:tabs>
                <w:tab w:val="left" w:pos="3135"/>
              </w:tabs>
              <w:spacing w:line="360" w:lineRule="auto"/>
              <w:ind w:left="691" w:hanging="691"/>
              <w:rPr>
                <w:rFonts w:ascii="Times New Roman" w:hAnsi="Times New Roman" w:cs="Times New Roman"/>
                <w:b/>
                <w:bCs/>
                <w:sz w:val="24"/>
                <w:szCs w:val="24"/>
              </w:rPr>
            </w:pPr>
          </w:p>
          <w:p w14:paraId="23193831" w14:textId="77777777" w:rsidR="00B84299" w:rsidRPr="00B2515F" w:rsidRDefault="00B84299" w:rsidP="00D930E6">
            <w:pPr>
              <w:pStyle w:val="ListParagraph"/>
              <w:numPr>
                <w:ilvl w:val="1"/>
                <w:numId w:val="6"/>
              </w:numPr>
              <w:spacing w:line="360" w:lineRule="auto"/>
              <w:jc w:val="both"/>
              <w:rPr>
                <w:rFonts w:ascii="Times New Roman" w:hAnsi="Times New Roman" w:cs="Times New Roman"/>
                <w:bCs/>
                <w:sz w:val="24"/>
                <w:szCs w:val="24"/>
              </w:rPr>
            </w:pPr>
            <w:r w:rsidRPr="00B2515F">
              <w:rPr>
                <w:rFonts w:ascii="Times New Roman" w:hAnsi="Times New Roman" w:cs="Times New Roman"/>
                <w:bCs/>
                <w:sz w:val="24"/>
                <w:szCs w:val="24"/>
                <w:lang w:val="id-ID"/>
              </w:rPr>
              <w:t>Populasi</w:t>
            </w:r>
            <w:r w:rsidRPr="00B2515F">
              <w:rPr>
                <w:rFonts w:ascii="Times New Roman" w:hAnsi="Times New Roman" w:cs="Times New Roman"/>
                <w:bCs/>
                <w:sz w:val="24"/>
                <w:szCs w:val="24"/>
              </w:rPr>
              <w:t xml:space="preserve"> dan </w:t>
            </w:r>
            <w:proofErr w:type="spellStart"/>
            <w:r w:rsidRPr="00B2515F">
              <w:rPr>
                <w:rFonts w:ascii="Times New Roman" w:hAnsi="Times New Roman" w:cs="Times New Roman"/>
                <w:bCs/>
                <w:sz w:val="24"/>
                <w:szCs w:val="24"/>
              </w:rPr>
              <w:t>Sampel</w:t>
            </w:r>
            <w:proofErr w:type="spellEnd"/>
            <w:r w:rsidRPr="00B2515F">
              <w:rPr>
                <w:rFonts w:ascii="Times New Roman" w:hAnsi="Times New Roman" w:cs="Times New Roman"/>
                <w:bCs/>
                <w:sz w:val="24"/>
                <w:szCs w:val="24"/>
              </w:rPr>
              <w:t>.</w:t>
            </w:r>
          </w:p>
          <w:p w14:paraId="198D7051" w14:textId="77777777" w:rsidR="00B84299" w:rsidRPr="002D282E" w:rsidRDefault="00B84299" w:rsidP="00B84299">
            <w:pPr>
              <w:pStyle w:val="ListParagraph"/>
              <w:spacing w:line="360" w:lineRule="auto"/>
              <w:ind w:left="486"/>
              <w:jc w:val="both"/>
              <w:rPr>
                <w:rFonts w:ascii="Times New Roman" w:hAnsi="Times New Roman" w:cs="Times New Roman"/>
                <w:bCs/>
                <w:iCs/>
              </w:rPr>
            </w:pPr>
            <w:r w:rsidRPr="002D282E">
              <w:rPr>
                <w:rFonts w:ascii="Times New Roman" w:hAnsi="Times New Roman" w:cs="Times New Roman"/>
                <w:bCs/>
                <w:sz w:val="24"/>
                <w:szCs w:val="24"/>
                <w:lang w:val="id-ID"/>
              </w:rPr>
              <w:t xml:space="preserve">Populasi dalam penelitian ini dimana semua </w:t>
            </w:r>
            <w:proofErr w:type="spellStart"/>
            <w:r w:rsidRPr="002D282E">
              <w:rPr>
                <w:rFonts w:ascii="Times New Roman" w:hAnsi="Times New Roman" w:cs="Times New Roman"/>
                <w:bCs/>
                <w:sz w:val="24"/>
                <w:szCs w:val="24"/>
              </w:rPr>
              <w:t>kader</w:t>
            </w:r>
            <w:proofErr w:type="spellEnd"/>
            <w:r w:rsidRPr="002D282E">
              <w:rPr>
                <w:rFonts w:ascii="Times New Roman" w:hAnsi="Times New Roman" w:cs="Times New Roman"/>
                <w:bCs/>
                <w:sz w:val="24"/>
                <w:szCs w:val="24"/>
              </w:rPr>
              <w:t xml:space="preserve"> yang </w:t>
            </w:r>
            <w:proofErr w:type="spellStart"/>
            <w:r w:rsidRPr="002D282E">
              <w:rPr>
                <w:rFonts w:ascii="Times New Roman" w:hAnsi="Times New Roman" w:cs="Times New Roman"/>
                <w:bCs/>
                <w:sz w:val="24"/>
                <w:szCs w:val="24"/>
              </w:rPr>
              <w:t>ada</w:t>
            </w:r>
            <w:proofErr w:type="spellEnd"/>
            <w:r w:rsidRPr="002D282E">
              <w:rPr>
                <w:rFonts w:ascii="Times New Roman" w:hAnsi="Times New Roman" w:cs="Times New Roman"/>
                <w:bCs/>
                <w:sz w:val="24"/>
                <w:szCs w:val="24"/>
              </w:rPr>
              <w:t xml:space="preserve"> di wilayah </w:t>
            </w:r>
            <w:proofErr w:type="spellStart"/>
            <w:r w:rsidRPr="002D282E">
              <w:rPr>
                <w:rFonts w:ascii="Times New Roman" w:hAnsi="Times New Roman" w:cs="Times New Roman"/>
                <w:bCs/>
                <w:sz w:val="24"/>
                <w:szCs w:val="24"/>
              </w:rPr>
              <w:t>kerja</w:t>
            </w:r>
            <w:proofErr w:type="spellEnd"/>
            <w:r w:rsidRPr="002D282E">
              <w:rPr>
                <w:rFonts w:ascii="Times New Roman" w:hAnsi="Times New Roman" w:cs="Times New Roman"/>
                <w:bCs/>
                <w:sz w:val="24"/>
                <w:szCs w:val="24"/>
              </w:rPr>
              <w:t xml:space="preserve"> </w:t>
            </w:r>
            <w:proofErr w:type="spellStart"/>
            <w:r w:rsidRPr="002D282E">
              <w:rPr>
                <w:rFonts w:ascii="Times New Roman" w:hAnsi="Times New Roman" w:cs="Times New Roman"/>
                <w:bCs/>
                <w:sz w:val="24"/>
                <w:szCs w:val="24"/>
              </w:rPr>
              <w:t>puskesmas</w:t>
            </w:r>
            <w:proofErr w:type="spellEnd"/>
            <w:r w:rsidRPr="002D282E">
              <w:rPr>
                <w:rFonts w:ascii="Times New Roman" w:hAnsi="Times New Roman" w:cs="Times New Roman"/>
                <w:bCs/>
                <w:sz w:val="24"/>
                <w:szCs w:val="24"/>
              </w:rPr>
              <w:t xml:space="preserve"> Garuda Kota Bandung</w:t>
            </w:r>
            <w:r w:rsidRPr="002D282E">
              <w:rPr>
                <w:rFonts w:ascii="Times New Roman" w:hAnsi="Times New Roman" w:cs="Times New Roman"/>
                <w:bCs/>
                <w:sz w:val="24"/>
                <w:szCs w:val="24"/>
                <w:lang w:val="id-ID"/>
              </w:rPr>
              <w:t xml:space="preserve">. Sampel yang digunakan dalam penelitian ini menggunakan teknik </w:t>
            </w:r>
            <w:r w:rsidRPr="002D282E">
              <w:rPr>
                <w:rFonts w:ascii="Times New Roman" w:hAnsi="Times New Roman" w:cs="Times New Roman"/>
                <w:bCs/>
                <w:i/>
                <w:iCs/>
                <w:sz w:val="24"/>
                <w:szCs w:val="24"/>
              </w:rPr>
              <w:t>purposive</w:t>
            </w:r>
            <w:r w:rsidRPr="002D282E">
              <w:rPr>
                <w:rFonts w:ascii="Times New Roman" w:hAnsi="Times New Roman" w:cs="Times New Roman"/>
                <w:bCs/>
                <w:sz w:val="24"/>
                <w:szCs w:val="24"/>
              </w:rPr>
              <w:t xml:space="preserve"> </w:t>
            </w:r>
            <w:r w:rsidRPr="002D282E">
              <w:rPr>
                <w:rFonts w:ascii="Times New Roman" w:hAnsi="Times New Roman" w:cs="Times New Roman"/>
                <w:bCs/>
                <w:i/>
                <w:sz w:val="24"/>
                <w:szCs w:val="24"/>
                <w:lang w:val="id-ID"/>
              </w:rPr>
              <w:t xml:space="preserve"> sampling</w:t>
            </w:r>
            <w:r w:rsidRPr="002D282E">
              <w:rPr>
                <w:rFonts w:ascii="Times New Roman" w:hAnsi="Times New Roman" w:cs="Times New Roman"/>
                <w:bCs/>
                <w:i/>
              </w:rPr>
              <w:t xml:space="preserve">, </w:t>
            </w:r>
            <w:r w:rsidRPr="002D282E">
              <w:rPr>
                <w:rFonts w:ascii="Times New Roman" w:hAnsi="Times New Roman" w:cs="Times New Roman"/>
                <w:bCs/>
                <w:iCs/>
              </w:rPr>
              <w:t xml:space="preserve"> </w:t>
            </w:r>
            <w:proofErr w:type="spellStart"/>
            <w:r w:rsidRPr="002D282E">
              <w:rPr>
                <w:rFonts w:ascii="Times New Roman" w:hAnsi="Times New Roman" w:cs="Times New Roman"/>
                <w:bCs/>
                <w:iCs/>
              </w:rPr>
              <w:t>dengan</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kriterian</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inklusif</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kader</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diambil</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dari</w:t>
            </w:r>
            <w:proofErr w:type="spellEnd"/>
            <w:r w:rsidRPr="002D282E">
              <w:rPr>
                <w:rFonts w:ascii="Times New Roman" w:hAnsi="Times New Roman" w:cs="Times New Roman"/>
                <w:bCs/>
                <w:iCs/>
              </w:rPr>
              <w:t xml:space="preserve"> wilayah </w:t>
            </w:r>
            <w:proofErr w:type="spellStart"/>
            <w:r w:rsidRPr="002D282E">
              <w:rPr>
                <w:rFonts w:ascii="Times New Roman" w:hAnsi="Times New Roman" w:cs="Times New Roman"/>
                <w:bCs/>
                <w:iCs/>
              </w:rPr>
              <w:t>dengan</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kantung</w:t>
            </w:r>
            <w:proofErr w:type="spellEnd"/>
            <w:r w:rsidRPr="002D282E">
              <w:rPr>
                <w:rFonts w:ascii="Times New Roman" w:hAnsi="Times New Roman" w:cs="Times New Roman"/>
                <w:bCs/>
                <w:iCs/>
              </w:rPr>
              <w:t xml:space="preserve"> TB. </w:t>
            </w:r>
            <w:proofErr w:type="spellStart"/>
            <w:r w:rsidRPr="002D282E">
              <w:rPr>
                <w:rFonts w:ascii="Times New Roman" w:hAnsi="Times New Roman" w:cs="Times New Roman"/>
                <w:bCs/>
                <w:iCs/>
              </w:rPr>
              <w:t>Paru</w:t>
            </w:r>
            <w:proofErr w:type="spellEnd"/>
            <w:r w:rsidRPr="002D282E">
              <w:rPr>
                <w:rFonts w:ascii="Times New Roman" w:hAnsi="Times New Roman" w:cs="Times New Roman"/>
                <w:bCs/>
                <w:iCs/>
              </w:rPr>
              <w:t xml:space="preserve">, Kader </w:t>
            </w:r>
            <w:proofErr w:type="spellStart"/>
            <w:r w:rsidRPr="002D282E">
              <w:rPr>
                <w:rFonts w:ascii="Times New Roman" w:hAnsi="Times New Roman" w:cs="Times New Roman"/>
                <w:bCs/>
                <w:iCs/>
              </w:rPr>
              <w:t>aktif</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investigasi</w:t>
            </w:r>
            <w:proofErr w:type="spellEnd"/>
            <w:r w:rsidRPr="002D282E">
              <w:rPr>
                <w:rFonts w:ascii="Times New Roman" w:hAnsi="Times New Roman" w:cs="Times New Roman"/>
                <w:bCs/>
                <w:iCs/>
              </w:rPr>
              <w:t xml:space="preserve"> </w:t>
            </w:r>
            <w:proofErr w:type="spellStart"/>
            <w:r w:rsidRPr="002D282E">
              <w:rPr>
                <w:rFonts w:ascii="Times New Roman" w:hAnsi="Times New Roman" w:cs="Times New Roman"/>
                <w:bCs/>
                <w:iCs/>
              </w:rPr>
              <w:t>kontak</w:t>
            </w:r>
            <w:proofErr w:type="spellEnd"/>
          </w:p>
          <w:p w14:paraId="621A95F6" w14:textId="77777777" w:rsidR="00B84299" w:rsidRPr="008D271E" w:rsidRDefault="00B84299" w:rsidP="00B84299">
            <w:pPr>
              <w:pStyle w:val="ListParagraph"/>
              <w:spacing w:line="240" w:lineRule="auto"/>
              <w:ind w:left="360"/>
              <w:jc w:val="both"/>
              <w:rPr>
                <w:rFonts w:ascii="Times New Roman" w:hAnsi="Times New Roman" w:cs="Times New Roman"/>
                <w:bCs/>
                <w:sz w:val="24"/>
                <w:szCs w:val="24"/>
              </w:rPr>
            </w:pPr>
          </w:p>
          <w:p w14:paraId="30F7E399" w14:textId="77777777" w:rsidR="00B84299" w:rsidRPr="00B2515F" w:rsidRDefault="00B84299" w:rsidP="00D930E6">
            <w:pPr>
              <w:pStyle w:val="ListParagraph"/>
              <w:numPr>
                <w:ilvl w:val="1"/>
                <w:numId w:val="6"/>
              </w:numPr>
              <w:spacing w:line="360" w:lineRule="auto"/>
              <w:jc w:val="both"/>
              <w:rPr>
                <w:rFonts w:ascii="Times New Roman" w:hAnsi="Times New Roman" w:cs="Times New Roman"/>
                <w:sz w:val="24"/>
                <w:szCs w:val="24"/>
              </w:rPr>
            </w:pPr>
            <w:r w:rsidRPr="00B2515F">
              <w:rPr>
                <w:rFonts w:ascii="Times New Roman" w:hAnsi="Times New Roman" w:cs="Times New Roman"/>
                <w:sz w:val="24"/>
                <w:szCs w:val="24"/>
              </w:rPr>
              <w:t xml:space="preserve">Cara </w:t>
            </w:r>
            <w:proofErr w:type="spellStart"/>
            <w:r w:rsidRPr="00B2515F">
              <w:rPr>
                <w:rFonts w:ascii="Times New Roman" w:hAnsi="Times New Roman" w:cs="Times New Roman"/>
                <w:sz w:val="24"/>
                <w:szCs w:val="24"/>
              </w:rPr>
              <w:t>pengumpulan</w:t>
            </w:r>
            <w:proofErr w:type="spellEnd"/>
            <w:r w:rsidRPr="00B2515F">
              <w:rPr>
                <w:rFonts w:ascii="Times New Roman" w:hAnsi="Times New Roman" w:cs="Times New Roman"/>
                <w:sz w:val="24"/>
                <w:szCs w:val="24"/>
              </w:rPr>
              <w:t xml:space="preserve"> data</w:t>
            </w:r>
          </w:p>
          <w:p w14:paraId="30E32745" w14:textId="77777777" w:rsidR="00B84299" w:rsidRPr="00B2515F" w:rsidRDefault="00B84299" w:rsidP="00D930E6">
            <w:pPr>
              <w:pStyle w:val="ListParagraph"/>
              <w:numPr>
                <w:ilvl w:val="0"/>
                <w:numId w:val="5"/>
              </w:numPr>
              <w:spacing w:after="0" w:line="360" w:lineRule="auto"/>
              <w:rPr>
                <w:rFonts w:ascii="Times New Roman" w:hAnsi="Times New Roman" w:cs="Times New Roman"/>
                <w:bCs/>
                <w:sz w:val="24"/>
                <w:szCs w:val="24"/>
              </w:rPr>
            </w:pPr>
            <w:r>
              <w:rPr>
                <w:rFonts w:ascii="Times New Roman" w:hAnsi="Times New Roman" w:cs="Times New Roman"/>
                <w:b/>
                <w:sz w:val="24"/>
                <w:szCs w:val="24"/>
              </w:rPr>
              <w:t xml:space="preserve"> </w:t>
            </w:r>
            <w:proofErr w:type="spellStart"/>
            <w:r w:rsidRPr="00B2515F">
              <w:rPr>
                <w:rFonts w:ascii="Times New Roman" w:hAnsi="Times New Roman" w:cs="Times New Roman"/>
                <w:bCs/>
                <w:sz w:val="24"/>
                <w:szCs w:val="24"/>
              </w:rPr>
              <w:t>Tahap</w:t>
            </w:r>
            <w:proofErr w:type="spellEnd"/>
            <w:r w:rsidRPr="00B2515F">
              <w:rPr>
                <w:rFonts w:ascii="Times New Roman" w:hAnsi="Times New Roman" w:cs="Times New Roman"/>
                <w:bCs/>
                <w:sz w:val="24"/>
                <w:szCs w:val="24"/>
              </w:rPr>
              <w:t xml:space="preserve"> </w:t>
            </w:r>
            <w:proofErr w:type="spellStart"/>
            <w:proofErr w:type="gramStart"/>
            <w:r w:rsidRPr="00B2515F">
              <w:rPr>
                <w:rFonts w:ascii="Times New Roman" w:hAnsi="Times New Roman" w:cs="Times New Roman"/>
                <w:bCs/>
                <w:sz w:val="24"/>
                <w:szCs w:val="24"/>
              </w:rPr>
              <w:t>pertama</w:t>
            </w:r>
            <w:proofErr w:type="spellEnd"/>
            <w:r w:rsidRPr="00B2515F">
              <w:rPr>
                <w:rFonts w:ascii="Times New Roman" w:hAnsi="Times New Roman" w:cs="Times New Roman"/>
                <w:bCs/>
                <w:sz w:val="24"/>
                <w:szCs w:val="24"/>
              </w:rPr>
              <w:t xml:space="preserve"> :</w:t>
            </w:r>
            <w:proofErr w:type="gramEnd"/>
          </w:p>
          <w:p w14:paraId="15664EDF" w14:textId="77777777" w:rsidR="00B84299" w:rsidRPr="005C23C6" w:rsidRDefault="00B84299" w:rsidP="00B84299">
            <w:pPr>
              <w:spacing w:line="360" w:lineRule="auto"/>
              <w:ind w:left="769"/>
              <w:jc w:val="both"/>
              <w:rPr>
                <w:rFonts w:ascii="Times New Roman" w:hAnsi="Times New Roman" w:cs="Times New Roman"/>
                <w:sz w:val="24"/>
                <w:szCs w:val="24"/>
              </w:rPr>
            </w:pPr>
            <w:r w:rsidRPr="005C23C6">
              <w:rPr>
                <w:rFonts w:ascii="Times New Roman" w:hAnsi="Times New Roman" w:cs="Times New Roman"/>
                <w:sz w:val="24"/>
                <w:szCs w:val="24"/>
              </w:rPr>
              <w:t xml:space="preserve">Pada </w:t>
            </w:r>
            <w:proofErr w:type="spellStart"/>
            <w:r w:rsidRPr="005C23C6">
              <w:rPr>
                <w:rFonts w:ascii="Times New Roman" w:hAnsi="Times New Roman" w:cs="Times New Roman"/>
                <w:sz w:val="24"/>
                <w:szCs w:val="24"/>
              </w:rPr>
              <w:t>tahap</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ini</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peneliti</w:t>
            </w:r>
            <w:proofErr w:type="spellEnd"/>
            <w:r w:rsidRPr="005C23C6">
              <w:rPr>
                <w:rFonts w:ascii="Times New Roman" w:hAnsi="Times New Roman" w:cs="Times New Roman"/>
                <w:sz w:val="24"/>
                <w:szCs w:val="24"/>
                <w:lang w:val="id-ID"/>
              </w:rPr>
              <w:t xml:space="preserve"> mengidentifikasi populasi yang akan dijadikan sampel</w:t>
            </w:r>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dengan</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cara</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menemui</w:t>
            </w:r>
            <w:proofErr w:type="spellEnd"/>
            <w:r w:rsidRPr="005C23C6">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puskesmas</w:t>
            </w:r>
            <w:proofErr w:type="spellEnd"/>
            <w:r w:rsidRPr="005C23C6">
              <w:rPr>
                <w:rFonts w:ascii="Times New Roman" w:hAnsi="Times New Roman" w:cs="Times New Roman"/>
                <w:sz w:val="24"/>
                <w:szCs w:val="24"/>
              </w:rPr>
              <w:t xml:space="preserve"> dan </w:t>
            </w:r>
            <w:proofErr w:type="spellStart"/>
            <w:r w:rsidRPr="005C23C6">
              <w:rPr>
                <w:rFonts w:ascii="Times New Roman" w:hAnsi="Times New Roman" w:cs="Times New Roman"/>
                <w:sz w:val="24"/>
                <w:szCs w:val="24"/>
              </w:rPr>
              <w:t>selanjutnya</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bersama-sama</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mengidentifikasi</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subyek</w:t>
            </w:r>
            <w:proofErr w:type="spellEnd"/>
            <w:r w:rsidRPr="005C23C6">
              <w:rPr>
                <w:rFonts w:ascii="Times New Roman" w:hAnsi="Times New Roman" w:cs="Times New Roman"/>
                <w:sz w:val="24"/>
                <w:szCs w:val="24"/>
              </w:rPr>
              <w:t xml:space="preserve"> yang </w:t>
            </w:r>
            <w:proofErr w:type="spellStart"/>
            <w:r w:rsidRPr="005C23C6">
              <w:rPr>
                <w:rFonts w:ascii="Times New Roman" w:hAnsi="Times New Roman" w:cs="Times New Roman"/>
                <w:sz w:val="24"/>
                <w:szCs w:val="24"/>
              </w:rPr>
              <w:t>akan</w:t>
            </w:r>
            <w:proofErr w:type="spellEnd"/>
            <w:r w:rsidRPr="005C23C6">
              <w:rPr>
                <w:rFonts w:ascii="Times New Roman" w:hAnsi="Times New Roman" w:cs="Times New Roman"/>
                <w:sz w:val="24"/>
                <w:szCs w:val="24"/>
              </w:rPr>
              <w:t xml:space="preserve"> di </w:t>
            </w:r>
            <w:proofErr w:type="spellStart"/>
            <w:r w:rsidRPr="005C23C6">
              <w:rPr>
                <w:rFonts w:ascii="Times New Roman" w:hAnsi="Times New Roman" w:cs="Times New Roman"/>
                <w:sz w:val="24"/>
                <w:szCs w:val="24"/>
              </w:rPr>
              <w:t>jadikan</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sampel</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penelitian</w:t>
            </w:r>
            <w:proofErr w:type="spellEnd"/>
            <w:r w:rsidRPr="005C23C6">
              <w:rPr>
                <w:rFonts w:ascii="Times New Roman" w:hAnsi="Times New Roman" w:cs="Times New Roman"/>
                <w:sz w:val="24"/>
                <w:szCs w:val="24"/>
              </w:rPr>
              <w:t xml:space="preserve">, </w:t>
            </w:r>
            <w:proofErr w:type="spellStart"/>
            <w:r w:rsidRPr="005C23C6">
              <w:rPr>
                <w:rFonts w:ascii="Times New Roman" w:hAnsi="Times New Roman" w:cs="Times New Roman"/>
                <w:sz w:val="24"/>
                <w:szCs w:val="24"/>
              </w:rPr>
              <w:t>yaitu</w:t>
            </w:r>
            <w:proofErr w:type="spellEnd"/>
            <w:r w:rsidRPr="005C23C6">
              <w:rPr>
                <w:rFonts w:ascii="Times New Roman" w:hAnsi="Times New Roman" w:cs="Times New Roman"/>
                <w:sz w:val="24"/>
                <w:szCs w:val="24"/>
              </w:rPr>
              <w:t xml:space="preserve"> </w:t>
            </w:r>
          </w:p>
          <w:p w14:paraId="10EC7B76" w14:textId="77777777" w:rsidR="00B84299" w:rsidRPr="00B2515F" w:rsidRDefault="00B84299" w:rsidP="00D930E6">
            <w:pPr>
              <w:pStyle w:val="ListParagraph"/>
              <w:numPr>
                <w:ilvl w:val="0"/>
                <w:numId w:val="5"/>
              </w:numPr>
              <w:spacing w:after="0" w:line="360" w:lineRule="auto"/>
              <w:rPr>
                <w:rFonts w:ascii="Times New Roman" w:hAnsi="Times New Roman" w:cs="Times New Roman"/>
                <w:bCs/>
                <w:sz w:val="24"/>
                <w:szCs w:val="24"/>
              </w:rPr>
            </w:pPr>
            <w:proofErr w:type="spellStart"/>
            <w:r w:rsidRPr="00B2515F">
              <w:rPr>
                <w:rFonts w:ascii="Times New Roman" w:hAnsi="Times New Roman" w:cs="Times New Roman"/>
                <w:bCs/>
                <w:sz w:val="24"/>
                <w:szCs w:val="24"/>
              </w:rPr>
              <w:t>Tahap</w:t>
            </w:r>
            <w:proofErr w:type="spellEnd"/>
            <w:r w:rsidRPr="00B2515F">
              <w:rPr>
                <w:rFonts w:ascii="Times New Roman" w:hAnsi="Times New Roman" w:cs="Times New Roman"/>
                <w:bCs/>
                <w:sz w:val="24"/>
                <w:szCs w:val="24"/>
              </w:rPr>
              <w:t xml:space="preserve"> </w:t>
            </w:r>
            <w:proofErr w:type="spellStart"/>
            <w:proofErr w:type="gramStart"/>
            <w:r w:rsidRPr="00B2515F">
              <w:rPr>
                <w:rFonts w:ascii="Times New Roman" w:hAnsi="Times New Roman" w:cs="Times New Roman"/>
                <w:bCs/>
                <w:sz w:val="24"/>
                <w:szCs w:val="24"/>
              </w:rPr>
              <w:t>kedua</w:t>
            </w:r>
            <w:proofErr w:type="spellEnd"/>
            <w:r w:rsidRPr="00B2515F">
              <w:rPr>
                <w:rFonts w:ascii="Times New Roman" w:hAnsi="Times New Roman" w:cs="Times New Roman"/>
                <w:bCs/>
                <w:sz w:val="24"/>
                <w:szCs w:val="24"/>
              </w:rPr>
              <w:t xml:space="preserve"> :</w:t>
            </w:r>
            <w:proofErr w:type="gramEnd"/>
          </w:p>
          <w:p w14:paraId="5B49050E" w14:textId="77777777" w:rsidR="00B84299" w:rsidRPr="005C23C6" w:rsidRDefault="00B84299" w:rsidP="00B84299">
            <w:pPr>
              <w:spacing w:line="360" w:lineRule="auto"/>
              <w:ind w:left="769"/>
              <w:jc w:val="both"/>
              <w:rPr>
                <w:rFonts w:ascii="Times New Roman" w:eastAsiaTheme="minorEastAsia" w:hAnsi="Times New Roman" w:cs="Times New Roman"/>
                <w:sz w:val="24"/>
                <w:szCs w:val="24"/>
              </w:rPr>
            </w:pPr>
            <w:proofErr w:type="spellStart"/>
            <w:r w:rsidRPr="005C23C6">
              <w:rPr>
                <w:rFonts w:ascii="Times New Roman" w:eastAsiaTheme="minorEastAsia" w:hAnsi="Times New Roman" w:cs="Times New Roman"/>
                <w:sz w:val="24"/>
                <w:szCs w:val="24"/>
              </w:rPr>
              <w:t>Melakukan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pelatihan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kader</w:t>
            </w:r>
            <w:proofErr w:type="spellEnd"/>
            <w:r w:rsidRPr="005C23C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TB&gt; </w:t>
            </w:r>
            <w:proofErr w:type="spellStart"/>
            <w:r>
              <w:rPr>
                <w:rFonts w:ascii="Times New Roman" w:eastAsiaTheme="minorEastAsia" w:hAnsi="Times New Roman" w:cs="Times New Roman"/>
                <w:sz w:val="24"/>
                <w:szCs w:val="24"/>
              </w:rPr>
              <w:t>Paru</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melalui</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pengembangan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keilmuan</w:t>
            </w:r>
            <w:proofErr w:type="spellEnd"/>
            <w:r w:rsidRPr="005C23C6">
              <w:rPr>
                <w:rFonts w:ascii="Times New Roman" w:eastAsiaTheme="minorEastAsia" w:hAnsi="Times New Roman" w:cs="Times New Roman"/>
                <w:sz w:val="24"/>
                <w:szCs w:val="24"/>
              </w:rPr>
              <w:t xml:space="preserve"> dan </w:t>
            </w:r>
            <w:proofErr w:type="spellStart"/>
            <w:r w:rsidRPr="005C23C6">
              <w:rPr>
                <w:rFonts w:ascii="Times New Roman" w:eastAsiaTheme="minorEastAsia" w:hAnsi="Times New Roman" w:cs="Times New Roman"/>
                <w:sz w:val="24"/>
                <w:szCs w:val="24"/>
              </w:rPr>
              <w:t>kemampuan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kader</w:t>
            </w:r>
            <w:proofErr w:type="spellEnd"/>
            <w:r w:rsidRPr="005C23C6">
              <w:rPr>
                <w:rFonts w:ascii="Times New Roman" w:eastAsiaTheme="minorEastAsia" w:hAnsi="Times New Roman" w:cs="Times New Roman"/>
                <w:sz w:val="24"/>
                <w:szCs w:val="24"/>
              </w:rPr>
              <w:t xml:space="preserve"> yang </w:t>
            </w:r>
            <w:proofErr w:type="spellStart"/>
            <w:r w:rsidRPr="005C23C6">
              <w:rPr>
                <w:rFonts w:ascii="Times New Roman" w:eastAsiaTheme="minorEastAsia" w:hAnsi="Times New Roman" w:cs="Times New Roman"/>
                <w:sz w:val="24"/>
                <w:szCs w:val="24"/>
              </w:rPr>
              <w:t>sudah</w:t>
            </w:r>
            <w:proofErr w:type="spellEnd"/>
            <w:r w:rsidRPr="005C23C6">
              <w:rPr>
                <w:rFonts w:ascii="Times New Roman" w:eastAsiaTheme="minorEastAsia" w:hAnsi="Times New Roman" w:cs="Times New Roman"/>
                <w:sz w:val="24"/>
                <w:szCs w:val="24"/>
              </w:rPr>
              <w:t xml:space="preserve"> </w:t>
            </w:r>
            <w:proofErr w:type="spellStart"/>
            <w:proofErr w:type="gramStart"/>
            <w:r w:rsidRPr="005C23C6">
              <w:rPr>
                <w:rFonts w:ascii="Times New Roman" w:eastAsiaTheme="minorEastAsia" w:hAnsi="Times New Roman" w:cs="Times New Roman"/>
                <w:sz w:val="24"/>
                <w:szCs w:val="24"/>
              </w:rPr>
              <w:t>ada</w:t>
            </w:r>
            <w:proofErr w:type="spellEnd"/>
            <w:r w:rsidRPr="005C23C6">
              <w:rPr>
                <w:rFonts w:ascii="Times New Roman" w:eastAsiaTheme="minorEastAsia" w:hAnsi="Times New Roman" w:cs="Times New Roman"/>
                <w:sz w:val="24"/>
                <w:szCs w:val="24"/>
              </w:rPr>
              <w:t>,.</w:t>
            </w:r>
            <w:proofErr w:type="gramEnd"/>
            <w:r w:rsidRPr="005C23C6">
              <w:rPr>
                <w:rFonts w:ascii="Times New Roman" w:eastAsiaTheme="minorEastAsia" w:hAnsi="Times New Roman" w:cs="Times New Roman"/>
                <w:sz w:val="24"/>
                <w:szCs w:val="24"/>
              </w:rPr>
              <w:t xml:space="preserve"> Adapun </w:t>
            </w:r>
            <w:proofErr w:type="spellStart"/>
            <w:r w:rsidRPr="005C23C6">
              <w:rPr>
                <w:rFonts w:ascii="Times New Roman" w:eastAsiaTheme="minorEastAsia" w:hAnsi="Times New Roman" w:cs="Times New Roman"/>
                <w:sz w:val="24"/>
                <w:szCs w:val="24"/>
              </w:rPr>
              <w:t>materi</w:t>
            </w:r>
            <w:proofErr w:type="spellEnd"/>
            <w:r w:rsidRPr="005C23C6">
              <w:rPr>
                <w:rFonts w:ascii="Times New Roman" w:eastAsiaTheme="minorEastAsia" w:hAnsi="Times New Roman" w:cs="Times New Roman"/>
                <w:sz w:val="24"/>
                <w:szCs w:val="24"/>
              </w:rPr>
              <w:t xml:space="preserve"> yang </w:t>
            </w:r>
            <w:proofErr w:type="spellStart"/>
            <w:r w:rsidRPr="005C23C6">
              <w:rPr>
                <w:rFonts w:ascii="Times New Roman" w:eastAsiaTheme="minorEastAsia" w:hAnsi="Times New Roman" w:cs="Times New Roman"/>
                <w:sz w:val="24"/>
                <w:szCs w:val="24"/>
              </w:rPr>
              <w:t>akan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disampaikan</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berupa</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materi</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tentang</w:t>
            </w:r>
            <w:proofErr w:type="spellEnd"/>
            <w:r w:rsidRPr="005C23C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model </w:t>
            </w:r>
            <w:proofErr w:type="spellStart"/>
            <w:r>
              <w:rPr>
                <w:rFonts w:ascii="Times New Roman" w:eastAsiaTheme="minorEastAsia" w:hAnsi="Times New Roman" w:cs="Times New Roman"/>
                <w:sz w:val="24"/>
                <w:szCs w:val="24"/>
              </w:rPr>
              <w:t>pemberdayaan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keluarga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silatilu</w:t>
            </w:r>
            <w:proofErr w:type="spellEnd"/>
            <w:r>
              <w:rPr>
                <w:rFonts w:ascii="Times New Roman" w:eastAsiaTheme="minorEastAsia" w:hAnsi="Times New Roman" w:cs="Times New Roman"/>
                <w:sz w:val="24"/>
                <w:szCs w:val="24"/>
              </w:rPr>
              <w:t>.</w:t>
            </w:r>
            <w:r w:rsidRPr="005C23C6">
              <w:rPr>
                <w:rFonts w:ascii="Times New Roman" w:eastAsiaTheme="minorEastAsia" w:hAnsi="Times New Roman" w:cs="Times New Roman"/>
                <w:sz w:val="24"/>
                <w:szCs w:val="24"/>
              </w:rPr>
              <w:t xml:space="preserve"> </w:t>
            </w:r>
          </w:p>
          <w:p w14:paraId="1B53C3DA" w14:textId="77777777" w:rsidR="00B84299" w:rsidRPr="00B2515F" w:rsidRDefault="00B84299" w:rsidP="00D930E6">
            <w:pPr>
              <w:pStyle w:val="ListParagraph"/>
              <w:numPr>
                <w:ilvl w:val="0"/>
                <w:numId w:val="5"/>
              </w:numPr>
              <w:spacing w:after="0" w:line="360" w:lineRule="auto"/>
              <w:rPr>
                <w:rFonts w:ascii="Times New Roman" w:hAnsi="Times New Roman" w:cs="Times New Roman"/>
                <w:bCs/>
                <w:sz w:val="24"/>
                <w:szCs w:val="24"/>
              </w:rPr>
            </w:pPr>
            <w:proofErr w:type="spellStart"/>
            <w:r w:rsidRPr="00B2515F">
              <w:rPr>
                <w:rFonts w:ascii="Times New Roman" w:hAnsi="Times New Roman" w:cs="Times New Roman"/>
                <w:bCs/>
                <w:sz w:val="24"/>
                <w:szCs w:val="24"/>
              </w:rPr>
              <w:t>Tahap</w:t>
            </w:r>
            <w:proofErr w:type="spellEnd"/>
            <w:r w:rsidRPr="00B2515F">
              <w:rPr>
                <w:rFonts w:ascii="Times New Roman" w:hAnsi="Times New Roman" w:cs="Times New Roman"/>
                <w:bCs/>
                <w:sz w:val="24"/>
                <w:szCs w:val="24"/>
              </w:rPr>
              <w:t xml:space="preserve"> </w:t>
            </w:r>
            <w:proofErr w:type="spellStart"/>
            <w:r w:rsidRPr="00B2515F">
              <w:rPr>
                <w:rFonts w:ascii="Times New Roman" w:hAnsi="Times New Roman" w:cs="Times New Roman"/>
                <w:bCs/>
                <w:sz w:val="24"/>
                <w:szCs w:val="24"/>
              </w:rPr>
              <w:t>ketiga</w:t>
            </w:r>
            <w:proofErr w:type="spellEnd"/>
            <w:r w:rsidRPr="00B2515F">
              <w:rPr>
                <w:rFonts w:ascii="Times New Roman" w:hAnsi="Times New Roman" w:cs="Times New Roman"/>
                <w:bCs/>
                <w:sz w:val="24"/>
                <w:szCs w:val="24"/>
              </w:rPr>
              <w:t>:</w:t>
            </w:r>
          </w:p>
          <w:p w14:paraId="778D4CE5" w14:textId="77777777" w:rsidR="00B84299" w:rsidRPr="005C23C6" w:rsidRDefault="00B84299" w:rsidP="00B84299">
            <w:pPr>
              <w:spacing w:line="360" w:lineRule="auto"/>
              <w:ind w:left="769"/>
              <w:jc w:val="both"/>
              <w:rPr>
                <w:rFonts w:ascii="Times New Roman" w:eastAsiaTheme="minorEastAsia" w:hAnsi="Times New Roman" w:cs="Times New Roman"/>
                <w:b/>
                <w:sz w:val="24"/>
                <w:szCs w:val="24"/>
              </w:rPr>
            </w:pPr>
            <w:proofErr w:type="spellStart"/>
            <w:r w:rsidRPr="005C23C6">
              <w:rPr>
                <w:rFonts w:ascii="Times New Roman" w:eastAsiaTheme="minorEastAsia" w:hAnsi="Times New Roman" w:cs="Times New Roman"/>
                <w:sz w:val="24"/>
                <w:szCs w:val="24"/>
              </w:rPr>
              <w:t>Melakukan</w:t>
            </w:r>
            <w:proofErr w:type="spellEnd"/>
            <w:r w:rsidRPr="005C23C6">
              <w:rPr>
                <w:rFonts w:ascii="Times New Roman" w:eastAsiaTheme="minorEastAsia" w:hAnsi="Times New Roman" w:cs="Times New Roman"/>
                <w:b/>
                <w:sz w:val="24"/>
                <w:szCs w:val="24"/>
              </w:rPr>
              <w:t xml:space="preserve"> </w:t>
            </w:r>
            <w:proofErr w:type="spellStart"/>
            <w:r w:rsidRPr="005C23C6">
              <w:rPr>
                <w:rFonts w:ascii="Times New Roman" w:eastAsiaTheme="minorEastAsia" w:hAnsi="Times New Roman" w:cs="Times New Roman"/>
                <w:sz w:val="24"/>
                <w:szCs w:val="24"/>
              </w:rPr>
              <w:t>pre test</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terhadap</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kemampuan</w:t>
            </w:r>
            <w:proofErr w:type="spellEnd"/>
            <w:r w:rsidRPr="005C23C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kader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tentang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pemahaman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penatalaksanaan</w:t>
            </w:r>
            <w:proofErr w:type="spellEnd"/>
            <w:r>
              <w:rPr>
                <w:rFonts w:ascii="Times New Roman" w:eastAsiaTheme="minorEastAsia" w:hAnsi="Times New Roman" w:cs="Times New Roman"/>
                <w:sz w:val="24"/>
                <w:szCs w:val="24"/>
              </w:rPr>
              <w:t xml:space="preserve"> TB. </w:t>
            </w:r>
            <w:proofErr w:type="spellStart"/>
            <w:r>
              <w:rPr>
                <w:rFonts w:ascii="Times New Roman" w:eastAsiaTheme="minorEastAsia" w:hAnsi="Times New Roman" w:cs="Times New Roman"/>
                <w:sz w:val="24"/>
                <w:szCs w:val="24"/>
              </w:rPr>
              <w:t>Paru</w:t>
            </w:r>
            <w:proofErr w:type="spellEnd"/>
            <w:r>
              <w:rPr>
                <w:rFonts w:ascii="Times New Roman" w:eastAsiaTheme="minorEastAsia" w:hAnsi="Times New Roman" w:cs="Times New Roman"/>
                <w:sz w:val="24"/>
                <w:szCs w:val="24"/>
              </w:rPr>
              <w:t xml:space="preserve"> di </w:t>
            </w:r>
            <w:proofErr w:type="spellStart"/>
            <w:r>
              <w:rPr>
                <w:rFonts w:ascii="Times New Roman" w:eastAsiaTheme="minorEastAsia" w:hAnsi="Times New Roman" w:cs="Times New Roman"/>
                <w:sz w:val="24"/>
                <w:szCs w:val="24"/>
              </w:rPr>
              <w:t>keluarga</w:t>
            </w:r>
            <w:proofErr w:type="spellEnd"/>
          </w:p>
          <w:p w14:paraId="02CBF112" w14:textId="4B190A79" w:rsidR="00B84299" w:rsidRPr="00B2515F" w:rsidRDefault="00C14ED8" w:rsidP="00D930E6">
            <w:pPr>
              <w:pStyle w:val="ListParagraph"/>
              <w:numPr>
                <w:ilvl w:val="0"/>
                <w:numId w:val="5"/>
              </w:numPr>
              <w:spacing w:after="0" w:line="360" w:lineRule="auto"/>
              <w:rPr>
                <w:rFonts w:ascii="Times New Roman" w:hAnsi="Times New Roman" w:cs="Times New Roman"/>
                <w:bCs/>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5824" behindDoc="0" locked="0" layoutInCell="1" allowOverlap="1" wp14:anchorId="047D9B64" wp14:editId="6ABE9DF0">
                      <wp:simplePos x="0" y="0"/>
                      <wp:positionH relativeFrom="margin">
                        <wp:posOffset>5265420</wp:posOffset>
                      </wp:positionH>
                      <wp:positionV relativeFrom="paragraph">
                        <wp:posOffset>-414655</wp:posOffset>
                      </wp:positionV>
                      <wp:extent cx="342900" cy="247650"/>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748ECB30" w14:textId="568DD70E" w:rsidR="00C14ED8" w:rsidRPr="00B42F49" w:rsidRDefault="00C14ED8" w:rsidP="00C14ED8">
                                  <w:pPr>
                                    <w:jc w:val="center"/>
                                    <w:rPr>
                                      <w:rFonts w:ascii="Times New Roman" w:hAnsi="Times New Roman" w:cs="Times New Roman"/>
                                    </w:rPr>
                                  </w:pPr>
                                  <w:r>
                                    <w:rPr>
                                      <w:rFonts w:ascii="Times New Roman" w:hAnsi="Times New Roman" w:cs="Times New Roman"/>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9B64" id="Text Box 32" o:spid="_x0000_s1046" type="#_x0000_t202" style="position:absolute;left:0;text-align:left;margin-left:414.6pt;margin-top:-32.65pt;width:27pt;height:1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" fillcolor="white [3201]" stroked="f" strokeweight=".5pt">
                      <v:textbox>
                        <w:txbxContent>
                          <w:p w14:paraId="748ECB30" w14:textId="568DD70E" w:rsidR="00C14ED8" w:rsidRPr="00B42F49" w:rsidRDefault="00C14ED8" w:rsidP="00C14ED8">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9</w:t>
                            </w:r>
                          </w:p>
                        </w:txbxContent>
                      </v:textbox>
                      <w10:wrap anchorx="margin"/>
                    </v:shape>
                  </w:pict>
                </mc:Fallback>
              </mc:AlternateContent>
            </w:r>
            <w:proofErr w:type="spellStart"/>
            <w:r w:rsidR="00B84299" w:rsidRPr="00B2515F">
              <w:rPr>
                <w:rFonts w:ascii="Times New Roman" w:hAnsi="Times New Roman" w:cs="Times New Roman"/>
                <w:bCs/>
                <w:sz w:val="24"/>
                <w:szCs w:val="24"/>
              </w:rPr>
              <w:t>Tahap</w:t>
            </w:r>
            <w:proofErr w:type="spellEnd"/>
            <w:r w:rsidR="00B84299" w:rsidRPr="00B2515F">
              <w:rPr>
                <w:rFonts w:ascii="Times New Roman" w:hAnsi="Times New Roman" w:cs="Times New Roman"/>
                <w:bCs/>
                <w:sz w:val="24"/>
                <w:szCs w:val="24"/>
              </w:rPr>
              <w:t xml:space="preserve"> </w:t>
            </w:r>
            <w:proofErr w:type="spellStart"/>
            <w:r w:rsidR="00B84299" w:rsidRPr="00B2515F">
              <w:rPr>
                <w:rFonts w:ascii="Times New Roman" w:hAnsi="Times New Roman" w:cs="Times New Roman"/>
                <w:bCs/>
                <w:sz w:val="24"/>
                <w:szCs w:val="24"/>
              </w:rPr>
              <w:t>keempat</w:t>
            </w:r>
            <w:proofErr w:type="spellEnd"/>
          </w:p>
          <w:p w14:paraId="64EBE706" w14:textId="34268F60" w:rsidR="00B84299" w:rsidRPr="005C23C6" w:rsidRDefault="00B84299" w:rsidP="00B84299">
            <w:pPr>
              <w:spacing w:line="360" w:lineRule="auto"/>
              <w:ind w:left="76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pelatihan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kader</w:t>
            </w:r>
            <w:proofErr w:type="spellEnd"/>
            <w:r>
              <w:rPr>
                <w:rFonts w:ascii="Times New Roman" w:eastAsiaTheme="minorEastAsia" w:hAnsi="Times New Roman" w:cs="Times New Roman"/>
                <w:sz w:val="24"/>
                <w:szCs w:val="24"/>
              </w:rPr>
              <w:t xml:space="preserve"> TB. </w:t>
            </w:r>
            <w:proofErr w:type="spellStart"/>
            <w:r>
              <w:rPr>
                <w:rFonts w:ascii="Times New Roman" w:eastAsiaTheme="minorEastAsia" w:hAnsi="Times New Roman" w:cs="Times New Roman"/>
                <w:sz w:val="24"/>
                <w:szCs w:val="24"/>
              </w:rPr>
              <w:t>Paru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tentang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pemberdayaan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keluarga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model </w:t>
            </w:r>
            <w:proofErr w:type="spellStart"/>
            <w:r>
              <w:rPr>
                <w:rFonts w:ascii="Times New Roman" w:eastAsiaTheme="minorEastAsia" w:hAnsi="Times New Roman" w:cs="Times New Roman"/>
                <w:sz w:val="24"/>
                <w:szCs w:val="24"/>
              </w:rPr>
              <w:t>silatilu</w:t>
            </w:r>
            <w:proofErr w:type="spellEnd"/>
          </w:p>
          <w:p w14:paraId="490AC6D2" w14:textId="5282D568" w:rsidR="00B84299" w:rsidRPr="00B2515F" w:rsidRDefault="00B84299" w:rsidP="00D930E6">
            <w:pPr>
              <w:pStyle w:val="ListParagraph"/>
              <w:numPr>
                <w:ilvl w:val="0"/>
                <w:numId w:val="5"/>
              </w:numPr>
              <w:spacing w:after="0" w:line="360" w:lineRule="auto"/>
              <w:rPr>
                <w:rFonts w:ascii="Times New Roman" w:hAnsi="Times New Roman" w:cs="Times New Roman"/>
                <w:bCs/>
                <w:color w:val="000000"/>
                <w:sz w:val="24"/>
                <w:szCs w:val="24"/>
              </w:rPr>
            </w:pPr>
            <w:proofErr w:type="spellStart"/>
            <w:r w:rsidRPr="00B2515F">
              <w:rPr>
                <w:rFonts w:ascii="Times New Roman" w:hAnsi="Times New Roman" w:cs="Times New Roman"/>
                <w:bCs/>
                <w:sz w:val="24"/>
                <w:szCs w:val="24"/>
              </w:rPr>
              <w:t>Tahap</w:t>
            </w:r>
            <w:proofErr w:type="spellEnd"/>
            <w:r w:rsidRPr="00B2515F">
              <w:rPr>
                <w:rFonts w:ascii="Times New Roman" w:hAnsi="Times New Roman" w:cs="Times New Roman"/>
                <w:bCs/>
                <w:sz w:val="24"/>
                <w:szCs w:val="24"/>
              </w:rPr>
              <w:t xml:space="preserve"> </w:t>
            </w:r>
            <w:proofErr w:type="spellStart"/>
            <w:r w:rsidRPr="00B2515F">
              <w:rPr>
                <w:rFonts w:ascii="Times New Roman" w:hAnsi="Times New Roman" w:cs="Times New Roman"/>
                <w:bCs/>
                <w:sz w:val="24"/>
                <w:szCs w:val="24"/>
              </w:rPr>
              <w:t>kelima</w:t>
            </w:r>
            <w:proofErr w:type="spellEnd"/>
            <w:r w:rsidRPr="00B2515F">
              <w:rPr>
                <w:rFonts w:ascii="Times New Roman" w:hAnsi="Times New Roman" w:cs="Times New Roman"/>
                <w:bCs/>
                <w:sz w:val="24"/>
                <w:szCs w:val="24"/>
              </w:rPr>
              <w:t xml:space="preserve"> </w:t>
            </w:r>
          </w:p>
          <w:p w14:paraId="3D7A3783" w14:textId="132344F4" w:rsidR="00B84299" w:rsidRDefault="00B84299" w:rsidP="00B84299">
            <w:pPr>
              <w:spacing w:line="360" w:lineRule="auto"/>
              <w:ind w:left="769"/>
              <w:jc w:val="both"/>
              <w:rPr>
                <w:rFonts w:eastAsiaTheme="minorEastAsia"/>
              </w:rPr>
            </w:pPr>
            <w:r w:rsidRPr="005C23C6">
              <w:rPr>
                <w:rFonts w:ascii="Times New Roman" w:eastAsiaTheme="minorEastAsia" w:hAnsi="Times New Roman" w:cs="Times New Roman"/>
                <w:sz w:val="24"/>
                <w:szCs w:val="24"/>
              </w:rPr>
              <w:t>P</w:t>
            </w:r>
            <w:r w:rsidRPr="005C23C6">
              <w:rPr>
                <w:rFonts w:ascii="Times New Roman" w:eastAsiaTheme="minorEastAsia" w:hAnsi="Times New Roman" w:cs="Times New Roman"/>
                <w:sz w:val="24"/>
                <w:szCs w:val="24"/>
                <w:lang w:val="id-ID"/>
              </w:rPr>
              <w:t>eneliti</w:t>
            </w:r>
            <w:r w:rsidRPr="005C23C6">
              <w:rPr>
                <w:rFonts w:ascii="Times New Roman" w:eastAsiaTheme="minorEastAsia" w:hAnsi="Times New Roman" w:cs="Times New Roman"/>
                <w:sz w:val="24"/>
                <w:szCs w:val="24"/>
              </w:rPr>
              <w:t xml:space="preserve"> </w:t>
            </w:r>
            <w:r w:rsidRPr="005C23C6">
              <w:rPr>
                <w:rFonts w:ascii="Times New Roman" w:eastAsiaTheme="minorEastAsia" w:hAnsi="Times New Roman" w:cs="Times New Roman"/>
                <w:sz w:val="24"/>
                <w:szCs w:val="24"/>
                <w:lang w:val="id-ID"/>
              </w:rPr>
              <w:t>melakukan pengukuran</w:t>
            </w:r>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kembali</w:t>
            </w:r>
            <w:proofErr w:type="spellEnd"/>
            <w:r w:rsidRPr="005C23C6">
              <w:rPr>
                <w:rFonts w:ascii="Times New Roman" w:eastAsiaTheme="minorEastAsia" w:hAnsi="Times New Roman" w:cs="Times New Roman"/>
                <w:sz w:val="24"/>
                <w:szCs w:val="24"/>
              </w:rPr>
              <w:t xml:space="preserve"> (pos test)</w:t>
            </w:r>
            <w:r w:rsidRPr="005C23C6">
              <w:rPr>
                <w:rFonts w:ascii="Times New Roman" w:eastAsiaTheme="minorEastAsia" w:hAnsi="Times New Roman" w:cs="Times New Roman"/>
                <w:sz w:val="24"/>
                <w:szCs w:val="24"/>
                <w:lang w:val="id-ID"/>
              </w:rPr>
              <w:t xml:space="preserve"> </w:t>
            </w:r>
            <w:proofErr w:type="spellStart"/>
            <w:r w:rsidRPr="005C23C6">
              <w:rPr>
                <w:rFonts w:ascii="Times New Roman" w:eastAsiaTheme="minorEastAsia" w:hAnsi="Times New Roman" w:cs="Times New Roman"/>
                <w:sz w:val="24"/>
                <w:szCs w:val="24"/>
              </w:rPr>
              <w:t>terhadap</w:t>
            </w:r>
            <w:proofErr w:type="spellEnd"/>
            <w:r w:rsidRPr="005C23C6">
              <w:rPr>
                <w:rFonts w:ascii="Times New Roman" w:eastAsiaTheme="minorEastAsia" w:hAnsi="Times New Roman" w:cs="Times New Roman"/>
                <w:sz w:val="24"/>
                <w:szCs w:val="24"/>
              </w:rPr>
              <w:t xml:space="preserve"> </w:t>
            </w:r>
            <w:proofErr w:type="spellStart"/>
            <w:r w:rsidRPr="005C23C6">
              <w:rPr>
                <w:rFonts w:ascii="Times New Roman" w:eastAsiaTheme="minorEastAsia" w:hAnsi="Times New Roman" w:cs="Times New Roman"/>
                <w:sz w:val="24"/>
                <w:szCs w:val="24"/>
              </w:rPr>
              <w:t>kemampuan</w:t>
            </w:r>
            <w:proofErr w:type="spellEnd"/>
            <w:r w:rsidRPr="005C23C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kader</w:t>
            </w:r>
            <w:proofErr w:type="spellEnd"/>
            <w:r>
              <w:rPr>
                <w:rFonts w:ascii="Times New Roman" w:eastAsiaTheme="minorEastAsia" w:hAnsi="Times New Roman" w:cs="Times New Roman"/>
                <w:sz w:val="24"/>
                <w:szCs w:val="24"/>
              </w:rPr>
              <w:t xml:space="preserve"> TB. </w:t>
            </w:r>
            <w:proofErr w:type="spellStart"/>
            <w:r>
              <w:rPr>
                <w:rFonts w:ascii="Times New Roman" w:eastAsiaTheme="minorEastAsia" w:hAnsi="Times New Roman" w:cs="Times New Roman"/>
                <w:sz w:val="24"/>
                <w:szCs w:val="24"/>
              </w:rPr>
              <w:t>Paru</w:t>
            </w:r>
            <w:proofErr w:type="spellEnd"/>
            <w:r w:rsidRPr="005C23C6">
              <w:rPr>
                <w:rFonts w:ascii="Times New Roman" w:eastAsiaTheme="minorEastAsia" w:hAnsi="Times New Roman" w:cs="Times New Roman"/>
                <w:sz w:val="24"/>
                <w:szCs w:val="24"/>
              </w:rPr>
              <w:t>.</w:t>
            </w:r>
            <w:r w:rsidR="00C14ED8">
              <w:rPr>
                <w:rFonts w:ascii="Times New Roman" w:hAnsi="Times New Roman" w:cs="Times New Roman"/>
                <w:noProof/>
                <w:color w:val="000000" w:themeColor="text1"/>
                <w:sz w:val="24"/>
                <w:szCs w:val="24"/>
              </w:rPr>
              <w:t xml:space="preserve"> </w:t>
            </w:r>
          </w:p>
          <w:p w14:paraId="23DB9FC8" w14:textId="0B262359" w:rsidR="00B84299" w:rsidRDefault="00B84299" w:rsidP="002356DF">
            <w:pPr>
              <w:pStyle w:val="ListParagraph"/>
              <w:spacing w:after="0" w:line="240" w:lineRule="auto"/>
              <w:ind w:left="1145"/>
              <w:jc w:val="both"/>
              <w:rPr>
                <w:rFonts w:ascii="Times New Roman" w:hAnsi="Times New Roman" w:cs="Times New Roman"/>
                <w:sz w:val="24"/>
                <w:szCs w:val="24"/>
                <w:lang w:val="id-ID"/>
              </w:rPr>
            </w:pPr>
          </w:p>
          <w:p w14:paraId="74428F7E" w14:textId="77777777" w:rsidR="002D282E" w:rsidRPr="002D282E" w:rsidRDefault="002D282E" w:rsidP="00D930E6">
            <w:pPr>
              <w:pStyle w:val="ListParagraph"/>
              <w:numPr>
                <w:ilvl w:val="1"/>
                <w:numId w:val="6"/>
              </w:numPr>
              <w:spacing w:after="0" w:line="360" w:lineRule="auto"/>
              <w:ind w:left="539" w:hanging="539"/>
              <w:jc w:val="both"/>
              <w:rPr>
                <w:rFonts w:ascii="Times New Roman" w:eastAsia="Calibri" w:hAnsi="Times New Roman" w:cs="Times New Roman"/>
                <w:sz w:val="24"/>
                <w:szCs w:val="24"/>
                <w:lang w:val="id-ID"/>
              </w:rPr>
            </w:pPr>
            <w:proofErr w:type="spellStart"/>
            <w:r w:rsidRPr="002D282E">
              <w:rPr>
                <w:rFonts w:ascii="Times New Roman" w:hAnsi="Times New Roman" w:cs="Times New Roman"/>
                <w:sz w:val="24"/>
                <w:szCs w:val="24"/>
              </w:rPr>
              <w:t>Instrumen</w:t>
            </w:r>
            <w:proofErr w:type="spellEnd"/>
            <w:r w:rsidRPr="002D282E">
              <w:rPr>
                <w:rFonts w:ascii="Times New Roman" w:eastAsia="Calibri" w:hAnsi="Times New Roman" w:cs="Times New Roman"/>
                <w:sz w:val="24"/>
                <w:szCs w:val="24"/>
                <w:lang w:val="id-ID"/>
              </w:rPr>
              <w:t xml:space="preserve"> Penelitian</w:t>
            </w:r>
          </w:p>
          <w:p w14:paraId="3887CD42" w14:textId="77777777"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b/>
              <w:t>Instrumen penelitian adalah alat–alat yang akan digunakan untuk pengumpulan data. Instrumen penelitian ini dapat berupa: kuesioner (daftar pertanyaan), formulir observasi, formulir – formulir lain yang berkaitan dengan pencatatan data dan sebagainya (Notoatmodjo, 2018).</w:t>
            </w:r>
            <w:r w:rsidRPr="002D282E">
              <w:rPr>
                <w:rFonts w:ascii="Times New Roman" w:eastAsia="Calibri" w:hAnsi="Times New Roman" w:cs="Times New Roman"/>
                <w:sz w:val="24"/>
                <w:szCs w:val="24"/>
              </w:rPr>
              <w:t xml:space="preserve"> </w:t>
            </w:r>
            <w:r w:rsidRPr="002D282E">
              <w:rPr>
                <w:rFonts w:ascii="Times New Roman" w:eastAsia="Calibri" w:hAnsi="Times New Roman" w:cs="Times New Roman"/>
                <w:sz w:val="24"/>
                <w:szCs w:val="24"/>
                <w:lang w:val="id-ID"/>
              </w:rPr>
              <w:t>Instrumen yang dipakai pada penelitian ini yaitu kuesioner Kuesioner merupakan alat pengumpul data untuk memperoleh data yang sesuai dengan tujuan penelitian tersebut (Notoatmodjo, 2018).</w:t>
            </w:r>
          </w:p>
          <w:p w14:paraId="4CDA39D0" w14:textId="2214BB0D"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Intrumen pengukuran tingkat pengetahuan </w:t>
            </w:r>
            <w:proofErr w:type="spellStart"/>
            <w:r>
              <w:rPr>
                <w:rFonts w:ascii="Times New Roman" w:eastAsia="Calibri" w:hAnsi="Times New Roman" w:cs="Times New Roman"/>
                <w:sz w:val="24"/>
                <w:szCs w:val="24"/>
              </w:rPr>
              <w:t>kader</w:t>
            </w:r>
            <w:proofErr w:type="spellEnd"/>
            <w:r w:rsidRPr="002D282E">
              <w:rPr>
                <w:rFonts w:ascii="Times New Roman" w:eastAsia="Calibri" w:hAnsi="Times New Roman" w:cs="Times New Roman"/>
                <w:sz w:val="24"/>
                <w:szCs w:val="24"/>
                <w:lang w:val="id-ID"/>
              </w:rPr>
              <w:t xml:space="preserve"> menggunakan kuisioner yang disusun peneliti berdasarkan materi yang telah diajarkan pada </w:t>
            </w:r>
            <w:proofErr w:type="spellStart"/>
            <w:r>
              <w:rPr>
                <w:rFonts w:ascii="Times New Roman" w:eastAsia="Calibri" w:hAnsi="Times New Roman" w:cs="Times New Roman"/>
                <w:sz w:val="24"/>
                <w:szCs w:val="24"/>
              </w:rPr>
              <w:t>kader</w:t>
            </w:r>
            <w:proofErr w:type="spellEnd"/>
            <w:r>
              <w:rPr>
                <w:rFonts w:ascii="Times New Roman" w:eastAsia="Calibri" w:hAnsi="Times New Roman" w:cs="Times New Roman"/>
                <w:sz w:val="24"/>
                <w:szCs w:val="24"/>
              </w:rPr>
              <w:t xml:space="preserve"> k</w:t>
            </w:r>
            <w:r w:rsidRPr="002D282E">
              <w:rPr>
                <w:rFonts w:ascii="Times New Roman" w:eastAsia="Calibri" w:hAnsi="Times New Roman" w:cs="Times New Roman"/>
                <w:sz w:val="24"/>
                <w:szCs w:val="24"/>
                <w:lang w:val="id-ID"/>
              </w:rPr>
              <w:t>uesioner ini terdiri dari 2</w:t>
            </w:r>
            <w:r>
              <w:rPr>
                <w:rFonts w:ascii="Times New Roman" w:eastAsia="Calibri" w:hAnsi="Times New Roman" w:cs="Times New Roman"/>
                <w:sz w:val="24"/>
                <w:szCs w:val="24"/>
              </w:rPr>
              <w:t>0</w:t>
            </w:r>
            <w:r w:rsidRPr="002D282E">
              <w:rPr>
                <w:rFonts w:ascii="Times New Roman" w:eastAsia="Calibri" w:hAnsi="Times New Roman" w:cs="Times New Roman"/>
                <w:sz w:val="24"/>
                <w:szCs w:val="24"/>
                <w:lang w:val="id-ID"/>
              </w:rPr>
              <w:t xml:space="preserve"> pertanyaan</w:t>
            </w:r>
            <w:r w:rsidRPr="002D282E">
              <w:rPr>
                <w:rFonts w:ascii="Times New Roman" w:eastAsia="Calibri" w:hAnsi="Times New Roman" w:cs="Times New Roman"/>
                <w:i/>
                <w:sz w:val="24"/>
                <w:szCs w:val="24"/>
                <w:lang w:val="id-ID"/>
              </w:rPr>
              <w:t xml:space="preserve">. </w:t>
            </w:r>
          </w:p>
          <w:p w14:paraId="6AE8BC6C" w14:textId="5392C3A8"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rPr>
            </w:pPr>
            <w:r w:rsidRPr="002D282E">
              <w:rPr>
                <w:rFonts w:ascii="Times New Roman" w:eastAsia="Calibri" w:hAnsi="Times New Roman" w:cs="Times New Roman"/>
                <w:sz w:val="24"/>
                <w:szCs w:val="24"/>
                <w:lang w:val="id-ID"/>
              </w:rPr>
              <w:t xml:space="preserve">Uji validitas instrument dilakukan </w:t>
            </w:r>
            <w:r w:rsidR="009B7F5C">
              <w:rPr>
                <w:rFonts w:ascii="Times New Roman" w:eastAsia="Calibri" w:hAnsi="Times New Roman" w:cs="Times New Roman"/>
                <w:sz w:val="24"/>
                <w:szCs w:val="24"/>
              </w:rPr>
              <w:t xml:space="preserve">pada </w:t>
            </w:r>
            <w:proofErr w:type="spellStart"/>
            <w:r w:rsidR="009B7F5C">
              <w:rPr>
                <w:rFonts w:ascii="Times New Roman" w:eastAsia="Calibri" w:hAnsi="Times New Roman" w:cs="Times New Roman"/>
                <w:sz w:val="24"/>
                <w:szCs w:val="24"/>
              </w:rPr>
              <w:t>kader</w:t>
            </w:r>
            <w:proofErr w:type="spellEnd"/>
            <w:r w:rsidR="009B7F5C">
              <w:rPr>
                <w:rFonts w:ascii="Times New Roman" w:eastAsia="Calibri" w:hAnsi="Times New Roman" w:cs="Times New Roman"/>
                <w:sz w:val="24"/>
                <w:szCs w:val="24"/>
              </w:rPr>
              <w:t xml:space="preserve"> </w:t>
            </w:r>
            <w:proofErr w:type="spellStart"/>
            <w:r w:rsidR="00F3040F">
              <w:rPr>
                <w:rFonts w:ascii="Times New Roman" w:eastAsia="Calibri" w:hAnsi="Times New Roman" w:cs="Times New Roman"/>
                <w:sz w:val="24"/>
                <w:szCs w:val="24"/>
              </w:rPr>
              <w:t>keluarahan</w:t>
            </w:r>
            <w:proofErr w:type="spellEnd"/>
            <w:r w:rsidR="00F3040F">
              <w:rPr>
                <w:rFonts w:ascii="Times New Roman" w:eastAsia="Calibri" w:hAnsi="Times New Roman" w:cs="Times New Roman"/>
                <w:sz w:val="24"/>
                <w:szCs w:val="24"/>
              </w:rPr>
              <w:t xml:space="preserve"> </w:t>
            </w:r>
            <w:proofErr w:type="spellStart"/>
            <w:r w:rsidR="009B7F5C">
              <w:rPr>
                <w:rFonts w:ascii="Times New Roman" w:eastAsia="Calibri" w:hAnsi="Times New Roman" w:cs="Times New Roman"/>
                <w:sz w:val="24"/>
                <w:szCs w:val="24"/>
              </w:rPr>
              <w:t>Pamoyanan</w:t>
            </w:r>
            <w:proofErr w:type="spellEnd"/>
            <w:r w:rsidR="009B7F5C">
              <w:rPr>
                <w:rFonts w:ascii="Times New Roman" w:eastAsia="Calibri" w:hAnsi="Times New Roman" w:cs="Times New Roman"/>
                <w:sz w:val="24"/>
                <w:szCs w:val="24"/>
              </w:rPr>
              <w:t xml:space="preserve"> </w:t>
            </w:r>
            <w:r w:rsidRPr="002D282E">
              <w:rPr>
                <w:rFonts w:ascii="Times New Roman" w:eastAsia="Calibri" w:hAnsi="Times New Roman" w:cs="Times New Roman"/>
                <w:sz w:val="24"/>
                <w:szCs w:val="24"/>
                <w:lang w:val="id-ID"/>
              </w:rPr>
              <w:t xml:space="preserve">di </w:t>
            </w:r>
            <w:r w:rsidR="009B7F5C">
              <w:rPr>
                <w:rFonts w:ascii="Times New Roman" w:eastAsia="Calibri" w:hAnsi="Times New Roman" w:cs="Times New Roman"/>
                <w:sz w:val="24"/>
                <w:szCs w:val="24"/>
              </w:rPr>
              <w:t xml:space="preserve">wilayah </w:t>
            </w:r>
            <w:proofErr w:type="spellStart"/>
            <w:r w:rsidR="009B7F5C">
              <w:rPr>
                <w:rFonts w:ascii="Times New Roman" w:eastAsia="Calibri" w:hAnsi="Times New Roman" w:cs="Times New Roman"/>
                <w:sz w:val="24"/>
                <w:szCs w:val="24"/>
              </w:rPr>
              <w:t>kerja</w:t>
            </w:r>
            <w:proofErr w:type="spellEnd"/>
            <w:r w:rsidR="009B7F5C">
              <w:rPr>
                <w:rFonts w:ascii="Times New Roman" w:eastAsia="Calibri" w:hAnsi="Times New Roman" w:cs="Times New Roman"/>
                <w:sz w:val="24"/>
                <w:szCs w:val="24"/>
              </w:rPr>
              <w:t xml:space="preserve"> </w:t>
            </w:r>
            <w:proofErr w:type="spellStart"/>
            <w:r w:rsidR="009B7F5C">
              <w:rPr>
                <w:rFonts w:ascii="Times New Roman" w:eastAsia="Calibri" w:hAnsi="Times New Roman" w:cs="Times New Roman"/>
                <w:sz w:val="24"/>
                <w:szCs w:val="24"/>
              </w:rPr>
              <w:t>puskesmas</w:t>
            </w:r>
            <w:proofErr w:type="spellEnd"/>
            <w:r w:rsidR="009B7F5C">
              <w:rPr>
                <w:rFonts w:ascii="Times New Roman" w:eastAsia="Calibri" w:hAnsi="Times New Roman" w:cs="Times New Roman"/>
                <w:sz w:val="24"/>
                <w:szCs w:val="24"/>
              </w:rPr>
              <w:t xml:space="preserve"> </w:t>
            </w:r>
            <w:proofErr w:type="spellStart"/>
            <w:r w:rsidR="009B7F5C">
              <w:rPr>
                <w:rFonts w:ascii="Times New Roman" w:eastAsia="Calibri" w:hAnsi="Times New Roman" w:cs="Times New Roman"/>
                <w:sz w:val="24"/>
                <w:szCs w:val="24"/>
              </w:rPr>
              <w:t>Pasirkaliki</w:t>
            </w:r>
            <w:proofErr w:type="spellEnd"/>
            <w:r w:rsidR="009B7F5C">
              <w:rPr>
                <w:rFonts w:ascii="Times New Roman" w:eastAsia="Calibri" w:hAnsi="Times New Roman" w:cs="Times New Roman"/>
                <w:sz w:val="24"/>
                <w:szCs w:val="24"/>
              </w:rPr>
              <w:t xml:space="preserve"> </w:t>
            </w:r>
            <w:r w:rsidRPr="002D282E">
              <w:rPr>
                <w:rFonts w:ascii="Times New Roman" w:eastAsia="Calibri" w:hAnsi="Times New Roman" w:cs="Times New Roman"/>
                <w:sz w:val="24"/>
                <w:szCs w:val="24"/>
                <w:lang w:val="id-ID"/>
              </w:rPr>
              <w:t xml:space="preserve">dengan mengambil sampel minimal sebanyak 20 orang </w:t>
            </w:r>
          </w:p>
          <w:p w14:paraId="7D916F98" w14:textId="77777777" w:rsidR="002D282E" w:rsidRPr="002D282E" w:rsidRDefault="002D282E" w:rsidP="00F64AB8">
            <w:pPr>
              <w:ind w:right="6" w:firstLine="709"/>
              <w:contextualSpacing/>
              <w:jc w:val="both"/>
              <w:rPr>
                <w:rFonts w:ascii="Times New Roman" w:eastAsia="Calibri" w:hAnsi="Times New Roman" w:cs="Times New Roman"/>
                <w:sz w:val="24"/>
                <w:szCs w:val="24"/>
              </w:rPr>
            </w:pPr>
          </w:p>
          <w:p w14:paraId="4F731DDE" w14:textId="6DE179E2" w:rsidR="002D282E" w:rsidRPr="00F64AB8" w:rsidRDefault="002D282E" w:rsidP="00D930E6">
            <w:pPr>
              <w:pStyle w:val="ListParagraph"/>
              <w:numPr>
                <w:ilvl w:val="2"/>
                <w:numId w:val="6"/>
              </w:numPr>
              <w:tabs>
                <w:tab w:val="left" w:pos="-142"/>
              </w:tabs>
              <w:spacing w:after="0" w:line="360" w:lineRule="auto"/>
              <w:ind w:right="6"/>
              <w:jc w:val="both"/>
              <w:rPr>
                <w:rFonts w:ascii="Times New Roman" w:eastAsia="Calibri" w:hAnsi="Times New Roman" w:cs="Times New Roman"/>
                <w:bCs/>
                <w:sz w:val="24"/>
                <w:szCs w:val="24"/>
                <w:lang w:val="id-ID"/>
              </w:rPr>
            </w:pPr>
            <w:r w:rsidRPr="00F64AB8">
              <w:rPr>
                <w:rFonts w:ascii="Times New Roman" w:eastAsia="Calibri" w:hAnsi="Times New Roman" w:cs="Times New Roman"/>
                <w:bCs/>
                <w:sz w:val="24"/>
                <w:szCs w:val="24"/>
                <w:lang w:val="id-ID"/>
              </w:rPr>
              <w:t xml:space="preserve">Uji Validitas dan Realibilitas </w:t>
            </w:r>
          </w:p>
          <w:p w14:paraId="0E4DAD09" w14:textId="7B53BDCE" w:rsidR="002D282E" w:rsidRPr="00F64AB8" w:rsidRDefault="002D282E" w:rsidP="00D930E6">
            <w:pPr>
              <w:pStyle w:val="ListParagraph"/>
              <w:numPr>
                <w:ilvl w:val="0"/>
                <w:numId w:val="14"/>
              </w:numPr>
              <w:spacing w:after="0" w:line="360" w:lineRule="auto"/>
              <w:ind w:left="1003" w:right="6" w:hanging="357"/>
              <w:jc w:val="both"/>
              <w:rPr>
                <w:rFonts w:ascii="Times New Roman" w:eastAsia="Calibri" w:hAnsi="Times New Roman" w:cs="Times New Roman"/>
                <w:bCs/>
                <w:sz w:val="24"/>
                <w:szCs w:val="24"/>
                <w:lang w:val="id-ID"/>
              </w:rPr>
            </w:pPr>
            <w:r w:rsidRPr="00F64AB8">
              <w:rPr>
                <w:rFonts w:ascii="Times New Roman" w:eastAsia="Calibri" w:hAnsi="Times New Roman" w:cs="Times New Roman"/>
                <w:bCs/>
                <w:sz w:val="24"/>
                <w:szCs w:val="24"/>
                <w:lang w:val="id-ID"/>
              </w:rPr>
              <w:t>Uji Validitas</w:t>
            </w:r>
          </w:p>
          <w:p w14:paraId="54F3EE83" w14:textId="65AC62A2"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rPr>
            </w:pPr>
            <w:r w:rsidRPr="002D282E">
              <w:rPr>
                <w:rFonts w:ascii="Times New Roman" w:eastAsia="Calibri" w:hAnsi="Times New Roman" w:cs="Times New Roman"/>
                <w:sz w:val="24"/>
                <w:szCs w:val="24"/>
                <w:lang w:val="id-ID"/>
              </w:rPr>
              <w:t>Validitas merupakan alat ukur yang mampu memenuhi aspek validitas. Validitas adalah kemampuan sebuah tes untuk mengukur apa yang seharusnya di ukur (Swarjana, 2010). Hasil uji validitas yang ditetapkan adalah 0.4441 dengan jumlah sampel 20 orang</w:t>
            </w:r>
            <w:r w:rsidR="00F64AB8">
              <w:rPr>
                <w:rFonts w:ascii="Times New Roman" w:eastAsia="Calibri" w:hAnsi="Times New Roman" w:cs="Times New Roman"/>
                <w:sz w:val="24"/>
                <w:szCs w:val="24"/>
              </w:rPr>
              <w:t xml:space="preserve">, uji </w:t>
            </w:r>
            <w:proofErr w:type="spellStart"/>
            <w:r w:rsidR="00F64AB8">
              <w:rPr>
                <w:rFonts w:ascii="Times New Roman" w:eastAsia="Calibri" w:hAnsi="Times New Roman" w:cs="Times New Roman"/>
                <w:sz w:val="24"/>
                <w:szCs w:val="24"/>
              </w:rPr>
              <w:t>statistik</w:t>
            </w:r>
            <w:proofErr w:type="spellEnd"/>
            <w:r w:rsidRPr="002D282E">
              <w:rPr>
                <w:rFonts w:ascii="Times New Roman" w:eastAsia="Calibri" w:hAnsi="Times New Roman" w:cs="Times New Roman"/>
                <w:sz w:val="24"/>
                <w:szCs w:val="24"/>
                <w:lang w:val="id-ID"/>
              </w:rPr>
              <w:t xml:space="preserve"> yang digunakan adalah </w:t>
            </w:r>
            <w:proofErr w:type="spellStart"/>
            <w:r w:rsidR="00F64AB8">
              <w:rPr>
                <w:rFonts w:ascii="Times New Roman" w:eastAsia="Calibri" w:hAnsi="Times New Roman" w:cs="Times New Roman"/>
                <w:sz w:val="24"/>
                <w:szCs w:val="24"/>
              </w:rPr>
              <w:t>menggunakan</w:t>
            </w:r>
            <w:proofErr w:type="spellEnd"/>
            <w:r w:rsidR="00F64AB8">
              <w:rPr>
                <w:rFonts w:ascii="Times New Roman" w:eastAsia="Calibri" w:hAnsi="Times New Roman" w:cs="Times New Roman"/>
                <w:sz w:val="24"/>
                <w:szCs w:val="24"/>
              </w:rPr>
              <w:t xml:space="preserve"> </w:t>
            </w:r>
            <w:r w:rsidRPr="002D282E">
              <w:rPr>
                <w:rFonts w:ascii="Times New Roman" w:eastAsia="Calibri" w:hAnsi="Times New Roman" w:cs="Times New Roman"/>
                <w:sz w:val="24"/>
                <w:szCs w:val="24"/>
                <w:lang w:val="id-ID"/>
              </w:rPr>
              <w:t xml:space="preserve">korelasi </w:t>
            </w:r>
            <w:r w:rsidRPr="002D282E">
              <w:rPr>
                <w:rFonts w:ascii="Times New Roman" w:eastAsia="Calibri" w:hAnsi="Times New Roman" w:cs="Times New Roman"/>
                <w:i/>
                <w:sz w:val="24"/>
                <w:szCs w:val="24"/>
                <w:lang w:val="id-ID"/>
              </w:rPr>
              <w:t>Product Moment</w:t>
            </w:r>
            <w:r w:rsidRPr="002D282E">
              <w:rPr>
                <w:rFonts w:ascii="Times New Roman" w:eastAsia="Calibri" w:hAnsi="Times New Roman" w:cs="Times New Roman"/>
                <w:sz w:val="24"/>
                <w:szCs w:val="24"/>
                <w:lang w:val="id-ID"/>
              </w:rPr>
              <w:t xml:space="preserve"> dengan rumus :</w:t>
            </w:r>
          </w:p>
          <w:p w14:paraId="24A1580C" w14:textId="77777777"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rPr>
            </w:pPr>
          </w:p>
          <w:p w14:paraId="5CBB980E" w14:textId="7FAE1B1D" w:rsidR="002D282E" w:rsidRPr="002D282E" w:rsidRDefault="002D282E" w:rsidP="002D282E">
            <w:pPr>
              <w:tabs>
                <w:tab w:val="left" w:pos="-142"/>
                <w:tab w:val="left" w:pos="567"/>
              </w:tabs>
              <w:spacing w:after="160" w:line="480" w:lineRule="auto"/>
              <w:ind w:left="1146" w:right="6"/>
              <w:contextualSpacing/>
              <w:jc w:val="both"/>
              <w:rPr>
                <w:rFonts w:ascii="Times New Roman" w:eastAsia="Times New Roman" w:hAnsi="Times New Roman" w:cs="Times New Roman"/>
                <w:sz w:val="24"/>
                <w:szCs w:val="24"/>
                <w:lang w:val="id-ID"/>
              </w:rPr>
            </w:pPr>
            <w:r w:rsidRPr="002D282E">
              <w:rPr>
                <w:rFonts w:ascii="Calibri" w:eastAsia="Calibri" w:hAnsi="Calibri" w:cs="Times New Roman"/>
                <w:noProof/>
                <w:lang w:val="id-ID"/>
              </w:rPr>
              <mc:AlternateContent>
                <mc:Choice Requires="wps">
                  <w:drawing>
                    <wp:anchor distT="0" distB="0" distL="114300" distR="114300" simplePos="0" relativeHeight="251680768" behindDoc="0" locked="0" layoutInCell="1" allowOverlap="1" wp14:anchorId="476510B2" wp14:editId="572D4B49">
                      <wp:simplePos x="0" y="0"/>
                      <wp:positionH relativeFrom="column">
                        <wp:posOffset>448310</wp:posOffset>
                      </wp:positionH>
                      <wp:positionV relativeFrom="paragraph">
                        <wp:posOffset>20955</wp:posOffset>
                      </wp:positionV>
                      <wp:extent cx="3641090" cy="904875"/>
                      <wp:effectExtent l="0" t="0" r="1651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904875"/>
                              </a:xfrm>
                              <a:prstGeom prst="rect">
                                <a:avLst/>
                              </a:prstGeom>
                              <a:solidFill>
                                <a:srgbClr val="FFFFFF"/>
                              </a:solidFill>
                              <a:ln w="9525">
                                <a:solidFill>
                                  <a:srgbClr val="000000"/>
                                </a:solidFill>
                                <a:miter lim="800000"/>
                                <a:headEnd/>
                                <a:tailEnd/>
                              </a:ln>
                            </wps:spPr>
                            <wps:txbx>
                              <w:txbxContent>
                                <w:p w14:paraId="744D58C3" w14:textId="3EC204D9" w:rsidR="00207040" w:rsidRPr="002D282E" w:rsidRDefault="00000000" w:rsidP="002D282E">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XY</m:t>
                                              </m:r>
                                            </m:e>
                                          </m:nary>
                                          <m:r>
                                            <m:rPr>
                                              <m:sty m:val="p"/>
                                            </m:rPr>
                                            <w:rPr>
                                              <w:rFonts w:ascii="Cambria Math" w:hAnsi="Cambria Math"/>
                                              <w:sz w:val="24"/>
                                              <w:szCs w:val="24"/>
                                            </w:rPr>
                                            <m:t>- (</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X) (</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e>
                                          </m:nary>
                                          <m:r>
                                            <w:rPr>
                                              <w:rFonts w:ascii="Cambria Math" w:hAnsi="Cambria Math"/>
                                              <w:sz w:val="24"/>
                                              <w:szCs w:val="24"/>
                                            </w:rPr>
                                            <m:t>)</m:t>
                                          </m:r>
                                        </m:num>
                                        <m:den>
                                          <m:rad>
                                            <m:radPr>
                                              <m:degHide m:val="1"/>
                                              <m:ctrlPr>
                                                <w:rPr>
                                                  <w:rFonts w:ascii="Cambria Math" w:hAnsi="Cambria Math"/>
                                                  <w:sz w:val="24"/>
                                                  <w:szCs w:val="24"/>
                                                </w:rPr>
                                              </m:ctrlPr>
                                            </m:radPr>
                                            <m:deg/>
                                            <m:e>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X²  </m:t>
                                                  </m:r>
                                                </m:e>
                                              </m:nary>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X²)}     { </m:t>
                                                  </m:r>
                                                </m:e>
                                              </m:nary>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Y² -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Y²)} </m:t>
                                                      </m:r>
                                                    </m:e>
                                                  </m:nary>
                                                </m:e>
                                              </m:nary>
                                            </m:e>
                                          </m:rad>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10B2" id="Text Box 19" o:spid="_x0000_s1047" type="#_x0000_t202" style="position:absolute;left:0;text-align:left;margin-left:35.3pt;margin-top:1.65pt;width:286.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">
                      <v:textbox>
                        <w:txbxContent>
                          <w:p w14:paraId="744D58C3" w14:textId="3EC204D9" w:rsidR="00207040" w:rsidRPr="002D282E" w:rsidRDefault="00207040" w:rsidP="002D282E">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XY</m:t>
                                        </m:r>
                                      </m:e>
                                    </m:nary>
                                    <m:r>
                                      <m:rPr>
                                        <m:sty m:val="p"/>
                                      </m:rPr>
                                      <w:rPr>
                                        <w:rFonts w:ascii="Cambria Math" w:hAnsi="Cambria Math"/>
                                        <w:sz w:val="24"/>
                                        <w:szCs w:val="24"/>
                                      </w:rPr>
                                      <m:t>- (</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X) (</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e>
                                    </m:nary>
                                    <m:r>
                                      <w:rPr>
                                        <w:rFonts w:ascii="Cambria Math" w:hAnsi="Cambria Math"/>
                                        <w:sz w:val="24"/>
                                        <w:szCs w:val="24"/>
                                      </w:rPr>
                                      <m:t>)</m:t>
                                    </m:r>
                                  </m:num>
                                  <m:den>
                                    <m:rad>
                                      <m:radPr>
                                        <m:degHide m:val="1"/>
                                        <m:ctrlPr>
                                          <w:rPr>
                                            <w:rFonts w:ascii="Cambria Math" w:hAnsi="Cambria Math"/>
                                            <w:sz w:val="24"/>
                                            <w:szCs w:val="24"/>
                                          </w:rPr>
                                        </m:ctrlPr>
                                      </m:radPr>
                                      <m:deg/>
                                      <m:e>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X²  </m:t>
                                            </m:r>
                                          </m:e>
                                        </m:nary>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X²)}     { </m:t>
                                            </m:r>
                                          </m:e>
                                        </m:nary>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Y² -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Y²)} </m:t>
                                                </m:r>
                                              </m:e>
                                            </m:nary>
                                          </m:e>
                                        </m:nary>
                                      </m:e>
                                    </m:rad>
                                  </m:den>
                                </m:f>
                              </m:oMath>
                            </m:oMathPara>
                          </w:p>
                        </w:txbxContent>
                      </v:textbox>
                    </v:shape>
                  </w:pict>
                </mc:Fallback>
              </mc:AlternateContent>
            </w:r>
          </w:p>
          <w:p w14:paraId="23C526CE" w14:textId="77777777" w:rsidR="002D282E" w:rsidRPr="002D282E" w:rsidRDefault="002D282E" w:rsidP="002D282E">
            <w:pPr>
              <w:tabs>
                <w:tab w:val="left" w:pos="-142"/>
                <w:tab w:val="left" w:pos="567"/>
              </w:tabs>
              <w:spacing w:after="160" w:line="480" w:lineRule="auto"/>
              <w:ind w:left="1146" w:right="6"/>
              <w:contextualSpacing/>
              <w:jc w:val="both"/>
              <w:rPr>
                <w:rFonts w:ascii="Times New Roman" w:eastAsia="Times New Roman" w:hAnsi="Times New Roman" w:cs="Times New Roman"/>
                <w:sz w:val="24"/>
                <w:szCs w:val="24"/>
                <w:lang w:val="id-ID"/>
              </w:rPr>
            </w:pPr>
          </w:p>
          <w:p w14:paraId="5D6E7EE2" w14:textId="77777777" w:rsidR="002D282E" w:rsidRPr="002D282E" w:rsidRDefault="002D282E" w:rsidP="002D282E">
            <w:pPr>
              <w:tabs>
                <w:tab w:val="left" w:pos="-142"/>
                <w:tab w:val="left" w:pos="567"/>
              </w:tabs>
              <w:spacing w:after="160" w:line="480" w:lineRule="auto"/>
              <w:ind w:left="1146" w:right="6"/>
              <w:contextualSpacing/>
              <w:jc w:val="both"/>
              <w:rPr>
                <w:rFonts w:ascii="Times New Roman" w:eastAsia="Calibri" w:hAnsi="Times New Roman" w:cs="Times New Roman"/>
                <w:sz w:val="24"/>
                <w:szCs w:val="24"/>
                <w:lang w:val="id-ID"/>
              </w:rPr>
            </w:pPr>
            <w:r w:rsidRPr="002D282E">
              <w:rPr>
                <w:rFonts w:ascii="Times New Roman" w:eastAsia="Times New Roman" w:hAnsi="Times New Roman" w:cs="Times New Roman"/>
                <w:sz w:val="24"/>
                <w:szCs w:val="24"/>
                <w:lang w:val="id-ID"/>
              </w:rPr>
              <w:t xml:space="preserve"> </w:t>
            </w:r>
          </w:p>
          <w:p w14:paraId="730679F7" w14:textId="30F4D082" w:rsidR="002D282E" w:rsidRDefault="00F6256E" w:rsidP="002D282E">
            <w:pPr>
              <w:tabs>
                <w:tab w:val="left" w:pos="-142"/>
                <w:tab w:val="left" w:pos="567"/>
              </w:tabs>
              <w:spacing w:after="160"/>
              <w:ind w:left="1146" w:right="6"/>
              <w:contextualSpacing/>
              <w:jc w:val="both"/>
              <w:rPr>
                <w:rFonts w:ascii="Times New Roman" w:eastAsia="Calibri" w:hAnsi="Times New Roman" w:cs="Times New Roman"/>
                <w:b/>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7872" behindDoc="0" locked="0" layoutInCell="1" allowOverlap="1" wp14:anchorId="058C6D8A" wp14:editId="3086B83D">
                      <wp:simplePos x="0" y="0"/>
                      <wp:positionH relativeFrom="margin">
                        <wp:posOffset>5427345</wp:posOffset>
                      </wp:positionH>
                      <wp:positionV relativeFrom="paragraph">
                        <wp:posOffset>-359410</wp:posOffset>
                      </wp:positionV>
                      <wp:extent cx="342900" cy="247650"/>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29849A52" w14:textId="0599AABC" w:rsidR="00F6256E" w:rsidRPr="00B42F49" w:rsidRDefault="00F6256E" w:rsidP="00F6256E">
                                  <w:pPr>
                                    <w:jc w:val="center"/>
                                    <w:rPr>
                                      <w:rFonts w:ascii="Times New Roman" w:hAnsi="Times New Roman" w:cs="Times New Roman"/>
                                    </w:rPr>
                                  </w:pPr>
                                  <w:r>
                                    <w:rPr>
                                      <w:rFonts w:ascii="Times New Roman" w:hAnsi="Times New Roman" w:cs="Times New Roma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6D8A" id="Text Box 33" o:spid="_x0000_s1048" type="#_x0000_t202" style="position:absolute;left:0;text-align:left;margin-left:427.35pt;margin-top:-28.3pt;width:27pt;height:1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" fillcolor="white [3201]" stroked="f" strokeweight=".5pt">
                      <v:textbox>
                        <w:txbxContent>
                          <w:p w14:paraId="29849A52" w14:textId="0599AABC" w:rsidR="00F6256E" w:rsidRPr="00B42F49" w:rsidRDefault="00F6256E" w:rsidP="00F6256E">
                            <w:pPr>
                              <w:jc w:val="center"/>
                              <w:rPr>
                                <w:rFonts w:ascii="Times New Roman" w:hAnsi="Times New Roman" w:cs="Times New Roman"/>
                              </w:rPr>
                            </w:pPr>
                            <w:r>
                              <w:rPr>
                                <w:rFonts w:ascii="Times New Roman" w:hAnsi="Times New Roman" w:cs="Times New Roman"/>
                              </w:rPr>
                              <w:t>20</w:t>
                            </w:r>
                          </w:p>
                        </w:txbxContent>
                      </v:textbox>
                      <w10:wrap anchorx="margin"/>
                    </v:shape>
                  </w:pict>
                </mc:Fallback>
              </mc:AlternateContent>
            </w:r>
          </w:p>
          <w:p w14:paraId="55CAA92B" w14:textId="171CC69A" w:rsidR="00F64AB8" w:rsidRPr="002D282E" w:rsidRDefault="00F64AB8" w:rsidP="002D282E">
            <w:pPr>
              <w:tabs>
                <w:tab w:val="left" w:pos="-142"/>
                <w:tab w:val="left" w:pos="567"/>
              </w:tabs>
              <w:spacing w:after="160"/>
              <w:ind w:left="1146" w:right="6"/>
              <w:contextualSpacing/>
              <w:jc w:val="both"/>
              <w:rPr>
                <w:rFonts w:ascii="Times New Roman" w:eastAsia="Calibri" w:hAnsi="Times New Roman" w:cs="Times New Roman"/>
                <w:b/>
                <w:sz w:val="24"/>
                <w:szCs w:val="24"/>
                <w:lang w:val="id-ID"/>
              </w:rPr>
            </w:pPr>
          </w:p>
          <w:p w14:paraId="5A81FF13" w14:textId="7B1A09BF" w:rsidR="002D282E" w:rsidRPr="002D282E" w:rsidRDefault="002D282E" w:rsidP="002D282E">
            <w:pPr>
              <w:spacing w:after="160"/>
              <w:ind w:right="6"/>
              <w:contextualSpacing/>
              <w:jc w:val="both"/>
              <w:rPr>
                <w:rFonts w:ascii="Times New Roman" w:eastAsia="Calibri" w:hAnsi="Times New Roman" w:cs="Times New Roman"/>
                <w:b/>
                <w:sz w:val="24"/>
                <w:szCs w:val="24"/>
                <w:lang w:val="id-ID"/>
              </w:rPr>
            </w:pPr>
            <w:r w:rsidRPr="002D282E">
              <w:rPr>
                <w:rFonts w:ascii="Times New Roman" w:eastAsia="Calibri" w:hAnsi="Times New Roman" w:cs="Times New Roman"/>
                <w:b/>
                <w:sz w:val="24"/>
                <w:szCs w:val="24"/>
                <w:lang w:val="id-ID"/>
              </w:rPr>
              <w:t>Keterangan  :</w:t>
            </w:r>
            <w:r w:rsidR="00F6256E">
              <w:rPr>
                <w:rFonts w:ascii="Times New Roman" w:hAnsi="Times New Roman" w:cs="Times New Roman"/>
                <w:noProof/>
                <w:color w:val="000000" w:themeColor="text1"/>
                <w:sz w:val="24"/>
                <w:szCs w:val="24"/>
              </w:rPr>
              <w:t xml:space="preserve"> </w:t>
            </w:r>
          </w:p>
          <w:p w14:paraId="48236FF7" w14:textId="77777777" w:rsidR="002D282E" w:rsidRPr="002D282E" w:rsidRDefault="002D282E" w:rsidP="002D282E">
            <w:pPr>
              <w:spacing w:after="160"/>
              <w:ind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i/>
                <w:sz w:val="24"/>
                <w:szCs w:val="24"/>
                <w:lang w:val="id-ID"/>
              </w:rPr>
              <w:t>rxy</w:t>
            </w:r>
            <w:r w:rsidRPr="002D282E">
              <w:rPr>
                <w:rFonts w:ascii="Times New Roman" w:eastAsia="Calibri" w:hAnsi="Times New Roman" w:cs="Times New Roman"/>
                <w:sz w:val="24"/>
                <w:szCs w:val="24"/>
                <w:lang w:val="id-ID"/>
              </w:rPr>
              <w:t xml:space="preserve"> =  Koefisien korelasi suatu butir atau item</w:t>
            </w:r>
          </w:p>
          <w:p w14:paraId="128B3E6F" w14:textId="77777777" w:rsidR="002D282E" w:rsidRPr="002D282E" w:rsidRDefault="002D282E" w:rsidP="002D282E">
            <w:pPr>
              <w:spacing w:after="160"/>
              <w:ind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i/>
                <w:sz w:val="24"/>
                <w:szCs w:val="24"/>
                <w:lang w:val="id-ID"/>
              </w:rPr>
              <w:t xml:space="preserve">n    </w:t>
            </w:r>
            <w:r w:rsidRPr="002D282E">
              <w:rPr>
                <w:rFonts w:ascii="Times New Roman" w:eastAsia="Calibri" w:hAnsi="Times New Roman" w:cs="Times New Roman"/>
                <w:sz w:val="24"/>
                <w:szCs w:val="24"/>
                <w:lang w:val="id-ID"/>
              </w:rPr>
              <w:t>=  Jjumlah subyek</w:t>
            </w:r>
          </w:p>
          <w:p w14:paraId="02E6EACA" w14:textId="77777777" w:rsidR="002D282E" w:rsidRPr="002D282E" w:rsidRDefault="002D282E" w:rsidP="002D282E">
            <w:pPr>
              <w:spacing w:after="160"/>
              <w:ind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i/>
                <w:sz w:val="24"/>
                <w:szCs w:val="24"/>
                <w:lang w:val="id-ID"/>
              </w:rPr>
              <w:t>x</w:t>
            </w:r>
            <w:r w:rsidRPr="002D282E">
              <w:rPr>
                <w:rFonts w:ascii="Times New Roman" w:eastAsia="Calibri" w:hAnsi="Times New Roman" w:cs="Times New Roman"/>
                <w:sz w:val="24"/>
                <w:szCs w:val="24"/>
                <w:lang w:val="id-ID"/>
              </w:rPr>
              <w:t xml:space="preserve">    =  Skor suatu butir atau item</w:t>
            </w:r>
          </w:p>
          <w:p w14:paraId="6FC9FF47" w14:textId="77777777" w:rsidR="002D282E" w:rsidRPr="002D282E" w:rsidRDefault="002D282E" w:rsidP="002D282E">
            <w:pPr>
              <w:spacing w:after="160"/>
              <w:ind w:right="6"/>
              <w:contextualSpacing/>
              <w:jc w:val="both"/>
              <w:rPr>
                <w:rFonts w:ascii="Times New Roman" w:eastAsia="Calibri" w:hAnsi="Times New Roman" w:cs="Times New Roman"/>
                <w:sz w:val="24"/>
                <w:szCs w:val="24"/>
              </w:rPr>
            </w:pPr>
            <w:r w:rsidRPr="002D282E">
              <w:rPr>
                <w:rFonts w:ascii="Times New Roman" w:eastAsia="Calibri" w:hAnsi="Times New Roman" w:cs="Times New Roman"/>
                <w:i/>
                <w:sz w:val="24"/>
                <w:szCs w:val="24"/>
                <w:lang w:val="id-ID"/>
              </w:rPr>
              <w:t xml:space="preserve">y    </w:t>
            </w:r>
            <w:r w:rsidRPr="002D282E">
              <w:rPr>
                <w:rFonts w:ascii="Times New Roman" w:eastAsia="Calibri" w:hAnsi="Times New Roman" w:cs="Times New Roman"/>
                <w:sz w:val="24"/>
                <w:szCs w:val="24"/>
                <w:lang w:val="id-ID"/>
              </w:rPr>
              <w:t>=  Skor total</w:t>
            </w:r>
          </w:p>
          <w:p w14:paraId="335333F8" w14:textId="77777777" w:rsidR="002D282E" w:rsidRPr="002D282E" w:rsidRDefault="002D282E" w:rsidP="002D282E">
            <w:pPr>
              <w:spacing w:after="160"/>
              <w:ind w:left="720" w:right="6"/>
              <w:contextualSpacing/>
              <w:jc w:val="both"/>
              <w:rPr>
                <w:rFonts w:ascii="Times New Roman" w:eastAsia="Calibri" w:hAnsi="Times New Roman" w:cs="Times New Roman"/>
                <w:sz w:val="24"/>
                <w:szCs w:val="24"/>
              </w:rPr>
            </w:pPr>
          </w:p>
          <w:p w14:paraId="2A77F629" w14:textId="77777777" w:rsidR="002D282E" w:rsidRPr="002D282E" w:rsidRDefault="002D282E" w:rsidP="00D930E6">
            <w:pPr>
              <w:pStyle w:val="ListParagraph"/>
              <w:numPr>
                <w:ilvl w:val="0"/>
                <w:numId w:val="14"/>
              </w:numPr>
              <w:spacing w:after="0" w:line="360" w:lineRule="auto"/>
              <w:ind w:left="1003" w:right="6" w:hanging="357"/>
              <w:jc w:val="both"/>
              <w:rPr>
                <w:rFonts w:ascii="Times New Roman" w:eastAsia="Calibri" w:hAnsi="Times New Roman" w:cs="Times New Roman"/>
                <w:bCs/>
                <w:sz w:val="24"/>
                <w:szCs w:val="24"/>
                <w:lang w:val="id-ID"/>
              </w:rPr>
            </w:pPr>
            <w:r w:rsidRPr="002D282E">
              <w:rPr>
                <w:rFonts w:ascii="Times New Roman" w:eastAsia="Calibri" w:hAnsi="Times New Roman" w:cs="Times New Roman"/>
                <w:bCs/>
                <w:sz w:val="24"/>
                <w:szCs w:val="24"/>
                <w:lang w:val="id-ID"/>
              </w:rPr>
              <w:t xml:space="preserve">Uji Realibilitas </w:t>
            </w:r>
          </w:p>
          <w:p w14:paraId="572B3F83" w14:textId="77777777" w:rsidR="002D282E" w:rsidRPr="002D282E" w:rsidRDefault="002D282E" w:rsidP="002D282E">
            <w:pPr>
              <w:spacing w:after="160"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Uji realibilitas merupakan sesuatu instrument dapat dipercaya untuk digunakan sebagai alat pengumpulan data karena instrumen tersebut sudah baik (Arikunto, 2010). Rumus yang digunakan untuk menguji realibilitas instrumen dalam penelitian ini adalah rumus </w:t>
            </w:r>
            <w:r w:rsidRPr="002D282E">
              <w:rPr>
                <w:rFonts w:ascii="Times New Roman" w:eastAsia="Calibri" w:hAnsi="Times New Roman" w:cs="Times New Roman"/>
                <w:i/>
                <w:sz w:val="24"/>
                <w:szCs w:val="24"/>
                <w:lang w:val="id-ID"/>
              </w:rPr>
              <w:t>Alpha Cronbach</w:t>
            </w:r>
            <w:r w:rsidRPr="002D282E">
              <w:rPr>
                <w:rFonts w:ascii="Times New Roman" w:eastAsia="Calibri" w:hAnsi="Times New Roman" w:cs="Times New Roman"/>
                <w:sz w:val="24"/>
                <w:szCs w:val="24"/>
                <w:lang w:val="id-ID"/>
              </w:rPr>
              <w:t xml:space="preserve"> sebagi berikut yang dijelaskan dalam (Swarjana, 2016).</w:t>
            </w:r>
          </w:p>
          <w:p w14:paraId="31305C68" w14:textId="2152FCE9" w:rsidR="002D282E" w:rsidRPr="002D282E" w:rsidRDefault="00D12687" w:rsidP="002D282E">
            <w:pPr>
              <w:tabs>
                <w:tab w:val="left" w:pos="-142"/>
                <w:tab w:val="left" w:pos="567"/>
              </w:tabs>
              <w:spacing w:line="480" w:lineRule="auto"/>
              <w:ind w:left="284" w:right="6" w:firstLine="567"/>
              <w:contextualSpacing/>
              <w:jc w:val="both"/>
              <w:rPr>
                <w:rFonts w:ascii="Times New Roman" w:eastAsia="Calibri" w:hAnsi="Times New Roman" w:cs="Times New Roman"/>
                <w:sz w:val="24"/>
                <w:szCs w:val="24"/>
                <w:lang w:val="id-ID"/>
              </w:rPr>
            </w:pPr>
            <w:r w:rsidRPr="002D282E">
              <w:rPr>
                <w:rFonts w:ascii="Calibri" w:eastAsia="Calibri" w:hAnsi="Calibri" w:cs="Times New Roman"/>
                <w:noProof/>
                <w:lang w:val="id-ID"/>
              </w:rPr>
              <mc:AlternateContent>
                <mc:Choice Requires="wps">
                  <w:drawing>
                    <wp:anchor distT="0" distB="0" distL="114300" distR="114300" simplePos="0" relativeHeight="251681792" behindDoc="0" locked="0" layoutInCell="1" allowOverlap="1" wp14:anchorId="0B3E51A3" wp14:editId="3BB8E3F7">
                      <wp:simplePos x="0" y="0"/>
                      <wp:positionH relativeFrom="column">
                        <wp:posOffset>1205864</wp:posOffset>
                      </wp:positionH>
                      <wp:positionV relativeFrom="paragraph">
                        <wp:posOffset>98425</wp:posOffset>
                      </wp:positionV>
                      <wp:extent cx="1645285" cy="825500"/>
                      <wp:effectExtent l="0" t="0" r="1206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825500"/>
                              </a:xfrm>
                              <a:prstGeom prst="rect">
                                <a:avLst/>
                              </a:prstGeom>
                              <a:solidFill>
                                <a:srgbClr val="FFFFFF"/>
                              </a:solidFill>
                              <a:ln w="9525">
                                <a:solidFill>
                                  <a:srgbClr val="000000"/>
                                </a:solidFill>
                                <a:miter lim="800000"/>
                                <a:headEnd/>
                                <a:tailEnd/>
                              </a:ln>
                            </wps:spPr>
                            <wps:txbx>
                              <w:txbxContent>
                                <w:p w14:paraId="514AFC35" w14:textId="7F1E6CCE" w:rsidR="00207040" w:rsidRPr="002D282E" w:rsidRDefault="00000000" w:rsidP="002D282E">
                                  <w:pPr>
                                    <w:pStyle w:val="ListParagraph"/>
                                    <w:tabs>
                                      <w:tab w:val="left" w:pos="-142"/>
                                      <w:tab w:val="left" w:pos="567"/>
                                    </w:tabs>
                                    <w:spacing w:line="480" w:lineRule="auto"/>
                                    <w:ind w:left="1146"/>
                                    <w:rPr>
                                      <w:rFonts w:ascii="Times New Roman" w:hAnsi="Times New Roman"/>
                                      <w:sz w:val="28"/>
                                      <w:szCs w:val="28"/>
                                    </w:rPr>
                                  </w:pPr>
                                  <m:oMathPara>
                                    <m:oMathParaPr>
                                      <m:jc m:val="left"/>
                                    </m:oMathParaPr>
                                    <m:oMath>
                                      <m:sSub>
                                        <m:sSubPr>
                                          <m:ctrlPr>
                                            <w:rPr>
                                              <w:rFonts w:ascii="Cambria Math" w:hAnsi="Times New Roman"/>
                                              <w:i/>
                                              <w:sz w:val="28"/>
                                              <w:szCs w:val="28"/>
                                            </w:rPr>
                                          </m:ctrlPr>
                                        </m:sSubPr>
                                        <m:e>
                                          <m:r>
                                            <w:rPr>
                                              <w:rFonts w:ascii="Cambria Math" w:hAnsi="Times New Roman"/>
                                              <w:sz w:val="28"/>
                                              <w:szCs w:val="28"/>
                                            </w:rPr>
                                            <m:t>r</m:t>
                                          </m:r>
                                        </m:e>
                                        <m:sub>
                                          <m:r>
                                            <w:rPr>
                                              <w:rFonts w:ascii="Cambria Math" w:hAnsi="Times New Roman"/>
                                              <w:sz w:val="28"/>
                                              <w:szCs w:val="28"/>
                                            </w:rPr>
                                            <m:t xml:space="preserve">11= </m:t>
                                          </m:r>
                                          <m:f>
                                            <m:fPr>
                                              <m:ctrlPr>
                                                <w:rPr>
                                                  <w:rFonts w:ascii="Cambria Math" w:hAnsi="Times New Roman"/>
                                                  <w:sz w:val="28"/>
                                                  <w:szCs w:val="28"/>
                                                </w:rPr>
                                              </m:ctrlPr>
                                            </m:fPr>
                                            <m:num>
                                              <m:d>
                                                <m:dPr>
                                                  <m:ctrlPr>
                                                    <w:rPr>
                                                      <w:rFonts w:ascii="Cambria Math" w:hAnsi="Times New Roman"/>
                                                      <w:sz w:val="28"/>
                                                      <w:szCs w:val="28"/>
                                                    </w:rPr>
                                                  </m:ctrlPr>
                                                </m:dPr>
                                                <m:e>
                                                  <m:r>
                                                    <m:rPr>
                                                      <m:sty m:val="p"/>
                                                    </m:rPr>
                                                    <w:rPr>
                                                      <w:rFonts w:ascii="Cambria Math" w:hAnsi="Times New Roman"/>
                                                      <w:sz w:val="28"/>
                                                      <w:szCs w:val="28"/>
                                                    </w:rPr>
                                                    <m:t>k</m:t>
                                                  </m:r>
                                                </m:e>
                                              </m:d>
                                            </m:num>
                                            <m:den>
                                              <m:d>
                                                <m:dPr>
                                                  <m:ctrlPr>
                                                    <w:rPr>
                                                      <w:rFonts w:ascii="Cambria Math" w:hAnsi="Times New Roman"/>
                                                      <w:sz w:val="28"/>
                                                      <w:szCs w:val="28"/>
                                                    </w:rPr>
                                                  </m:ctrlPr>
                                                </m:dPr>
                                                <m:e>
                                                  <m:r>
                                                    <m:rPr>
                                                      <m:sty m:val="p"/>
                                                    </m:rPr>
                                                    <w:rPr>
                                                      <w:rFonts w:ascii="Cambria Math" w:hAnsi="Times New Roman"/>
                                                      <w:sz w:val="28"/>
                                                      <w:szCs w:val="28"/>
                                                    </w:rPr>
                                                    <m:t>k</m:t>
                                                  </m:r>
                                                  <m:r>
                                                    <m:rPr>
                                                      <m:sty m:val="p"/>
                                                    </m:rPr>
                                                    <w:rPr>
                                                      <w:rFonts w:ascii="Cambria Math" w:hAnsi="Times New Roman"/>
                                                      <w:sz w:val="28"/>
                                                      <w:szCs w:val="28"/>
                                                    </w:rPr>
                                                    <m:t>-</m:t>
                                                  </m:r>
                                                  <m:r>
                                                    <m:rPr>
                                                      <m:sty m:val="p"/>
                                                    </m:rPr>
                                                    <w:rPr>
                                                      <w:rFonts w:ascii="Cambria Math" w:hAnsi="Times New Roman"/>
                                                      <w:sz w:val="28"/>
                                                      <w:szCs w:val="28"/>
                                                    </w:rPr>
                                                    <m:t>1</m:t>
                                                  </m:r>
                                                </m:e>
                                              </m:d>
                                            </m:den>
                                          </m:f>
                                          <m:r>
                                            <m:rPr>
                                              <m:sty m:val="p"/>
                                            </m:rPr>
                                            <w:rPr>
                                              <w:rFonts w:ascii="Cambria Math" w:hAnsi="Times New Roman"/>
                                              <w:sz w:val="28"/>
                                              <w:szCs w:val="28"/>
                                            </w:rPr>
                                            <m:t xml:space="preserve"> (1</m:t>
                                          </m:r>
                                          <m:r>
                                            <m:rPr>
                                              <m:sty m:val="p"/>
                                            </m:rPr>
                                            <w:rPr>
                                              <w:rFonts w:ascii="Cambria Math" w:hAnsi="Times New Roman"/>
                                              <w:sz w:val="28"/>
                                              <w:szCs w:val="28"/>
                                            </w:rPr>
                                            <m:t>-</m:t>
                                          </m:r>
                                          <m:r>
                                            <m:rPr>
                                              <m:sty m:val="p"/>
                                            </m:rPr>
                                            <w:rPr>
                                              <w:rFonts w:ascii="Cambria Math" w:hAnsi="Times New Roman"/>
                                              <w:sz w:val="28"/>
                                              <w:szCs w:val="28"/>
                                            </w:rPr>
                                            <m:t xml:space="preserve"> </m:t>
                                          </m:r>
                                          <m:f>
                                            <m:fPr>
                                              <m:ctrlPr>
                                                <w:rPr>
                                                  <w:rFonts w:ascii="Cambria Math" w:hAnsi="Times New Roman"/>
                                                  <w:i/>
                                                  <w:sz w:val="28"/>
                                                  <w:szCs w:val="28"/>
                                                </w:rPr>
                                              </m:ctrlPr>
                                            </m:fPr>
                                            <m:num>
                                              <m:nary>
                                                <m:naryPr>
                                                  <m:chr m:val="∑"/>
                                                  <m:limLoc m:val="undOvr"/>
                                                  <m:subHide m:val="1"/>
                                                  <m:supHide m:val="1"/>
                                                  <m:ctrlPr>
                                                    <w:rPr>
                                                      <w:rFonts w:ascii="Cambria Math" w:hAnsi="Times New Roman"/>
                                                      <w:i/>
                                                      <w:sz w:val="28"/>
                                                      <w:szCs w:val="28"/>
                                                    </w:rPr>
                                                  </m:ctrlPr>
                                                </m:naryPr>
                                                <m:sub/>
                                                <m:sup/>
                                                <m:e>
                                                  <m:sSubSup>
                                                    <m:sSubSupPr>
                                                      <m:ctrlPr>
                                                        <w:rPr>
                                                          <w:rFonts w:ascii="Cambria Math" w:hAnsi="Times New Roman"/>
                                                          <w:i/>
                                                          <w:sz w:val="28"/>
                                                          <w:szCs w:val="28"/>
                                                        </w:rPr>
                                                      </m:ctrlPr>
                                                    </m:sSubSupPr>
                                                    <m:e>
                                                      <m:r>
                                                        <w:rPr>
                                                          <w:rFonts w:ascii="Cambria Math" w:hAnsi="Cambria Math"/>
                                                          <w:sz w:val="28"/>
                                                          <w:szCs w:val="28"/>
                                                        </w:rPr>
                                                        <m:t>σ</m:t>
                                                      </m:r>
                                                    </m:e>
                                                    <m:sub>
                                                      <m:r>
                                                        <w:rPr>
                                                          <w:rFonts w:ascii="Cambria Math" w:hAnsi="Cambria Math"/>
                                                          <w:sz w:val="28"/>
                                                          <w:szCs w:val="28"/>
                                                        </w:rPr>
                                                        <m:t>b</m:t>
                                                      </m:r>
                                                    </m:sub>
                                                    <m:sup>
                                                      <m:r>
                                                        <w:rPr>
                                                          <w:rFonts w:ascii="Cambria Math" w:hAnsi="Times New Roman"/>
                                                          <w:sz w:val="28"/>
                                                          <w:szCs w:val="28"/>
                                                        </w:rPr>
                                                        <m:t>2</m:t>
                                                      </m:r>
                                                    </m:sup>
                                                  </m:sSubSup>
                                                </m:e>
                                              </m:nary>
                                            </m:num>
                                            <m:den>
                                              <m:sSup>
                                                <m:sSupPr>
                                                  <m:ctrlPr>
                                                    <w:rPr>
                                                      <w:rFonts w:ascii="Cambria Math" w:hAnsi="Times New Roman"/>
                                                      <w:i/>
                                                      <w:sz w:val="28"/>
                                                      <w:szCs w:val="28"/>
                                                    </w:rPr>
                                                  </m:ctrlPr>
                                                </m:sSupPr>
                                                <m:e>
                                                  <m:r>
                                                    <w:rPr>
                                                      <w:rFonts w:ascii="Cambria Math" w:hAnsi="Cambria Math"/>
                                                      <w:sz w:val="28"/>
                                                      <w:szCs w:val="28"/>
                                                    </w:rPr>
                                                    <m:t>σ</m:t>
                                                  </m:r>
                                                </m:e>
                                                <m:sup>
                                                  <m:r>
                                                    <w:rPr>
                                                      <w:rFonts w:ascii="Cambria Math" w:hAnsi="Times New Roman"/>
                                                      <w:sz w:val="28"/>
                                                      <w:szCs w:val="28"/>
                                                    </w:rPr>
                                                    <m:t>2</m:t>
                                                  </m:r>
                                                </m:sup>
                                              </m:sSup>
                                              <m:r>
                                                <w:rPr>
                                                  <w:rFonts w:ascii="Cambria Math" w:hAnsi="Cambria Math"/>
                                                  <w:sz w:val="28"/>
                                                  <w:szCs w:val="28"/>
                                                </w:rPr>
                                                <m:t>t</m:t>
                                              </m:r>
                                            </m:den>
                                          </m:f>
                                          <m:r>
                                            <w:rPr>
                                              <w:rFonts w:ascii="Cambria Math" w:hAnsi="Times New Roman"/>
                                              <w:sz w:val="28"/>
                                              <w:szCs w:val="28"/>
                                            </w:rPr>
                                            <m:t>)</m:t>
                                          </m:r>
                                        </m:sub>
                                      </m:sSub>
                                    </m:oMath>
                                  </m:oMathPara>
                                </w:p>
                                <w:p w14:paraId="44BA5A2A" w14:textId="77777777" w:rsidR="00207040" w:rsidRDefault="00207040" w:rsidP="002D28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E51A3" id="Text Box 18" o:spid="_x0000_s1049" type="#_x0000_t202" style="position:absolute;left:0;text-align:left;margin-left:94.95pt;margin-top:7.75pt;width:129.55pt;height: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">
                      <v:textbox>
                        <w:txbxContent>
                          <w:p w14:paraId="514AFC35" w14:textId="7F1E6CCE" w:rsidR="00207040" w:rsidRPr="002D282E" w:rsidRDefault="00207040" w:rsidP="002D282E">
                            <w:pPr>
                              <w:pStyle w:val="ListParagraph"/>
                              <w:tabs>
                                <w:tab w:val="left" w:pos="-142"/>
                                <w:tab w:val="left" w:pos="567"/>
                              </w:tabs>
                              <w:spacing w:line="480" w:lineRule="auto"/>
                              <w:ind w:left="1146"/>
                              <w:rPr>
                                <w:rFonts w:ascii="Times New Roman" w:hAnsi="Times New Roman"/>
                                <w:sz w:val="28"/>
                                <w:szCs w:val="28"/>
                              </w:rPr>
                            </w:pPr>
                            <m:oMathPara>
                              <m:oMathParaPr>
                                <m:jc m:val="left"/>
                              </m:oMathParaPr>
                              <m:oMath>
                                <m:sSub>
                                  <m:sSubPr>
                                    <m:ctrlPr>
                                      <w:rPr>
                                        <w:rFonts w:ascii="Cambria Math" w:hAnsi="Times New Roman"/>
                                        <w:i/>
                                        <w:sz w:val="28"/>
                                        <w:szCs w:val="28"/>
                                      </w:rPr>
                                    </m:ctrlPr>
                                  </m:sSubPr>
                                  <m:e>
                                    <m:r>
                                      <w:rPr>
                                        <w:rFonts w:ascii="Cambria Math" w:hAnsi="Times New Roman"/>
                                        <w:sz w:val="28"/>
                                        <w:szCs w:val="28"/>
                                      </w:rPr>
                                      <m:t>r</m:t>
                                    </m:r>
                                  </m:e>
                                  <m:sub>
                                    <m:r>
                                      <w:rPr>
                                        <w:rFonts w:ascii="Cambria Math" w:hAnsi="Times New Roman"/>
                                        <w:sz w:val="28"/>
                                        <w:szCs w:val="28"/>
                                      </w:rPr>
                                      <m:t xml:space="preserve">11= </m:t>
                                    </m:r>
                                    <m:f>
                                      <m:fPr>
                                        <m:ctrlPr>
                                          <w:rPr>
                                            <w:rFonts w:ascii="Cambria Math" w:hAnsi="Times New Roman"/>
                                            <w:sz w:val="28"/>
                                            <w:szCs w:val="28"/>
                                          </w:rPr>
                                        </m:ctrlPr>
                                      </m:fPr>
                                      <m:num>
                                        <m:d>
                                          <m:dPr>
                                            <m:ctrlPr>
                                              <w:rPr>
                                                <w:rFonts w:ascii="Cambria Math" w:hAnsi="Times New Roman"/>
                                                <w:sz w:val="28"/>
                                                <w:szCs w:val="28"/>
                                              </w:rPr>
                                            </m:ctrlPr>
                                          </m:dPr>
                                          <m:e>
                                            <m:r>
                                              <m:rPr>
                                                <m:sty m:val="p"/>
                                              </m:rPr>
                                              <w:rPr>
                                                <w:rFonts w:ascii="Cambria Math" w:hAnsi="Times New Roman"/>
                                                <w:sz w:val="28"/>
                                                <w:szCs w:val="28"/>
                                              </w:rPr>
                                              <m:t>k</m:t>
                                            </m:r>
                                          </m:e>
                                        </m:d>
                                      </m:num>
                                      <m:den>
                                        <m:d>
                                          <m:dPr>
                                            <m:ctrlPr>
                                              <w:rPr>
                                                <w:rFonts w:ascii="Cambria Math" w:hAnsi="Times New Roman"/>
                                                <w:sz w:val="28"/>
                                                <w:szCs w:val="28"/>
                                              </w:rPr>
                                            </m:ctrlPr>
                                          </m:dPr>
                                          <m:e>
                                            <m:r>
                                              <m:rPr>
                                                <m:sty m:val="p"/>
                                              </m:rPr>
                                              <w:rPr>
                                                <w:rFonts w:ascii="Cambria Math" w:hAnsi="Times New Roman"/>
                                                <w:sz w:val="28"/>
                                                <w:szCs w:val="28"/>
                                              </w:rPr>
                                              <m:t>k</m:t>
                                            </m:r>
                                            <m:r>
                                              <m:rPr>
                                                <m:sty m:val="p"/>
                                              </m:rPr>
                                              <w:rPr>
                                                <w:rFonts w:ascii="Cambria Math" w:hAnsi="Times New Roman"/>
                                                <w:sz w:val="28"/>
                                                <w:szCs w:val="28"/>
                                              </w:rPr>
                                              <m:t>-</m:t>
                                            </m:r>
                                            <m:r>
                                              <m:rPr>
                                                <m:sty m:val="p"/>
                                              </m:rPr>
                                              <w:rPr>
                                                <w:rFonts w:ascii="Cambria Math" w:hAnsi="Times New Roman"/>
                                                <w:sz w:val="28"/>
                                                <w:szCs w:val="28"/>
                                              </w:rPr>
                                              <m:t>1</m:t>
                                            </m:r>
                                          </m:e>
                                        </m:d>
                                      </m:den>
                                    </m:f>
                                    <m:r>
                                      <m:rPr>
                                        <m:sty m:val="p"/>
                                      </m:rPr>
                                      <w:rPr>
                                        <w:rFonts w:ascii="Cambria Math" w:hAnsi="Times New Roman"/>
                                        <w:sz w:val="28"/>
                                        <w:szCs w:val="28"/>
                                      </w:rPr>
                                      <m:t xml:space="preserve"> (1</m:t>
                                    </m:r>
                                    <m:r>
                                      <m:rPr>
                                        <m:sty m:val="p"/>
                                      </m:rPr>
                                      <w:rPr>
                                        <w:rFonts w:ascii="Cambria Math" w:hAnsi="Times New Roman"/>
                                        <w:sz w:val="28"/>
                                        <w:szCs w:val="28"/>
                                      </w:rPr>
                                      <m:t>-</m:t>
                                    </m:r>
                                    <m:r>
                                      <m:rPr>
                                        <m:sty m:val="p"/>
                                      </m:rPr>
                                      <w:rPr>
                                        <w:rFonts w:ascii="Cambria Math" w:hAnsi="Times New Roman"/>
                                        <w:sz w:val="28"/>
                                        <w:szCs w:val="28"/>
                                      </w:rPr>
                                      <m:t xml:space="preserve"> </m:t>
                                    </m:r>
                                    <m:f>
                                      <m:fPr>
                                        <m:ctrlPr>
                                          <w:rPr>
                                            <w:rFonts w:ascii="Cambria Math" w:hAnsi="Times New Roman"/>
                                            <w:i/>
                                            <w:sz w:val="28"/>
                                            <w:szCs w:val="28"/>
                                          </w:rPr>
                                        </m:ctrlPr>
                                      </m:fPr>
                                      <m:num>
                                        <m:nary>
                                          <m:naryPr>
                                            <m:chr m:val="∑"/>
                                            <m:limLoc m:val="undOvr"/>
                                            <m:subHide m:val="1"/>
                                            <m:supHide m:val="1"/>
                                            <m:ctrlPr>
                                              <w:rPr>
                                                <w:rFonts w:ascii="Cambria Math" w:hAnsi="Times New Roman"/>
                                                <w:i/>
                                                <w:sz w:val="28"/>
                                                <w:szCs w:val="28"/>
                                              </w:rPr>
                                            </m:ctrlPr>
                                          </m:naryPr>
                                          <m:sub/>
                                          <m:sup/>
                                          <m:e>
                                            <m:sSubSup>
                                              <m:sSubSupPr>
                                                <m:ctrlPr>
                                                  <w:rPr>
                                                    <w:rFonts w:ascii="Cambria Math" w:hAnsi="Times New Roman"/>
                                                    <w:i/>
                                                    <w:sz w:val="28"/>
                                                    <w:szCs w:val="28"/>
                                                  </w:rPr>
                                                </m:ctrlPr>
                                              </m:sSubSupPr>
                                              <m:e>
                                                <m:r>
                                                  <w:rPr>
                                                    <w:rFonts w:ascii="Cambria Math" w:hAnsi="Cambria Math"/>
                                                    <w:sz w:val="28"/>
                                                    <w:szCs w:val="28"/>
                                                  </w:rPr>
                                                  <m:t>σ</m:t>
                                                </m:r>
                                              </m:e>
                                              <m:sub>
                                                <m:r>
                                                  <w:rPr>
                                                    <w:rFonts w:ascii="Cambria Math" w:hAnsi="Cambria Math"/>
                                                    <w:sz w:val="28"/>
                                                    <w:szCs w:val="28"/>
                                                  </w:rPr>
                                                  <m:t>b</m:t>
                                                </m:r>
                                              </m:sub>
                                              <m:sup>
                                                <m:r>
                                                  <w:rPr>
                                                    <w:rFonts w:ascii="Cambria Math" w:hAnsi="Times New Roman"/>
                                                    <w:sz w:val="28"/>
                                                    <w:szCs w:val="28"/>
                                                  </w:rPr>
                                                  <m:t>2</m:t>
                                                </m:r>
                                              </m:sup>
                                            </m:sSubSup>
                                          </m:e>
                                        </m:nary>
                                      </m:num>
                                      <m:den>
                                        <m:sSup>
                                          <m:sSupPr>
                                            <m:ctrlPr>
                                              <w:rPr>
                                                <w:rFonts w:ascii="Cambria Math" w:hAnsi="Times New Roman"/>
                                                <w:i/>
                                                <w:sz w:val="28"/>
                                                <w:szCs w:val="28"/>
                                              </w:rPr>
                                            </m:ctrlPr>
                                          </m:sSupPr>
                                          <m:e>
                                            <m:r>
                                              <w:rPr>
                                                <w:rFonts w:ascii="Cambria Math" w:hAnsi="Cambria Math"/>
                                                <w:sz w:val="28"/>
                                                <w:szCs w:val="28"/>
                                              </w:rPr>
                                              <m:t>σ</m:t>
                                            </m:r>
                                          </m:e>
                                          <m:sup>
                                            <m:r>
                                              <w:rPr>
                                                <w:rFonts w:ascii="Cambria Math" w:hAnsi="Times New Roman"/>
                                                <w:sz w:val="28"/>
                                                <w:szCs w:val="28"/>
                                              </w:rPr>
                                              <m:t>2</m:t>
                                            </m:r>
                                          </m:sup>
                                        </m:sSup>
                                        <m:r>
                                          <w:rPr>
                                            <w:rFonts w:ascii="Cambria Math" w:hAnsi="Cambria Math"/>
                                            <w:sz w:val="28"/>
                                            <w:szCs w:val="28"/>
                                          </w:rPr>
                                          <m:t>t</m:t>
                                        </m:r>
                                      </m:den>
                                    </m:f>
                                    <m:r>
                                      <w:rPr>
                                        <w:rFonts w:ascii="Cambria Math" w:hAnsi="Times New Roman"/>
                                        <w:sz w:val="28"/>
                                        <w:szCs w:val="28"/>
                                      </w:rPr>
                                      <m:t>)</m:t>
                                    </m:r>
                                  </m:sub>
                                </m:sSub>
                              </m:oMath>
                            </m:oMathPara>
                          </w:p>
                          <w:p w14:paraId="44BA5A2A" w14:textId="77777777" w:rsidR="00207040" w:rsidRDefault="00207040" w:rsidP="002D282E"/>
                        </w:txbxContent>
                      </v:textbox>
                    </v:shape>
                  </w:pict>
                </mc:Fallback>
              </mc:AlternateContent>
            </w:r>
          </w:p>
          <w:p w14:paraId="2755D720" w14:textId="7469FE70" w:rsidR="002D282E" w:rsidRPr="002D282E" w:rsidRDefault="002D282E" w:rsidP="002D282E">
            <w:pPr>
              <w:spacing w:line="480" w:lineRule="auto"/>
              <w:ind w:left="993" w:right="6"/>
              <w:contextualSpacing/>
              <w:jc w:val="both"/>
              <w:rPr>
                <w:rFonts w:ascii="Times New Roman" w:eastAsia="Calibri" w:hAnsi="Times New Roman" w:cs="Times New Roman"/>
                <w:b/>
                <w:sz w:val="24"/>
                <w:szCs w:val="24"/>
                <w:lang w:val="id-ID"/>
              </w:rPr>
            </w:pPr>
          </w:p>
          <w:p w14:paraId="232ABC32" w14:textId="77777777" w:rsidR="002D282E" w:rsidRPr="002D282E" w:rsidRDefault="002D282E" w:rsidP="002D282E">
            <w:pPr>
              <w:spacing w:line="480" w:lineRule="auto"/>
              <w:ind w:left="993" w:right="6"/>
              <w:contextualSpacing/>
              <w:jc w:val="both"/>
              <w:rPr>
                <w:rFonts w:ascii="Times New Roman" w:eastAsia="Calibri" w:hAnsi="Times New Roman" w:cs="Times New Roman"/>
                <w:b/>
                <w:sz w:val="24"/>
                <w:szCs w:val="24"/>
                <w:lang w:val="id-ID"/>
              </w:rPr>
            </w:pPr>
          </w:p>
          <w:p w14:paraId="6098F18A" w14:textId="77777777" w:rsidR="002D282E" w:rsidRPr="002D282E" w:rsidRDefault="002D282E" w:rsidP="002D282E">
            <w:pPr>
              <w:spacing w:after="160"/>
              <w:ind w:right="6"/>
              <w:contextualSpacing/>
              <w:jc w:val="both"/>
              <w:rPr>
                <w:rFonts w:ascii="Times New Roman" w:eastAsia="Calibri" w:hAnsi="Times New Roman" w:cs="Times New Roman"/>
                <w:b/>
                <w:sz w:val="24"/>
                <w:szCs w:val="24"/>
                <w:lang w:val="id-ID"/>
              </w:rPr>
            </w:pPr>
            <w:r w:rsidRPr="002D282E">
              <w:rPr>
                <w:rFonts w:ascii="Times New Roman" w:eastAsia="Calibri" w:hAnsi="Times New Roman" w:cs="Times New Roman"/>
                <w:b/>
                <w:sz w:val="24"/>
                <w:szCs w:val="24"/>
                <w:lang w:val="id-ID"/>
              </w:rPr>
              <w:t>Keterangan</w:t>
            </w:r>
            <w:r w:rsidRPr="002D282E">
              <w:rPr>
                <w:rFonts w:ascii="Times New Roman" w:eastAsia="Calibri" w:hAnsi="Times New Roman" w:cs="Times New Roman"/>
                <w:b/>
                <w:sz w:val="24"/>
                <w:szCs w:val="24"/>
              </w:rPr>
              <w:t xml:space="preserve"> </w:t>
            </w:r>
            <w:r w:rsidRPr="002D282E">
              <w:rPr>
                <w:rFonts w:ascii="Times New Roman" w:eastAsia="Calibri" w:hAnsi="Times New Roman" w:cs="Times New Roman"/>
                <w:b/>
                <w:sz w:val="24"/>
                <w:szCs w:val="24"/>
                <w:lang w:val="id-ID"/>
              </w:rPr>
              <w:t>:</w:t>
            </w:r>
          </w:p>
          <w:p w14:paraId="66771A5D" w14:textId="77777777" w:rsidR="002D282E" w:rsidRPr="002D282E" w:rsidRDefault="002D282E" w:rsidP="002D282E">
            <w:pPr>
              <w:spacing w:after="160"/>
              <w:ind w:right="6"/>
              <w:contextualSpacing/>
              <w:jc w:val="both"/>
              <w:rPr>
                <w:rFonts w:ascii="Times New Roman" w:eastAsia="Calibri" w:hAnsi="Times New Roman" w:cs="Times New Roman"/>
                <w:i/>
                <w:sz w:val="24"/>
                <w:szCs w:val="24"/>
                <w:lang w:val="id-ID"/>
              </w:rPr>
            </w:pPr>
            <w:r w:rsidRPr="002D282E">
              <w:rPr>
                <w:rFonts w:ascii="Times New Roman" w:eastAsia="Calibri" w:hAnsi="Times New Roman" w:cs="Times New Roman"/>
                <w:i/>
                <w:sz w:val="24"/>
                <w:szCs w:val="24"/>
                <w:lang w:val="id-ID"/>
              </w:rPr>
              <w:t xml:space="preserve">r11 </w:t>
            </w:r>
            <w:r w:rsidRPr="002D282E">
              <w:rPr>
                <w:rFonts w:ascii="Times New Roman" w:eastAsia="Calibri" w:hAnsi="Times New Roman" w:cs="Times New Roman"/>
                <w:i/>
                <w:sz w:val="24"/>
                <w:szCs w:val="24"/>
                <w:lang w:val="id-ID"/>
              </w:rPr>
              <w:tab/>
              <w:t>= Reliabilitas instrumen</w:t>
            </w:r>
          </w:p>
          <w:p w14:paraId="023B5CD2" w14:textId="77777777" w:rsidR="002D282E" w:rsidRPr="002D282E" w:rsidRDefault="002D282E" w:rsidP="002D282E">
            <w:pPr>
              <w:spacing w:after="160"/>
              <w:ind w:right="6"/>
              <w:contextualSpacing/>
              <w:jc w:val="both"/>
              <w:rPr>
                <w:rFonts w:ascii="Times New Roman" w:eastAsia="Calibri" w:hAnsi="Times New Roman" w:cs="Times New Roman"/>
                <w:i/>
                <w:sz w:val="24"/>
                <w:szCs w:val="24"/>
                <w:lang w:val="id-ID"/>
              </w:rPr>
            </w:pPr>
            <w:r w:rsidRPr="002D282E">
              <w:rPr>
                <w:rFonts w:ascii="Times New Roman" w:eastAsia="Calibri" w:hAnsi="Times New Roman" w:cs="Times New Roman"/>
                <w:i/>
                <w:sz w:val="24"/>
                <w:szCs w:val="24"/>
                <w:lang w:val="id-ID"/>
              </w:rPr>
              <w:t>K</w:t>
            </w:r>
            <w:r w:rsidRPr="002D282E">
              <w:rPr>
                <w:rFonts w:ascii="Times New Roman" w:eastAsia="Calibri" w:hAnsi="Times New Roman" w:cs="Times New Roman"/>
                <w:i/>
                <w:sz w:val="24"/>
                <w:szCs w:val="24"/>
                <w:lang w:val="id-ID"/>
              </w:rPr>
              <w:tab/>
              <w:t>= Banyaknya butir</w:t>
            </w:r>
          </w:p>
          <w:p w14:paraId="3A64A182" w14:textId="110316E5" w:rsidR="002D282E" w:rsidRPr="002D282E" w:rsidRDefault="00000000" w:rsidP="002D282E">
            <w:pPr>
              <w:spacing w:after="160"/>
              <w:ind w:right="6"/>
              <w:contextualSpacing/>
              <w:jc w:val="both"/>
              <w:rPr>
                <w:rFonts w:ascii="Times New Roman" w:eastAsia="Calibri" w:hAnsi="Times New Roman" w:cs="Times New Roman"/>
                <w:i/>
                <w:sz w:val="24"/>
                <w:szCs w:val="24"/>
                <w:lang w:val="id-ID"/>
              </w:rPr>
            </w:pPr>
            <m:oMath>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e>
              </m:nary>
            </m:oMath>
            <w:r w:rsidR="002D282E" w:rsidRPr="002D282E">
              <w:rPr>
                <w:rFonts w:ascii="Times New Roman" w:eastAsia="Calibri" w:hAnsi="Times New Roman" w:cs="Times New Roman"/>
                <w:i/>
                <w:sz w:val="24"/>
                <w:szCs w:val="24"/>
                <w:lang w:val="id-ID"/>
              </w:rPr>
              <w:t xml:space="preserve"> = Jumlah varians butir</w:t>
            </w:r>
          </w:p>
          <w:p w14:paraId="4194BB11" w14:textId="7E9768DA" w:rsidR="002D282E" w:rsidRPr="002D282E" w:rsidRDefault="00000000" w:rsidP="002D282E">
            <w:pPr>
              <w:spacing w:after="160"/>
              <w:ind w:right="6"/>
              <w:contextualSpacing/>
              <w:jc w:val="both"/>
              <w:rPr>
                <w:rFonts w:ascii="Times New Roman" w:eastAsia="Calibri" w:hAnsi="Times New Roman" w:cs="Times New Roman"/>
                <w:i/>
                <w:sz w:val="24"/>
                <w:szCs w:val="24"/>
                <w:lang w:val="id-ID"/>
              </w:rPr>
            </w:pP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t</m:t>
              </m:r>
            </m:oMath>
            <w:r w:rsidR="002D282E" w:rsidRPr="002D282E">
              <w:rPr>
                <w:rFonts w:ascii="Times New Roman" w:eastAsia="Calibri" w:hAnsi="Times New Roman" w:cs="Times New Roman"/>
                <w:i/>
                <w:sz w:val="24"/>
                <w:szCs w:val="24"/>
                <w:lang w:val="id-ID"/>
              </w:rPr>
              <w:tab/>
              <w:t>= Varians total</w:t>
            </w:r>
          </w:p>
          <w:p w14:paraId="01D9468F" w14:textId="77777777" w:rsidR="002D282E" w:rsidRPr="002D282E" w:rsidRDefault="002D282E" w:rsidP="002D282E">
            <w:pPr>
              <w:spacing w:after="160"/>
              <w:ind w:right="6" w:firstLine="709"/>
              <w:contextualSpacing/>
              <w:jc w:val="both"/>
              <w:rPr>
                <w:rFonts w:ascii="Times New Roman" w:eastAsia="Calibri" w:hAnsi="Times New Roman" w:cs="Times New Roman"/>
                <w:sz w:val="24"/>
                <w:szCs w:val="24"/>
              </w:rPr>
            </w:pPr>
          </w:p>
          <w:p w14:paraId="07748517" w14:textId="77777777" w:rsidR="002D282E" w:rsidRPr="002D282E" w:rsidRDefault="002D282E" w:rsidP="002D282E">
            <w:pPr>
              <w:spacing w:after="160"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Kriteria suatu instrumen penelitian dikatakan realibel dengan menggunakan teknik ini bila koefisien realibilitas (ra) &gt; 0,6 (Swarjana, 2016). Hasil uji validitas dan reliabilitas yang didapatkan dapat dilihat pada tabel di bawah ini :</w:t>
            </w:r>
          </w:p>
          <w:p w14:paraId="1C226C1F" w14:textId="77777777" w:rsidR="002D282E" w:rsidRPr="002D282E" w:rsidRDefault="002D282E" w:rsidP="002D282E">
            <w:pPr>
              <w:ind w:right="6"/>
              <w:contextualSpacing/>
              <w:jc w:val="center"/>
              <w:rPr>
                <w:rFonts w:ascii="Times New Roman" w:eastAsia="Calibri" w:hAnsi="Times New Roman" w:cs="Times New Roman"/>
                <w:sz w:val="24"/>
                <w:szCs w:val="24"/>
              </w:rPr>
            </w:pPr>
          </w:p>
          <w:p w14:paraId="31739939" w14:textId="77777777" w:rsidR="002D282E" w:rsidRPr="002D282E" w:rsidRDefault="002D282E" w:rsidP="002D282E">
            <w:pPr>
              <w:ind w:right="6"/>
              <w:contextualSpacing/>
              <w:jc w:val="center"/>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Tabel 3.1.</w:t>
            </w:r>
          </w:p>
          <w:p w14:paraId="3AC9EEE8" w14:textId="77777777" w:rsidR="002D282E" w:rsidRPr="002D282E" w:rsidRDefault="002D282E" w:rsidP="002D282E">
            <w:pPr>
              <w:spacing w:line="360" w:lineRule="auto"/>
              <w:ind w:right="6"/>
              <w:contextualSpacing/>
              <w:jc w:val="center"/>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Hasil Uji Validitas dan Reliabilitas</w:t>
            </w:r>
          </w:p>
          <w:tbl>
            <w:tblPr>
              <w:tblW w:w="65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456"/>
              <w:gridCol w:w="1455"/>
              <w:gridCol w:w="1455"/>
              <w:gridCol w:w="1455"/>
            </w:tblGrid>
            <w:tr w:rsidR="002D282E" w:rsidRPr="002D282E" w14:paraId="5C0B1B52" w14:textId="77777777" w:rsidTr="00D12687">
              <w:trPr>
                <w:cantSplit/>
                <w:jc w:val="center"/>
              </w:trPr>
              <w:tc>
                <w:tcPr>
                  <w:tcW w:w="6564" w:type="dxa"/>
                  <w:gridSpan w:val="5"/>
                  <w:tcBorders>
                    <w:top w:val="nil"/>
                    <w:left w:val="nil"/>
                    <w:bottom w:val="nil"/>
                    <w:right w:val="nil"/>
                  </w:tcBorders>
                  <w:shd w:val="clear" w:color="auto" w:fill="FFFFFF"/>
                </w:tcPr>
                <w:p w14:paraId="6FDF13E5" w14:textId="77777777" w:rsidR="002D282E" w:rsidRPr="002D282E" w:rsidRDefault="002D282E" w:rsidP="002D282E">
                  <w:pPr>
                    <w:autoSpaceDE w:val="0"/>
                    <w:autoSpaceDN w:val="0"/>
                    <w:adjustRightInd w:val="0"/>
                    <w:ind w:left="60" w:right="60"/>
                    <w:jc w:val="center"/>
                    <w:rPr>
                      <w:rFonts w:ascii="Times New Roman" w:eastAsia="Calibri" w:hAnsi="Times New Roman" w:cs="Times New Roman"/>
                      <w:color w:val="000000"/>
                      <w:sz w:val="18"/>
                      <w:szCs w:val="18"/>
                      <w:lang w:val="id-ID"/>
                    </w:rPr>
                  </w:pPr>
                </w:p>
              </w:tc>
            </w:tr>
            <w:tr w:rsidR="002D282E" w:rsidRPr="002D282E" w14:paraId="4C29A129" w14:textId="77777777" w:rsidTr="00D12687">
              <w:trPr>
                <w:cantSplit/>
                <w:jc w:val="center"/>
              </w:trPr>
              <w:tc>
                <w:tcPr>
                  <w:tcW w:w="743" w:type="dxa"/>
                  <w:tcBorders>
                    <w:top w:val="single" w:sz="16" w:space="0" w:color="000000"/>
                    <w:left w:val="single" w:sz="16" w:space="0" w:color="000000"/>
                    <w:bottom w:val="single" w:sz="16" w:space="0" w:color="000000"/>
                    <w:right w:val="single" w:sz="16" w:space="0" w:color="000000"/>
                  </w:tcBorders>
                  <w:shd w:val="clear" w:color="auto" w:fill="FFFFFF"/>
                </w:tcPr>
                <w:p w14:paraId="3123FE9E"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p>
              </w:tc>
              <w:tc>
                <w:tcPr>
                  <w:tcW w:w="1456" w:type="dxa"/>
                  <w:tcBorders>
                    <w:top w:val="single" w:sz="16" w:space="0" w:color="000000"/>
                    <w:left w:val="single" w:sz="16" w:space="0" w:color="000000"/>
                    <w:bottom w:val="single" w:sz="16" w:space="0" w:color="000000"/>
                  </w:tcBorders>
                  <w:shd w:val="clear" w:color="auto" w:fill="FFFFFF"/>
                </w:tcPr>
                <w:p w14:paraId="4CEBC778" w14:textId="77777777" w:rsidR="002D282E" w:rsidRPr="002D282E" w:rsidRDefault="002D282E" w:rsidP="002D282E">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Scale Mean if Item Deleted</w:t>
                  </w:r>
                </w:p>
              </w:tc>
              <w:tc>
                <w:tcPr>
                  <w:tcW w:w="1455" w:type="dxa"/>
                  <w:tcBorders>
                    <w:top w:val="single" w:sz="16" w:space="0" w:color="000000"/>
                    <w:bottom w:val="single" w:sz="16" w:space="0" w:color="000000"/>
                  </w:tcBorders>
                  <w:shd w:val="clear" w:color="auto" w:fill="FFFFFF"/>
                </w:tcPr>
                <w:p w14:paraId="0C5018CB" w14:textId="77777777" w:rsidR="002D282E" w:rsidRPr="002D282E" w:rsidRDefault="002D282E" w:rsidP="002D282E">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Pr>
                <w:p w14:paraId="77D3E12F" w14:textId="77777777" w:rsidR="002D282E" w:rsidRPr="002D282E" w:rsidRDefault="002D282E" w:rsidP="002D282E">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Pr>
                <w:p w14:paraId="1672C62E" w14:textId="77777777" w:rsidR="002D282E" w:rsidRPr="002D282E" w:rsidRDefault="002D282E" w:rsidP="002D282E">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Cronbach's Alpha if Item Deleted</w:t>
                  </w:r>
                </w:p>
              </w:tc>
            </w:tr>
            <w:tr w:rsidR="002D282E" w:rsidRPr="002D282E" w14:paraId="569914A1" w14:textId="77777777" w:rsidTr="00D12687">
              <w:trPr>
                <w:cantSplit/>
                <w:jc w:val="center"/>
              </w:trPr>
              <w:tc>
                <w:tcPr>
                  <w:tcW w:w="743" w:type="dxa"/>
                  <w:tcBorders>
                    <w:top w:val="single" w:sz="16" w:space="0" w:color="000000"/>
                    <w:left w:val="single" w:sz="16" w:space="0" w:color="000000"/>
                    <w:bottom w:val="nil"/>
                    <w:right w:val="single" w:sz="16" w:space="0" w:color="000000"/>
                  </w:tcBorders>
                  <w:shd w:val="clear" w:color="auto" w:fill="FFFFFF"/>
                  <w:vAlign w:val="center"/>
                </w:tcPr>
                <w:p w14:paraId="7418828D"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w:t>
                  </w:r>
                </w:p>
              </w:tc>
              <w:tc>
                <w:tcPr>
                  <w:tcW w:w="1456" w:type="dxa"/>
                  <w:tcBorders>
                    <w:top w:val="single" w:sz="16" w:space="0" w:color="000000"/>
                    <w:left w:val="single" w:sz="16" w:space="0" w:color="000000"/>
                    <w:bottom w:val="nil"/>
                  </w:tcBorders>
                  <w:shd w:val="clear" w:color="auto" w:fill="FFFFFF"/>
                  <w:vAlign w:val="center"/>
                </w:tcPr>
                <w:p w14:paraId="6B55413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43,30</w:t>
                  </w:r>
                </w:p>
              </w:tc>
              <w:tc>
                <w:tcPr>
                  <w:tcW w:w="1455" w:type="dxa"/>
                  <w:tcBorders>
                    <w:top w:val="single" w:sz="16" w:space="0" w:color="000000"/>
                    <w:bottom w:val="nil"/>
                  </w:tcBorders>
                  <w:shd w:val="clear" w:color="auto" w:fill="FFFFFF"/>
                  <w:vAlign w:val="center"/>
                </w:tcPr>
                <w:p w14:paraId="40B3239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17,379</w:t>
                  </w:r>
                </w:p>
              </w:tc>
              <w:tc>
                <w:tcPr>
                  <w:tcW w:w="1455" w:type="dxa"/>
                  <w:tcBorders>
                    <w:top w:val="single" w:sz="16" w:space="0" w:color="000000"/>
                    <w:bottom w:val="nil"/>
                  </w:tcBorders>
                  <w:shd w:val="clear" w:color="auto" w:fill="FFFFFF"/>
                  <w:vAlign w:val="center"/>
                </w:tcPr>
                <w:p w14:paraId="3369E8A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w:t>
                  </w:r>
                </w:p>
              </w:tc>
              <w:tc>
                <w:tcPr>
                  <w:tcW w:w="1455" w:type="dxa"/>
                  <w:tcBorders>
                    <w:top w:val="single" w:sz="16" w:space="0" w:color="000000"/>
                    <w:bottom w:val="nil"/>
                    <w:right w:val="single" w:sz="16" w:space="0" w:color="000000"/>
                  </w:tcBorders>
                  <w:shd w:val="clear" w:color="auto" w:fill="FFFFFF"/>
                  <w:vAlign w:val="center"/>
                </w:tcPr>
                <w:p w14:paraId="010FCF87"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,671</w:t>
                  </w:r>
                </w:p>
              </w:tc>
            </w:tr>
            <w:tr w:rsidR="002D282E" w:rsidRPr="002D282E" w14:paraId="364BFB20"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49B9533C"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P2</w:t>
                  </w:r>
                </w:p>
              </w:tc>
              <w:tc>
                <w:tcPr>
                  <w:tcW w:w="1456" w:type="dxa"/>
                  <w:tcBorders>
                    <w:top w:val="nil"/>
                    <w:left w:val="single" w:sz="16" w:space="0" w:color="000000"/>
                    <w:bottom w:val="nil"/>
                  </w:tcBorders>
                  <w:shd w:val="clear" w:color="auto" w:fill="FFFFFF"/>
                  <w:vAlign w:val="center"/>
                </w:tcPr>
                <w:p w14:paraId="65BAF59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506BB489"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17,818</w:t>
                  </w:r>
                </w:p>
              </w:tc>
              <w:tc>
                <w:tcPr>
                  <w:tcW w:w="1455" w:type="dxa"/>
                  <w:tcBorders>
                    <w:top w:val="nil"/>
                    <w:bottom w:val="nil"/>
                  </w:tcBorders>
                  <w:shd w:val="clear" w:color="auto" w:fill="FFFFFF"/>
                  <w:vAlign w:val="center"/>
                </w:tcPr>
                <w:p w14:paraId="4EF9C515"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-,485</w:t>
                  </w:r>
                </w:p>
              </w:tc>
              <w:tc>
                <w:tcPr>
                  <w:tcW w:w="1455" w:type="dxa"/>
                  <w:tcBorders>
                    <w:top w:val="nil"/>
                    <w:bottom w:val="nil"/>
                    <w:right w:val="single" w:sz="16" w:space="0" w:color="000000"/>
                  </w:tcBorders>
                  <w:shd w:val="clear" w:color="auto" w:fill="FFFFFF"/>
                  <w:vAlign w:val="center"/>
                </w:tcPr>
                <w:p w14:paraId="5F0AA43F"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,690</w:t>
                  </w:r>
                </w:p>
              </w:tc>
            </w:tr>
            <w:tr w:rsidR="002D282E" w:rsidRPr="002D282E" w14:paraId="448D6306"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1BEDC63B"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P3</w:t>
                  </w:r>
                </w:p>
              </w:tc>
              <w:tc>
                <w:tcPr>
                  <w:tcW w:w="1456" w:type="dxa"/>
                  <w:tcBorders>
                    <w:top w:val="nil"/>
                    <w:left w:val="single" w:sz="16" w:space="0" w:color="000000"/>
                    <w:bottom w:val="nil"/>
                  </w:tcBorders>
                  <w:shd w:val="clear" w:color="auto" w:fill="FFFFFF"/>
                  <w:vAlign w:val="center"/>
                </w:tcPr>
                <w:p w14:paraId="0BDA837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43,30</w:t>
                  </w:r>
                </w:p>
              </w:tc>
              <w:tc>
                <w:tcPr>
                  <w:tcW w:w="1455" w:type="dxa"/>
                  <w:tcBorders>
                    <w:top w:val="nil"/>
                    <w:bottom w:val="nil"/>
                  </w:tcBorders>
                  <w:shd w:val="clear" w:color="auto" w:fill="FFFFFF"/>
                  <w:vAlign w:val="center"/>
                </w:tcPr>
                <w:p w14:paraId="58F2A215"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17,379</w:t>
                  </w:r>
                </w:p>
              </w:tc>
              <w:tc>
                <w:tcPr>
                  <w:tcW w:w="1455" w:type="dxa"/>
                  <w:tcBorders>
                    <w:top w:val="nil"/>
                    <w:bottom w:val="nil"/>
                  </w:tcBorders>
                  <w:shd w:val="clear" w:color="auto" w:fill="FFFFFF"/>
                  <w:vAlign w:val="center"/>
                </w:tcPr>
                <w:p w14:paraId="6F40D365"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w:t>
                  </w:r>
                </w:p>
              </w:tc>
              <w:tc>
                <w:tcPr>
                  <w:tcW w:w="1455" w:type="dxa"/>
                  <w:tcBorders>
                    <w:top w:val="nil"/>
                    <w:bottom w:val="nil"/>
                    <w:right w:val="single" w:sz="16" w:space="0" w:color="000000"/>
                  </w:tcBorders>
                  <w:shd w:val="clear" w:color="auto" w:fill="FFFFFF"/>
                  <w:vAlign w:val="center"/>
                </w:tcPr>
                <w:p w14:paraId="24FACCBE"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,671</w:t>
                  </w:r>
                </w:p>
              </w:tc>
            </w:tr>
            <w:tr w:rsidR="002D282E" w:rsidRPr="002D282E" w14:paraId="090523A1"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F1CBA63"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P4</w:t>
                  </w:r>
                </w:p>
              </w:tc>
              <w:tc>
                <w:tcPr>
                  <w:tcW w:w="1456" w:type="dxa"/>
                  <w:tcBorders>
                    <w:top w:val="nil"/>
                    <w:left w:val="single" w:sz="16" w:space="0" w:color="000000"/>
                    <w:bottom w:val="nil"/>
                  </w:tcBorders>
                  <w:shd w:val="clear" w:color="auto" w:fill="FFFFFF"/>
                  <w:vAlign w:val="center"/>
                </w:tcPr>
                <w:p w14:paraId="0C2766A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43,40</w:t>
                  </w:r>
                </w:p>
              </w:tc>
              <w:tc>
                <w:tcPr>
                  <w:tcW w:w="1455" w:type="dxa"/>
                  <w:tcBorders>
                    <w:top w:val="nil"/>
                    <w:bottom w:val="nil"/>
                  </w:tcBorders>
                  <w:shd w:val="clear" w:color="auto" w:fill="FFFFFF"/>
                  <w:vAlign w:val="center"/>
                </w:tcPr>
                <w:p w14:paraId="5E9A8DF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17,411</w:t>
                  </w:r>
                </w:p>
              </w:tc>
              <w:tc>
                <w:tcPr>
                  <w:tcW w:w="1455" w:type="dxa"/>
                  <w:tcBorders>
                    <w:top w:val="nil"/>
                    <w:bottom w:val="nil"/>
                  </w:tcBorders>
                  <w:shd w:val="clear" w:color="auto" w:fill="FFFFFF"/>
                  <w:vAlign w:val="center"/>
                </w:tcPr>
                <w:p w14:paraId="6A44AFB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6815024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,678</w:t>
                  </w:r>
                </w:p>
              </w:tc>
            </w:tr>
            <w:tr w:rsidR="002D282E" w:rsidRPr="002D282E" w14:paraId="595517B7"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2534960E"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P5</w:t>
                  </w:r>
                </w:p>
              </w:tc>
              <w:tc>
                <w:tcPr>
                  <w:tcW w:w="1456" w:type="dxa"/>
                  <w:tcBorders>
                    <w:top w:val="nil"/>
                    <w:left w:val="single" w:sz="16" w:space="0" w:color="000000"/>
                    <w:bottom w:val="nil"/>
                  </w:tcBorders>
                  <w:shd w:val="clear" w:color="auto" w:fill="FFFFFF"/>
                  <w:vAlign w:val="center"/>
                </w:tcPr>
                <w:p w14:paraId="6D6D6442"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18AC3BA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16,976</w:t>
                  </w:r>
                </w:p>
              </w:tc>
              <w:tc>
                <w:tcPr>
                  <w:tcW w:w="1455" w:type="dxa"/>
                  <w:tcBorders>
                    <w:top w:val="nil"/>
                    <w:bottom w:val="nil"/>
                  </w:tcBorders>
                  <w:shd w:val="clear" w:color="auto" w:fill="FFFFFF"/>
                  <w:vAlign w:val="center"/>
                </w:tcPr>
                <w:p w14:paraId="2278488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,489</w:t>
                  </w:r>
                </w:p>
              </w:tc>
              <w:tc>
                <w:tcPr>
                  <w:tcW w:w="1455" w:type="dxa"/>
                  <w:tcBorders>
                    <w:top w:val="nil"/>
                    <w:bottom w:val="nil"/>
                    <w:right w:val="single" w:sz="16" w:space="0" w:color="000000"/>
                  </w:tcBorders>
                  <w:shd w:val="clear" w:color="auto" w:fill="FFFFFF"/>
                  <w:vAlign w:val="center"/>
                </w:tcPr>
                <w:p w14:paraId="7B8285D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,668</w:t>
                  </w:r>
                </w:p>
              </w:tc>
            </w:tr>
            <w:tr w:rsidR="002D282E" w:rsidRPr="002D282E" w14:paraId="184CF9CA"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307BB181"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P6</w:t>
                  </w:r>
                </w:p>
              </w:tc>
              <w:tc>
                <w:tcPr>
                  <w:tcW w:w="1456" w:type="dxa"/>
                  <w:tcBorders>
                    <w:top w:val="nil"/>
                    <w:left w:val="single" w:sz="16" w:space="0" w:color="000000"/>
                    <w:bottom w:val="nil"/>
                  </w:tcBorders>
                  <w:shd w:val="clear" w:color="auto" w:fill="FFFFFF"/>
                  <w:vAlign w:val="center"/>
                </w:tcPr>
                <w:p w14:paraId="14557C88"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2E9718A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nil"/>
                  </w:tcBorders>
                  <w:shd w:val="clear" w:color="auto" w:fill="FFFFFF"/>
                  <w:vAlign w:val="center"/>
                </w:tcPr>
                <w:p w14:paraId="75991DFF"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nil"/>
                    <w:right w:val="single" w:sz="16" w:space="0" w:color="000000"/>
                  </w:tcBorders>
                  <w:shd w:val="clear" w:color="auto" w:fill="FFFFFF"/>
                  <w:vAlign w:val="center"/>
                </w:tcPr>
                <w:p w14:paraId="0E20B859"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,669</w:t>
                  </w:r>
                </w:p>
              </w:tc>
            </w:tr>
            <w:tr w:rsidR="002D282E" w:rsidRPr="002D282E" w14:paraId="214876E4"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5C176A7C"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P7</w:t>
                  </w:r>
                </w:p>
              </w:tc>
              <w:tc>
                <w:tcPr>
                  <w:tcW w:w="1456" w:type="dxa"/>
                  <w:tcBorders>
                    <w:top w:val="nil"/>
                    <w:left w:val="single" w:sz="16" w:space="0" w:color="000000"/>
                    <w:bottom w:val="nil"/>
                  </w:tcBorders>
                  <w:shd w:val="clear" w:color="auto" w:fill="FFFFFF"/>
                  <w:vAlign w:val="center"/>
                </w:tcPr>
                <w:p w14:paraId="095D086B"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43,40</w:t>
                  </w:r>
                </w:p>
              </w:tc>
              <w:tc>
                <w:tcPr>
                  <w:tcW w:w="1455" w:type="dxa"/>
                  <w:tcBorders>
                    <w:top w:val="nil"/>
                    <w:bottom w:val="nil"/>
                  </w:tcBorders>
                  <w:shd w:val="clear" w:color="auto" w:fill="FFFFFF"/>
                  <w:vAlign w:val="center"/>
                </w:tcPr>
                <w:p w14:paraId="51189D87"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17,411</w:t>
                  </w:r>
                </w:p>
              </w:tc>
              <w:tc>
                <w:tcPr>
                  <w:tcW w:w="1455" w:type="dxa"/>
                  <w:tcBorders>
                    <w:top w:val="nil"/>
                    <w:bottom w:val="nil"/>
                  </w:tcBorders>
                  <w:shd w:val="clear" w:color="auto" w:fill="FFFFFF"/>
                  <w:vAlign w:val="center"/>
                </w:tcPr>
                <w:p w14:paraId="386027C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5BE2A7B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,678</w:t>
                  </w:r>
                </w:p>
              </w:tc>
            </w:tr>
            <w:tr w:rsidR="002D282E" w:rsidRPr="002D282E" w14:paraId="50790D13"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405BBC7"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P8</w:t>
                  </w:r>
                </w:p>
              </w:tc>
              <w:tc>
                <w:tcPr>
                  <w:tcW w:w="1456" w:type="dxa"/>
                  <w:tcBorders>
                    <w:top w:val="nil"/>
                    <w:left w:val="single" w:sz="16" w:space="0" w:color="000000"/>
                    <w:bottom w:val="nil"/>
                  </w:tcBorders>
                  <w:shd w:val="clear" w:color="auto" w:fill="FFFFFF"/>
                  <w:vAlign w:val="center"/>
                </w:tcPr>
                <w:p w14:paraId="1B01AEE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2AA016F5"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16,766</w:t>
                  </w:r>
                </w:p>
              </w:tc>
              <w:tc>
                <w:tcPr>
                  <w:tcW w:w="1455" w:type="dxa"/>
                  <w:tcBorders>
                    <w:top w:val="nil"/>
                    <w:bottom w:val="nil"/>
                  </w:tcBorders>
                  <w:shd w:val="clear" w:color="auto" w:fill="FFFFFF"/>
                  <w:vAlign w:val="center"/>
                </w:tcPr>
                <w:p w14:paraId="5A9D879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,448</w:t>
                  </w:r>
                </w:p>
              </w:tc>
              <w:tc>
                <w:tcPr>
                  <w:tcW w:w="1455" w:type="dxa"/>
                  <w:tcBorders>
                    <w:top w:val="nil"/>
                    <w:bottom w:val="nil"/>
                    <w:right w:val="single" w:sz="16" w:space="0" w:color="000000"/>
                  </w:tcBorders>
                  <w:shd w:val="clear" w:color="auto" w:fill="FFFFFF"/>
                  <w:vAlign w:val="center"/>
                </w:tcPr>
                <w:p w14:paraId="6866F2AF"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,657</w:t>
                  </w:r>
                </w:p>
              </w:tc>
            </w:tr>
            <w:tr w:rsidR="002D282E" w:rsidRPr="002D282E" w14:paraId="718CC7E0"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4EF76226"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P9</w:t>
                  </w:r>
                </w:p>
              </w:tc>
              <w:tc>
                <w:tcPr>
                  <w:tcW w:w="1456" w:type="dxa"/>
                  <w:tcBorders>
                    <w:top w:val="nil"/>
                    <w:left w:val="single" w:sz="16" w:space="0" w:color="000000"/>
                    <w:bottom w:val="nil"/>
                  </w:tcBorders>
                  <w:shd w:val="clear" w:color="auto" w:fill="FFFFFF"/>
                  <w:vAlign w:val="center"/>
                </w:tcPr>
                <w:p w14:paraId="037D3A4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43,70</w:t>
                  </w:r>
                </w:p>
              </w:tc>
              <w:tc>
                <w:tcPr>
                  <w:tcW w:w="1455" w:type="dxa"/>
                  <w:tcBorders>
                    <w:top w:val="nil"/>
                    <w:bottom w:val="nil"/>
                  </w:tcBorders>
                  <w:shd w:val="clear" w:color="auto" w:fill="FFFFFF"/>
                  <w:vAlign w:val="center"/>
                </w:tcPr>
                <w:p w14:paraId="7630790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17,589</w:t>
                  </w:r>
                </w:p>
              </w:tc>
              <w:tc>
                <w:tcPr>
                  <w:tcW w:w="1455" w:type="dxa"/>
                  <w:tcBorders>
                    <w:top w:val="nil"/>
                    <w:bottom w:val="nil"/>
                  </w:tcBorders>
                  <w:shd w:val="clear" w:color="auto" w:fill="FFFFFF"/>
                  <w:vAlign w:val="center"/>
                </w:tcPr>
                <w:p w14:paraId="3CA0AC5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-,450</w:t>
                  </w:r>
                </w:p>
              </w:tc>
              <w:tc>
                <w:tcPr>
                  <w:tcW w:w="1455" w:type="dxa"/>
                  <w:tcBorders>
                    <w:top w:val="nil"/>
                    <w:bottom w:val="nil"/>
                    <w:right w:val="single" w:sz="16" w:space="0" w:color="000000"/>
                  </w:tcBorders>
                  <w:shd w:val="clear" w:color="auto" w:fill="FFFFFF"/>
                  <w:vAlign w:val="center"/>
                </w:tcPr>
                <w:p w14:paraId="7B010795"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,692</w:t>
                  </w:r>
                </w:p>
              </w:tc>
            </w:tr>
            <w:tr w:rsidR="002D282E" w:rsidRPr="002D282E" w14:paraId="72D10808"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40DCDA2E"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P10</w:t>
                  </w:r>
                </w:p>
              </w:tc>
              <w:tc>
                <w:tcPr>
                  <w:tcW w:w="1456" w:type="dxa"/>
                  <w:tcBorders>
                    <w:top w:val="nil"/>
                    <w:left w:val="single" w:sz="16" w:space="0" w:color="000000"/>
                    <w:bottom w:val="nil"/>
                  </w:tcBorders>
                  <w:shd w:val="clear" w:color="auto" w:fill="FFFFFF"/>
                  <w:vAlign w:val="center"/>
                </w:tcPr>
                <w:p w14:paraId="73AAEFA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7FB8A47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69898E0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5D1B13B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2D282E" w:rsidRPr="002D282E" w14:paraId="5ACFEF7B"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582E1AF5"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P11</w:t>
                  </w:r>
                </w:p>
              </w:tc>
              <w:tc>
                <w:tcPr>
                  <w:tcW w:w="1456" w:type="dxa"/>
                  <w:tcBorders>
                    <w:top w:val="nil"/>
                    <w:left w:val="single" w:sz="16" w:space="0" w:color="000000"/>
                    <w:bottom w:val="nil"/>
                  </w:tcBorders>
                  <w:shd w:val="clear" w:color="auto" w:fill="FFFFFF"/>
                  <w:vAlign w:val="center"/>
                </w:tcPr>
                <w:p w14:paraId="7BCD132D"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44,10</w:t>
                  </w:r>
                </w:p>
              </w:tc>
              <w:tc>
                <w:tcPr>
                  <w:tcW w:w="1455" w:type="dxa"/>
                  <w:tcBorders>
                    <w:top w:val="nil"/>
                    <w:bottom w:val="nil"/>
                  </w:tcBorders>
                  <w:shd w:val="clear" w:color="auto" w:fill="FFFFFF"/>
                  <w:vAlign w:val="center"/>
                </w:tcPr>
                <w:p w14:paraId="05658DF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16,621</w:t>
                  </w:r>
                </w:p>
              </w:tc>
              <w:tc>
                <w:tcPr>
                  <w:tcW w:w="1455" w:type="dxa"/>
                  <w:tcBorders>
                    <w:top w:val="nil"/>
                    <w:bottom w:val="nil"/>
                  </w:tcBorders>
                  <w:shd w:val="clear" w:color="auto" w:fill="FFFFFF"/>
                  <w:vAlign w:val="center"/>
                </w:tcPr>
                <w:p w14:paraId="24036CA2"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,446</w:t>
                  </w:r>
                </w:p>
              </w:tc>
              <w:tc>
                <w:tcPr>
                  <w:tcW w:w="1455" w:type="dxa"/>
                  <w:tcBorders>
                    <w:top w:val="nil"/>
                    <w:bottom w:val="nil"/>
                    <w:right w:val="single" w:sz="16" w:space="0" w:color="000000"/>
                  </w:tcBorders>
                  <w:shd w:val="clear" w:color="auto" w:fill="FFFFFF"/>
                  <w:vAlign w:val="center"/>
                </w:tcPr>
                <w:p w14:paraId="326B560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,760</w:t>
                  </w:r>
                </w:p>
              </w:tc>
            </w:tr>
            <w:tr w:rsidR="002D282E" w:rsidRPr="002D282E" w14:paraId="3AB298F9" w14:textId="77777777" w:rsidTr="00F3040F">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6233093"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P12</w:t>
                  </w:r>
                </w:p>
              </w:tc>
              <w:tc>
                <w:tcPr>
                  <w:tcW w:w="1456" w:type="dxa"/>
                  <w:tcBorders>
                    <w:top w:val="nil"/>
                    <w:left w:val="single" w:sz="16" w:space="0" w:color="000000"/>
                    <w:bottom w:val="nil"/>
                  </w:tcBorders>
                  <w:shd w:val="clear" w:color="auto" w:fill="FFFFFF"/>
                  <w:vAlign w:val="center"/>
                </w:tcPr>
                <w:p w14:paraId="3F0B710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44,00</w:t>
                  </w:r>
                </w:p>
              </w:tc>
              <w:tc>
                <w:tcPr>
                  <w:tcW w:w="1455" w:type="dxa"/>
                  <w:tcBorders>
                    <w:top w:val="nil"/>
                    <w:bottom w:val="nil"/>
                  </w:tcBorders>
                  <w:shd w:val="clear" w:color="auto" w:fill="FFFFFF"/>
                  <w:vAlign w:val="center"/>
                </w:tcPr>
                <w:p w14:paraId="34FB5270"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16,737</w:t>
                  </w:r>
                </w:p>
              </w:tc>
              <w:tc>
                <w:tcPr>
                  <w:tcW w:w="1455" w:type="dxa"/>
                  <w:tcBorders>
                    <w:top w:val="nil"/>
                    <w:bottom w:val="nil"/>
                  </w:tcBorders>
                  <w:shd w:val="clear" w:color="auto" w:fill="FFFFFF"/>
                  <w:vAlign w:val="center"/>
                </w:tcPr>
                <w:p w14:paraId="28965E1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2BA381AD"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,767</w:t>
                  </w:r>
                </w:p>
              </w:tc>
            </w:tr>
            <w:tr w:rsidR="002D282E" w:rsidRPr="002D282E" w14:paraId="1CB54EC1" w14:textId="77777777" w:rsidTr="00F3040F">
              <w:trPr>
                <w:cantSplit/>
                <w:jc w:val="center"/>
              </w:trPr>
              <w:tc>
                <w:tcPr>
                  <w:tcW w:w="743" w:type="dxa"/>
                  <w:tcBorders>
                    <w:top w:val="nil"/>
                    <w:left w:val="single" w:sz="18" w:space="0" w:color="000000"/>
                    <w:bottom w:val="single" w:sz="4" w:space="0" w:color="auto"/>
                    <w:right w:val="single" w:sz="16" w:space="0" w:color="000000"/>
                  </w:tcBorders>
                  <w:shd w:val="clear" w:color="auto" w:fill="FFFFFF"/>
                  <w:vAlign w:val="center"/>
                </w:tcPr>
                <w:p w14:paraId="70A35B1A"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P13</w:t>
                  </w:r>
                </w:p>
              </w:tc>
              <w:tc>
                <w:tcPr>
                  <w:tcW w:w="1456" w:type="dxa"/>
                  <w:tcBorders>
                    <w:top w:val="nil"/>
                    <w:left w:val="single" w:sz="16" w:space="0" w:color="000000"/>
                    <w:bottom w:val="single" w:sz="4" w:space="0" w:color="auto"/>
                  </w:tcBorders>
                  <w:shd w:val="clear" w:color="auto" w:fill="FFFFFF"/>
                  <w:vAlign w:val="center"/>
                </w:tcPr>
                <w:p w14:paraId="45EADBB2"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single" w:sz="4" w:space="0" w:color="auto"/>
                  </w:tcBorders>
                  <w:shd w:val="clear" w:color="auto" w:fill="FFFFFF"/>
                  <w:vAlign w:val="center"/>
                </w:tcPr>
                <w:p w14:paraId="5DFB213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single" w:sz="4" w:space="0" w:color="auto"/>
                  </w:tcBorders>
                  <w:shd w:val="clear" w:color="auto" w:fill="FFFFFF"/>
                  <w:vAlign w:val="center"/>
                </w:tcPr>
                <w:p w14:paraId="0635335D"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single" w:sz="4" w:space="0" w:color="auto"/>
                    <w:right w:val="single" w:sz="18" w:space="0" w:color="000000"/>
                  </w:tcBorders>
                  <w:shd w:val="clear" w:color="auto" w:fill="FFFFFF"/>
                  <w:vAlign w:val="center"/>
                </w:tcPr>
                <w:p w14:paraId="4200331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,769</w:t>
                  </w:r>
                </w:p>
              </w:tc>
            </w:tr>
            <w:tr w:rsidR="002D282E" w:rsidRPr="002D282E" w14:paraId="4D50A73C" w14:textId="77777777" w:rsidTr="00F3040F">
              <w:trPr>
                <w:cantSplit/>
                <w:jc w:val="center"/>
              </w:trPr>
              <w:tc>
                <w:tcPr>
                  <w:tcW w:w="743" w:type="dxa"/>
                  <w:tcBorders>
                    <w:top w:val="single" w:sz="4" w:space="0" w:color="auto"/>
                    <w:left w:val="single" w:sz="16" w:space="0" w:color="000000"/>
                    <w:bottom w:val="nil"/>
                    <w:right w:val="single" w:sz="16" w:space="0" w:color="000000"/>
                  </w:tcBorders>
                  <w:shd w:val="clear" w:color="auto" w:fill="FFFFFF"/>
                  <w:vAlign w:val="center"/>
                </w:tcPr>
                <w:p w14:paraId="729B0193"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P14</w:t>
                  </w:r>
                </w:p>
              </w:tc>
              <w:tc>
                <w:tcPr>
                  <w:tcW w:w="1456" w:type="dxa"/>
                  <w:tcBorders>
                    <w:top w:val="single" w:sz="4" w:space="0" w:color="auto"/>
                    <w:left w:val="single" w:sz="16" w:space="0" w:color="000000"/>
                    <w:bottom w:val="nil"/>
                  </w:tcBorders>
                  <w:shd w:val="clear" w:color="auto" w:fill="FFFFFF"/>
                  <w:vAlign w:val="center"/>
                </w:tcPr>
                <w:p w14:paraId="3F985ED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single" w:sz="4" w:space="0" w:color="auto"/>
                    <w:bottom w:val="nil"/>
                  </w:tcBorders>
                  <w:shd w:val="clear" w:color="auto" w:fill="FFFFFF"/>
                  <w:vAlign w:val="center"/>
                </w:tcPr>
                <w:p w14:paraId="537B0A16"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single" w:sz="4" w:space="0" w:color="auto"/>
                    <w:bottom w:val="nil"/>
                  </w:tcBorders>
                  <w:shd w:val="clear" w:color="auto" w:fill="FFFFFF"/>
                  <w:vAlign w:val="center"/>
                </w:tcPr>
                <w:p w14:paraId="323EDFBC"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single" w:sz="4" w:space="0" w:color="auto"/>
                    <w:bottom w:val="nil"/>
                    <w:right w:val="single" w:sz="16" w:space="0" w:color="000000"/>
                  </w:tcBorders>
                  <w:shd w:val="clear" w:color="auto" w:fill="FFFFFF"/>
                  <w:vAlign w:val="center"/>
                </w:tcPr>
                <w:p w14:paraId="3119FECC" w14:textId="20CC64A3" w:rsidR="002D282E" w:rsidRPr="002D282E" w:rsidRDefault="005C1F60"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9920" behindDoc="0" locked="0" layoutInCell="1" allowOverlap="1" wp14:anchorId="4B7EF028" wp14:editId="469ED2DA">
                            <wp:simplePos x="0" y="0"/>
                            <wp:positionH relativeFrom="margin">
                              <wp:posOffset>1611630</wp:posOffset>
                            </wp:positionH>
                            <wp:positionV relativeFrom="paragraph">
                              <wp:posOffset>-513715</wp:posOffset>
                            </wp:positionV>
                            <wp:extent cx="34290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4B5D8437" w14:textId="611F1BBF" w:rsidR="005C1F60" w:rsidRPr="00B42F49" w:rsidRDefault="005C1F60" w:rsidP="005C1F60">
                                        <w:pPr>
                                          <w:jc w:val="center"/>
                                          <w:rPr>
                                            <w:rFonts w:ascii="Times New Roman" w:hAnsi="Times New Roman" w:cs="Times New Roman"/>
                                          </w:rPr>
                                        </w:pPr>
                                        <w:r>
                                          <w:rPr>
                                            <w:rFonts w:ascii="Times New Roman" w:hAnsi="Times New Roman" w:cs="Times New Roman"/>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F028" id="Text Box 34" o:spid="_x0000_s1050" type="#_x0000_t202" style="position:absolute;left:0;text-align:left;margin-left:126.9pt;margin-top:-40.45pt;width:27pt;height:1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" fillcolor="white [3201]" stroked="f" strokeweight=".5pt">
                            <v:textbox>
                              <w:txbxContent>
                                <w:p w14:paraId="4B5D8437" w14:textId="611F1BBF" w:rsidR="005C1F60" w:rsidRPr="00B42F49" w:rsidRDefault="005C1F60" w:rsidP="005C1F60">
                                  <w:pPr>
                                    <w:jc w:val="center"/>
                                    <w:rPr>
                                      <w:rFonts w:ascii="Times New Roman" w:hAnsi="Times New Roman" w:cs="Times New Roman"/>
                                    </w:rPr>
                                  </w:pPr>
                                  <w:r>
                                    <w:rPr>
                                      <w:rFonts w:ascii="Times New Roman" w:hAnsi="Times New Roman" w:cs="Times New Roman"/>
                                    </w:rPr>
                                    <w:t>21</w:t>
                                  </w:r>
                                </w:p>
                              </w:txbxContent>
                            </v:textbox>
                            <w10:wrap anchorx="margin"/>
                          </v:shape>
                        </w:pict>
                      </mc:Fallback>
                    </mc:AlternateContent>
                  </w:r>
                  <w:r w:rsidR="002D282E" w:rsidRPr="002D282E">
                    <w:rPr>
                      <w:rFonts w:ascii="Times New Roman" w:eastAsia="Calibri" w:hAnsi="Times New Roman" w:cs="Times New Roman"/>
                      <w:color w:val="000000"/>
                      <w:sz w:val="18"/>
                      <w:szCs w:val="18"/>
                      <w:lang w:val="id-ID"/>
                    </w:rPr>
                    <w:t>,669</w:t>
                  </w:r>
                </w:p>
              </w:tc>
            </w:tr>
            <w:tr w:rsidR="002D282E" w:rsidRPr="002D282E" w14:paraId="1FF182E5" w14:textId="77777777" w:rsidTr="00F3040F">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2A2C7B72"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P15</w:t>
                  </w:r>
                </w:p>
              </w:tc>
              <w:tc>
                <w:tcPr>
                  <w:tcW w:w="1456" w:type="dxa"/>
                  <w:tcBorders>
                    <w:top w:val="nil"/>
                    <w:left w:val="single" w:sz="16" w:space="0" w:color="000000"/>
                    <w:bottom w:val="nil"/>
                  </w:tcBorders>
                  <w:shd w:val="clear" w:color="auto" w:fill="FFFFFF"/>
                  <w:vAlign w:val="center"/>
                </w:tcPr>
                <w:p w14:paraId="0788854E"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1B6EC05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nil"/>
                  </w:tcBorders>
                  <w:shd w:val="clear" w:color="auto" w:fill="FFFFFF"/>
                  <w:vAlign w:val="center"/>
                </w:tcPr>
                <w:p w14:paraId="02D60D52"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nil"/>
                    <w:right w:val="single" w:sz="16" w:space="0" w:color="000000"/>
                  </w:tcBorders>
                  <w:shd w:val="clear" w:color="auto" w:fill="FFFFFF"/>
                  <w:vAlign w:val="center"/>
                </w:tcPr>
                <w:p w14:paraId="68C9C759" w14:textId="55A169FC"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,769</w:t>
                  </w:r>
                </w:p>
              </w:tc>
            </w:tr>
            <w:tr w:rsidR="002D282E" w:rsidRPr="002D282E" w14:paraId="64535BBA" w14:textId="77777777" w:rsidTr="00F3040F">
              <w:trPr>
                <w:cantSplit/>
                <w:jc w:val="center"/>
              </w:trPr>
              <w:tc>
                <w:tcPr>
                  <w:tcW w:w="743" w:type="dxa"/>
                  <w:tcBorders>
                    <w:top w:val="nil"/>
                    <w:left w:val="single" w:sz="18" w:space="0" w:color="000000"/>
                    <w:bottom w:val="nil"/>
                    <w:right w:val="single" w:sz="16" w:space="0" w:color="000000"/>
                  </w:tcBorders>
                  <w:shd w:val="clear" w:color="auto" w:fill="FFFFFF"/>
                  <w:vAlign w:val="center"/>
                </w:tcPr>
                <w:p w14:paraId="0F374258"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P16</w:t>
                  </w:r>
                </w:p>
              </w:tc>
              <w:tc>
                <w:tcPr>
                  <w:tcW w:w="1456" w:type="dxa"/>
                  <w:tcBorders>
                    <w:top w:val="nil"/>
                    <w:left w:val="single" w:sz="16" w:space="0" w:color="000000"/>
                    <w:bottom w:val="nil"/>
                  </w:tcBorders>
                  <w:shd w:val="clear" w:color="auto" w:fill="FFFFFF"/>
                  <w:vAlign w:val="center"/>
                </w:tcPr>
                <w:p w14:paraId="55F8D17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nil"/>
                  </w:tcBorders>
                  <w:shd w:val="clear" w:color="auto" w:fill="FFFFFF"/>
                  <w:vAlign w:val="center"/>
                </w:tcPr>
                <w:p w14:paraId="458844C7"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18,050</w:t>
                  </w:r>
                </w:p>
              </w:tc>
              <w:tc>
                <w:tcPr>
                  <w:tcW w:w="1455" w:type="dxa"/>
                  <w:tcBorders>
                    <w:top w:val="nil"/>
                    <w:bottom w:val="nil"/>
                  </w:tcBorders>
                  <w:shd w:val="clear" w:color="auto" w:fill="FFFFFF"/>
                  <w:vAlign w:val="center"/>
                </w:tcPr>
                <w:p w14:paraId="17C366E1"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-,459</w:t>
                  </w:r>
                </w:p>
              </w:tc>
              <w:tc>
                <w:tcPr>
                  <w:tcW w:w="1455" w:type="dxa"/>
                  <w:tcBorders>
                    <w:top w:val="nil"/>
                    <w:bottom w:val="nil"/>
                    <w:right w:val="single" w:sz="18" w:space="0" w:color="000000"/>
                  </w:tcBorders>
                  <w:shd w:val="clear" w:color="auto" w:fill="FFFFFF"/>
                  <w:vAlign w:val="center"/>
                </w:tcPr>
                <w:p w14:paraId="3E4E7E62" w14:textId="54F0B2E9"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,796</w:t>
                  </w:r>
                </w:p>
              </w:tc>
            </w:tr>
            <w:tr w:rsidR="002D282E" w:rsidRPr="002D282E" w14:paraId="56CE03D0" w14:textId="77777777" w:rsidTr="00F3040F">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6CF2DE83"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rPr>
                  </w:pPr>
                  <w:r w:rsidRPr="002D282E">
                    <w:rPr>
                      <w:rFonts w:ascii="Times New Roman" w:eastAsia="Calibri" w:hAnsi="Times New Roman" w:cs="Times New Roman"/>
                      <w:color w:val="000000"/>
                      <w:sz w:val="18"/>
                      <w:szCs w:val="18"/>
                      <w:lang w:val="id-ID"/>
                    </w:rPr>
                    <w:t>P17</w:t>
                  </w:r>
                </w:p>
              </w:tc>
              <w:tc>
                <w:tcPr>
                  <w:tcW w:w="1456" w:type="dxa"/>
                  <w:tcBorders>
                    <w:top w:val="nil"/>
                    <w:left w:val="single" w:sz="16" w:space="0" w:color="000000"/>
                    <w:bottom w:val="nil"/>
                  </w:tcBorders>
                  <w:shd w:val="clear" w:color="auto" w:fill="FFFFFF"/>
                  <w:vAlign w:val="center"/>
                </w:tcPr>
                <w:p w14:paraId="3C4F2FAA"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44E47223"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15,713</w:t>
                  </w:r>
                </w:p>
              </w:tc>
              <w:tc>
                <w:tcPr>
                  <w:tcW w:w="1455" w:type="dxa"/>
                  <w:tcBorders>
                    <w:top w:val="nil"/>
                    <w:bottom w:val="nil"/>
                  </w:tcBorders>
                  <w:shd w:val="clear" w:color="auto" w:fill="FFFFFF"/>
                  <w:vAlign w:val="center"/>
                </w:tcPr>
                <w:p w14:paraId="0AFB7957"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,527</w:t>
                  </w:r>
                </w:p>
              </w:tc>
              <w:tc>
                <w:tcPr>
                  <w:tcW w:w="1455" w:type="dxa"/>
                  <w:tcBorders>
                    <w:top w:val="nil"/>
                    <w:bottom w:val="nil"/>
                    <w:right w:val="single" w:sz="16" w:space="0" w:color="000000"/>
                  </w:tcBorders>
                  <w:shd w:val="clear" w:color="auto" w:fill="FFFFFF"/>
                  <w:vAlign w:val="center"/>
                </w:tcPr>
                <w:p w14:paraId="6C6AC32A" w14:textId="550C3385"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,731</w:t>
                  </w:r>
                </w:p>
              </w:tc>
            </w:tr>
            <w:tr w:rsidR="002D282E" w:rsidRPr="002D282E" w14:paraId="015A44DC"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38752F95"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P18</w:t>
                  </w:r>
                </w:p>
              </w:tc>
              <w:tc>
                <w:tcPr>
                  <w:tcW w:w="1456" w:type="dxa"/>
                  <w:tcBorders>
                    <w:top w:val="nil"/>
                    <w:left w:val="single" w:sz="16" w:space="0" w:color="000000"/>
                    <w:bottom w:val="nil"/>
                  </w:tcBorders>
                  <w:shd w:val="clear" w:color="auto" w:fill="FFFFFF"/>
                  <w:vAlign w:val="center"/>
                </w:tcPr>
                <w:p w14:paraId="02AF4BFD"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nil"/>
                  </w:tcBorders>
                  <w:shd w:val="clear" w:color="auto" w:fill="FFFFFF"/>
                  <w:vAlign w:val="center"/>
                </w:tcPr>
                <w:p w14:paraId="1A02C8C2"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16,155</w:t>
                  </w:r>
                </w:p>
              </w:tc>
              <w:tc>
                <w:tcPr>
                  <w:tcW w:w="1455" w:type="dxa"/>
                  <w:tcBorders>
                    <w:top w:val="nil"/>
                    <w:bottom w:val="nil"/>
                  </w:tcBorders>
                  <w:shd w:val="clear" w:color="auto" w:fill="FFFFFF"/>
                  <w:vAlign w:val="center"/>
                </w:tcPr>
                <w:p w14:paraId="77DC7585" w14:textId="13B87894"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,470</w:t>
                  </w:r>
                </w:p>
              </w:tc>
              <w:tc>
                <w:tcPr>
                  <w:tcW w:w="1455" w:type="dxa"/>
                  <w:tcBorders>
                    <w:top w:val="nil"/>
                    <w:bottom w:val="nil"/>
                    <w:right w:val="single" w:sz="16" w:space="0" w:color="000000"/>
                  </w:tcBorders>
                  <w:shd w:val="clear" w:color="auto" w:fill="FFFFFF"/>
                  <w:vAlign w:val="center"/>
                </w:tcPr>
                <w:p w14:paraId="5F956540" w14:textId="365D66D8"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2D282E" w:rsidRPr="002D282E" w14:paraId="281CA368"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F106204"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P19</w:t>
                  </w:r>
                </w:p>
              </w:tc>
              <w:tc>
                <w:tcPr>
                  <w:tcW w:w="1456" w:type="dxa"/>
                  <w:tcBorders>
                    <w:top w:val="nil"/>
                    <w:left w:val="single" w:sz="16" w:space="0" w:color="000000"/>
                    <w:bottom w:val="nil"/>
                  </w:tcBorders>
                  <w:shd w:val="clear" w:color="auto" w:fill="FFFFFF"/>
                  <w:vAlign w:val="center"/>
                </w:tcPr>
                <w:p w14:paraId="328D3934"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6ED847BF"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7A454BA4" w14:textId="06103B00"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4F73CA17"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2D282E" w:rsidRPr="002D282E" w14:paraId="03C2E518" w14:textId="77777777" w:rsidTr="00D12687">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6DB59875"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P20</w:t>
                  </w:r>
                </w:p>
              </w:tc>
              <w:tc>
                <w:tcPr>
                  <w:tcW w:w="1456" w:type="dxa"/>
                  <w:tcBorders>
                    <w:top w:val="nil"/>
                    <w:left w:val="single" w:sz="16" w:space="0" w:color="000000"/>
                    <w:bottom w:val="nil"/>
                  </w:tcBorders>
                  <w:shd w:val="clear" w:color="auto" w:fill="FFFFFF"/>
                  <w:vAlign w:val="center"/>
                </w:tcPr>
                <w:p w14:paraId="6AA6ABE0"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171C9575" w14:textId="44170B24"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3E9E5E41" w14:textId="4C460FFD"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5C92B8A8"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2D282E" w:rsidRPr="002D282E" w14:paraId="4E7EA4D6" w14:textId="77777777" w:rsidTr="00D12687">
              <w:trPr>
                <w:cantSplit/>
                <w:trHeight w:val="80"/>
                <w:jc w:val="center"/>
              </w:trPr>
              <w:tc>
                <w:tcPr>
                  <w:tcW w:w="743" w:type="dxa"/>
                  <w:tcBorders>
                    <w:top w:val="nil"/>
                    <w:left w:val="single" w:sz="16" w:space="0" w:color="000000"/>
                    <w:bottom w:val="single" w:sz="16" w:space="0" w:color="000000"/>
                    <w:right w:val="single" w:sz="16" w:space="0" w:color="000000"/>
                  </w:tcBorders>
                  <w:shd w:val="clear" w:color="auto" w:fill="FFFFFF"/>
                  <w:vAlign w:val="center"/>
                </w:tcPr>
                <w:p w14:paraId="04111EE9" w14:textId="77777777" w:rsidR="002D282E" w:rsidRPr="002D282E" w:rsidRDefault="002D282E" w:rsidP="002D282E">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score</w:t>
                  </w:r>
                </w:p>
              </w:tc>
              <w:tc>
                <w:tcPr>
                  <w:tcW w:w="1456" w:type="dxa"/>
                  <w:tcBorders>
                    <w:top w:val="nil"/>
                    <w:left w:val="single" w:sz="16" w:space="0" w:color="000000"/>
                    <w:bottom w:val="single" w:sz="16" w:space="0" w:color="000000"/>
                  </w:tcBorders>
                  <w:shd w:val="clear" w:color="auto" w:fill="FFFFFF"/>
                  <w:vAlign w:val="center"/>
                </w:tcPr>
                <w:p w14:paraId="1FDB7F67" w14:textId="2D5258D2"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22,15</w:t>
                  </w:r>
                </w:p>
              </w:tc>
              <w:tc>
                <w:tcPr>
                  <w:tcW w:w="1455" w:type="dxa"/>
                  <w:tcBorders>
                    <w:top w:val="nil"/>
                    <w:bottom w:val="single" w:sz="16" w:space="0" w:color="000000"/>
                  </w:tcBorders>
                  <w:shd w:val="clear" w:color="auto" w:fill="FFFFFF"/>
                  <w:vAlign w:val="center"/>
                </w:tcPr>
                <w:p w14:paraId="42B35315" w14:textId="0246D7E8"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single" w:sz="16" w:space="0" w:color="000000"/>
                  </w:tcBorders>
                  <w:shd w:val="clear" w:color="auto" w:fill="FFFFFF"/>
                  <w:vAlign w:val="center"/>
                </w:tcPr>
                <w:p w14:paraId="74871D19"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1,000</w:t>
                  </w:r>
                </w:p>
              </w:tc>
              <w:tc>
                <w:tcPr>
                  <w:tcW w:w="1455" w:type="dxa"/>
                  <w:tcBorders>
                    <w:top w:val="nil"/>
                    <w:bottom w:val="single" w:sz="16" w:space="0" w:color="000000"/>
                    <w:right w:val="single" w:sz="16" w:space="0" w:color="000000"/>
                  </w:tcBorders>
                  <w:shd w:val="clear" w:color="auto" w:fill="FFFFFF"/>
                  <w:vAlign w:val="center"/>
                </w:tcPr>
                <w:p w14:paraId="7E744B6E" w14:textId="77777777" w:rsidR="002D282E" w:rsidRPr="002D282E" w:rsidRDefault="002D282E" w:rsidP="002D282E">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,216</w:t>
                  </w:r>
                </w:p>
              </w:tc>
            </w:tr>
          </w:tbl>
          <w:p w14:paraId="6B86728B" w14:textId="151E24BB" w:rsidR="002D282E" w:rsidRPr="002D282E" w:rsidRDefault="002D282E" w:rsidP="002D282E">
            <w:pPr>
              <w:spacing w:after="160" w:line="480" w:lineRule="auto"/>
              <w:ind w:right="6"/>
              <w:contextualSpacing/>
              <w:jc w:val="both"/>
              <w:rPr>
                <w:rFonts w:ascii="Times New Roman" w:eastAsia="Calibri" w:hAnsi="Times New Roman" w:cs="Times New Roman"/>
                <w:sz w:val="24"/>
                <w:szCs w:val="24"/>
                <w:lang w:val="id-ID"/>
              </w:rPr>
            </w:pPr>
          </w:p>
          <w:p w14:paraId="1FE51F4E" w14:textId="5A9EFFE9" w:rsidR="002D282E" w:rsidRPr="002D282E" w:rsidRDefault="002D282E" w:rsidP="002D282E">
            <w:pPr>
              <w:spacing w:after="160" w:line="360" w:lineRule="auto"/>
              <w:ind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b/>
              <w:t xml:space="preserve">Pada tabel 3.1. dapat disimpulkan setelah melakukan uji validitas didapatkan sebanyak </w:t>
            </w:r>
            <w:r w:rsidR="00D12687">
              <w:rPr>
                <w:rFonts w:ascii="Times New Roman" w:eastAsia="Calibri" w:hAnsi="Times New Roman" w:cs="Times New Roman"/>
                <w:sz w:val="24"/>
                <w:szCs w:val="24"/>
              </w:rPr>
              <w:t>2</w:t>
            </w:r>
            <w:r w:rsidRPr="002D282E">
              <w:rPr>
                <w:rFonts w:ascii="Times New Roman" w:eastAsia="Calibri" w:hAnsi="Times New Roman" w:cs="Times New Roman"/>
                <w:sz w:val="24"/>
                <w:szCs w:val="24"/>
                <w:lang w:val="id-ID"/>
              </w:rPr>
              <w:t xml:space="preserve">0 item pertanyaan yang valid dan reliabel sehingga angket yang dibuat oleh peneliti bisa dijadikan sebagai alat ukur penelitian, uji validitas dan reliabilitas dilaksanakan pada </w:t>
            </w:r>
            <w:proofErr w:type="spellStart"/>
            <w:r w:rsidR="00D12687">
              <w:rPr>
                <w:rFonts w:ascii="Times New Roman" w:eastAsia="Calibri" w:hAnsi="Times New Roman" w:cs="Times New Roman"/>
                <w:sz w:val="24"/>
                <w:szCs w:val="24"/>
              </w:rPr>
              <w:t>Kelurahan</w:t>
            </w:r>
            <w:proofErr w:type="spellEnd"/>
            <w:r w:rsidR="00D12687">
              <w:rPr>
                <w:rFonts w:ascii="Times New Roman" w:eastAsia="Calibri" w:hAnsi="Times New Roman" w:cs="Times New Roman"/>
                <w:sz w:val="24"/>
                <w:szCs w:val="24"/>
              </w:rPr>
              <w:t xml:space="preserve"> </w:t>
            </w:r>
            <w:proofErr w:type="spellStart"/>
            <w:r w:rsidR="00D12687">
              <w:rPr>
                <w:rFonts w:ascii="Times New Roman" w:eastAsia="Calibri" w:hAnsi="Times New Roman" w:cs="Times New Roman"/>
                <w:sz w:val="24"/>
                <w:szCs w:val="24"/>
              </w:rPr>
              <w:t>Pamoyanan</w:t>
            </w:r>
            <w:proofErr w:type="spellEnd"/>
            <w:r w:rsidR="00D12687">
              <w:rPr>
                <w:rFonts w:ascii="Times New Roman" w:eastAsia="Calibri" w:hAnsi="Times New Roman" w:cs="Times New Roman"/>
                <w:sz w:val="24"/>
                <w:szCs w:val="24"/>
              </w:rPr>
              <w:t xml:space="preserve"> wilayah </w:t>
            </w:r>
            <w:proofErr w:type="spellStart"/>
            <w:r w:rsidR="00D12687">
              <w:rPr>
                <w:rFonts w:ascii="Times New Roman" w:eastAsia="Calibri" w:hAnsi="Times New Roman" w:cs="Times New Roman"/>
                <w:sz w:val="24"/>
                <w:szCs w:val="24"/>
              </w:rPr>
              <w:t>kerja</w:t>
            </w:r>
            <w:proofErr w:type="spellEnd"/>
            <w:r w:rsidR="00D12687">
              <w:rPr>
                <w:rFonts w:ascii="Times New Roman" w:eastAsia="Calibri" w:hAnsi="Times New Roman" w:cs="Times New Roman"/>
                <w:sz w:val="24"/>
                <w:szCs w:val="24"/>
              </w:rPr>
              <w:t xml:space="preserve"> </w:t>
            </w:r>
            <w:proofErr w:type="spellStart"/>
            <w:r w:rsidR="00D12687">
              <w:rPr>
                <w:rFonts w:ascii="Times New Roman" w:eastAsia="Calibri" w:hAnsi="Times New Roman" w:cs="Times New Roman"/>
                <w:sz w:val="24"/>
                <w:szCs w:val="24"/>
              </w:rPr>
              <w:t>puskesmas</w:t>
            </w:r>
            <w:proofErr w:type="spellEnd"/>
            <w:r w:rsidR="00D12687">
              <w:rPr>
                <w:rFonts w:ascii="Times New Roman" w:eastAsia="Calibri" w:hAnsi="Times New Roman" w:cs="Times New Roman"/>
                <w:sz w:val="24"/>
                <w:szCs w:val="24"/>
              </w:rPr>
              <w:t xml:space="preserve"> </w:t>
            </w:r>
            <w:proofErr w:type="spellStart"/>
            <w:r w:rsidR="00D12687">
              <w:rPr>
                <w:rFonts w:ascii="Times New Roman" w:eastAsia="Calibri" w:hAnsi="Times New Roman" w:cs="Times New Roman"/>
                <w:sz w:val="24"/>
                <w:szCs w:val="24"/>
              </w:rPr>
              <w:t>Pasirkaliki</w:t>
            </w:r>
            <w:proofErr w:type="spellEnd"/>
            <w:r w:rsidRPr="002D282E">
              <w:rPr>
                <w:rFonts w:ascii="Times New Roman" w:eastAsia="Calibri" w:hAnsi="Times New Roman" w:cs="Times New Roman"/>
                <w:sz w:val="24"/>
                <w:szCs w:val="24"/>
                <w:lang w:val="id-ID"/>
              </w:rPr>
              <w:t xml:space="preserve"> dengan mengambil sample sebanyak 20 orang.</w:t>
            </w:r>
          </w:p>
          <w:p w14:paraId="33EEC0E3" w14:textId="77777777" w:rsidR="002D282E" w:rsidRPr="002D282E" w:rsidRDefault="002D282E" w:rsidP="0089570A">
            <w:pPr>
              <w:tabs>
                <w:tab w:val="left" w:pos="851"/>
              </w:tabs>
              <w:ind w:left="284" w:right="6" w:firstLine="851"/>
              <w:contextualSpacing/>
              <w:jc w:val="both"/>
              <w:rPr>
                <w:rFonts w:ascii="Times New Roman" w:eastAsia="Calibri" w:hAnsi="Times New Roman" w:cs="Times New Roman"/>
                <w:bCs/>
                <w:sz w:val="24"/>
                <w:szCs w:val="24"/>
                <w:lang w:val="id-ID"/>
              </w:rPr>
            </w:pPr>
          </w:p>
          <w:p w14:paraId="696A9E3A" w14:textId="77777777" w:rsidR="002D282E" w:rsidRPr="002D282E" w:rsidRDefault="002D282E" w:rsidP="00D930E6">
            <w:pPr>
              <w:pStyle w:val="ListParagraph"/>
              <w:numPr>
                <w:ilvl w:val="1"/>
                <w:numId w:val="6"/>
              </w:numPr>
              <w:spacing w:after="0" w:line="360" w:lineRule="auto"/>
              <w:ind w:left="539" w:hanging="539"/>
              <w:jc w:val="both"/>
              <w:rPr>
                <w:rFonts w:ascii="Times New Roman" w:eastAsia="Calibri" w:hAnsi="Times New Roman" w:cs="Times New Roman"/>
                <w:bCs/>
                <w:sz w:val="24"/>
                <w:szCs w:val="24"/>
                <w:lang w:val="id-ID"/>
              </w:rPr>
            </w:pPr>
            <w:r w:rsidRPr="002D282E">
              <w:rPr>
                <w:rFonts w:ascii="Times New Roman" w:eastAsia="Calibri" w:hAnsi="Times New Roman" w:cs="Times New Roman"/>
                <w:bCs/>
                <w:sz w:val="24"/>
                <w:szCs w:val="24"/>
                <w:lang w:val="id-ID"/>
              </w:rPr>
              <w:t>Pengolahan dan Analisa Data</w:t>
            </w:r>
          </w:p>
          <w:p w14:paraId="3A450823" w14:textId="504CF91B" w:rsidR="002D282E" w:rsidRPr="00897303" w:rsidRDefault="002D282E" w:rsidP="00D930E6">
            <w:pPr>
              <w:pStyle w:val="ListParagraph"/>
              <w:numPr>
                <w:ilvl w:val="2"/>
                <w:numId w:val="6"/>
              </w:numPr>
              <w:tabs>
                <w:tab w:val="left" w:pos="426"/>
              </w:tabs>
              <w:spacing w:after="0" w:line="360" w:lineRule="auto"/>
              <w:ind w:right="6"/>
              <w:jc w:val="both"/>
              <w:rPr>
                <w:rFonts w:ascii="Times New Roman" w:eastAsia="Calibri" w:hAnsi="Times New Roman" w:cs="Times New Roman"/>
                <w:bCs/>
                <w:sz w:val="24"/>
                <w:szCs w:val="24"/>
                <w:lang w:val="id-ID"/>
              </w:rPr>
            </w:pPr>
            <w:r w:rsidRPr="00897303">
              <w:rPr>
                <w:rFonts w:ascii="Times New Roman" w:eastAsia="Calibri" w:hAnsi="Times New Roman" w:cs="Times New Roman"/>
                <w:bCs/>
                <w:sz w:val="24"/>
                <w:szCs w:val="24"/>
                <w:lang w:val="id-ID"/>
              </w:rPr>
              <w:t>Teknik Pengolahan Data</w:t>
            </w:r>
          </w:p>
          <w:p w14:paraId="0556043B" w14:textId="77777777" w:rsidR="002D282E" w:rsidRPr="002D282E" w:rsidRDefault="002D282E" w:rsidP="00D930E6">
            <w:pPr>
              <w:numPr>
                <w:ilvl w:val="3"/>
                <w:numId w:val="13"/>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i/>
                <w:sz w:val="24"/>
                <w:szCs w:val="24"/>
                <w:lang w:val="id-ID"/>
              </w:rPr>
              <w:t xml:space="preserve">Editing </w:t>
            </w:r>
          </w:p>
          <w:p w14:paraId="4FECF2EC" w14:textId="77777777" w:rsidR="002D282E" w:rsidRPr="002D282E" w:rsidRDefault="002D282E" w:rsidP="002D282E">
            <w:pPr>
              <w:spacing w:after="160" w:line="360" w:lineRule="auto"/>
              <w:ind w:left="426"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Pada tahap editing peneliti melakukan pengecekan dan perbaikan isian formulir atau kuesioner tersebut :</w:t>
            </w:r>
          </w:p>
          <w:p w14:paraId="50301702" w14:textId="77777777" w:rsidR="002D282E" w:rsidRPr="002D282E" w:rsidRDefault="002D282E" w:rsidP="00D930E6">
            <w:pPr>
              <w:numPr>
                <w:ilvl w:val="0"/>
                <w:numId w:val="12"/>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Apakah lengkap, dalam arti semua pertanyaan sudah terisi.</w:t>
            </w:r>
          </w:p>
          <w:p w14:paraId="5FEF884F" w14:textId="77777777" w:rsidR="002D282E" w:rsidRPr="002D282E" w:rsidRDefault="002D282E" w:rsidP="00D930E6">
            <w:pPr>
              <w:numPr>
                <w:ilvl w:val="0"/>
                <w:numId w:val="12"/>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Apakah jawaban atau tulisan masing – masing pertanyaan cukup jelas dan terbaca.</w:t>
            </w:r>
          </w:p>
          <w:p w14:paraId="034D1DB6" w14:textId="77777777" w:rsidR="002D282E" w:rsidRPr="002D282E" w:rsidRDefault="002D282E" w:rsidP="00D930E6">
            <w:pPr>
              <w:numPr>
                <w:ilvl w:val="0"/>
                <w:numId w:val="12"/>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Apakah jawabanya relevan dengan pertanyaanya.</w:t>
            </w:r>
          </w:p>
          <w:p w14:paraId="40798EE2" w14:textId="77777777" w:rsidR="002D282E" w:rsidRPr="002D282E" w:rsidRDefault="002D282E" w:rsidP="00D930E6">
            <w:pPr>
              <w:numPr>
                <w:ilvl w:val="0"/>
                <w:numId w:val="12"/>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Apakah jawaban – jawaban pertanyaan konsisten dengan jawaban pertanyaan yang lainya (</w:t>
            </w:r>
            <w:r w:rsidRPr="002D282E">
              <w:rPr>
                <w:rFonts w:ascii="Times New Roman" w:eastAsia="Calibri" w:hAnsi="Times New Roman" w:cs="Times New Roman"/>
                <w:noProof/>
                <w:sz w:val="24"/>
                <w:szCs w:val="24"/>
                <w:lang w:val="id-ID"/>
              </w:rPr>
              <w:t xml:space="preserve"> (Notoatmodjo, 2018)</w:t>
            </w:r>
          </w:p>
          <w:p w14:paraId="126B3DB0" w14:textId="77777777" w:rsidR="002D282E" w:rsidRPr="002D282E" w:rsidRDefault="002D282E" w:rsidP="00D930E6">
            <w:pPr>
              <w:numPr>
                <w:ilvl w:val="3"/>
                <w:numId w:val="13"/>
              </w:numPr>
              <w:spacing w:after="160" w:line="360" w:lineRule="auto"/>
              <w:ind w:left="426" w:right="6" w:hanging="426"/>
              <w:contextualSpacing/>
              <w:jc w:val="both"/>
              <w:rPr>
                <w:rFonts w:ascii="Times New Roman" w:eastAsia="Calibri" w:hAnsi="Times New Roman" w:cs="Times New Roman"/>
                <w:i/>
                <w:sz w:val="24"/>
                <w:szCs w:val="24"/>
                <w:lang w:val="id-ID"/>
              </w:rPr>
            </w:pPr>
            <w:r w:rsidRPr="002D282E">
              <w:rPr>
                <w:rFonts w:ascii="Times New Roman" w:eastAsia="Calibri" w:hAnsi="Times New Roman" w:cs="Times New Roman"/>
                <w:i/>
                <w:sz w:val="24"/>
                <w:szCs w:val="24"/>
                <w:lang w:val="id-ID"/>
              </w:rPr>
              <w:t>Coding</w:t>
            </w:r>
          </w:p>
          <w:p w14:paraId="372A3B4A" w14:textId="77777777" w:rsidR="002D282E" w:rsidRPr="002D282E" w:rsidRDefault="002D282E" w:rsidP="002D282E">
            <w:pPr>
              <w:spacing w:after="160" w:line="360" w:lineRule="auto"/>
              <w:ind w:left="426"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Pada tahap coding peneliti merubah data berbentuk kalimat atau huruf menjadi data angka atau bilangan. Misalnya jenis kelamin: 1 = laki – laki. 2 = perempuan.</w:t>
            </w:r>
          </w:p>
          <w:p w14:paraId="6A31621E" w14:textId="77777777" w:rsidR="002D282E" w:rsidRPr="002D282E" w:rsidRDefault="002D282E" w:rsidP="00D930E6">
            <w:pPr>
              <w:numPr>
                <w:ilvl w:val="3"/>
                <w:numId w:val="13"/>
              </w:numPr>
              <w:spacing w:after="160" w:line="360" w:lineRule="auto"/>
              <w:ind w:left="426" w:right="6" w:hanging="42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i/>
                <w:sz w:val="24"/>
                <w:szCs w:val="24"/>
                <w:lang w:val="id-ID"/>
              </w:rPr>
              <w:t>Data</w:t>
            </w:r>
            <w:r w:rsidRPr="002D282E">
              <w:rPr>
                <w:rFonts w:ascii="Times New Roman" w:eastAsia="Calibri" w:hAnsi="Times New Roman" w:cs="Times New Roman"/>
                <w:sz w:val="24"/>
                <w:szCs w:val="24"/>
                <w:lang w:val="id-ID"/>
              </w:rPr>
              <w:t xml:space="preserve"> </w:t>
            </w:r>
            <w:r w:rsidRPr="002D282E">
              <w:rPr>
                <w:rFonts w:ascii="Times New Roman" w:eastAsia="Calibri" w:hAnsi="Times New Roman" w:cs="Times New Roman"/>
                <w:i/>
                <w:sz w:val="24"/>
                <w:szCs w:val="24"/>
                <w:lang w:val="id-ID"/>
              </w:rPr>
              <w:t>Entry</w:t>
            </w:r>
          </w:p>
          <w:p w14:paraId="038E09BF" w14:textId="15E0CEE2" w:rsidR="002D282E" w:rsidRDefault="002D282E" w:rsidP="002D282E">
            <w:pPr>
              <w:spacing w:after="160" w:line="360" w:lineRule="auto"/>
              <w:ind w:left="426"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Tahap entri data</w:t>
            </w:r>
            <w:r w:rsidRPr="002D282E">
              <w:rPr>
                <w:rFonts w:ascii="Times New Roman" w:eastAsia="Calibri" w:hAnsi="Times New Roman" w:cs="Times New Roman"/>
                <w:i/>
                <w:sz w:val="24"/>
                <w:szCs w:val="24"/>
                <w:lang w:val="id-ID"/>
              </w:rPr>
              <w:t xml:space="preserve"> </w:t>
            </w:r>
            <w:r w:rsidRPr="002D282E">
              <w:rPr>
                <w:rFonts w:ascii="Times New Roman" w:eastAsia="Calibri" w:hAnsi="Times New Roman" w:cs="Times New Roman"/>
                <w:sz w:val="24"/>
                <w:szCs w:val="24"/>
                <w:lang w:val="id-ID"/>
              </w:rPr>
              <w:t xml:space="preserve">yakni meng input jawaban – jawaban dari masing – masing responden yang dalam bentuk “kode” (angka atau huruf) dimasukan ke dalam program atau “software” komputer. dalam proses ini juga dituntut ketelitian dari orang yang melakukan “data </w:t>
            </w:r>
            <w:r w:rsidRPr="002D282E">
              <w:rPr>
                <w:rFonts w:ascii="Times New Roman" w:eastAsia="Calibri" w:hAnsi="Times New Roman" w:cs="Times New Roman"/>
                <w:i/>
                <w:sz w:val="24"/>
                <w:szCs w:val="24"/>
                <w:lang w:val="id-ID"/>
              </w:rPr>
              <w:t>entry</w:t>
            </w:r>
            <w:r w:rsidRPr="002D282E">
              <w:rPr>
                <w:rFonts w:ascii="Times New Roman" w:eastAsia="Calibri" w:hAnsi="Times New Roman" w:cs="Times New Roman"/>
                <w:sz w:val="24"/>
                <w:szCs w:val="24"/>
                <w:lang w:val="id-ID"/>
              </w:rPr>
              <w:t>” ini. apabila tidak maka akan terjadi bias, meskipun hanya memasukan data saja (Notoatmodjo, 2018).</w:t>
            </w:r>
          </w:p>
          <w:p w14:paraId="6C6D5FA2" w14:textId="77777777" w:rsidR="00897303" w:rsidRPr="002D282E" w:rsidRDefault="00897303" w:rsidP="002D282E">
            <w:pPr>
              <w:spacing w:after="160" w:line="360" w:lineRule="auto"/>
              <w:ind w:left="426" w:right="6"/>
              <w:contextualSpacing/>
              <w:jc w:val="both"/>
              <w:rPr>
                <w:rFonts w:ascii="Times New Roman" w:eastAsia="Calibri" w:hAnsi="Times New Roman" w:cs="Times New Roman"/>
                <w:sz w:val="24"/>
                <w:szCs w:val="24"/>
                <w:lang w:val="id-ID"/>
              </w:rPr>
            </w:pPr>
          </w:p>
          <w:p w14:paraId="7B1886A0" w14:textId="1FB744C2" w:rsidR="002D282E" w:rsidRPr="002D282E" w:rsidRDefault="005C1F60" w:rsidP="00D930E6">
            <w:pPr>
              <w:numPr>
                <w:ilvl w:val="3"/>
                <w:numId w:val="13"/>
              </w:numPr>
              <w:spacing w:after="160" w:line="360" w:lineRule="auto"/>
              <w:ind w:left="426" w:right="6" w:hanging="426"/>
              <w:contextualSpacing/>
              <w:jc w:val="both"/>
              <w:rPr>
                <w:rFonts w:ascii="Times New Roman" w:eastAsia="Calibri" w:hAnsi="Times New Roman" w:cs="Times New Roman"/>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1968" behindDoc="0" locked="0" layoutInCell="1" allowOverlap="1" wp14:anchorId="7677B6E8" wp14:editId="195D0236">
                      <wp:simplePos x="0" y="0"/>
                      <wp:positionH relativeFrom="margin">
                        <wp:posOffset>5427345</wp:posOffset>
                      </wp:positionH>
                      <wp:positionV relativeFrom="paragraph">
                        <wp:posOffset>-481330</wp:posOffset>
                      </wp:positionV>
                      <wp:extent cx="34290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C3D96A2" w14:textId="68122228" w:rsidR="005C1F60" w:rsidRPr="00B42F49" w:rsidRDefault="005C1F60" w:rsidP="005C1F60">
                                  <w:pPr>
                                    <w:jc w:val="center"/>
                                    <w:rPr>
                                      <w:rFonts w:ascii="Times New Roman" w:hAnsi="Times New Roman" w:cs="Times New Roman"/>
                                    </w:rPr>
                                  </w:pPr>
                                  <w:r>
                                    <w:rPr>
                                      <w:rFonts w:ascii="Times New Roman" w:hAnsi="Times New Roman" w:cs="Times New Roman"/>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B6E8" id="Text Box 35" o:spid="_x0000_s1051" type="#_x0000_t202" style="position:absolute;left:0;text-align:left;margin-left:427.35pt;margin-top:-37.9pt;width:27pt;height:1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" fillcolor="white [3201]" stroked="f" strokeweight=".5pt">
                      <v:textbox>
                        <w:txbxContent>
                          <w:p w14:paraId="5C3D96A2" w14:textId="68122228" w:rsidR="005C1F60" w:rsidRPr="00B42F49" w:rsidRDefault="005C1F60" w:rsidP="005C1F60">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2</w:t>
                            </w:r>
                          </w:p>
                        </w:txbxContent>
                      </v:textbox>
                      <w10:wrap anchorx="margin"/>
                    </v:shape>
                  </w:pict>
                </mc:Fallback>
              </mc:AlternateContent>
            </w:r>
            <w:r w:rsidR="002D282E" w:rsidRPr="002D282E">
              <w:rPr>
                <w:rFonts w:ascii="Times New Roman" w:eastAsia="Calibri" w:hAnsi="Times New Roman" w:cs="Times New Roman"/>
                <w:i/>
                <w:sz w:val="24"/>
                <w:szCs w:val="24"/>
                <w:lang w:val="id-ID"/>
              </w:rPr>
              <w:t>Cleaning</w:t>
            </w:r>
          </w:p>
          <w:p w14:paraId="76F1A8B3" w14:textId="77777777" w:rsidR="002D282E" w:rsidRPr="002D282E" w:rsidRDefault="002D282E" w:rsidP="002D282E">
            <w:pPr>
              <w:spacing w:after="160" w:line="360" w:lineRule="auto"/>
              <w:ind w:left="426"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Apabila semua data dari setiap sumber data atau responden selesai dimasukan, perlu di cek kembali untuk melibatkan kemungkinan adanya kesalahan. Kesalahan kode, ketidak lengkapan dan sebagainya, kemudian dilakukan pembetulan atau koreksi (Notoatmodjo, 2018). </w:t>
            </w:r>
          </w:p>
          <w:p w14:paraId="2FE1CF8B" w14:textId="77777777" w:rsidR="002D282E" w:rsidRPr="002D282E" w:rsidRDefault="002D282E" w:rsidP="002D282E">
            <w:pPr>
              <w:spacing w:after="160"/>
              <w:ind w:left="426" w:right="6"/>
              <w:contextualSpacing/>
              <w:jc w:val="both"/>
              <w:rPr>
                <w:rFonts w:ascii="Times New Roman" w:eastAsia="Calibri" w:hAnsi="Times New Roman" w:cs="Times New Roman"/>
                <w:sz w:val="24"/>
                <w:szCs w:val="24"/>
                <w:lang w:val="id-ID"/>
              </w:rPr>
            </w:pPr>
          </w:p>
          <w:p w14:paraId="04E3CC5C" w14:textId="77777777" w:rsidR="002D282E" w:rsidRPr="002D282E" w:rsidRDefault="002D282E" w:rsidP="00D930E6">
            <w:pPr>
              <w:pStyle w:val="ListParagraph"/>
              <w:numPr>
                <w:ilvl w:val="2"/>
                <w:numId w:val="6"/>
              </w:numPr>
              <w:tabs>
                <w:tab w:val="left" w:pos="426"/>
              </w:tabs>
              <w:spacing w:after="0" w:line="360" w:lineRule="auto"/>
              <w:ind w:right="6"/>
              <w:jc w:val="both"/>
              <w:rPr>
                <w:rFonts w:ascii="Times New Roman" w:eastAsia="Calibri" w:hAnsi="Times New Roman" w:cs="Times New Roman"/>
                <w:bCs/>
                <w:sz w:val="24"/>
                <w:szCs w:val="24"/>
                <w:lang w:val="id-ID"/>
              </w:rPr>
            </w:pPr>
            <w:r w:rsidRPr="002D282E">
              <w:rPr>
                <w:rFonts w:ascii="Times New Roman" w:eastAsia="Calibri" w:hAnsi="Times New Roman" w:cs="Times New Roman"/>
                <w:bCs/>
                <w:sz w:val="24"/>
                <w:szCs w:val="24"/>
                <w:lang w:val="id-ID"/>
              </w:rPr>
              <w:t>Teknik Analisi Data</w:t>
            </w:r>
          </w:p>
          <w:p w14:paraId="32239620" w14:textId="77777777" w:rsidR="002D282E" w:rsidRPr="002D282E" w:rsidRDefault="002D282E" w:rsidP="00D930E6">
            <w:pPr>
              <w:numPr>
                <w:ilvl w:val="3"/>
                <w:numId w:val="8"/>
              </w:numPr>
              <w:spacing w:after="160" w:line="360" w:lineRule="auto"/>
              <w:ind w:left="426" w:right="6" w:hanging="426"/>
              <w:contextualSpacing/>
              <w:jc w:val="both"/>
              <w:rPr>
                <w:rFonts w:ascii="Times New Roman" w:eastAsia="Calibri" w:hAnsi="Times New Roman" w:cs="Times New Roman"/>
                <w:bCs/>
                <w:sz w:val="24"/>
                <w:lang w:val="id-ID"/>
              </w:rPr>
            </w:pPr>
            <w:r w:rsidRPr="002D282E">
              <w:rPr>
                <w:rFonts w:ascii="Times New Roman" w:eastAsia="Calibri" w:hAnsi="Times New Roman" w:cs="Times New Roman"/>
                <w:bCs/>
                <w:sz w:val="24"/>
                <w:lang w:val="id-ID"/>
              </w:rPr>
              <w:t>Uji Normalitas</w:t>
            </w:r>
          </w:p>
          <w:p w14:paraId="1A432604" w14:textId="77777777" w:rsidR="002D282E" w:rsidRPr="002D282E" w:rsidRDefault="002D282E" w:rsidP="002D282E">
            <w:pPr>
              <w:spacing w:line="360" w:lineRule="auto"/>
              <w:ind w:right="6" w:firstLine="709"/>
              <w:contextualSpacing/>
              <w:jc w:val="both"/>
              <w:rPr>
                <w:rFonts w:ascii="Times New Roman" w:eastAsia="Calibri" w:hAnsi="Times New Roman" w:cs="Times New Roman"/>
                <w:i/>
                <w:sz w:val="24"/>
                <w:szCs w:val="24"/>
                <w:lang w:val="id-ID"/>
              </w:rPr>
            </w:pPr>
            <w:r w:rsidRPr="002D282E">
              <w:rPr>
                <w:rFonts w:ascii="Times New Roman" w:eastAsia="Calibri" w:hAnsi="Times New Roman" w:cs="Times New Roman"/>
                <w:sz w:val="24"/>
                <w:szCs w:val="24"/>
                <w:lang w:val="id-ID"/>
              </w:rPr>
              <w:t xml:space="preserve">Uji normalitas data digunakan untuk mengetahui apakah data tersebut terdistribusi normal ataukah tidak normal.Selain itu, dalam analisis secara statistik terutama statistik parametrik, seorang peneliti diharuskan melakukan uji normalitas data, karena salah satu syarat menggunakan parametrik test adalah data harus terdistribusi normal. Salah satu uji statistik yang dapat digunakan adalah </w:t>
            </w:r>
            <w:r w:rsidRPr="002D282E">
              <w:rPr>
                <w:rFonts w:ascii="Times New Roman" w:eastAsia="Calibri" w:hAnsi="Times New Roman" w:cs="Times New Roman"/>
                <w:i/>
                <w:sz w:val="24"/>
                <w:szCs w:val="24"/>
                <w:lang w:val="id-ID"/>
              </w:rPr>
              <w:t xml:space="preserve">kolmogorove smirnove </w:t>
            </w:r>
            <w:r w:rsidRPr="002D282E">
              <w:rPr>
                <w:rFonts w:ascii="Times New Roman" w:eastAsia="Calibri" w:hAnsi="Times New Roman" w:cs="Times New Roman"/>
                <w:sz w:val="24"/>
                <w:szCs w:val="24"/>
                <w:lang w:val="id-ID"/>
              </w:rPr>
              <w:t>dan</w:t>
            </w:r>
            <w:r w:rsidRPr="002D282E">
              <w:rPr>
                <w:rFonts w:ascii="Times New Roman" w:eastAsia="Calibri" w:hAnsi="Times New Roman" w:cs="Times New Roman"/>
                <w:i/>
                <w:sz w:val="24"/>
                <w:szCs w:val="24"/>
                <w:lang w:val="id-ID"/>
              </w:rPr>
              <w:t xml:space="preserve"> Shapiro wilk</w:t>
            </w:r>
            <w:r w:rsidRPr="002D282E">
              <w:rPr>
                <w:rFonts w:ascii="Times New Roman" w:eastAsia="Calibri" w:hAnsi="Times New Roman" w:cs="Times New Roman"/>
                <w:sz w:val="24"/>
                <w:szCs w:val="24"/>
                <w:lang w:val="id-ID"/>
              </w:rPr>
              <w:t xml:space="preserve">.  Bila n ≤ 50 lihat </w:t>
            </w:r>
            <w:r w:rsidRPr="002D282E">
              <w:rPr>
                <w:rFonts w:ascii="Times New Roman" w:eastAsia="Calibri" w:hAnsi="Times New Roman" w:cs="Times New Roman"/>
                <w:i/>
                <w:sz w:val="24"/>
                <w:szCs w:val="24"/>
                <w:lang w:val="id-ID"/>
              </w:rPr>
              <w:t>Shapiro wilk</w:t>
            </w:r>
            <w:r w:rsidRPr="002D282E">
              <w:rPr>
                <w:rFonts w:ascii="Times New Roman" w:eastAsia="Calibri" w:hAnsi="Times New Roman" w:cs="Times New Roman"/>
                <w:sz w:val="24"/>
                <w:szCs w:val="24"/>
                <w:lang w:val="id-ID"/>
              </w:rPr>
              <w:t xml:space="preserve"> dan bila n &gt; 50 lihat </w:t>
            </w:r>
            <w:r w:rsidRPr="002D282E">
              <w:rPr>
                <w:rFonts w:ascii="Times New Roman" w:eastAsia="Calibri" w:hAnsi="Times New Roman" w:cs="Times New Roman"/>
                <w:i/>
                <w:sz w:val="24"/>
                <w:szCs w:val="24"/>
                <w:lang w:val="id-ID"/>
              </w:rPr>
              <w:t>kolmogorove-smirnov.</w:t>
            </w:r>
          </w:p>
          <w:p w14:paraId="1D161982" w14:textId="77777777" w:rsidR="002D282E" w:rsidRPr="002D282E" w:rsidRDefault="002D282E" w:rsidP="002D282E">
            <w:pPr>
              <w:spacing w:line="360" w:lineRule="auto"/>
              <w:ind w:right="6" w:firstLine="709"/>
              <w:contextualSpacing/>
              <w:jc w:val="both"/>
              <w:rPr>
                <w:rFonts w:ascii="Times New Roman" w:eastAsia="Calibri" w:hAnsi="Times New Roman" w:cs="Times New Roman"/>
                <w:sz w:val="24"/>
                <w:szCs w:val="24"/>
              </w:rPr>
            </w:pPr>
            <w:r w:rsidRPr="002D282E">
              <w:rPr>
                <w:rFonts w:ascii="Times New Roman" w:eastAsia="Calibri" w:hAnsi="Times New Roman" w:cs="Times New Roman"/>
                <w:sz w:val="24"/>
                <w:szCs w:val="24"/>
                <w:lang w:val="id-ID"/>
              </w:rPr>
              <w:t>Jika nilai P-value untuk</w:t>
            </w:r>
            <w:r w:rsidRPr="002D282E">
              <w:rPr>
                <w:rFonts w:ascii="Times New Roman" w:eastAsia="Calibri" w:hAnsi="Times New Roman" w:cs="Times New Roman"/>
                <w:i/>
                <w:sz w:val="24"/>
                <w:szCs w:val="24"/>
                <w:lang w:val="id-ID"/>
              </w:rPr>
              <w:t xml:space="preserve"> kolmogrove smirnove </w:t>
            </w:r>
            <w:r w:rsidRPr="002D282E">
              <w:rPr>
                <w:rFonts w:ascii="Times New Roman" w:eastAsia="Calibri" w:hAnsi="Times New Roman" w:cs="Times New Roman"/>
                <w:sz w:val="24"/>
                <w:szCs w:val="24"/>
                <w:lang w:val="id-ID"/>
              </w:rPr>
              <w:t>≥ α 0,05 maka dapat disimpulkan data terdistribusi normal dan jika P-value &lt; α 0,05 maka data tidak terdistribusi normal. Sedangkan untuk P-value</w:t>
            </w:r>
            <w:r w:rsidRPr="002D282E">
              <w:rPr>
                <w:rFonts w:ascii="Times New Roman" w:eastAsia="Calibri" w:hAnsi="Times New Roman" w:cs="Times New Roman"/>
                <w:i/>
                <w:sz w:val="24"/>
                <w:szCs w:val="24"/>
                <w:lang w:val="id-ID"/>
              </w:rPr>
              <w:t xml:space="preserve"> Shapiro Wilk</w:t>
            </w:r>
            <w:r w:rsidRPr="002D282E">
              <w:rPr>
                <w:rFonts w:ascii="Times New Roman" w:eastAsia="Calibri" w:hAnsi="Times New Roman" w:cs="Times New Roman"/>
                <w:sz w:val="24"/>
                <w:szCs w:val="24"/>
                <w:lang w:val="id-ID"/>
              </w:rPr>
              <w:t xml:space="preserve">  ≥ α 0,05 maka dapat disimpulkan bahwa data berdistribusi normal dan jika P-value &lt; α 0,05 maka dapat disimpukan data tidak terdistribusi normal.</w:t>
            </w:r>
          </w:p>
          <w:p w14:paraId="0291670A" w14:textId="77777777" w:rsidR="002D282E" w:rsidRPr="002D282E" w:rsidRDefault="002D282E" w:rsidP="00D930E6">
            <w:pPr>
              <w:numPr>
                <w:ilvl w:val="3"/>
                <w:numId w:val="8"/>
              </w:numPr>
              <w:spacing w:after="160" w:line="360" w:lineRule="auto"/>
              <w:ind w:left="426" w:right="6" w:hanging="426"/>
              <w:contextualSpacing/>
              <w:jc w:val="both"/>
              <w:rPr>
                <w:rFonts w:ascii="Times New Roman" w:eastAsia="Calibri" w:hAnsi="Times New Roman" w:cs="Times New Roman"/>
                <w:bCs/>
                <w:sz w:val="24"/>
                <w:szCs w:val="24"/>
                <w:lang w:val="id-ID"/>
              </w:rPr>
            </w:pPr>
            <w:r w:rsidRPr="002D282E">
              <w:rPr>
                <w:rFonts w:ascii="Times New Roman" w:eastAsia="Calibri" w:hAnsi="Times New Roman" w:cs="Times New Roman"/>
                <w:bCs/>
                <w:sz w:val="24"/>
                <w:lang w:val="id-ID"/>
              </w:rPr>
              <w:t>Univariat</w:t>
            </w:r>
            <w:r w:rsidRPr="002D282E">
              <w:rPr>
                <w:rFonts w:ascii="Times New Roman" w:eastAsia="Calibri" w:hAnsi="Times New Roman" w:cs="Times New Roman"/>
                <w:bCs/>
                <w:sz w:val="24"/>
                <w:szCs w:val="24"/>
                <w:lang w:val="id-ID"/>
              </w:rPr>
              <w:t xml:space="preserve"> </w:t>
            </w:r>
          </w:p>
          <w:p w14:paraId="1F2A8E00" w14:textId="77777777" w:rsidR="002D282E" w:rsidRPr="002D282E" w:rsidRDefault="002D282E" w:rsidP="002D282E">
            <w:pPr>
              <w:spacing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Analisis univariat adalah data yang terkait dengan pengukuran suatu variabel pada waktu tertentu (Swarjana, 2016). Analisis tersebut bertujuan untuk menjelaskan atau mendeskripsikan karakteristik setiap variabel penelitian (Notoatmodjo,2010). </w:t>
            </w:r>
          </w:p>
          <w:p w14:paraId="2AC6855F" w14:textId="77777777" w:rsidR="002D282E" w:rsidRPr="002D282E" w:rsidRDefault="002D282E" w:rsidP="00897303">
            <w:pPr>
              <w:spacing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Hasil analisa univariat disajikan dalam bentuk distribusi frekuensi dan prosentase dari setiap variabel. Rumus univariat:</w:t>
            </w:r>
          </w:p>
          <w:p w14:paraId="1CF74EDA" w14:textId="652D0747" w:rsidR="002D282E" w:rsidRPr="002D282E" w:rsidRDefault="002D282E" w:rsidP="002D282E">
            <w:pPr>
              <w:spacing w:line="480" w:lineRule="auto"/>
              <w:ind w:left="426" w:right="6"/>
              <w:contextualSpacing/>
              <w:jc w:val="both"/>
              <w:rPr>
                <w:rFonts w:ascii="Times New Roman" w:eastAsia="Times New Roman" w:hAnsi="Times New Roman" w:cs="Times New Roman"/>
                <w:sz w:val="24"/>
                <w:szCs w:val="24"/>
                <w:lang w:val="id-ID"/>
              </w:rPr>
            </w:pPr>
            <m:oMathPara>
              <m:oMathParaPr>
                <m:jc m:val="center"/>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 xml:space="preserve"> X 100%</m:t>
                </m:r>
              </m:oMath>
            </m:oMathPara>
          </w:p>
          <w:p w14:paraId="5698C3A8" w14:textId="77777777" w:rsidR="002D282E" w:rsidRPr="002D282E" w:rsidRDefault="002D282E" w:rsidP="002D282E">
            <w:pPr>
              <w:ind w:left="426" w:right="6"/>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Keterangan: </w:t>
            </w:r>
          </w:p>
          <w:p w14:paraId="3D96E24B" w14:textId="77777777" w:rsidR="002D282E" w:rsidRPr="002D282E" w:rsidRDefault="002D282E" w:rsidP="002D282E">
            <w:pPr>
              <w:ind w:left="426" w:right="6"/>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P</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Persentase</w:t>
            </w:r>
          </w:p>
          <w:p w14:paraId="60741E0D" w14:textId="77777777" w:rsidR="002D282E" w:rsidRPr="002D282E" w:rsidRDefault="002D282E" w:rsidP="002D282E">
            <w:pPr>
              <w:ind w:left="426" w:right="6"/>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F</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Frekuensi</w:t>
            </w:r>
          </w:p>
          <w:p w14:paraId="61B1CB83" w14:textId="77777777" w:rsidR="002D282E" w:rsidRPr="002D282E" w:rsidRDefault="002D282E" w:rsidP="002D282E">
            <w:pPr>
              <w:ind w:left="426" w:right="6"/>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N</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Jumlah responden</w:t>
            </w:r>
          </w:p>
          <w:p w14:paraId="7CD944EA" w14:textId="77777777" w:rsidR="002D282E" w:rsidRPr="002D282E" w:rsidRDefault="002D282E" w:rsidP="002D282E">
            <w:pPr>
              <w:ind w:left="426" w:right="6" w:firstLine="708"/>
              <w:contextualSpacing/>
              <w:jc w:val="both"/>
              <w:rPr>
                <w:rFonts w:ascii="Times New Roman" w:eastAsia="Calibri" w:hAnsi="Times New Roman" w:cs="Times New Roman"/>
                <w:sz w:val="24"/>
                <w:szCs w:val="24"/>
                <w:lang w:val="id-ID"/>
              </w:rPr>
            </w:pPr>
          </w:p>
          <w:p w14:paraId="3635CD87" w14:textId="5E663BD0" w:rsidR="002D282E" w:rsidRPr="002D282E" w:rsidRDefault="005C1F60" w:rsidP="002D282E">
            <w:pPr>
              <w:spacing w:line="360" w:lineRule="auto"/>
              <w:ind w:left="426" w:right="6" w:firstLine="708"/>
              <w:contextualSpacing/>
              <w:jc w:val="both"/>
              <w:rPr>
                <w:rFonts w:ascii="Times New Roman" w:eastAsia="Calibri" w:hAnsi="Times New Roman" w:cs="Times New Roman"/>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4016" behindDoc="0" locked="0" layoutInCell="1" allowOverlap="1" wp14:anchorId="1311796D" wp14:editId="5DB29BFC">
                      <wp:simplePos x="0" y="0"/>
                      <wp:positionH relativeFrom="margin">
                        <wp:posOffset>5427345</wp:posOffset>
                      </wp:positionH>
                      <wp:positionV relativeFrom="paragraph">
                        <wp:posOffset>-509905</wp:posOffset>
                      </wp:positionV>
                      <wp:extent cx="342900" cy="247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4D59BF8" w14:textId="7B122064" w:rsidR="005C1F60" w:rsidRPr="00B42F49" w:rsidRDefault="005C1F60" w:rsidP="005C1F60">
                                  <w:pPr>
                                    <w:jc w:val="center"/>
                                    <w:rPr>
                                      <w:rFonts w:ascii="Times New Roman" w:hAnsi="Times New Roman" w:cs="Times New Roman"/>
                                    </w:rPr>
                                  </w:pPr>
                                  <w:r>
                                    <w:rPr>
                                      <w:rFonts w:ascii="Times New Roman" w:hAnsi="Times New Roman" w:cs="Times New Roman"/>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796D" id="Text Box 36" o:spid="_x0000_s1052" type="#_x0000_t202" style="position:absolute;left:0;text-align:left;margin-left:427.35pt;margin-top:-40.15pt;width:27pt;height:1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" fillcolor="white [3201]" stroked="f" strokeweight=".5pt">
                      <v:textbox>
                        <w:txbxContent>
                          <w:p w14:paraId="54D59BF8" w14:textId="7B122064" w:rsidR="005C1F60" w:rsidRPr="00B42F49" w:rsidRDefault="005C1F60" w:rsidP="005C1F60">
                            <w:pPr>
                              <w:jc w:val="center"/>
                              <w:rPr>
                                <w:rFonts w:ascii="Times New Roman" w:hAnsi="Times New Roman" w:cs="Times New Roman"/>
                              </w:rPr>
                            </w:pPr>
                            <w:r>
                              <w:rPr>
                                <w:rFonts w:ascii="Times New Roman" w:hAnsi="Times New Roman" w:cs="Times New Roman"/>
                              </w:rPr>
                              <w:t>23</w:t>
                            </w:r>
                          </w:p>
                        </w:txbxContent>
                      </v:textbox>
                      <w10:wrap anchorx="margin"/>
                    </v:shape>
                  </w:pict>
                </mc:Fallback>
              </mc:AlternateContent>
            </w:r>
            <w:r w:rsidR="002D282E" w:rsidRPr="002D282E">
              <w:rPr>
                <w:rFonts w:ascii="Times New Roman" w:eastAsia="Calibri" w:hAnsi="Times New Roman" w:cs="Times New Roman"/>
                <w:sz w:val="24"/>
                <w:szCs w:val="24"/>
                <w:lang w:val="id-ID"/>
              </w:rPr>
              <w:t xml:space="preserve">Dalam </w:t>
            </w:r>
            <w:r w:rsidR="002D282E" w:rsidRPr="002D282E">
              <w:rPr>
                <w:rFonts w:ascii="Times New Roman" w:eastAsia="Calibri" w:hAnsi="Times New Roman" w:cs="Times New Roman"/>
                <w:noProof/>
                <w:sz w:val="24"/>
                <w:szCs w:val="24"/>
                <w:lang w:val="id-ID"/>
              </w:rPr>
              <w:t>(Swarjana, 2016)</w:t>
            </w:r>
            <w:r w:rsidR="002D282E" w:rsidRPr="002D282E">
              <w:rPr>
                <w:rFonts w:ascii="Times New Roman" w:eastAsia="Calibri" w:hAnsi="Times New Roman" w:cs="Times New Roman"/>
                <w:sz w:val="24"/>
                <w:szCs w:val="24"/>
                <w:lang w:val="id-ID"/>
              </w:rPr>
              <w:t xml:space="preserve"> hasil univariat dipresentasikan dengan menggunakan kriteria berikut</w:t>
            </w:r>
            <w:r w:rsidR="002D282E" w:rsidRPr="002D282E">
              <w:rPr>
                <w:rFonts w:ascii="Times New Roman" w:eastAsia="Calibri" w:hAnsi="Times New Roman" w:cs="Times New Roman"/>
                <w:sz w:val="24"/>
                <w:szCs w:val="24"/>
              </w:rPr>
              <w:t xml:space="preserve"> </w:t>
            </w:r>
            <w:r w:rsidR="002D282E" w:rsidRPr="002D282E">
              <w:rPr>
                <w:rFonts w:ascii="Times New Roman" w:eastAsia="Calibri" w:hAnsi="Times New Roman" w:cs="Times New Roman"/>
                <w:sz w:val="24"/>
                <w:szCs w:val="24"/>
                <w:lang w:val="id-ID"/>
              </w:rPr>
              <w:t>:</w:t>
            </w:r>
          </w:p>
          <w:p w14:paraId="491A8C15"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0%</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Tidak seorang pun dari responden.</w:t>
            </w:r>
          </w:p>
          <w:p w14:paraId="1A7CEBE1"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1%-19%</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Sangat sedikit dari responden.</w:t>
            </w:r>
          </w:p>
          <w:p w14:paraId="4571DFF1"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20%-39%</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Sebagian kecil dari responden.</w:t>
            </w:r>
          </w:p>
          <w:p w14:paraId="3CA90C26"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40%-49%</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Hampir setengah dari responden.</w:t>
            </w:r>
          </w:p>
          <w:p w14:paraId="3C43E15A"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50%</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Setengahnya dari responden.</w:t>
            </w:r>
          </w:p>
          <w:p w14:paraId="1329017B"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51%-79%</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Sebagian besar dari responden.</w:t>
            </w:r>
          </w:p>
          <w:p w14:paraId="272A7F9C"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80%-99%</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Hampir seluruh responden.</w:t>
            </w:r>
          </w:p>
          <w:p w14:paraId="246E58CB" w14:textId="77777777" w:rsidR="002D282E" w:rsidRPr="002D282E" w:rsidRDefault="002D282E" w:rsidP="002D282E">
            <w:pPr>
              <w:spacing w:after="160" w:line="360" w:lineRule="auto"/>
              <w:ind w:left="1418" w:right="6" w:hanging="1134"/>
              <w:contextualSpacing/>
              <w:jc w:val="both"/>
              <w:rPr>
                <w:rFonts w:ascii="Times New Roman" w:eastAsia="Calibri" w:hAnsi="Times New Roman" w:cs="Times New Roman"/>
                <w:sz w:val="24"/>
                <w:szCs w:val="24"/>
              </w:rPr>
            </w:pPr>
            <w:r w:rsidRPr="002D282E">
              <w:rPr>
                <w:rFonts w:ascii="Times New Roman" w:eastAsia="Calibri" w:hAnsi="Times New Roman" w:cs="Times New Roman"/>
                <w:sz w:val="24"/>
                <w:szCs w:val="24"/>
                <w:lang w:val="id-ID"/>
              </w:rPr>
              <w:t>100%</w:t>
            </w:r>
            <w:r w:rsidRPr="002D282E">
              <w:rPr>
                <w:rFonts w:ascii="Times New Roman" w:eastAsia="Calibri" w:hAnsi="Times New Roman" w:cs="Times New Roman"/>
                <w:sz w:val="24"/>
                <w:szCs w:val="24"/>
                <w:lang w:val="id-ID"/>
              </w:rPr>
              <w:tab/>
            </w:r>
            <w:r w:rsidRPr="002D282E">
              <w:rPr>
                <w:rFonts w:ascii="Times New Roman" w:eastAsia="Calibri" w:hAnsi="Times New Roman" w:cs="Times New Roman"/>
                <w:sz w:val="24"/>
                <w:szCs w:val="24"/>
                <w:lang w:val="id-ID"/>
              </w:rPr>
              <w:tab/>
              <w:t>: Seluruh responden.</w:t>
            </w:r>
          </w:p>
          <w:p w14:paraId="38512469" w14:textId="77777777" w:rsidR="002D282E" w:rsidRPr="002D282E" w:rsidRDefault="002D282E" w:rsidP="002D282E">
            <w:pPr>
              <w:spacing w:after="160"/>
              <w:ind w:left="1418" w:right="6" w:hanging="1134"/>
              <w:contextualSpacing/>
              <w:jc w:val="both"/>
              <w:rPr>
                <w:rFonts w:ascii="Times New Roman" w:eastAsia="Calibri" w:hAnsi="Times New Roman" w:cs="Times New Roman"/>
                <w:sz w:val="24"/>
                <w:szCs w:val="24"/>
              </w:rPr>
            </w:pPr>
          </w:p>
          <w:p w14:paraId="1BEEA09F" w14:textId="77777777" w:rsidR="002D282E" w:rsidRPr="002D282E" w:rsidRDefault="002D282E" w:rsidP="00D930E6">
            <w:pPr>
              <w:numPr>
                <w:ilvl w:val="3"/>
                <w:numId w:val="8"/>
              </w:numPr>
              <w:spacing w:after="160" w:line="360" w:lineRule="auto"/>
              <w:ind w:left="426" w:right="6" w:hanging="426"/>
              <w:contextualSpacing/>
              <w:jc w:val="both"/>
              <w:rPr>
                <w:rFonts w:ascii="Times New Roman" w:eastAsia="Calibri" w:hAnsi="Times New Roman" w:cs="Times New Roman"/>
                <w:b/>
                <w:sz w:val="24"/>
                <w:szCs w:val="24"/>
                <w:lang w:val="id-ID"/>
              </w:rPr>
            </w:pPr>
            <w:r w:rsidRPr="002D282E">
              <w:rPr>
                <w:rFonts w:ascii="Times New Roman" w:eastAsia="Calibri" w:hAnsi="Times New Roman" w:cs="Times New Roman"/>
                <w:bCs/>
                <w:sz w:val="24"/>
                <w:lang w:val="id-ID"/>
              </w:rPr>
              <w:t>Bivariat</w:t>
            </w:r>
          </w:p>
          <w:p w14:paraId="2C94AA63" w14:textId="4A38B2A0" w:rsidR="002D282E" w:rsidRPr="002D282E" w:rsidRDefault="002D282E" w:rsidP="00897303">
            <w:pPr>
              <w:spacing w:line="360" w:lineRule="auto"/>
              <w:ind w:right="6" w:firstLine="709"/>
              <w:contextualSpacing/>
              <w:jc w:val="both"/>
              <w:rPr>
                <w:rFonts w:ascii="Times New Roman" w:eastAsia="Times New Roman" w:hAnsi="Times New Roman" w:cs="Times New Roman"/>
                <w:color w:val="000000"/>
                <w:sz w:val="24"/>
                <w:szCs w:val="24"/>
                <w:lang w:val="id-ID"/>
              </w:rPr>
            </w:pPr>
            <w:r w:rsidRPr="002D282E">
              <w:rPr>
                <w:rFonts w:ascii="Times New Roman" w:eastAsia="Calibri" w:hAnsi="Times New Roman" w:cs="Times New Roman"/>
                <w:sz w:val="24"/>
                <w:szCs w:val="24"/>
                <w:lang w:val="id-ID"/>
              </w:rPr>
              <w:t xml:space="preserve">Analisis bivariat dilakukan terhadap dua variabel yang diduga berhubungan atau berkordinasi (Notoatmodjo, 2010). Analisis bivariat dilakukan untuk melihat perbedaan sebelum dan sesudah diberikan </w:t>
            </w:r>
            <w:proofErr w:type="spellStart"/>
            <w:r w:rsidR="00897303">
              <w:rPr>
                <w:rFonts w:ascii="Times New Roman" w:eastAsia="Calibri" w:hAnsi="Times New Roman" w:cs="Times New Roman"/>
                <w:sz w:val="24"/>
                <w:szCs w:val="24"/>
              </w:rPr>
              <w:t>pelatihan</w:t>
            </w:r>
            <w:proofErr w:type="spellEnd"/>
            <w:r w:rsidR="00897303">
              <w:rPr>
                <w:rFonts w:ascii="Times New Roman" w:eastAsia="Calibri" w:hAnsi="Times New Roman" w:cs="Times New Roman"/>
                <w:sz w:val="24"/>
                <w:szCs w:val="24"/>
              </w:rPr>
              <w:t xml:space="preserve"> </w:t>
            </w:r>
            <w:proofErr w:type="spellStart"/>
            <w:r w:rsidR="00897303">
              <w:rPr>
                <w:rFonts w:ascii="Times New Roman" w:eastAsia="Calibri" w:hAnsi="Times New Roman" w:cs="Times New Roman"/>
                <w:sz w:val="24"/>
                <w:szCs w:val="24"/>
              </w:rPr>
              <w:t>modul</w:t>
            </w:r>
            <w:proofErr w:type="spellEnd"/>
            <w:r w:rsidR="00897303">
              <w:rPr>
                <w:rFonts w:ascii="Times New Roman" w:eastAsia="Calibri" w:hAnsi="Times New Roman" w:cs="Times New Roman"/>
                <w:sz w:val="24"/>
                <w:szCs w:val="24"/>
              </w:rPr>
              <w:t xml:space="preserve"> MPK </w:t>
            </w:r>
            <w:proofErr w:type="spellStart"/>
            <w:r w:rsidR="00897303">
              <w:rPr>
                <w:rFonts w:ascii="Times New Roman" w:eastAsia="Calibri" w:hAnsi="Times New Roman" w:cs="Times New Roman"/>
                <w:sz w:val="24"/>
                <w:szCs w:val="24"/>
              </w:rPr>
              <w:t>Silatilu</w:t>
            </w:r>
            <w:proofErr w:type="spellEnd"/>
            <w:r w:rsidRPr="002D282E">
              <w:rPr>
                <w:rFonts w:ascii="Times New Roman" w:eastAsia="Calibri" w:hAnsi="Times New Roman" w:cs="Times New Roman"/>
                <w:sz w:val="24"/>
                <w:szCs w:val="24"/>
                <w:lang w:val="id-ID"/>
              </w:rPr>
              <w:t xml:space="preserve"> dalam meningkatkan pengetahuan </w:t>
            </w:r>
            <w:proofErr w:type="spellStart"/>
            <w:r w:rsidR="00897303">
              <w:rPr>
                <w:rFonts w:ascii="Times New Roman" w:eastAsia="Calibri" w:hAnsi="Times New Roman" w:cs="Times New Roman"/>
                <w:sz w:val="24"/>
                <w:szCs w:val="24"/>
              </w:rPr>
              <w:t>kader</w:t>
            </w:r>
            <w:proofErr w:type="spellEnd"/>
            <w:r w:rsidR="00897303">
              <w:rPr>
                <w:rFonts w:ascii="Times New Roman" w:eastAsia="Calibri" w:hAnsi="Times New Roman" w:cs="Times New Roman"/>
                <w:sz w:val="24"/>
                <w:szCs w:val="24"/>
              </w:rPr>
              <w:t xml:space="preserve"> TB. </w:t>
            </w:r>
            <w:proofErr w:type="spellStart"/>
            <w:r w:rsidR="00897303">
              <w:rPr>
                <w:rFonts w:ascii="Times New Roman" w:eastAsia="Calibri" w:hAnsi="Times New Roman" w:cs="Times New Roman"/>
                <w:sz w:val="24"/>
                <w:szCs w:val="24"/>
              </w:rPr>
              <w:t>Paru</w:t>
            </w:r>
            <w:proofErr w:type="spellEnd"/>
            <w:r w:rsidR="00897303">
              <w:rPr>
                <w:rFonts w:ascii="Times New Roman" w:eastAsia="Calibri" w:hAnsi="Times New Roman" w:cs="Times New Roman"/>
                <w:sz w:val="24"/>
                <w:szCs w:val="24"/>
              </w:rPr>
              <w:t xml:space="preserve"> s</w:t>
            </w:r>
            <w:r w:rsidRPr="002D282E">
              <w:rPr>
                <w:rFonts w:ascii="Times New Roman" w:eastAsia="Calibri" w:hAnsi="Times New Roman" w:cs="Times New Roman"/>
                <w:sz w:val="24"/>
                <w:szCs w:val="24"/>
                <w:lang w:val="id-ID"/>
              </w:rPr>
              <w:t xml:space="preserve">erta </w:t>
            </w:r>
            <w:r w:rsidRPr="002D282E">
              <w:rPr>
                <w:rFonts w:ascii="Times New Roman" w:eastAsia="Times New Roman" w:hAnsi="Times New Roman" w:cs="Times New Roman"/>
                <w:color w:val="000000"/>
                <w:sz w:val="24"/>
                <w:szCs w:val="24"/>
                <w:lang w:val="id-ID"/>
              </w:rPr>
              <w:t xml:space="preserve">untuk melihat efektivitas </w:t>
            </w:r>
            <w:proofErr w:type="spellStart"/>
            <w:r w:rsidR="00897303">
              <w:rPr>
                <w:rFonts w:ascii="Times New Roman" w:eastAsia="Times New Roman" w:hAnsi="Times New Roman" w:cs="Times New Roman"/>
                <w:color w:val="000000"/>
                <w:sz w:val="24"/>
                <w:szCs w:val="24"/>
              </w:rPr>
              <w:t>modul</w:t>
            </w:r>
            <w:proofErr w:type="spellEnd"/>
            <w:r w:rsidR="00897303">
              <w:rPr>
                <w:rFonts w:ascii="Times New Roman" w:eastAsia="Times New Roman" w:hAnsi="Times New Roman" w:cs="Times New Roman"/>
                <w:color w:val="000000"/>
                <w:sz w:val="24"/>
                <w:szCs w:val="24"/>
              </w:rPr>
              <w:t xml:space="preserve"> MKP </w:t>
            </w:r>
            <w:proofErr w:type="spellStart"/>
            <w:r w:rsidR="00897303">
              <w:rPr>
                <w:rFonts w:ascii="Times New Roman" w:eastAsia="Times New Roman" w:hAnsi="Times New Roman" w:cs="Times New Roman"/>
                <w:color w:val="000000"/>
                <w:sz w:val="24"/>
                <w:szCs w:val="24"/>
              </w:rPr>
              <w:t>Silatilu</w:t>
            </w:r>
            <w:proofErr w:type="spellEnd"/>
            <w:r w:rsidRPr="002D282E">
              <w:rPr>
                <w:rFonts w:ascii="Times New Roman" w:eastAsia="Calibri" w:hAnsi="Times New Roman" w:cs="Times New Roman"/>
                <w:sz w:val="24"/>
                <w:szCs w:val="24"/>
                <w:lang w:val="id-ID"/>
              </w:rPr>
              <w:t xml:space="preserve"> </w:t>
            </w:r>
            <w:r w:rsidRPr="002D282E">
              <w:rPr>
                <w:rFonts w:ascii="Times New Roman" w:eastAsia="Times New Roman" w:hAnsi="Times New Roman" w:cs="Times New Roman"/>
                <w:color w:val="000000"/>
                <w:sz w:val="24"/>
                <w:szCs w:val="24"/>
                <w:lang w:val="id-ID"/>
              </w:rPr>
              <w:t xml:space="preserve"> </w:t>
            </w:r>
          </w:p>
          <w:p w14:paraId="5E595B66" w14:textId="77777777" w:rsidR="002D282E" w:rsidRPr="002D282E" w:rsidRDefault="002D282E" w:rsidP="002D282E">
            <w:pPr>
              <w:autoSpaceDE w:val="0"/>
              <w:autoSpaceDN w:val="0"/>
              <w:adjustRightInd w:val="0"/>
              <w:ind w:left="1276" w:right="6" w:firstLine="709"/>
              <w:contextualSpacing/>
              <w:jc w:val="both"/>
              <w:rPr>
                <w:rFonts w:ascii="Times New Roman" w:eastAsia="Times New Roman" w:hAnsi="Times New Roman" w:cs="Times New Roman"/>
                <w:color w:val="000000"/>
                <w:sz w:val="24"/>
                <w:szCs w:val="24"/>
                <w:lang w:val="id-ID"/>
              </w:rPr>
            </w:pPr>
          </w:p>
          <w:p w14:paraId="2514442E" w14:textId="77777777" w:rsidR="002D282E" w:rsidRPr="00897303" w:rsidRDefault="002D282E" w:rsidP="00897303">
            <w:pPr>
              <w:autoSpaceDE w:val="0"/>
              <w:autoSpaceDN w:val="0"/>
              <w:adjustRightInd w:val="0"/>
              <w:spacing w:line="360" w:lineRule="auto"/>
              <w:ind w:right="6"/>
              <w:jc w:val="both"/>
              <w:rPr>
                <w:rFonts w:ascii="Times New Roman" w:eastAsia="Calibri" w:hAnsi="Times New Roman" w:cs="Times New Roman"/>
                <w:bCs/>
                <w:sz w:val="24"/>
                <w:szCs w:val="24"/>
                <w:lang w:val="id-ID"/>
              </w:rPr>
            </w:pPr>
            <w:r w:rsidRPr="00897303">
              <w:rPr>
                <w:rFonts w:ascii="Times New Roman" w:eastAsia="Calibri" w:hAnsi="Times New Roman" w:cs="Times New Roman"/>
                <w:bCs/>
                <w:sz w:val="24"/>
                <w:szCs w:val="24"/>
                <w:lang w:val="id-ID"/>
              </w:rPr>
              <w:t xml:space="preserve">Uji T-Test Dependent </w:t>
            </w:r>
          </w:p>
          <w:p w14:paraId="15885050" w14:textId="77777777" w:rsidR="002D282E" w:rsidRPr="002D282E" w:rsidRDefault="002D282E" w:rsidP="002D282E">
            <w:pPr>
              <w:spacing w:line="360" w:lineRule="auto"/>
              <w:ind w:right="6" w:firstLine="709"/>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Untuk</w:t>
            </w:r>
            <w:r w:rsidRPr="002D282E">
              <w:rPr>
                <w:rFonts w:ascii="Times New Roman" w:eastAsia="Times New Roman" w:hAnsi="Times New Roman" w:cs="Times New Roman"/>
                <w:color w:val="000000"/>
                <w:sz w:val="24"/>
                <w:szCs w:val="24"/>
                <w:lang w:val="id-ID"/>
              </w:rPr>
              <w:t xml:space="preserve"> </w:t>
            </w:r>
            <w:r w:rsidRPr="002D282E">
              <w:rPr>
                <w:rFonts w:ascii="Times New Roman" w:eastAsia="Calibri" w:hAnsi="Times New Roman" w:cs="Times New Roman"/>
                <w:sz w:val="24"/>
                <w:szCs w:val="24"/>
                <w:lang w:val="id-ID"/>
              </w:rPr>
              <w:t>melihat perbedaan sebelum dan sesudah diberikan pendidikan kesehatan melalui Media Video Scribe dalam meningkatkan pengetahuan siswa</w:t>
            </w:r>
            <w:r w:rsidRPr="002D282E">
              <w:rPr>
                <w:rFonts w:ascii="Times New Roman" w:eastAsia="Times New Roman" w:hAnsi="Times New Roman" w:cs="Times New Roman"/>
                <w:color w:val="000000"/>
                <w:sz w:val="24"/>
                <w:szCs w:val="24"/>
                <w:lang w:val="id-ID"/>
              </w:rPr>
              <w:t xml:space="preserve"> digunakan uji </w:t>
            </w:r>
            <w:r w:rsidRPr="002D282E">
              <w:rPr>
                <w:rFonts w:ascii="Times New Roman" w:eastAsia="Calibri" w:hAnsi="Times New Roman" w:cs="Times New Roman"/>
                <w:i/>
                <w:sz w:val="24"/>
                <w:szCs w:val="24"/>
                <w:lang w:val="id-ID"/>
              </w:rPr>
              <w:t xml:space="preserve">T-Test Dependent, </w:t>
            </w:r>
            <w:r w:rsidRPr="002D282E">
              <w:rPr>
                <w:rFonts w:ascii="Times New Roman" w:eastAsia="Times New Roman" w:hAnsi="Times New Roman" w:cs="Times New Roman"/>
                <w:i/>
                <w:color w:val="000000"/>
                <w:sz w:val="24"/>
                <w:szCs w:val="24"/>
                <w:lang w:val="id-ID"/>
              </w:rPr>
              <w:t xml:space="preserve"> </w:t>
            </w:r>
            <w:r w:rsidRPr="002D282E">
              <w:rPr>
                <w:rFonts w:ascii="Times New Roman" w:eastAsia="Calibri" w:hAnsi="Times New Roman" w:cs="Times New Roman"/>
                <w:color w:val="000000"/>
                <w:sz w:val="24"/>
                <w:szCs w:val="24"/>
                <w:lang w:val="id-ID"/>
              </w:rPr>
              <w:t xml:space="preserve">dengan rumus sebagai berikut </w:t>
            </w:r>
            <w:r w:rsidRPr="002D282E">
              <w:rPr>
                <w:rFonts w:ascii="Times New Roman" w:eastAsia="Calibri" w:hAnsi="Times New Roman" w:cs="Times New Roman"/>
                <w:noProof/>
                <w:color w:val="000000"/>
                <w:sz w:val="24"/>
                <w:szCs w:val="24"/>
                <w:lang w:val="id-ID"/>
              </w:rPr>
              <w:t xml:space="preserve">(Ibnu Fajar dkk, 2009) </w:t>
            </w:r>
            <w:r w:rsidRPr="002D282E">
              <w:rPr>
                <w:rFonts w:ascii="Times New Roman" w:eastAsia="Calibri" w:hAnsi="Times New Roman" w:cs="Times New Roman"/>
                <w:sz w:val="24"/>
                <w:szCs w:val="24"/>
                <w:lang w:val="id-ID"/>
              </w:rPr>
              <w:t>:</w:t>
            </w:r>
          </w:p>
          <w:p w14:paraId="297DB800" w14:textId="77777777" w:rsidR="002D282E" w:rsidRPr="002D282E" w:rsidRDefault="002D282E" w:rsidP="002D282E">
            <w:pPr>
              <w:ind w:right="6" w:firstLine="709"/>
              <w:contextualSpacing/>
              <w:jc w:val="both"/>
              <w:rPr>
                <w:rFonts w:ascii="Times New Roman" w:eastAsia="Calibri" w:hAnsi="Times New Roman" w:cs="Times New Roman"/>
                <w:i/>
                <w:sz w:val="24"/>
                <w:szCs w:val="24"/>
                <w:lang w:val="id-ID"/>
              </w:rPr>
            </w:pPr>
          </w:p>
          <w:p w14:paraId="57088E8C" w14:textId="70646068" w:rsidR="002D282E" w:rsidRPr="002D282E" w:rsidRDefault="002D282E" w:rsidP="002D282E">
            <w:pPr>
              <w:autoSpaceDE w:val="0"/>
              <w:autoSpaceDN w:val="0"/>
              <w:adjustRightInd w:val="0"/>
              <w:spacing w:line="480" w:lineRule="auto"/>
              <w:ind w:left="1276" w:right="6" w:firstLine="709"/>
              <w:contextualSpacing/>
              <w:jc w:val="both"/>
              <w:rPr>
                <w:rFonts w:ascii="Times New Roman" w:eastAsia="Calibri" w:hAnsi="Times New Roman" w:cs="Times New Roman"/>
                <w:i/>
                <w:sz w:val="24"/>
                <w:szCs w:val="24"/>
                <w:lang w:val="id-ID"/>
              </w:rPr>
            </w:pPr>
            <w:r w:rsidRPr="002D282E">
              <w:rPr>
                <w:rFonts w:ascii="Calibri" w:eastAsia="Calibri" w:hAnsi="Calibri" w:cs="Times New Roman"/>
                <w:noProof/>
                <w:lang w:val="id-ID"/>
              </w:rPr>
              <mc:AlternateContent>
                <mc:Choice Requires="wps">
                  <w:drawing>
                    <wp:anchor distT="0" distB="0" distL="114300" distR="114300" simplePos="0" relativeHeight="251682816" behindDoc="0" locked="0" layoutInCell="1" allowOverlap="1" wp14:anchorId="70CE8CF0" wp14:editId="775AC5D4">
                      <wp:simplePos x="0" y="0"/>
                      <wp:positionH relativeFrom="column">
                        <wp:posOffset>1471295</wp:posOffset>
                      </wp:positionH>
                      <wp:positionV relativeFrom="paragraph">
                        <wp:posOffset>83820</wp:posOffset>
                      </wp:positionV>
                      <wp:extent cx="1387475" cy="714375"/>
                      <wp:effectExtent l="0" t="0" r="2222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714375"/>
                              </a:xfrm>
                              <a:prstGeom prst="rect">
                                <a:avLst/>
                              </a:prstGeom>
                              <a:solidFill>
                                <a:srgbClr val="FFFFFF"/>
                              </a:solidFill>
                              <a:ln w="9525">
                                <a:solidFill>
                                  <a:srgbClr val="000000"/>
                                </a:solidFill>
                                <a:miter lim="800000"/>
                                <a:headEnd/>
                                <a:tailEnd/>
                              </a:ln>
                            </wps:spPr>
                            <wps:txbx>
                              <w:txbxContent>
                                <w:p w14:paraId="7A9E9C3B" w14:textId="3858A7E5" w:rsidR="00207040" w:rsidRPr="002D282E" w:rsidRDefault="00207040" w:rsidP="002D282E">
                                  <m:oMathPara>
                                    <m:oMath>
                                      <m:r>
                                        <w:rPr>
                                          <w:rFonts w:ascii="Cambria Math" w:hAnsi="Cambria Math"/>
                                          <w:sz w:val="24"/>
                                          <w:szCs w:val="24"/>
                                        </w:rPr>
                                        <m:t>th=</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f>
                                            <m:fPr>
                                              <m:type m:val="skw"/>
                                              <m:ctrlPr>
                                                <w:rPr>
                                                  <w:rFonts w:ascii="Cambria Math" w:hAnsi="Cambria Math"/>
                                                  <w:i/>
                                                  <w:sz w:val="24"/>
                                                  <w:szCs w:val="24"/>
                                                </w:rPr>
                                              </m:ctrlPr>
                                            </m:fPr>
                                            <m:num>
                                              <m:r>
                                                <w:rPr>
                                                  <w:rFonts w:ascii="Cambria Math" w:hAnsi="Cambria Math"/>
                                                  <w:sz w:val="24"/>
                                                  <w:szCs w:val="24"/>
                                                </w:rPr>
                                                <m:t>Sd</m:t>
                                              </m:r>
                                            </m:num>
                                            <m:den>
                                              <m:rad>
                                                <m:radPr>
                                                  <m:degHide m:val="1"/>
                                                  <m:ctrlPr>
                                                    <w:rPr>
                                                      <w:rFonts w:ascii="Cambria Math" w:hAnsi="Cambria Math"/>
                                                      <w:i/>
                                                      <w:sz w:val="24"/>
                                                      <w:szCs w:val="24"/>
                                                    </w:rPr>
                                                  </m:ctrlPr>
                                                </m:radPr>
                                                <m:deg/>
                                                <m:e>
                                                  <m:r>
                                                    <w:rPr>
                                                      <w:rFonts w:ascii="Cambria Math" w:hAnsi="Cambria Math"/>
                                                      <w:sz w:val="24"/>
                                                      <w:szCs w:val="24"/>
                                                    </w:rPr>
                                                    <m:t>n</m:t>
                                                  </m:r>
                                                </m:e>
                                              </m:rad>
                                            </m:den>
                                          </m:f>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8CF0" id="Text Box 17" o:spid="_x0000_s1053" type="#_x0000_t202" style="position:absolute;left:0;text-align:left;margin-left:115.85pt;margin-top:6.6pt;width:109.25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">
                      <v:textbox>
                        <w:txbxContent>
                          <w:p w14:paraId="7A9E9C3B" w14:textId="3858A7E5" w:rsidR="00207040" w:rsidRPr="002D282E" w:rsidRDefault="00207040" w:rsidP="002D282E">
                            <m:oMathPara>
                              <m:oMath>
                                <m:r>
                                  <w:rPr>
                                    <w:rFonts w:ascii="Cambria Math" w:hAnsi="Cambria Math"/>
                                    <w:sz w:val="24"/>
                                    <w:szCs w:val="24"/>
                                  </w:rPr>
                                  <m:t>th=</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f>
                                      <m:fPr>
                                        <m:type m:val="skw"/>
                                        <m:ctrlPr>
                                          <w:rPr>
                                            <w:rFonts w:ascii="Cambria Math" w:hAnsi="Cambria Math"/>
                                            <w:i/>
                                            <w:sz w:val="24"/>
                                            <w:szCs w:val="24"/>
                                          </w:rPr>
                                        </m:ctrlPr>
                                      </m:fPr>
                                      <m:num>
                                        <m:r>
                                          <w:rPr>
                                            <w:rFonts w:ascii="Cambria Math" w:hAnsi="Cambria Math"/>
                                            <w:sz w:val="24"/>
                                            <w:szCs w:val="24"/>
                                          </w:rPr>
                                          <m:t>Sd</m:t>
                                        </m:r>
                                      </m:num>
                                      <m:den>
                                        <m:rad>
                                          <m:radPr>
                                            <m:degHide m:val="1"/>
                                            <m:ctrlPr>
                                              <w:rPr>
                                                <w:rFonts w:ascii="Cambria Math" w:hAnsi="Cambria Math"/>
                                                <w:i/>
                                                <w:sz w:val="24"/>
                                                <w:szCs w:val="24"/>
                                              </w:rPr>
                                            </m:ctrlPr>
                                          </m:radPr>
                                          <m:deg/>
                                          <m:e>
                                            <m:r>
                                              <w:rPr>
                                                <w:rFonts w:ascii="Cambria Math" w:hAnsi="Cambria Math"/>
                                                <w:sz w:val="24"/>
                                                <w:szCs w:val="24"/>
                                              </w:rPr>
                                              <m:t>n</m:t>
                                            </m:r>
                                          </m:e>
                                        </m:rad>
                                      </m:den>
                                    </m:f>
                                  </m:den>
                                </m:f>
                              </m:oMath>
                            </m:oMathPara>
                          </w:p>
                        </w:txbxContent>
                      </v:textbox>
                    </v:shape>
                  </w:pict>
                </mc:Fallback>
              </mc:AlternateContent>
            </w:r>
          </w:p>
          <w:p w14:paraId="7E5173B0" w14:textId="77777777" w:rsidR="002D282E" w:rsidRPr="002D282E" w:rsidRDefault="002D282E" w:rsidP="002D282E">
            <w:pPr>
              <w:autoSpaceDE w:val="0"/>
              <w:autoSpaceDN w:val="0"/>
              <w:adjustRightInd w:val="0"/>
              <w:spacing w:line="480" w:lineRule="auto"/>
              <w:ind w:left="1276" w:right="6" w:firstLine="709"/>
              <w:contextualSpacing/>
              <w:jc w:val="center"/>
              <w:rPr>
                <w:rFonts w:ascii="Times New Roman" w:eastAsia="Calibri" w:hAnsi="Times New Roman" w:cs="Times New Roman"/>
                <w:i/>
                <w:sz w:val="24"/>
                <w:szCs w:val="24"/>
                <w:lang w:val="id-ID"/>
              </w:rPr>
            </w:pPr>
          </w:p>
          <w:p w14:paraId="15D0172F" w14:textId="77777777" w:rsidR="002D282E" w:rsidRPr="002D282E" w:rsidRDefault="002D282E" w:rsidP="002D282E">
            <w:pPr>
              <w:autoSpaceDE w:val="0"/>
              <w:autoSpaceDN w:val="0"/>
              <w:adjustRightInd w:val="0"/>
              <w:spacing w:line="480" w:lineRule="auto"/>
              <w:ind w:left="1276" w:right="6" w:firstLine="709"/>
              <w:contextualSpacing/>
              <w:jc w:val="center"/>
              <w:rPr>
                <w:rFonts w:ascii="Times New Roman" w:eastAsia="Calibri" w:hAnsi="Times New Roman" w:cs="Times New Roman"/>
                <w:i/>
                <w:sz w:val="24"/>
                <w:szCs w:val="24"/>
                <w:lang w:val="id-ID"/>
              </w:rPr>
            </w:pPr>
          </w:p>
          <w:p w14:paraId="6B161D72" w14:textId="77777777" w:rsidR="002D282E" w:rsidRPr="002D282E" w:rsidRDefault="002D282E" w:rsidP="002D282E">
            <w:pPr>
              <w:autoSpaceDE w:val="0"/>
              <w:autoSpaceDN w:val="0"/>
              <w:adjustRightInd w:val="0"/>
              <w:ind w:right="6"/>
              <w:contextualSpacing/>
              <w:jc w:val="both"/>
              <w:rPr>
                <w:rFonts w:ascii="Times New Roman" w:eastAsia="Calibri" w:hAnsi="Times New Roman" w:cs="Times New Roman"/>
                <w:b/>
                <w:sz w:val="24"/>
                <w:szCs w:val="24"/>
                <w:lang w:val="id-ID"/>
              </w:rPr>
            </w:pPr>
            <w:r w:rsidRPr="002D282E">
              <w:rPr>
                <w:rFonts w:ascii="Times New Roman" w:eastAsia="Calibri" w:hAnsi="Times New Roman" w:cs="Times New Roman"/>
                <w:b/>
                <w:sz w:val="24"/>
                <w:szCs w:val="24"/>
                <w:lang w:val="id-ID"/>
              </w:rPr>
              <w:t>Keterangan :</w:t>
            </w:r>
          </w:p>
          <w:p w14:paraId="4A74812B" w14:textId="20A6B786" w:rsidR="002D282E" w:rsidRPr="002D282E" w:rsidRDefault="00000000" w:rsidP="002D282E">
            <w:pPr>
              <w:autoSpaceDE w:val="0"/>
              <w:autoSpaceDN w:val="0"/>
              <w:adjustRightInd w:val="0"/>
              <w:ind w:right="6"/>
              <w:contextualSpacing/>
              <w:jc w:val="both"/>
              <w:rPr>
                <w:rFonts w:ascii="Times New Roman" w:eastAsia="Times New Roman" w:hAnsi="Times New Roman" w:cs="Times New Roman"/>
                <w:i/>
                <w:sz w:val="24"/>
                <w:szCs w:val="24"/>
                <w:lang w:val="id-ID"/>
              </w:rPr>
            </w:pPr>
            <m:oMath>
              <m:acc>
                <m:accPr>
                  <m:chr m:val="̅"/>
                  <m:ctrlPr>
                    <w:rPr>
                      <w:rFonts w:ascii="Cambria Math" w:hAnsi="Cambria Math"/>
                      <w:i/>
                      <w:sz w:val="24"/>
                      <w:szCs w:val="24"/>
                    </w:rPr>
                  </m:ctrlPr>
                </m:accPr>
                <m:e>
                  <m:r>
                    <w:rPr>
                      <w:rFonts w:ascii="Cambria Math" w:hAnsi="Cambria Math"/>
                      <w:sz w:val="24"/>
                      <w:szCs w:val="24"/>
                    </w:rPr>
                    <m:t>d</m:t>
                  </m:r>
                </m:e>
              </m:acc>
            </m:oMath>
            <w:r w:rsidR="002D282E" w:rsidRPr="002D282E">
              <w:rPr>
                <w:rFonts w:ascii="Times New Roman" w:eastAsia="Times New Roman" w:hAnsi="Times New Roman" w:cs="Times New Roman"/>
                <w:i/>
                <w:sz w:val="24"/>
                <w:szCs w:val="24"/>
                <w:lang w:val="id-ID"/>
              </w:rPr>
              <w:t xml:space="preserve">= </w:t>
            </w:r>
            <w:r w:rsidR="002D282E" w:rsidRPr="002D282E">
              <w:rPr>
                <w:rFonts w:ascii="Times New Roman" w:eastAsia="Times New Roman" w:hAnsi="Times New Roman" w:cs="Times New Roman"/>
                <w:sz w:val="24"/>
                <w:szCs w:val="24"/>
                <w:lang w:val="id-ID"/>
              </w:rPr>
              <w:t>rata-rata deviasi</w:t>
            </w:r>
          </w:p>
          <w:p w14:paraId="728C380B" w14:textId="01277EE5" w:rsidR="002D282E" w:rsidRPr="002D282E" w:rsidRDefault="002D282E" w:rsidP="002D282E">
            <w:pPr>
              <w:autoSpaceDE w:val="0"/>
              <w:autoSpaceDN w:val="0"/>
              <w:adjustRightInd w:val="0"/>
              <w:ind w:right="6"/>
              <w:contextualSpacing/>
              <w:jc w:val="both"/>
              <w:rPr>
                <w:rFonts w:ascii="Times New Roman" w:eastAsia="Times New Roman" w:hAnsi="Times New Roman" w:cs="Times New Roman"/>
                <w:i/>
                <w:sz w:val="24"/>
                <w:szCs w:val="24"/>
                <w:lang w:val="id-ID"/>
              </w:rPr>
            </w:pPr>
            <m:oMath>
              <m:r>
                <w:rPr>
                  <w:rFonts w:ascii="Cambria Math" w:hAnsi="Cambria Math"/>
                  <w:sz w:val="24"/>
                  <w:szCs w:val="24"/>
                </w:rPr>
                <m:t>Sd</m:t>
              </m:r>
            </m:oMath>
            <w:r w:rsidRPr="002D282E">
              <w:rPr>
                <w:rFonts w:ascii="Times New Roman" w:eastAsia="Times New Roman" w:hAnsi="Times New Roman" w:cs="Times New Roman"/>
                <w:i/>
                <w:sz w:val="24"/>
                <w:szCs w:val="24"/>
                <w:lang w:val="id-ID"/>
              </w:rPr>
              <w:t xml:space="preserve">= </w:t>
            </w:r>
            <w:r w:rsidRPr="002D282E">
              <w:rPr>
                <w:rFonts w:ascii="Times New Roman" w:eastAsia="Times New Roman" w:hAnsi="Times New Roman" w:cs="Times New Roman"/>
                <w:sz w:val="24"/>
                <w:szCs w:val="24"/>
                <w:lang w:val="id-ID"/>
              </w:rPr>
              <w:t>Standar deviasi dari selisih sampel sebelum dan sesudah</w:t>
            </w:r>
          </w:p>
          <w:p w14:paraId="084EEDA5" w14:textId="30139673" w:rsidR="002D282E" w:rsidRPr="002D282E" w:rsidRDefault="002D282E" w:rsidP="002D282E">
            <w:pPr>
              <w:autoSpaceDE w:val="0"/>
              <w:autoSpaceDN w:val="0"/>
              <w:adjustRightInd w:val="0"/>
              <w:ind w:right="6"/>
              <w:contextualSpacing/>
              <w:jc w:val="both"/>
              <w:rPr>
                <w:rFonts w:ascii="Times New Roman" w:eastAsia="Times New Roman" w:hAnsi="Times New Roman" w:cs="Times New Roman"/>
                <w:i/>
                <w:sz w:val="24"/>
                <w:szCs w:val="24"/>
                <w:lang w:val="id-ID"/>
              </w:rPr>
            </w:pPr>
            <m:oMath>
              <m:r>
                <w:rPr>
                  <w:rFonts w:ascii="Cambria Math" w:hAnsi="Cambria Math"/>
                  <w:sz w:val="24"/>
                  <w:szCs w:val="24"/>
                </w:rPr>
                <m:t>n</m:t>
              </m:r>
            </m:oMath>
            <w:r w:rsidRPr="002D282E">
              <w:rPr>
                <w:rFonts w:ascii="Times New Roman" w:eastAsia="Times New Roman" w:hAnsi="Times New Roman" w:cs="Times New Roman"/>
                <w:i/>
                <w:sz w:val="24"/>
                <w:szCs w:val="24"/>
                <w:lang w:val="id-ID"/>
              </w:rPr>
              <w:t xml:space="preserve">= </w:t>
            </w:r>
            <w:r w:rsidRPr="002D282E">
              <w:rPr>
                <w:rFonts w:ascii="Times New Roman" w:eastAsia="Times New Roman" w:hAnsi="Times New Roman" w:cs="Times New Roman"/>
                <w:sz w:val="24"/>
                <w:szCs w:val="24"/>
                <w:lang w:val="id-ID"/>
              </w:rPr>
              <w:t>banyaknya sampel</w:t>
            </w:r>
          </w:p>
          <w:p w14:paraId="56FF78EE" w14:textId="77777777" w:rsidR="002D282E" w:rsidRPr="002D282E" w:rsidRDefault="002D282E" w:rsidP="002D282E">
            <w:pPr>
              <w:spacing w:line="360" w:lineRule="auto"/>
              <w:ind w:right="6" w:firstLine="709"/>
              <w:contextualSpacing/>
              <w:jc w:val="both"/>
              <w:rPr>
                <w:rFonts w:ascii="Times New Roman" w:eastAsia="Calibri" w:hAnsi="Times New Roman" w:cs="Times New Roman"/>
                <w:i/>
                <w:color w:val="000000"/>
                <w:sz w:val="24"/>
                <w:szCs w:val="24"/>
                <w:lang w:val="id-ID"/>
              </w:rPr>
            </w:pPr>
            <w:r w:rsidRPr="002D282E">
              <w:rPr>
                <w:rFonts w:ascii="Times New Roman" w:eastAsia="Times New Roman" w:hAnsi="Times New Roman" w:cs="Times New Roman"/>
                <w:color w:val="000000"/>
                <w:sz w:val="24"/>
                <w:szCs w:val="24"/>
                <w:lang w:val="id-ID"/>
              </w:rPr>
              <w:t>Apabila</w:t>
            </w:r>
            <w:r w:rsidRPr="002D282E">
              <w:rPr>
                <w:rFonts w:ascii="Times New Roman" w:eastAsia="Calibri" w:hAnsi="Times New Roman" w:cs="Times New Roman"/>
                <w:color w:val="000000"/>
                <w:sz w:val="24"/>
                <w:szCs w:val="24"/>
                <w:lang w:val="id-ID"/>
              </w:rPr>
              <w:t xml:space="preserve"> distribusi data normal, maka digunakan statistik uji </w:t>
            </w:r>
            <w:r w:rsidRPr="002D282E">
              <w:rPr>
                <w:rFonts w:ascii="Times New Roman" w:eastAsia="Calibri" w:hAnsi="Times New Roman" w:cs="Times New Roman"/>
                <w:i/>
                <w:sz w:val="24"/>
                <w:szCs w:val="24"/>
                <w:lang w:val="id-ID"/>
              </w:rPr>
              <w:t xml:space="preserve">Uji T-Test Dependent </w:t>
            </w:r>
            <w:r w:rsidRPr="002D282E">
              <w:rPr>
                <w:rFonts w:ascii="Times New Roman" w:eastAsia="Calibri" w:hAnsi="Times New Roman" w:cs="Times New Roman"/>
                <w:color w:val="000000"/>
                <w:sz w:val="24"/>
                <w:szCs w:val="24"/>
                <w:lang w:val="id-ID"/>
              </w:rPr>
              <w:t xml:space="preserve">dan jika data data berdistribusi tidak normal dapat menggunakan </w:t>
            </w:r>
            <w:r w:rsidRPr="002D282E">
              <w:rPr>
                <w:rFonts w:ascii="Times New Roman" w:eastAsia="Calibri" w:hAnsi="Times New Roman" w:cs="Times New Roman"/>
                <w:i/>
                <w:color w:val="000000"/>
                <w:sz w:val="24"/>
                <w:szCs w:val="24"/>
                <w:lang w:val="id-ID"/>
              </w:rPr>
              <w:t>uji Wilcoxon.</w:t>
            </w:r>
          </w:p>
          <w:p w14:paraId="21CF1FD3" w14:textId="6E3211C7" w:rsidR="002D282E" w:rsidRPr="002D282E" w:rsidRDefault="005C1F60" w:rsidP="00D930E6">
            <w:pPr>
              <w:pStyle w:val="ListParagraph"/>
              <w:numPr>
                <w:ilvl w:val="1"/>
                <w:numId w:val="6"/>
              </w:numPr>
              <w:spacing w:after="0" w:line="360" w:lineRule="auto"/>
              <w:ind w:left="539" w:hanging="539"/>
              <w:jc w:val="both"/>
              <w:rPr>
                <w:rFonts w:ascii="Times New Roman" w:eastAsia="Calibri" w:hAnsi="Times New Roman" w:cs="Times New Roman"/>
                <w:bCs/>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6064" behindDoc="0" locked="0" layoutInCell="1" allowOverlap="1" wp14:anchorId="5DDF2F1E" wp14:editId="4604EF8A">
                      <wp:simplePos x="0" y="0"/>
                      <wp:positionH relativeFrom="margin">
                        <wp:posOffset>5332095</wp:posOffset>
                      </wp:positionH>
                      <wp:positionV relativeFrom="paragraph">
                        <wp:posOffset>-405130</wp:posOffset>
                      </wp:positionV>
                      <wp:extent cx="34290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2816F168" w14:textId="3DB20CDE" w:rsidR="005C1F60" w:rsidRPr="00B42F49" w:rsidRDefault="005C1F60" w:rsidP="005C1F60">
                                  <w:pPr>
                                    <w:jc w:val="center"/>
                                    <w:rPr>
                                      <w:rFonts w:ascii="Times New Roman" w:hAnsi="Times New Roman" w:cs="Times New Roman"/>
                                    </w:rPr>
                                  </w:pPr>
                                  <w:r>
                                    <w:rPr>
                                      <w:rFonts w:ascii="Times New Roman" w:hAnsi="Times New Roman" w:cs="Times New Roman"/>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2F1E" id="Text Box 37" o:spid="_x0000_s1054" type="#_x0000_t202" style="position:absolute;left:0;text-align:left;margin-left:419.85pt;margin-top:-31.9pt;width:27pt;height:19.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" fillcolor="white [3201]" stroked="f" strokeweight=".5pt">
                      <v:textbox>
                        <w:txbxContent>
                          <w:p w14:paraId="2816F168" w14:textId="3DB20CDE" w:rsidR="005C1F60" w:rsidRPr="00B42F49" w:rsidRDefault="005C1F60" w:rsidP="005C1F60">
                            <w:pPr>
                              <w:jc w:val="center"/>
                              <w:rPr>
                                <w:rFonts w:ascii="Times New Roman" w:hAnsi="Times New Roman" w:cs="Times New Roman"/>
                              </w:rPr>
                            </w:pPr>
                            <w:r>
                              <w:rPr>
                                <w:rFonts w:ascii="Times New Roman" w:hAnsi="Times New Roman" w:cs="Times New Roman"/>
                              </w:rPr>
                              <w:t>24</w:t>
                            </w:r>
                          </w:p>
                        </w:txbxContent>
                      </v:textbox>
                      <w10:wrap anchorx="margin"/>
                    </v:shape>
                  </w:pict>
                </mc:Fallback>
              </mc:AlternateContent>
            </w:r>
            <w:r w:rsidR="002D282E" w:rsidRPr="002D282E">
              <w:rPr>
                <w:rFonts w:ascii="Times New Roman" w:eastAsia="Calibri" w:hAnsi="Times New Roman" w:cs="Times New Roman"/>
                <w:bCs/>
                <w:sz w:val="24"/>
                <w:szCs w:val="24"/>
                <w:lang w:val="id-ID"/>
              </w:rPr>
              <w:t xml:space="preserve">Etika Penelitian </w:t>
            </w:r>
          </w:p>
          <w:p w14:paraId="2204A191" w14:textId="2009C404" w:rsidR="002D282E" w:rsidRPr="002D282E" w:rsidRDefault="002D282E" w:rsidP="002D282E">
            <w:pPr>
              <w:spacing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Secara garis besar menurut Milton dalam</w:t>
            </w:r>
            <w:r w:rsidRPr="002D282E">
              <w:rPr>
                <w:rFonts w:ascii="Times New Roman" w:eastAsia="Calibri" w:hAnsi="Times New Roman" w:cs="Times New Roman"/>
                <w:noProof/>
                <w:sz w:val="24"/>
                <w:szCs w:val="24"/>
                <w:lang w:val="id-ID"/>
              </w:rPr>
              <w:t xml:space="preserve"> (Notoatmodjo, 2014)</w:t>
            </w:r>
            <w:r w:rsidRPr="002D282E">
              <w:rPr>
                <w:rFonts w:ascii="Times New Roman" w:eastAsia="Calibri" w:hAnsi="Times New Roman" w:cs="Times New Roman"/>
                <w:sz w:val="24"/>
                <w:szCs w:val="24"/>
                <w:lang w:val="id-ID"/>
              </w:rPr>
              <w:t xml:space="preserve"> dalam melaksanakan sebuah penelitian ada empat prinsip yang harus dipegang teguh, yakni </w:t>
            </w:r>
          </w:p>
          <w:p w14:paraId="26B70F32" w14:textId="77777777" w:rsidR="002D282E" w:rsidRPr="002D282E" w:rsidRDefault="002D282E" w:rsidP="00D930E6">
            <w:pPr>
              <w:numPr>
                <w:ilvl w:val="0"/>
                <w:numId w:val="9"/>
              </w:numPr>
              <w:spacing w:after="160" w:line="360" w:lineRule="auto"/>
              <w:ind w:left="284" w:right="6" w:hanging="28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Menghormati Harkat dan Martabat Manusia </w:t>
            </w:r>
            <w:r w:rsidRPr="002D282E">
              <w:rPr>
                <w:rFonts w:ascii="Times New Roman" w:eastAsia="Calibri" w:hAnsi="Times New Roman" w:cs="Times New Roman"/>
                <w:i/>
                <w:sz w:val="24"/>
                <w:szCs w:val="24"/>
                <w:lang w:val="id-ID"/>
              </w:rPr>
              <w:t>(Respect For Human Dignity)</w:t>
            </w:r>
          </w:p>
          <w:p w14:paraId="57CEAAA2" w14:textId="77777777" w:rsidR="002D282E" w:rsidRPr="002D282E" w:rsidRDefault="002D282E" w:rsidP="002D282E">
            <w:pPr>
              <w:spacing w:after="160" w:line="360" w:lineRule="auto"/>
              <w:ind w:left="284" w:right="6"/>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Peneliti mempertimbangkan hak-hak subjek penelitian untuk mendapatkan informasi tentang tujuan peneliti melakukan penelitian tersebut. Disamping itu, peneliti juga memberikan kebebasan kepada subjek untuk memberikan informasi atau tidak (berpartisipasi). Sebagai ungkapan, peneliti harus menghormati harkat dan martabat subjek penelitian, peneliti seyogianya mempersiapkan formulis persetujuan </w:t>
            </w:r>
            <w:r w:rsidRPr="002D282E">
              <w:rPr>
                <w:rFonts w:ascii="Times New Roman" w:eastAsia="Calibri" w:hAnsi="Times New Roman" w:cs="Times New Roman"/>
                <w:i/>
                <w:sz w:val="24"/>
                <w:szCs w:val="24"/>
                <w:lang w:val="id-ID"/>
              </w:rPr>
              <w:t>(inform concent)</w:t>
            </w:r>
            <w:r w:rsidRPr="002D282E">
              <w:rPr>
                <w:rFonts w:ascii="Times New Roman" w:eastAsia="Calibri" w:hAnsi="Times New Roman" w:cs="Times New Roman"/>
                <w:sz w:val="24"/>
                <w:szCs w:val="24"/>
                <w:lang w:val="id-ID"/>
              </w:rPr>
              <w:t xml:space="preserve"> yang mencakup:</w:t>
            </w:r>
          </w:p>
          <w:p w14:paraId="2E74EEE8"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Memberikan penjelasan manfaat penelitian.</w:t>
            </w:r>
          </w:p>
          <w:p w14:paraId="56FDFCE4"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Memberikan penjelasan kemungkinan risiko dan ketidaknyamanan yang dapat ditimbulkan.</w:t>
            </w:r>
          </w:p>
          <w:p w14:paraId="68DBA306"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Memberikan penjelasan manfaat yang akan didapatkan.</w:t>
            </w:r>
          </w:p>
          <w:p w14:paraId="4D0A021C"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Menjelaskan prosedur penelitian yang berkaitan dengan pelaksanaan penelitian.</w:t>
            </w:r>
          </w:p>
          <w:p w14:paraId="13FFB95A"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Peneliti memberikan lembar persetujuan kepada subjek dan menjelaskan dimana subyek dapat mengundurkan diri sebagai objek penelitian kapan saja.</w:t>
            </w:r>
          </w:p>
          <w:p w14:paraId="5476689E" w14:textId="77777777" w:rsidR="002D282E" w:rsidRPr="002D282E" w:rsidRDefault="002D282E" w:rsidP="00D930E6">
            <w:pPr>
              <w:numPr>
                <w:ilvl w:val="0"/>
                <w:numId w:val="10"/>
              </w:numPr>
              <w:spacing w:after="160" w:line="360" w:lineRule="auto"/>
              <w:ind w:left="567" w:right="6" w:hanging="283"/>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Memberikan jaminan anonimitas dan kerahasiaan terhadap identitas dan informasi yang diberikan oleh responden, dimana subyek tidak perlu mencantumkan nama atau identitas</w:t>
            </w:r>
          </w:p>
          <w:p w14:paraId="5D9854B5" w14:textId="77777777" w:rsidR="002D282E" w:rsidRPr="002D282E" w:rsidRDefault="002D282E" w:rsidP="00D930E6">
            <w:pPr>
              <w:numPr>
                <w:ilvl w:val="0"/>
                <w:numId w:val="9"/>
              </w:numPr>
              <w:spacing w:after="160" w:line="360" w:lineRule="auto"/>
              <w:ind w:left="284" w:right="6" w:hanging="28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Menghormati Privasi dan Kerahasiaan Subjek Penelitian </w:t>
            </w:r>
            <w:r w:rsidRPr="002D282E">
              <w:rPr>
                <w:rFonts w:ascii="Times New Roman" w:eastAsia="Calibri" w:hAnsi="Times New Roman" w:cs="Times New Roman"/>
                <w:i/>
                <w:sz w:val="24"/>
                <w:szCs w:val="24"/>
                <w:lang w:val="id-ID"/>
              </w:rPr>
              <w:t>(Respect For Privacy and Confidentiality)</w:t>
            </w:r>
          </w:p>
          <w:p w14:paraId="37F67F64" w14:textId="77777777" w:rsidR="002D282E" w:rsidRPr="002D282E" w:rsidRDefault="002D282E" w:rsidP="002D282E">
            <w:pPr>
              <w:spacing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Peneliti menghormati dan menghargai hak-hak dasar individu termasuk privasi dan kebebasan individu dalam memberikan informasi. Setiap orang berhak untuk dan tidak memberikan apa yang diketahuinya kepada orang lain. Oleh sebab itu, peneliti tidak boleh menampilkan informasi mengenai identitas dan kerahasiaan identitas subjek. Peneliti seyogianya cukupmenggunakan </w:t>
            </w:r>
            <w:r w:rsidRPr="002D282E">
              <w:rPr>
                <w:rFonts w:ascii="Times New Roman" w:eastAsia="Calibri" w:hAnsi="Times New Roman" w:cs="Times New Roman"/>
                <w:i/>
                <w:sz w:val="24"/>
                <w:szCs w:val="24"/>
                <w:lang w:val="id-ID"/>
              </w:rPr>
              <w:t>coding</w:t>
            </w:r>
            <w:r w:rsidRPr="002D282E">
              <w:rPr>
                <w:rFonts w:ascii="Times New Roman" w:eastAsia="Calibri" w:hAnsi="Times New Roman" w:cs="Times New Roman"/>
                <w:sz w:val="24"/>
                <w:szCs w:val="24"/>
                <w:lang w:val="id-ID"/>
              </w:rPr>
              <w:t xml:space="preserve"> sebagai pengganti identitas responden. </w:t>
            </w:r>
          </w:p>
          <w:p w14:paraId="0681FECA" w14:textId="77777777" w:rsidR="002D282E" w:rsidRPr="002D282E" w:rsidRDefault="002D282E" w:rsidP="00D930E6">
            <w:pPr>
              <w:numPr>
                <w:ilvl w:val="0"/>
                <w:numId w:val="9"/>
              </w:numPr>
              <w:spacing w:after="160" w:line="360" w:lineRule="auto"/>
              <w:ind w:left="284" w:right="6" w:hanging="284"/>
              <w:contextualSpacing/>
              <w:jc w:val="both"/>
              <w:rPr>
                <w:rFonts w:ascii="Times New Roman" w:eastAsia="Calibri" w:hAnsi="Times New Roman" w:cs="Times New Roman"/>
                <w:i/>
                <w:sz w:val="24"/>
                <w:szCs w:val="24"/>
                <w:lang w:val="id-ID"/>
              </w:rPr>
            </w:pPr>
            <w:r w:rsidRPr="002D282E">
              <w:rPr>
                <w:rFonts w:ascii="Times New Roman" w:eastAsia="Calibri" w:hAnsi="Times New Roman" w:cs="Times New Roman"/>
                <w:sz w:val="24"/>
                <w:szCs w:val="24"/>
                <w:lang w:val="id-ID"/>
              </w:rPr>
              <w:t>Keadilan dan</w:t>
            </w:r>
            <w:r w:rsidRPr="002D282E">
              <w:rPr>
                <w:rFonts w:ascii="Times New Roman" w:eastAsia="Calibri" w:hAnsi="Times New Roman" w:cs="Times New Roman"/>
                <w:i/>
                <w:sz w:val="24"/>
                <w:szCs w:val="24"/>
                <w:lang w:val="id-ID"/>
              </w:rPr>
              <w:t xml:space="preserve"> </w:t>
            </w:r>
            <w:r w:rsidRPr="002D282E">
              <w:rPr>
                <w:rFonts w:ascii="Times New Roman" w:eastAsia="Calibri" w:hAnsi="Times New Roman" w:cs="Times New Roman"/>
                <w:sz w:val="24"/>
                <w:szCs w:val="24"/>
                <w:lang w:val="id-ID"/>
              </w:rPr>
              <w:t>Inklusivitas</w:t>
            </w:r>
            <w:r w:rsidRPr="002D282E">
              <w:rPr>
                <w:rFonts w:ascii="Times New Roman" w:eastAsia="Calibri" w:hAnsi="Times New Roman" w:cs="Times New Roman"/>
                <w:i/>
                <w:sz w:val="24"/>
                <w:szCs w:val="24"/>
                <w:lang w:val="id-ID"/>
              </w:rPr>
              <w:t>/</w:t>
            </w:r>
            <w:r w:rsidRPr="002D282E">
              <w:rPr>
                <w:rFonts w:ascii="Times New Roman" w:eastAsia="Calibri" w:hAnsi="Times New Roman" w:cs="Times New Roman"/>
                <w:sz w:val="24"/>
                <w:szCs w:val="24"/>
                <w:lang w:val="id-ID"/>
              </w:rPr>
              <w:t xml:space="preserve">Keterbukaan </w:t>
            </w:r>
            <w:r w:rsidRPr="002D282E">
              <w:rPr>
                <w:rFonts w:ascii="Times New Roman" w:eastAsia="Calibri" w:hAnsi="Times New Roman" w:cs="Times New Roman"/>
                <w:i/>
                <w:sz w:val="24"/>
                <w:szCs w:val="24"/>
                <w:lang w:val="id-ID"/>
              </w:rPr>
              <w:t xml:space="preserve">(Respect For Justice an Inclusiveness) </w:t>
            </w:r>
          </w:p>
          <w:p w14:paraId="44184E98" w14:textId="13CE4ED7" w:rsidR="002D282E" w:rsidRPr="002D282E" w:rsidRDefault="002D282E" w:rsidP="002D282E">
            <w:pPr>
              <w:spacing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Prinsip keterbukaan dan adil perlu juga dijaga oleh peneliti dengna kejujuran, keterbukaan, dan kehati-hatian. Untuk itu, lingkungan penelitian perlu dikondisikan sehingga memenuhi prinsip keterbukaan, yakni dengan menjelaskan prosedur penelitian. Prinsip keadilan ini menjamin bahwa semua subjek penelitian memperoleh perlakuan dan keuntungan yang sama, tanpa membedakan jender, agama, etnis dan lain sebagainya. </w:t>
            </w:r>
          </w:p>
          <w:p w14:paraId="738BF46F" w14:textId="77777777" w:rsidR="002D282E" w:rsidRPr="002D282E" w:rsidRDefault="002D282E" w:rsidP="00D930E6">
            <w:pPr>
              <w:numPr>
                <w:ilvl w:val="0"/>
                <w:numId w:val="9"/>
              </w:numPr>
              <w:spacing w:after="160" w:line="360" w:lineRule="auto"/>
              <w:ind w:left="284" w:right="6" w:hanging="28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 xml:space="preserve">Memperhitungkan Manfaat dan Kerugian yang Ditimbulkan </w:t>
            </w:r>
            <w:r w:rsidRPr="002D282E">
              <w:rPr>
                <w:rFonts w:ascii="Times New Roman" w:eastAsia="Calibri" w:hAnsi="Times New Roman" w:cs="Times New Roman"/>
                <w:i/>
                <w:sz w:val="24"/>
                <w:szCs w:val="24"/>
                <w:lang w:val="id-ID"/>
              </w:rPr>
              <w:t>(Balancing Harms and Benefits)</w:t>
            </w:r>
          </w:p>
          <w:p w14:paraId="5B2D30A5" w14:textId="77777777" w:rsidR="002D282E" w:rsidRPr="002D282E" w:rsidRDefault="002D282E" w:rsidP="002D282E">
            <w:pPr>
              <w:spacing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Sebuah penelitian hendaknya memperoleh manfaat semaksimal mungkin bagi masyarakat pada umumnya, dan subjek penelitian pada khususnya. Penelitia hendaknya berusaha meminimalisir dampak yang merugikan bagi subjek. Oleh sebab itu, pelaksanaan penelitian harus dapat mencegah atau paling tidak dapat mengurang rasa sakit, cidera, stress, maupun kematian subjek penelitian.</w:t>
            </w:r>
          </w:p>
          <w:p w14:paraId="6FB0208D" w14:textId="77777777" w:rsidR="002D282E" w:rsidRPr="002D282E" w:rsidRDefault="002D282E" w:rsidP="002D282E">
            <w:pPr>
              <w:spacing w:line="360" w:lineRule="auto"/>
              <w:ind w:right="6" w:firstLine="567"/>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Mengacu pada prinsip dasar penelitian tersebut, maka setiap penelitian yang dilakukan oleh siapa saja, termasuk para peneliti kesehatan hendaknya:</w:t>
            </w:r>
          </w:p>
          <w:p w14:paraId="52DDAFAB" w14:textId="77777777" w:rsidR="002D282E" w:rsidRPr="002D282E" w:rsidRDefault="002D282E" w:rsidP="00D930E6">
            <w:pPr>
              <w:numPr>
                <w:ilvl w:val="0"/>
                <w:numId w:val="11"/>
              </w:numPr>
              <w:spacing w:line="360" w:lineRule="auto"/>
              <w:ind w:left="284" w:right="6" w:hanging="284"/>
              <w:contextualSpacing/>
              <w:jc w:val="both"/>
              <w:rPr>
                <w:rFonts w:ascii="Times New Roman" w:eastAsia="Calibri" w:hAnsi="Times New Roman" w:cs="Times New Roman"/>
                <w:sz w:val="24"/>
                <w:szCs w:val="24"/>
                <w:lang w:val="id-ID"/>
              </w:rPr>
            </w:pPr>
            <w:r w:rsidRPr="002D282E">
              <w:rPr>
                <w:rFonts w:ascii="Times New Roman" w:eastAsia="Calibri" w:hAnsi="Times New Roman" w:cs="Times New Roman"/>
                <w:sz w:val="24"/>
                <w:szCs w:val="24"/>
                <w:lang w:val="id-ID"/>
              </w:rPr>
              <w:t>Memenuhi kaidah keilmuan dan dilakukan berdasarkan hati nurani, moral, kejujuran, kebebasan, dan tanggung jawab.</w:t>
            </w:r>
          </w:p>
          <w:p w14:paraId="4457A1D6" w14:textId="1DA90312" w:rsidR="002D282E" w:rsidRDefault="002D282E" w:rsidP="00D930E6">
            <w:pPr>
              <w:numPr>
                <w:ilvl w:val="0"/>
                <w:numId w:val="11"/>
              </w:numPr>
              <w:spacing w:line="360" w:lineRule="auto"/>
              <w:ind w:left="284" w:right="6" w:hanging="284"/>
              <w:contextualSpacing/>
              <w:jc w:val="both"/>
              <w:rPr>
                <w:rFonts w:ascii="Times New Roman" w:hAnsi="Times New Roman" w:cs="Times New Roman"/>
                <w:sz w:val="24"/>
                <w:szCs w:val="24"/>
                <w:lang w:val="id-ID"/>
              </w:rPr>
            </w:pPr>
            <w:r w:rsidRPr="002D282E">
              <w:rPr>
                <w:rFonts w:ascii="Times New Roman" w:eastAsia="Calibri" w:hAnsi="Times New Roman" w:cs="Times New Roman"/>
                <w:sz w:val="24"/>
                <w:szCs w:val="24"/>
                <w:lang w:val="id-ID"/>
              </w:rPr>
              <w:t>Merupakan upaya untuk mewujudkan ilmu pengetahuan, kesejahteraan, martabat, dan peradaban mnausia, serta terhindar dari segala sesuatu yang menimbulkan kerugian atau membahayakan subjek penelitian atau masyarakat pada umumnya.</w:t>
            </w:r>
          </w:p>
          <w:p w14:paraId="70772574" w14:textId="77777777" w:rsidR="002D282E" w:rsidRPr="00877543" w:rsidRDefault="002D282E" w:rsidP="00877543">
            <w:pPr>
              <w:pStyle w:val="ListParagraph"/>
              <w:spacing w:after="0" w:line="240" w:lineRule="auto"/>
              <w:ind w:left="1145"/>
              <w:jc w:val="both"/>
              <w:rPr>
                <w:rFonts w:ascii="Times New Roman" w:hAnsi="Times New Roman" w:cs="Times New Roman"/>
                <w:sz w:val="24"/>
                <w:szCs w:val="24"/>
                <w:lang w:val="id-ID"/>
              </w:rPr>
            </w:pPr>
          </w:p>
          <w:p w14:paraId="29650A1F" w14:textId="77777777" w:rsidR="00F95439" w:rsidRPr="00877543" w:rsidRDefault="00F95439" w:rsidP="00D930E6">
            <w:pPr>
              <w:pStyle w:val="ListParagraph"/>
              <w:numPr>
                <w:ilvl w:val="1"/>
                <w:numId w:val="6"/>
              </w:numPr>
              <w:spacing w:after="0" w:line="360" w:lineRule="auto"/>
              <w:ind w:left="539" w:hanging="539"/>
              <w:jc w:val="both"/>
              <w:rPr>
                <w:rFonts w:ascii="Times New Roman" w:hAnsi="Times New Roman" w:cs="Times New Roman"/>
                <w:bCs/>
                <w:sz w:val="24"/>
                <w:szCs w:val="24"/>
              </w:rPr>
            </w:pPr>
            <w:r w:rsidRPr="00877543">
              <w:rPr>
                <w:rFonts w:ascii="Times New Roman" w:eastAsia="Calibri" w:hAnsi="Times New Roman" w:cs="Times New Roman"/>
                <w:bCs/>
                <w:sz w:val="24"/>
                <w:szCs w:val="24"/>
                <w:lang w:val="id-ID"/>
              </w:rPr>
              <w:t>Tempat</w:t>
            </w:r>
            <w:r w:rsidRPr="00877543">
              <w:rPr>
                <w:rFonts w:ascii="Times New Roman" w:hAnsi="Times New Roman" w:cs="Times New Roman"/>
                <w:bCs/>
                <w:sz w:val="24"/>
                <w:szCs w:val="24"/>
              </w:rPr>
              <w:t xml:space="preserve">  dan </w:t>
            </w:r>
            <w:proofErr w:type="spellStart"/>
            <w:r w:rsidRPr="00877543">
              <w:rPr>
                <w:rFonts w:ascii="Times New Roman" w:hAnsi="Times New Roman" w:cs="Times New Roman"/>
                <w:bCs/>
                <w:sz w:val="24"/>
                <w:szCs w:val="24"/>
              </w:rPr>
              <w:t>waktu</w:t>
            </w:r>
            <w:proofErr w:type="spellEnd"/>
            <w:r w:rsidRPr="00877543">
              <w:rPr>
                <w:rFonts w:ascii="Times New Roman" w:hAnsi="Times New Roman" w:cs="Times New Roman"/>
                <w:bCs/>
                <w:sz w:val="24"/>
                <w:szCs w:val="24"/>
              </w:rPr>
              <w:t xml:space="preserve"> </w:t>
            </w:r>
            <w:proofErr w:type="spellStart"/>
            <w:r w:rsidRPr="00877543">
              <w:rPr>
                <w:rFonts w:ascii="Times New Roman" w:hAnsi="Times New Roman" w:cs="Times New Roman"/>
                <w:bCs/>
                <w:sz w:val="24"/>
                <w:szCs w:val="24"/>
              </w:rPr>
              <w:t>penelitian</w:t>
            </w:r>
            <w:proofErr w:type="spellEnd"/>
          </w:p>
          <w:p w14:paraId="244205E7" w14:textId="77777777" w:rsidR="00F95439" w:rsidRPr="00877543" w:rsidRDefault="00F95439" w:rsidP="00F95439">
            <w:pPr>
              <w:spacing w:line="360" w:lineRule="auto"/>
              <w:ind w:firstLine="448"/>
              <w:jc w:val="both"/>
              <w:rPr>
                <w:rFonts w:ascii="Times New Roman" w:hAnsi="Times New Roman" w:cs="Times New Roman"/>
                <w:sz w:val="24"/>
                <w:szCs w:val="24"/>
              </w:rPr>
            </w:pPr>
            <w:r w:rsidRPr="00877543">
              <w:rPr>
                <w:rFonts w:ascii="Times New Roman" w:hAnsi="Times New Roman" w:cs="Times New Roman"/>
                <w:sz w:val="24"/>
                <w:szCs w:val="24"/>
                <w:lang w:val="id-ID"/>
              </w:rPr>
              <w:t xml:space="preserve">Penelitian ini akan dilaksanakan </w:t>
            </w:r>
            <w:r w:rsidRPr="00877543">
              <w:rPr>
                <w:rFonts w:ascii="Times New Roman" w:hAnsi="Times New Roman" w:cs="Times New Roman"/>
                <w:sz w:val="24"/>
                <w:szCs w:val="24"/>
              </w:rPr>
              <w:t xml:space="preserve">di RW 5 </w:t>
            </w:r>
            <w:proofErr w:type="spellStart"/>
            <w:r w:rsidRPr="00877543">
              <w:rPr>
                <w:rFonts w:ascii="Times New Roman" w:hAnsi="Times New Roman" w:cs="Times New Roman"/>
                <w:sz w:val="24"/>
                <w:szCs w:val="24"/>
              </w:rPr>
              <w:t>kelurahan</w:t>
            </w:r>
            <w:proofErr w:type="spellEnd"/>
            <w:r w:rsidRPr="00877543">
              <w:rPr>
                <w:rFonts w:ascii="Times New Roman" w:hAnsi="Times New Roman" w:cs="Times New Roman"/>
                <w:sz w:val="24"/>
                <w:szCs w:val="24"/>
              </w:rPr>
              <w:t xml:space="preserve"> Garuda, RW 6 </w:t>
            </w:r>
            <w:proofErr w:type="spellStart"/>
            <w:r w:rsidRPr="00877543">
              <w:rPr>
                <w:rFonts w:ascii="Times New Roman" w:hAnsi="Times New Roman" w:cs="Times New Roman"/>
                <w:sz w:val="24"/>
                <w:szCs w:val="24"/>
              </w:rPr>
              <w:t>Maleber</w:t>
            </w:r>
            <w:proofErr w:type="spellEnd"/>
            <w:r w:rsidRPr="00877543">
              <w:rPr>
                <w:rFonts w:ascii="Times New Roman" w:hAnsi="Times New Roman" w:cs="Times New Roman"/>
                <w:sz w:val="24"/>
                <w:szCs w:val="24"/>
              </w:rPr>
              <w:t xml:space="preserve">, RW 4 </w:t>
            </w:r>
            <w:proofErr w:type="spellStart"/>
            <w:r w:rsidRPr="00877543">
              <w:rPr>
                <w:rFonts w:ascii="Times New Roman" w:hAnsi="Times New Roman" w:cs="Times New Roman"/>
                <w:sz w:val="24"/>
                <w:szCs w:val="24"/>
              </w:rPr>
              <w:t>Dungus</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Cariang</w:t>
            </w:r>
            <w:proofErr w:type="spellEnd"/>
            <w:r w:rsidRPr="00877543">
              <w:rPr>
                <w:rFonts w:ascii="Times New Roman" w:hAnsi="Times New Roman" w:cs="Times New Roman"/>
                <w:sz w:val="24"/>
                <w:szCs w:val="24"/>
              </w:rPr>
              <w:t xml:space="preserve"> dan RW 4 </w:t>
            </w:r>
            <w:proofErr w:type="spellStart"/>
            <w:r w:rsidRPr="00877543">
              <w:rPr>
                <w:rFonts w:ascii="Times New Roman" w:hAnsi="Times New Roman" w:cs="Times New Roman"/>
                <w:sz w:val="24"/>
                <w:szCs w:val="24"/>
              </w:rPr>
              <w:t>keluarahan</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Campaka</w:t>
            </w:r>
            <w:proofErr w:type="spellEnd"/>
            <w:r w:rsidRPr="00877543">
              <w:rPr>
                <w:rFonts w:ascii="Times New Roman" w:hAnsi="Times New Roman" w:cs="Times New Roman"/>
                <w:sz w:val="24"/>
                <w:szCs w:val="24"/>
              </w:rPr>
              <w:t xml:space="preserve"> wilayah </w:t>
            </w:r>
            <w:proofErr w:type="spellStart"/>
            <w:r w:rsidRPr="00877543">
              <w:rPr>
                <w:rFonts w:ascii="Times New Roman" w:hAnsi="Times New Roman" w:cs="Times New Roman"/>
                <w:sz w:val="24"/>
                <w:szCs w:val="24"/>
              </w:rPr>
              <w:t>kerja</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Puskesmas</w:t>
            </w:r>
            <w:proofErr w:type="spellEnd"/>
            <w:r w:rsidRPr="00877543">
              <w:rPr>
                <w:rFonts w:ascii="Times New Roman" w:hAnsi="Times New Roman" w:cs="Times New Roman"/>
                <w:sz w:val="24"/>
                <w:szCs w:val="24"/>
              </w:rPr>
              <w:t xml:space="preserve"> Garuda Kota Bandung. </w:t>
            </w:r>
            <w:proofErr w:type="spellStart"/>
            <w:r w:rsidRPr="00877543">
              <w:rPr>
                <w:rFonts w:ascii="Times New Roman" w:hAnsi="Times New Roman" w:cs="Times New Roman"/>
                <w:sz w:val="24"/>
                <w:szCs w:val="24"/>
              </w:rPr>
              <w:t>Penenlitan</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dilaksanakan</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dari</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bulan</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Agustus</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sampai</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dengan</w:t>
            </w:r>
            <w:proofErr w:type="spellEnd"/>
            <w:r w:rsidRPr="00877543">
              <w:rPr>
                <w:rFonts w:ascii="Times New Roman" w:hAnsi="Times New Roman" w:cs="Times New Roman"/>
                <w:sz w:val="24"/>
                <w:szCs w:val="24"/>
              </w:rPr>
              <w:t xml:space="preserve"> </w:t>
            </w:r>
            <w:proofErr w:type="spellStart"/>
            <w:r w:rsidRPr="00877543">
              <w:rPr>
                <w:rFonts w:ascii="Times New Roman" w:hAnsi="Times New Roman" w:cs="Times New Roman"/>
                <w:sz w:val="24"/>
                <w:szCs w:val="24"/>
              </w:rPr>
              <w:t>Nopember</w:t>
            </w:r>
            <w:proofErr w:type="spellEnd"/>
            <w:r w:rsidRPr="00877543">
              <w:rPr>
                <w:rFonts w:ascii="Times New Roman" w:hAnsi="Times New Roman" w:cs="Times New Roman"/>
                <w:sz w:val="24"/>
                <w:szCs w:val="24"/>
              </w:rPr>
              <w:t xml:space="preserve"> 2021</w:t>
            </w:r>
          </w:p>
          <w:p w14:paraId="3B153B03" w14:textId="77777777" w:rsidR="002E7EE4" w:rsidRDefault="002E7EE4" w:rsidP="007676E5">
            <w:pPr>
              <w:pStyle w:val="ListParagraph"/>
              <w:spacing w:after="0" w:line="360" w:lineRule="auto"/>
              <w:ind w:left="420"/>
              <w:jc w:val="both"/>
              <w:rPr>
                <w:rFonts w:ascii="Times New Roman" w:hAnsi="Times New Roman" w:cs="Times New Roman"/>
                <w:sz w:val="24"/>
                <w:szCs w:val="24"/>
              </w:rPr>
            </w:pPr>
          </w:p>
          <w:p w14:paraId="7C793749" w14:textId="77777777" w:rsidR="002E7EE4" w:rsidRDefault="002E7EE4" w:rsidP="007676E5">
            <w:pPr>
              <w:pStyle w:val="ListParagraph"/>
              <w:spacing w:after="0" w:line="360" w:lineRule="auto"/>
              <w:ind w:left="420"/>
              <w:jc w:val="both"/>
              <w:rPr>
                <w:rFonts w:ascii="Times New Roman" w:hAnsi="Times New Roman" w:cs="Times New Roman"/>
                <w:sz w:val="24"/>
                <w:szCs w:val="24"/>
              </w:rPr>
            </w:pPr>
          </w:p>
          <w:p w14:paraId="42C06443" w14:textId="77777777" w:rsidR="002E7EE4" w:rsidRDefault="002E7EE4" w:rsidP="007676E5">
            <w:pPr>
              <w:pStyle w:val="ListParagraph"/>
              <w:spacing w:after="0" w:line="360" w:lineRule="auto"/>
              <w:ind w:left="420"/>
              <w:jc w:val="both"/>
              <w:rPr>
                <w:rFonts w:ascii="Times New Roman" w:hAnsi="Times New Roman" w:cs="Times New Roman"/>
                <w:sz w:val="24"/>
                <w:szCs w:val="24"/>
              </w:rPr>
            </w:pPr>
          </w:p>
          <w:p w14:paraId="66AF46A1" w14:textId="514AEF05" w:rsidR="002E7EE4" w:rsidRPr="00E868E3" w:rsidRDefault="002E7EE4" w:rsidP="007676E5">
            <w:pPr>
              <w:pStyle w:val="ListParagraph"/>
              <w:spacing w:after="0" w:line="360" w:lineRule="auto"/>
              <w:ind w:left="420"/>
              <w:jc w:val="both"/>
              <w:rPr>
                <w:rFonts w:ascii="Times New Roman" w:hAnsi="Times New Roman" w:cs="Times New Roman"/>
                <w:sz w:val="24"/>
                <w:szCs w:val="24"/>
              </w:rPr>
            </w:pPr>
          </w:p>
        </w:tc>
      </w:tr>
    </w:tbl>
    <w:p w14:paraId="30027B2B" w14:textId="6CB35463" w:rsidR="007676E5" w:rsidRPr="00711237" w:rsidRDefault="005C1F60" w:rsidP="00711237">
      <w:pPr>
        <w:pStyle w:val="ListParagraph"/>
        <w:spacing w:line="360" w:lineRule="auto"/>
        <w:ind w:left="360" w:firstLine="77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8112" behindDoc="0" locked="0" layoutInCell="1" allowOverlap="1" wp14:anchorId="5684DE06" wp14:editId="5F74E978">
                <wp:simplePos x="0" y="0"/>
                <wp:positionH relativeFrom="margin">
                  <wp:posOffset>5164455</wp:posOffset>
                </wp:positionH>
                <wp:positionV relativeFrom="paragraph">
                  <wp:posOffset>-7704455</wp:posOffset>
                </wp:positionV>
                <wp:extent cx="34290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11E0DF5B" w14:textId="70F12D24" w:rsidR="005C1F60" w:rsidRPr="00B42F49" w:rsidRDefault="005C1F60" w:rsidP="005C1F60">
                            <w:pPr>
                              <w:jc w:val="center"/>
                              <w:rPr>
                                <w:rFonts w:ascii="Times New Roman" w:hAnsi="Times New Roman" w:cs="Times New Roman"/>
                              </w:rPr>
                            </w:pPr>
                            <w:r>
                              <w:rPr>
                                <w:rFonts w:ascii="Times New Roman" w:hAnsi="Times New Roman" w:cs="Times New Roman"/>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4DE06" id="Text Box 38" o:spid="_x0000_s1055" type="#_x0000_t202" style="position:absolute;left:0;text-align:left;margin-left:406.65pt;margin-top:-606.65pt;width:27pt;height:1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" fillcolor="white [3201]" stroked="f" strokeweight=".5pt">
                <v:textbox>
                  <w:txbxContent>
                    <w:p w14:paraId="11E0DF5B" w14:textId="70F12D24" w:rsidR="005C1F60" w:rsidRPr="00B42F49" w:rsidRDefault="005C1F60" w:rsidP="005C1F60">
                      <w:pPr>
                        <w:jc w:val="center"/>
                        <w:rPr>
                          <w:rFonts w:ascii="Times New Roman" w:hAnsi="Times New Roman" w:cs="Times New Roman"/>
                        </w:rPr>
                      </w:pPr>
                      <w:r>
                        <w:rPr>
                          <w:rFonts w:ascii="Times New Roman" w:hAnsi="Times New Roman" w:cs="Times New Roman"/>
                        </w:rPr>
                        <w:t>25</w:t>
                      </w:r>
                    </w:p>
                  </w:txbxContent>
                </v:textbox>
                <w10:wrap anchorx="margin"/>
              </v:shape>
            </w:pict>
          </mc:Fallback>
        </mc:AlternateContent>
      </w:r>
    </w:p>
    <w:p w14:paraId="05216743" w14:textId="77777777" w:rsidR="00741827" w:rsidRDefault="00741827" w:rsidP="00604CE5">
      <w:pPr>
        <w:pStyle w:val="ListParagraph"/>
        <w:spacing w:line="360" w:lineRule="auto"/>
        <w:ind w:left="0"/>
        <w:jc w:val="center"/>
        <w:rPr>
          <w:rFonts w:ascii="Times New Roman" w:hAnsi="Times New Roman" w:cs="Times New Roman"/>
          <w:b/>
          <w:bCs/>
          <w:color w:val="000000" w:themeColor="text1"/>
          <w:sz w:val="24"/>
          <w:szCs w:val="24"/>
        </w:rPr>
      </w:pPr>
    </w:p>
    <w:p w14:paraId="5C1507D9" w14:textId="77777777" w:rsidR="00741827" w:rsidRDefault="00741827" w:rsidP="00604CE5">
      <w:pPr>
        <w:pStyle w:val="ListParagraph"/>
        <w:spacing w:line="360" w:lineRule="auto"/>
        <w:ind w:left="0"/>
        <w:jc w:val="center"/>
        <w:rPr>
          <w:rFonts w:ascii="Times New Roman" w:hAnsi="Times New Roman" w:cs="Times New Roman"/>
          <w:b/>
          <w:bCs/>
          <w:color w:val="000000" w:themeColor="text1"/>
          <w:sz w:val="24"/>
          <w:szCs w:val="24"/>
        </w:rPr>
      </w:pPr>
    </w:p>
    <w:p w14:paraId="418B456F" w14:textId="77777777" w:rsidR="00741827" w:rsidRDefault="00741827" w:rsidP="00604CE5">
      <w:pPr>
        <w:pStyle w:val="ListParagraph"/>
        <w:spacing w:line="360" w:lineRule="auto"/>
        <w:ind w:left="0"/>
        <w:jc w:val="center"/>
        <w:rPr>
          <w:rFonts w:ascii="Times New Roman" w:hAnsi="Times New Roman" w:cs="Times New Roman"/>
          <w:b/>
          <w:bCs/>
          <w:color w:val="000000" w:themeColor="text1"/>
          <w:sz w:val="24"/>
          <w:szCs w:val="24"/>
        </w:rPr>
      </w:pPr>
    </w:p>
    <w:p w14:paraId="17B21EFC" w14:textId="77777777" w:rsidR="00741827" w:rsidRDefault="00741827" w:rsidP="00604CE5">
      <w:pPr>
        <w:pStyle w:val="ListParagraph"/>
        <w:spacing w:line="360" w:lineRule="auto"/>
        <w:ind w:left="0"/>
        <w:jc w:val="center"/>
        <w:rPr>
          <w:rFonts w:ascii="Times New Roman" w:hAnsi="Times New Roman" w:cs="Times New Roman"/>
          <w:b/>
          <w:bCs/>
          <w:color w:val="000000" w:themeColor="text1"/>
          <w:sz w:val="24"/>
          <w:szCs w:val="24"/>
        </w:rPr>
      </w:pPr>
    </w:p>
    <w:p w14:paraId="79F7DF39" w14:textId="77777777" w:rsidR="00741827" w:rsidRDefault="00741827" w:rsidP="00604CE5">
      <w:pPr>
        <w:pStyle w:val="ListParagraph"/>
        <w:spacing w:line="360" w:lineRule="auto"/>
        <w:ind w:left="0"/>
        <w:jc w:val="center"/>
        <w:rPr>
          <w:rFonts w:ascii="Times New Roman" w:hAnsi="Times New Roman" w:cs="Times New Roman"/>
          <w:b/>
          <w:bCs/>
          <w:color w:val="000000" w:themeColor="text1"/>
          <w:sz w:val="24"/>
          <w:szCs w:val="24"/>
        </w:rPr>
      </w:pPr>
    </w:p>
    <w:p w14:paraId="3C293B8E" w14:textId="2D92ED6A" w:rsidR="00454333" w:rsidRPr="00B92B8B" w:rsidRDefault="00454333" w:rsidP="00454333">
      <w:pPr>
        <w:jc w:val="center"/>
        <w:rPr>
          <w:rFonts w:ascii="Times New Roman" w:hAnsi="Times New Roman" w:cs="Times New Roman"/>
          <w:b/>
          <w:sz w:val="24"/>
          <w:szCs w:val="24"/>
        </w:rPr>
      </w:pPr>
      <w:proofErr w:type="gramStart"/>
      <w:r w:rsidRPr="00B92B8B">
        <w:rPr>
          <w:rFonts w:ascii="Times New Roman" w:hAnsi="Times New Roman" w:cs="Times New Roman"/>
          <w:b/>
          <w:sz w:val="24"/>
          <w:szCs w:val="24"/>
        </w:rPr>
        <w:t xml:space="preserve">BAB </w:t>
      </w:r>
      <w:r w:rsidR="00E2402D" w:rsidRPr="00B92B8B">
        <w:rPr>
          <w:rFonts w:ascii="Times New Roman" w:hAnsi="Times New Roman" w:cs="Times New Roman"/>
          <w:b/>
          <w:sz w:val="24"/>
          <w:szCs w:val="24"/>
        </w:rPr>
        <w:t xml:space="preserve"> </w:t>
      </w:r>
      <w:r w:rsidRPr="00B92B8B">
        <w:rPr>
          <w:rFonts w:ascii="Times New Roman" w:hAnsi="Times New Roman" w:cs="Times New Roman"/>
          <w:b/>
          <w:sz w:val="24"/>
          <w:szCs w:val="24"/>
        </w:rPr>
        <w:t>IV</w:t>
      </w:r>
      <w:proofErr w:type="gramEnd"/>
    </w:p>
    <w:p w14:paraId="14DE7EE5" w14:textId="0CFBF403" w:rsidR="00454333" w:rsidRPr="00B92B8B" w:rsidRDefault="00454333" w:rsidP="00454333">
      <w:pPr>
        <w:pStyle w:val="ListParagraph"/>
        <w:spacing w:line="360" w:lineRule="auto"/>
        <w:ind w:left="0"/>
        <w:jc w:val="center"/>
        <w:rPr>
          <w:rFonts w:ascii="Times New Roman" w:hAnsi="Times New Roman" w:cs="Times New Roman"/>
          <w:b/>
          <w:sz w:val="24"/>
          <w:szCs w:val="24"/>
        </w:rPr>
      </w:pPr>
      <w:r w:rsidRPr="00B92B8B">
        <w:rPr>
          <w:rFonts w:ascii="Times New Roman" w:hAnsi="Times New Roman" w:cs="Times New Roman"/>
          <w:b/>
          <w:sz w:val="24"/>
          <w:szCs w:val="24"/>
        </w:rPr>
        <w:t xml:space="preserve">HASIL </w:t>
      </w:r>
      <w:r w:rsidR="005E119C" w:rsidRPr="00B92B8B">
        <w:rPr>
          <w:rFonts w:ascii="Times New Roman" w:hAnsi="Times New Roman" w:cs="Times New Roman"/>
          <w:b/>
          <w:sz w:val="24"/>
          <w:szCs w:val="24"/>
        </w:rPr>
        <w:t>DAN PEMBAHASAN</w:t>
      </w:r>
    </w:p>
    <w:p w14:paraId="36B6D588" w14:textId="77777777" w:rsidR="00454333" w:rsidRPr="00B92B8B" w:rsidRDefault="00454333" w:rsidP="00454333">
      <w:pPr>
        <w:pStyle w:val="ListParagraph"/>
        <w:tabs>
          <w:tab w:val="left" w:pos="450"/>
        </w:tabs>
        <w:spacing w:line="360" w:lineRule="auto"/>
        <w:jc w:val="center"/>
        <w:rPr>
          <w:rFonts w:ascii="Times New Roman" w:hAnsi="Times New Roman" w:cs="Times New Roman"/>
          <w:b/>
          <w:sz w:val="28"/>
          <w:szCs w:val="28"/>
        </w:rPr>
      </w:pPr>
    </w:p>
    <w:p w14:paraId="7BDA846E" w14:textId="4F35B07E" w:rsidR="00454333" w:rsidRDefault="00B92B8B" w:rsidP="00D930E6">
      <w:pPr>
        <w:pStyle w:val="ListParagraph"/>
        <w:numPr>
          <w:ilvl w:val="1"/>
          <w:numId w:val="9"/>
        </w:numPr>
        <w:ind w:left="567" w:hanging="567"/>
        <w:jc w:val="both"/>
        <w:rPr>
          <w:rFonts w:ascii="Times New Roman" w:hAnsi="Times New Roman" w:cs="Times New Roman"/>
          <w:bCs/>
          <w:sz w:val="24"/>
          <w:szCs w:val="24"/>
          <w:lang w:val="nl-NL"/>
        </w:rPr>
      </w:pPr>
      <w:r w:rsidRPr="00B92B8B">
        <w:rPr>
          <w:rFonts w:ascii="Times New Roman" w:hAnsi="Times New Roman" w:cs="Times New Roman"/>
          <w:bCs/>
          <w:sz w:val="24"/>
          <w:szCs w:val="24"/>
          <w:lang w:val="nl-NL"/>
        </w:rPr>
        <w:t>Hasil Penelitian</w:t>
      </w:r>
    </w:p>
    <w:p w14:paraId="003FAC79" w14:textId="2AFB765E" w:rsidR="00B92B8B" w:rsidRDefault="00B92B8B" w:rsidP="00B92B8B">
      <w:pPr>
        <w:spacing w:line="360" w:lineRule="auto"/>
        <w:ind w:firstLine="810"/>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bagian</w:t>
      </w:r>
      <w:proofErr w:type="spellEnd"/>
      <w:r>
        <w:rPr>
          <w:rFonts w:ascii="Times New Roman" w:hAnsi="Times New Roman"/>
          <w:sz w:val="24"/>
        </w:rPr>
        <w:t xml:space="preserve"> </w:t>
      </w:r>
      <w:proofErr w:type="spellStart"/>
      <w:r>
        <w:rPr>
          <w:rFonts w:ascii="Times New Roman" w:hAnsi="Times New Roman"/>
          <w:sz w:val="24"/>
        </w:rPr>
        <w:t>ini</w:t>
      </w:r>
      <w:proofErr w:type="spellEnd"/>
      <w:r w:rsidRPr="004306C0">
        <w:rPr>
          <w:rFonts w:ascii="Times New Roman" w:hAnsi="Times New Roman"/>
          <w:sz w:val="24"/>
        </w:rPr>
        <w:t xml:space="preserve"> </w:t>
      </w:r>
      <w:proofErr w:type="spellStart"/>
      <w:r w:rsidRPr="004306C0">
        <w:rPr>
          <w:rFonts w:ascii="Times New Roman" w:hAnsi="Times New Roman"/>
          <w:sz w:val="24"/>
        </w:rPr>
        <w:t>disajikan</w:t>
      </w:r>
      <w:proofErr w:type="spellEnd"/>
      <w:r w:rsidRPr="004306C0">
        <w:rPr>
          <w:rFonts w:ascii="Times New Roman" w:hAnsi="Times New Roman"/>
          <w:sz w:val="24"/>
        </w:rPr>
        <w:t xml:space="preserve"> </w:t>
      </w:r>
      <w:proofErr w:type="spellStart"/>
      <w:r w:rsidRPr="004306C0">
        <w:rPr>
          <w:rFonts w:ascii="Times New Roman" w:hAnsi="Times New Roman"/>
          <w:sz w:val="24"/>
        </w:rPr>
        <w:t>hasil</w:t>
      </w:r>
      <w:proofErr w:type="spellEnd"/>
      <w:r w:rsidRPr="004306C0">
        <w:rPr>
          <w:rFonts w:ascii="Times New Roman" w:hAnsi="Times New Roman"/>
          <w:sz w:val="24"/>
        </w:rPr>
        <w:t xml:space="preserve"> </w:t>
      </w:r>
      <w:proofErr w:type="spellStart"/>
      <w:r w:rsidRPr="004306C0">
        <w:rPr>
          <w:rFonts w:ascii="Times New Roman" w:hAnsi="Times New Roman"/>
          <w:sz w:val="24"/>
        </w:rPr>
        <w:t>penelitian</w:t>
      </w:r>
      <w:proofErr w:type="spellEnd"/>
      <w:r w:rsidRPr="004306C0">
        <w:rPr>
          <w:rFonts w:ascii="Times New Roman" w:hAnsi="Times New Roman"/>
          <w:sz w:val="24"/>
        </w:rPr>
        <w:t xml:space="preserve"> </w:t>
      </w:r>
      <w:proofErr w:type="spellStart"/>
      <w:r w:rsidRPr="004306C0">
        <w:rPr>
          <w:rFonts w:ascii="Times New Roman" w:hAnsi="Times New Roman"/>
          <w:sz w:val="24"/>
        </w:rPr>
        <w:t>mengenai</w:t>
      </w:r>
      <w:proofErr w:type="spellEnd"/>
      <w:r w:rsidRPr="004306C0">
        <w:rPr>
          <w:rFonts w:ascii="Times New Roman" w:hAnsi="Times New Roman"/>
          <w:sz w:val="24"/>
        </w:rPr>
        <w:t xml:space="preserve"> </w:t>
      </w:r>
      <w:proofErr w:type="spellStart"/>
      <w:r w:rsidRPr="004306C0">
        <w:rPr>
          <w:rFonts w:ascii="Times New Roman" w:hAnsi="Times New Roman"/>
          <w:sz w:val="24"/>
        </w:rPr>
        <w:t>pengaruh</w:t>
      </w:r>
      <w:proofErr w:type="spellEnd"/>
      <w:r w:rsidRPr="004306C0">
        <w:rPr>
          <w:rFonts w:ascii="Times New Roman" w:hAnsi="Times New Roman"/>
          <w:sz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MPK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Garuda Kota Bandung</w:t>
      </w:r>
      <w:r w:rsidRPr="004306C0">
        <w:rPr>
          <w:rFonts w:ascii="Times New Roman" w:hAnsi="Times New Roman"/>
          <w:sz w:val="24"/>
        </w:rPr>
        <w:t xml:space="preserve">. Hasil </w:t>
      </w:r>
      <w:proofErr w:type="spellStart"/>
      <w:r w:rsidRPr="004306C0">
        <w:rPr>
          <w:rFonts w:ascii="Times New Roman" w:hAnsi="Times New Roman"/>
          <w:sz w:val="24"/>
        </w:rPr>
        <w:t>penelitian</w:t>
      </w:r>
      <w:proofErr w:type="spellEnd"/>
      <w:r w:rsidRPr="004306C0">
        <w:rPr>
          <w:rFonts w:ascii="Times New Roman" w:hAnsi="Times New Roman"/>
          <w:sz w:val="24"/>
        </w:rPr>
        <w:t xml:space="preserve"> </w:t>
      </w:r>
      <w:proofErr w:type="spellStart"/>
      <w:r w:rsidRPr="004306C0">
        <w:rPr>
          <w:rFonts w:ascii="Times New Roman" w:hAnsi="Times New Roman"/>
          <w:sz w:val="24"/>
        </w:rPr>
        <w:t>ini</w:t>
      </w:r>
      <w:proofErr w:type="spellEnd"/>
      <w:r w:rsidRPr="004306C0">
        <w:rPr>
          <w:rFonts w:ascii="Times New Roman" w:hAnsi="Times New Roman"/>
          <w:sz w:val="24"/>
        </w:rPr>
        <w:t xml:space="preserve"> </w:t>
      </w:r>
      <w:proofErr w:type="spellStart"/>
      <w:r w:rsidRPr="004306C0">
        <w:rPr>
          <w:rFonts w:ascii="Times New Roman" w:hAnsi="Times New Roman"/>
          <w:sz w:val="24"/>
        </w:rPr>
        <w:t>ditampilkan</w:t>
      </w:r>
      <w:proofErr w:type="spellEnd"/>
      <w:r w:rsidRPr="004306C0">
        <w:rPr>
          <w:rFonts w:ascii="Times New Roman" w:hAnsi="Times New Roman"/>
          <w:sz w:val="24"/>
        </w:rPr>
        <w:t xml:space="preserve"> </w:t>
      </w:r>
      <w:proofErr w:type="spellStart"/>
      <w:r w:rsidRPr="004306C0">
        <w:rPr>
          <w:rFonts w:ascii="Times New Roman" w:hAnsi="Times New Roman"/>
          <w:sz w:val="24"/>
        </w:rPr>
        <w:t>dalam</w:t>
      </w:r>
      <w:proofErr w:type="spellEnd"/>
      <w:r w:rsidRPr="004306C0">
        <w:rPr>
          <w:rFonts w:ascii="Times New Roman" w:hAnsi="Times New Roman"/>
          <w:sz w:val="24"/>
        </w:rPr>
        <w:t xml:space="preserve"> </w:t>
      </w:r>
      <w:proofErr w:type="spellStart"/>
      <w:r w:rsidRPr="004306C0">
        <w:rPr>
          <w:rFonts w:ascii="Times New Roman" w:hAnsi="Times New Roman"/>
          <w:sz w:val="24"/>
        </w:rPr>
        <w:t>bentuk</w:t>
      </w:r>
      <w:proofErr w:type="spellEnd"/>
      <w:r w:rsidRPr="004306C0">
        <w:rPr>
          <w:rFonts w:ascii="Times New Roman" w:hAnsi="Times New Roman"/>
          <w:sz w:val="24"/>
        </w:rPr>
        <w:t xml:space="preserve"> </w:t>
      </w:r>
      <w:proofErr w:type="spellStart"/>
      <w:r w:rsidRPr="004306C0">
        <w:rPr>
          <w:rFonts w:ascii="Times New Roman" w:hAnsi="Times New Roman"/>
          <w:sz w:val="24"/>
        </w:rPr>
        <w:t>tabel</w:t>
      </w:r>
      <w:proofErr w:type="spellEnd"/>
      <w:r w:rsidRPr="004306C0">
        <w:rPr>
          <w:rFonts w:ascii="Times New Roman" w:hAnsi="Times New Roman"/>
          <w:sz w:val="24"/>
        </w:rPr>
        <w:t xml:space="preserve"> </w:t>
      </w:r>
      <w:proofErr w:type="spellStart"/>
      <w:r>
        <w:rPr>
          <w:rFonts w:ascii="Times New Roman" w:hAnsi="Times New Roman"/>
          <w:sz w:val="24"/>
        </w:rPr>
        <w:t>d</w:t>
      </w:r>
      <w:r w:rsidRPr="004306C0">
        <w:rPr>
          <w:rFonts w:ascii="Times New Roman" w:hAnsi="Times New Roman"/>
          <w:sz w:val="24"/>
        </w:rPr>
        <w:t>istribusi</w:t>
      </w:r>
      <w:proofErr w:type="spellEnd"/>
      <w:r w:rsidRPr="004306C0">
        <w:rPr>
          <w:rFonts w:ascii="Times New Roman" w:hAnsi="Times New Roman"/>
          <w:sz w:val="24"/>
        </w:rPr>
        <w:t xml:space="preserve"> </w:t>
      </w:r>
      <w:proofErr w:type="spellStart"/>
      <w:r w:rsidRPr="004306C0">
        <w:rPr>
          <w:rFonts w:ascii="Times New Roman" w:hAnsi="Times New Roman"/>
          <w:sz w:val="24"/>
        </w:rPr>
        <w:t>frekuensi</w:t>
      </w:r>
      <w:proofErr w:type="spellEnd"/>
      <w:r w:rsidRPr="004306C0">
        <w:rPr>
          <w:rFonts w:ascii="Times New Roman" w:hAnsi="Times New Roman"/>
          <w:sz w:val="24"/>
        </w:rPr>
        <w:t xml:space="preserve"> </w:t>
      </w:r>
      <w:proofErr w:type="spellStart"/>
      <w:r w:rsidRPr="004306C0">
        <w:rPr>
          <w:rFonts w:ascii="Times New Roman" w:hAnsi="Times New Roman"/>
          <w:sz w:val="24"/>
        </w:rPr>
        <w:t>sebagai</w:t>
      </w:r>
      <w:proofErr w:type="spellEnd"/>
      <w:r w:rsidRPr="004306C0">
        <w:rPr>
          <w:rFonts w:ascii="Times New Roman" w:hAnsi="Times New Roman"/>
          <w:sz w:val="24"/>
        </w:rPr>
        <w:t xml:space="preserve"> </w:t>
      </w:r>
      <w:proofErr w:type="spellStart"/>
      <w:r w:rsidRPr="004306C0">
        <w:rPr>
          <w:rFonts w:ascii="Times New Roman" w:hAnsi="Times New Roman"/>
          <w:sz w:val="24"/>
        </w:rPr>
        <w:t>pendukung</w:t>
      </w:r>
      <w:proofErr w:type="spellEnd"/>
      <w:r w:rsidRPr="004306C0">
        <w:rPr>
          <w:rFonts w:ascii="Times New Roman" w:hAnsi="Times New Roman"/>
          <w:sz w:val="24"/>
        </w:rPr>
        <w:t xml:space="preserve"> </w:t>
      </w:r>
      <w:proofErr w:type="spellStart"/>
      <w:r w:rsidRPr="004306C0">
        <w:rPr>
          <w:rFonts w:ascii="Times New Roman" w:hAnsi="Times New Roman"/>
          <w:sz w:val="24"/>
        </w:rPr>
        <w:t>dalam</w:t>
      </w:r>
      <w:proofErr w:type="spellEnd"/>
      <w:r w:rsidRPr="004306C0">
        <w:rPr>
          <w:rFonts w:ascii="Times New Roman" w:hAnsi="Times New Roman"/>
          <w:sz w:val="24"/>
        </w:rPr>
        <w:t xml:space="preserve">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sidRPr="004306C0">
        <w:rPr>
          <w:rFonts w:ascii="Times New Roman" w:hAnsi="Times New Roman"/>
          <w:sz w:val="24"/>
        </w:rPr>
        <w:t>pembahasan</w:t>
      </w:r>
      <w:proofErr w:type="spellEnd"/>
      <w:r w:rsidRPr="004306C0">
        <w:rPr>
          <w:rFonts w:ascii="Times New Roman" w:hAnsi="Times New Roman"/>
          <w:sz w:val="24"/>
        </w:rPr>
        <w:t xml:space="preserve"> </w:t>
      </w:r>
      <w:proofErr w:type="spellStart"/>
      <w:r w:rsidRPr="004306C0">
        <w:rPr>
          <w:rFonts w:ascii="Times New Roman" w:hAnsi="Times New Roman"/>
          <w:sz w:val="24"/>
        </w:rPr>
        <w:t>serta</w:t>
      </w:r>
      <w:proofErr w:type="spellEnd"/>
      <w:r w:rsidRPr="004306C0">
        <w:rPr>
          <w:rFonts w:ascii="Times New Roman" w:hAnsi="Times New Roman"/>
          <w:sz w:val="24"/>
        </w:rPr>
        <w:t xml:space="preserve"> </w:t>
      </w:r>
      <w:proofErr w:type="spellStart"/>
      <w:r w:rsidRPr="004306C0">
        <w:rPr>
          <w:rFonts w:ascii="Times New Roman" w:hAnsi="Times New Roman"/>
          <w:sz w:val="24"/>
        </w:rPr>
        <w:t>menjelaskan</w:t>
      </w:r>
      <w:proofErr w:type="spellEnd"/>
      <w:r w:rsidRPr="004306C0">
        <w:rPr>
          <w:rFonts w:ascii="Times New Roman" w:hAnsi="Times New Roman"/>
          <w:sz w:val="24"/>
        </w:rPr>
        <w:t xml:space="preserve"> </w:t>
      </w:r>
      <w:proofErr w:type="spellStart"/>
      <w:r w:rsidRPr="004306C0">
        <w:rPr>
          <w:rFonts w:ascii="Times New Roman" w:hAnsi="Times New Roman"/>
          <w:sz w:val="24"/>
        </w:rPr>
        <w:t>hasil</w:t>
      </w:r>
      <w:proofErr w:type="spellEnd"/>
      <w:r w:rsidRPr="004306C0">
        <w:rPr>
          <w:rFonts w:ascii="Times New Roman" w:hAnsi="Times New Roman"/>
          <w:sz w:val="24"/>
        </w:rPr>
        <w:t xml:space="preserve"> </w:t>
      </w:r>
      <w:proofErr w:type="spellStart"/>
      <w:r w:rsidRPr="004306C0">
        <w:rPr>
          <w:rFonts w:ascii="Times New Roman" w:hAnsi="Times New Roman"/>
          <w:sz w:val="24"/>
        </w:rPr>
        <w:t>analisis</w:t>
      </w:r>
      <w:proofErr w:type="spellEnd"/>
      <w:r w:rsidRPr="004306C0">
        <w:rPr>
          <w:rFonts w:ascii="Times New Roman" w:hAnsi="Times New Roman"/>
          <w:sz w:val="24"/>
        </w:rPr>
        <w:t xml:space="preserve"> </w:t>
      </w:r>
      <w:proofErr w:type="spellStart"/>
      <w:r w:rsidRPr="004306C0">
        <w:rPr>
          <w:rFonts w:ascii="Times New Roman" w:hAnsi="Times New Roman"/>
          <w:sz w:val="24"/>
        </w:rPr>
        <w:t>pengaruh</w:t>
      </w:r>
      <w:proofErr w:type="spellEnd"/>
      <w:r w:rsidRPr="004306C0">
        <w:rPr>
          <w:rFonts w:ascii="Times New Roman" w:hAnsi="Times New Roman"/>
          <w:sz w:val="24"/>
        </w:rPr>
        <w:t xml:space="preserve"> </w:t>
      </w:r>
      <w:proofErr w:type="spellStart"/>
      <w:r w:rsidRPr="004306C0">
        <w:rPr>
          <w:rFonts w:ascii="Times New Roman" w:hAnsi="Times New Roman"/>
          <w:sz w:val="24"/>
        </w:rPr>
        <w:t>sebelum</w:t>
      </w:r>
      <w:proofErr w:type="spellEnd"/>
      <w:r w:rsidRPr="004306C0">
        <w:rPr>
          <w:rFonts w:ascii="Times New Roman" w:hAnsi="Times New Roman"/>
          <w:sz w:val="24"/>
        </w:rPr>
        <w:t xml:space="preserve"> dan </w:t>
      </w:r>
      <w:proofErr w:type="spellStart"/>
      <w:r w:rsidRPr="004306C0">
        <w:rPr>
          <w:rFonts w:ascii="Times New Roman" w:hAnsi="Times New Roman"/>
          <w:sz w:val="24"/>
        </w:rPr>
        <w:t>sesudah</w:t>
      </w:r>
      <w:proofErr w:type="spellEnd"/>
      <w:r w:rsidRPr="004306C0">
        <w:rPr>
          <w:rFonts w:ascii="Times New Roman" w:hAnsi="Times New Roman"/>
          <w:sz w:val="24"/>
        </w:rPr>
        <w:t xml:space="preserve"> </w:t>
      </w:r>
      <w:proofErr w:type="spellStart"/>
      <w:r>
        <w:rPr>
          <w:rFonts w:ascii="Times New Roman" w:hAnsi="Times New Roman"/>
          <w:sz w:val="24"/>
        </w:rPr>
        <w:t>pelatihan</w:t>
      </w:r>
      <w:proofErr w:type="spellEnd"/>
      <w:r>
        <w:rPr>
          <w:rFonts w:ascii="Times New Roman" w:hAnsi="Times New Roman"/>
          <w:sz w:val="24"/>
        </w:rPr>
        <w:t xml:space="preserve"> </w:t>
      </w:r>
      <w:proofErr w:type="spellStart"/>
      <w:r>
        <w:rPr>
          <w:rFonts w:ascii="Times New Roman" w:hAnsi="Times New Roman"/>
          <w:sz w:val="24"/>
        </w:rPr>
        <w:t>kader</w:t>
      </w:r>
      <w:proofErr w:type="spellEnd"/>
      <w:r>
        <w:rPr>
          <w:rFonts w:ascii="Times New Roman" w:hAnsi="Times New Roman"/>
          <w:sz w:val="24"/>
        </w:rPr>
        <w:t xml:space="preserve"> </w:t>
      </w:r>
      <w:proofErr w:type="spellStart"/>
      <w:r w:rsidR="00D56256" w:rsidRPr="004306C0">
        <w:rPr>
          <w:rFonts w:ascii="Times New Roman" w:hAnsi="Times New Roman"/>
          <w:sz w:val="24"/>
        </w:rPr>
        <w:t>kesehatan</w:t>
      </w:r>
      <w:proofErr w:type="spellEnd"/>
      <w:r w:rsidR="00D56256">
        <w:rPr>
          <w:rFonts w:ascii="Times New Roman" w:hAnsi="Times New Roman"/>
          <w:sz w:val="24"/>
        </w:rPr>
        <w:t xml:space="preserve"> </w:t>
      </w:r>
      <w:r>
        <w:rPr>
          <w:rFonts w:ascii="Times New Roman" w:hAnsi="Times New Roman"/>
          <w:sz w:val="24"/>
        </w:rPr>
        <w:t>TB.</w:t>
      </w:r>
      <w:r w:rsidR="00D56256">
        <w:rPr>
          <w:rFonts w:ascii="Times New Roman" w:hAnsi="Times New Roman"/>
          <w:sz w:val="24"/>
        </w:rPr>
        <w:t xml:space="preserve"> </w:t>
      </w:r>
      <w:proofErr w:type="spellStart"/>
      <w:r>
        <w:rPr>
          <w:rFonts w:ascii="Times New Roman" w:hAnsi="Times New Roman"/>
          <w:sz w:val="24"/>
        </w:rPr>
        <w:t>Paru</w:t>
      </w:r>
      <w:proofErr w:type="spellEnd"/>
      <w:r w:rsidRPr="004306C0">
        <w:rPr>
          <w:rFonts w:ascii="Times New Roman" w:hAnsi="Times New Roman"/>
          <w:sz w:val="24"/>
        </w:rPr>
        <w:t xml:space="preserve"> </w:t>
      </w:r>
      <w:proofErr w:type="spellStart"/>
      <w:r w:rsidRPr="004306C0">
        <w:rPr>
          <w:rFonts w:ascii="Times New Roman" w:hAnsi="Times New Roman"/>
          <w:sz w:val="24"/>
        </w:rPr>
        <w:t>dengan</w:t>
      </w:r>
      <w:proofErr w:type="spellEnd"/>
      <w:r w:rsidRPr="004306C0">
        <w:rPr>
          <w:rFonts w:ascii="Times New Roman" w:hAnsi="Times New Roman"/>
          <w:sz w:val="24"/>
        </w:rPr>
        <w:t xml:space="preserve"> </w:t>
      </w:r>
      <w:proofErr w:type="spellStart"/>
      <w:r w:rsidRPr="004306C0">
        <w:rPr>
          <w:rFonts w:ascii="Times New Roman" w:hAnsi="Times New Roman"/>
          <w:sz w:val="24"/>
        </w:rPr>
        <w:t>menggunakan</w:t>
      </w:r>
      <w:proofErr w:type="spellEnd"/>
      <w:r w:rsidRPr="004306C0">
        <w:rPr>
          <w:rFonts w:ascii="Times New Roman" w:hAnsi="Times New Roman"/>
          <w:sz w:val="24"/>
        </w:rPr>
        <w:t xml:space="preserve"> </w:t>
      </w:r>
      <w:proofErr w:type="spellStart"/>
      <w:r w:rsidRPr="004306C0">
        <w:rPr>
          <w:rFonts w:ascii="Times New Roman" w:hAnsi="Times New Roman"/>
          <w:sz w:val="24"/>
        </w:rPr>
        <w:t>modul.</w:t>
      </w:r>
      <w:r w:rsidR="00D56256">
        <w:rPr>
          <w:rFonts w:ascii="Times New Roman" w:hAnsi="Times New Roman"/>
          <w:sz w:val="24"/>
        </w:rPr>
        <w:t>MPK</w:t>
      </w:r>
      <w:proofErr w:type="spellEnd"/>
      <w:r w:rsidR="00D56256">
        <w:rPr>
          <w:rFonts w:ascii="Times New Roman" w:hAnsi="Times New Roman"/>
          <w:sz w:val="24"/>
        </w:rPr>
        <w:t xml:space="preserve"> </w:t>
      </w:r>
      <w:proofErr w:type="spellStart"/>
      <w:r w:rsidR="00D56256">
        <w:rPr>
          <w:rFonts w:ascii="Times New Roman" w:hAnsi="Times New Roman"/>
          <w:sz w:val="24"/>
        </w:rPr>
        <w:t>Silatilu</w:t>
      </w:r>
      <w:proofErr w:type="spellEnd"/>
    </w:p>
    <w:p w14:paraId="0BF8BFAE" w14:textId="77777777" w:rsidR="003B0DC3" w:rsidRDefault="003B0DC3" w:rsidP="003B0DC3">
      <w:pPr>
        <w:ind w:firstLine="810"/>
        <w:jc w:val="both"/>
        <w:rPr>
          <w:rFonts w:ascii="Times New Roman" w:hAnsi="Times New Roman"/>
          <w:sz w:val="24"/>
        </w:rPr>
      </w:pPr>
    </w:p>
    <w:p w14:paraId="5DAD4F5D" w14:textId="59709FED" w:rsidR="00D56256" w:rsidRDefault="003B0DC3" w:rsidP="00D930E6">
      <w:pPr>
        <w:pStyle w:val="ListParagraph"/>
        <w:numPr>
          <w:ilvl w:val="2"/>
          <w:numId w:val="9"/>
        </w:numPr>
        <w:spacing w:after="0" w:line="360" w:lineRule="auto"/>
        <w:ind w:left="709" w:hanging="709"/>
        <w:jc w:val="both"/>
        <w:rPr>
          <w:rFonts w:ascii="Times New Roman" w:hAnsi="Times New Roman"/>
          <w:sz w:val="24"/>
        </w:rPr>
      </w:pPr>
      <w:r>
        <w:rPr>
          <w:rFonts w:ascii="Times New Roman" w:hAnsi="Times New Roman"/>
          <w:sz w:val="24"/>
        </w:rPr>
        <w:t xml:space="preserve">Analisa </w:t>
      </w:r>
      <w:proofErr w:type="spellStart"/>
      <w:r>
        <w:rPr>
          <w:rFonts w:ascii="Times New Roman" w:hAnsi="Times New Roman"/>
          <w:sz w:val="24"/>
        </w:rPr>
        <w:t>Univariat</w:t>
      </w:r>
      <w:proofErr w:type="spellEnd"/>
    </w:p>
    <w:p w14:paraId="3424C6BD" w14:textId="64F281A4" w:rsidR="003B0DC3" w:rsidRDefault="003B0DC3" w:rsidP="003B0DC3">
      <w:pPr>
        <w:spacing w:line="360" w:lineRule="auto"/>
        <w:ind w:firstLine="810"/>
        <w:jc w:val="both"/>
      </w:pPr>
      <w:proofErr w:type="spellStart"/>
      <w:r w:rsidRPr="004306C0">
        <w:rPr>
          <w:rFonts w:ascii="Times New Roman" w:hAnsi="Times New Roman"/>
          <w:sz w:val="24"/>
        </w:rPr>
        <w:t>Analisis</w:t>
      </w:r>
      <w:proofErr w:type="spellEnd"/>
      <w:r w:rsidRPr="004306C0">
        <w:rPr>
          <w:rFonts w:ascii="Times New Roman" w:hAnsi="Times New Roman"/>
          <w:sz w:val="24"/>
        </w:rPr>
        <w:t xml:space="preserve"> </w:t>
      </w:r>
      <w:proofErr w:type="spellStart"/>
      <w:r w:rsidRPr="004306C0">
        <w:rPr>
          <w:rFonts w:ascii="Times New Roman" w:hAnsi="Times New Roman"/>
          <w:sz w:val="24"/>
        </w:rPr>
        <w:t>univariat</w:t>
      </w:r>
      <w:proofErr w:type="spellEnd"/>
      <w:r w:rsidRPr="004306C0">
        <w:rPr>
          <w:rFonts w:ascii="Times New Roman" w:hAnsi="Times New Roman"/>
          <w:sz w:val="24"/>
        </w:rPr>
        <w:t xml:space="preserve"> </w:t>
      </w:r>
      <w:proofErr w:type="spellStart"/>
      <w:r w:rsidRPr="004306C0">
        <w:rPr>
          <w:rFonts w:ascii="Times New Roman" w:hAnsi="Times New Roman"/>
          <w:sz w:val="24"/>
        </w:rPr>
        <w:t>bertujuan</w:t>
      </w:r>
      <w:proofErr w:type="spellEnd"/>
      <w:r w:rsidRPr="004306C0">
        <w:rPr>
          <w:rFonts w:ascii="Times New Roman" w:hAnsi="Times New Roman"/>
          <w:sz w:val="24"/>
        </w:rPr>
        <w:t xml:space="preserve"> </w:t>
      </w:r>
      <w:proofErr w:type="spellStart"/>
      <w:r w:rsidRPr="004306C0">
        <w:rPr>
          <w:rFonts w:ascii="Times New Roman" w:hAnsi="Times New Roman"/>
          <w:sz w:val="24"/>
        </w:rPr>
        <w:t>untuk</w:t>
      </w:r>
      <w:proofErr w:type="spellEnd"/>
      <w:r w:rsidRPr="004306C0">
        <w:rPr>
          <w:rFonts w:ascii="Times New Roman" w:hAnsi="Times New Roman"/>
          <w:sz w:val="24"/>
        </w:rPr>
        <w:t xml:space="preserve"> </w:t>
      </w:r>
      <w:proofErr w:type="spellStart"/>
      <w:r w:rsidRPr="004306C0">
        <w:rPr>
          <w:rFonts w:ascii="Times New Roman" w:hAnsi="Times New Roman"/>
          <w:sz w:val="24"/>
        </w:rPr>
        <w:t>memberikan</w:t>
      </w:r>
      <w:proofErr w:type="spellEnd"/>
      <w:r w:rsidRPr="004306C0">
        <w:rPr>
          <w:rFonts w:ascii="Times New Roman" w:hAnsi="Times New Roman"/>
          <w:sz w:val="24"/>
        </w:rPr>
        <w:t xml:space="preserve"> </w:t>
      </w:r>
      <w:proofErr w:type="spellStart"/>
      <w:r w:rsidRPr="004306C0">
        <w:rPr>
          <w:rFonts w:ascii="Times New Roman" w:hAnsi="Times New Roman"/>
          <w:sz w:val="24"/>
        </w:rPr>
        <w:t>gambaran</w:t>
      </w:r>
      <w:proofErr w:type="spellEnd"/>
      <w:r w:rsidRPr="004306C0">
        <w:rPr>
          <w:rFonts w:ascii="Times New Roman" w:hAnsi="Times New Roman"/>
          <w:sz w:val="24"/>
        </w:rPr>
        <w:t xml:space="preserve"> </w:t>
      </w:r>
      <w:proofErr w:type="spellStart"/>
      <w:r w:rsidRPr="004306C0">
        <w:rPr>
          <w:rFonts w:ascii="Times New Roman" w:hAnsi="Times New Roman"/>
          <w:sz w:val="24"/>
        </w:rPr>
        <w:t>mengenai</w:t>
      </w:r>
      <w:proofErr w:type="spellEnd"/>
      <w:r w:rsidRPr="004306C0">
        <w:rPr>
          <w:rFonts w:ascii="Times New Roman" w:hAnsi="Times New Roman"/>
          <w:sz w:val="24"/>
        </w:rPr>
        <w:t xml:space="preserve"> </w:t>
      </w:r>
      <w:r>
        <w:rPr>
          <w:rFonts w:ascii="Times New Roman" w:hAnsi="Times New Roman"/>
          <w:sz w:val="24"/>
        </w:rPr>
        <w:t xml:space="preserve">rata-rata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sebelum</w:t>
      </w:r>
      <w:proofErr w:type="spellEnd"/>
      <w:r>
        <w:rPr>
          <w:rFonts w:ascii="Times New Roman" w:hAnsi="Times New Roman"/>
          <w:sz w:val="24"/>
        </w:rPr>
        <w:t xml:space="preserve"> dan </w:t>
      </w:r>
      <w:proofErr w:type="spellStart"/>
      <w:r>
        <w:rPr>
          <w:rFonts w:ascii="Times New Roman" w:hAnsi="Times New Roman"/>
          <w:sz w:val="24"/>
        </w:rPr>
        <w:t>sesudah</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pelatihan</w:t>
      </w:r>
      <w:proofErr w:type="spellEnd"/>
      <w:r w:rsidRPr="004306C0">
        <w:rPr>
          <w:rFonts w:ascii="Times New Roman" w:hAnsi="Times New Roman"/>
          <w:sz w:val="24"/>
        </w:rPr>
        <w:t xml:space="preserve"> </w:t>
      </w:r>
      <w:r>
        <w:rPr>
          <w:rFonts w:ascii="Times New Roman" w:hAnsi="Times New Roman"/>
          <w:sz w:val="24"/>
        </w:rPr>
        <w:t xml:space="preserve">model </w:t>
      </w:r>
      <w:proofErr w:type="spellStart"/>
      <w:r>
        <w:rPr>
          <w:rFonts w:ascii="Times New Roman" w:hAnsi="Times New Roman"/>
          <w:sz w:val="24"/>
        </w:rPr>
        <w:t>pemberdayaan</w:t>
      </w:r>
      <w:proofErr w:type="spellEnd"/>
      <w:r>
        <w:rPr>
          <w:rFonts w:ascii="Times New Roman" w:hAnsi="Times New Roman"/>
          <w:sz w:val="24"/>
        </w:rPr>
        <w:t xml:space="preserve"> </w:t>
      </w:r>
      <w:proofErr w:type="spellStart"/>
      <w:r>
        <w:rPr>
          <w:rFonts w:ascii="Times New Roman" w:hAnsi="Times New Roman"/>
          <w:sz w:val="24"/>
        </w:rPr>
        <w:t>keluarga</w:t>
      </w:r>
      <w:proofErr w:type="spellEnd"/>
      <w:r>
        <w:rPr>
          <w:rFonts w:ascii="Times New Roman" w:hAnsi="Times New Roman"/>
          <w:sz w:val="24"/>
        </w:rPr>
        <w:t xml:space="preserve"> </w:t>
      </w:r>
      <w:proofErr w:type="spellStart"/>
      <w:r>
        <w:rPr>
          <w:rFonts w:ascii="Times New Roman" w:hAnsi="Times New Roman"/>
          <w:sz w:val="24"/>
        </w:rPr>
        <w:t>silatilu</w:t>
      </w:r>
      <w:proofErr w:type="spellEnd"/>
      <w:r>
        <w:rPr>
          <w:rFonts w:ascii="Times New Roman" w:hAnsi="Times New Roman"/>
          <w:sz w:val="24"/>
        </w:rPr>
        <w:t xml:space="preserve"> </w:t>
      </w:r>
      <w:proofErr w:type="spellStart"/>
      <w:r w:rsidRPr="004306C0">
        <w:rPr>
          <w:rFonts w:ascii="Times New Roman" w:hAnsi="Times New Roman"/>
          <w:sz w:val="24"/>
        </w:rPr>
        <w:t>sehingga</w:t>
      </w:r>
      <w:proofErr w:type="spellEnd"/>
      <w:r w:rsidRPr="004306C0">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analisa</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sidRPr="004306C0">
        <w:rPr>
          <w:rFonts w:ascii="Times New Roman" w:hAnsi="Times New Roman"/>
          <w:sz w:val="24"/>
        </w:rPr>
        <w:t>dapat</w:t>
      </w:r>
      <w:proofErr w:type="spellEnd"/>
      <w:r w:rsidRPr="004306C0">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sidRPr="004306C0">
        <w:rPr>
          <w:rFonts w:ascii="Times New Roman" w:hAnsi="Times New Roman"/>
          <w:sz w:val="24"/>
        </w:rPr>
        <w:t>membantu</w:t>
      </w:r>
      <w:proofErr w:type="spellEnd"/>
      <w:r w:rsidRPr="004306C0">
        <w:rPr>
          <w:rFonts w:ascii="Times New Roman" w:hAnsi="Times New Roman"/>
          <w:sz w:val="24"/>
        </w:rPr>
        <w:t xml:space="preserve"> </w:t>
      </w:r>
      <w:proofErr w:type="spellStart"/>
      <w:r w:rsidRPr="004306C0">
        <w:rPr>
          <w:rFonts w:ascii="Times New Roman" w:hAnsi="Times New Roman"/>
          <w:sz w:val="24"/>
        </w:rPr>
        <w:t>dalam</w:t>
      </w:r>
      <w:proofErr w:type="spellEnd"/>
      <w:r w:rsidRPr="004306C0">
        <w:rPr>
          <w:rFonts w:ascii="Times New Roman" w:hAnsi="Times New Roman"/>
          <w:sz w:val="24"/>
        </w:rPr>
        <w:t xml:space="preserve"> </w:t>
      </w:r>
      <w:proofErr w:type="spellStart"/>
      <w:r w:rsidRPr="004306C0">
        <w:rPr>
          <w:rFonts w:ascii="Times New Roman" w:hAnsi="Times New Roman"/>
          <w:sz w:val="24"/>
        </w:rPr>
        <w:t>menjelaskan</w:t>
      </w:r>
      <w:proofErr w:type="spellEnd"/>
      <w:r w:rsidRPr="004306C0">
        <w:rPr>
          <w:rFonts w:ascii="Times New Roman" w:hAnsi="Times New Roman"/>
          <w:sz w:val="24"/>
        </w:rPr>
        <w:t xml:space="preserve"> </w:t>
      </w:r>
      <w:proofErr w:type="spellStart"/>
      <w:r w:rsidRPr="004306C0">
        <w:rPr>
          <w:rFonts w:ascii="Times New Roman" w:hAnsi="Times New Roman"/>
          <w:sz w:val="24"/>
        </w:rPr>
        <w:t>hasil</w:t>
      </w:r>
      <w:proofErr w:type="spellEnd"/>
      <w:r w:rsidRPr="004306C0">
        <w:rPr>
          <w:rFonts w:ascii="Times New Roman" w:hAnsi="Times New Roman"/>
          <w:sz w:val="24"/>
        </w:rPr>
        <w:t xml:space="preserve"> </w:t>
      </w:r>
      <w:proofErr w:type="spellStart"/>
      <w:proofErr w:type="gramStart"/>
      <w:r w:rsidRPr="004306C0">
        <w:rPr>
          <w:rFonts w:ascii="Times New Roman" w:hAnsi="Times New Roman"/>
          <w:sz w:val="24"/>
        </w:rPr>
        <w:t>penelitian</w:t>
      </w:r>
      <w:proofErr w:type="spellEnd"/>
      <w:r>
        <w:rPr>
          <w:rFonts w:ascii="Times New Roman" w:hAnsi="Times New Roman"/>
          <w:sz w:val="24"/>
        </w:rPr>
        <w:t>,</w:t>
      </w:r>
      <w:r w:rsidRPr="004306C0">
        <w:rPr>
          <w:rFonts w:ascii="Times New Roman" w:hAnsi="Times New Roman"/>
          <w:sz w:val="24"/>
        </w:rPr>
        <w:t xml:space="preserve"> </w:t>
      </w:r>
      <w:r>
        <w:rPr>
          <w:rFonts w:ascii="Times New Roman" w:hAnsi="Times New Roman"/>
          <w:sz w:val="24"/>
        </w:rPr>
        <w:t xml:space="preserve"> </w:t>
      </w:r>
      <w:proofErr w:type="spellStart"/>
      <w:r w:rsidRPr="004306C0">
        <w:rPr>
          <w:rFonts w:ascii="Times New Roman" w:hAnsi="Times New Roman"/>
          <w:sz w:val="24"/>
        </w:rPr>
        <w:t>untuk</w:t>
      </w:r>
      <w:proofErr w:type="spellEnd"/>
      <w:proofErr w:type="gramEnd"/>
      <w:r w:rsidRPr="004306C0">
        <w:rPr>
          <w:rFonts w:ascii="Times New Roman" w:hAnsi="Times New Roman"/>
          <w:sz w:val="24"/>
        </w:rPr>
        <w:t xml:space="preserve"> </w:t>
      </w:r>
      <w:proofErr w:type="spellStart"/>
      <w:r w:rsidRPr="004306C0">
        <w:rPr>
          <w:rFonts w:ascii="Times New Roman" w:hAnsi="Times New Roman"/>
          <w:sz w:val="24"/>
        </w:rPr>
        <w:t>lebih</w:t>
      </w:r>
      <w:proofErr w:type="spellEnd"/>
      <w:r w:rsidRPr="004306C0">
        <w:rPr>
          <w:rFonts w:ascii="Times New Roman" w:hAnsi="Times New Roman"/>
          <w:sz w:val="24"/>
        </w:rPr>
        <w:t xml:space="preserve"> </w:t>
      </w:r>
      <w:proofErr w:type="spellStart"/>
      <w:r w:rsidRPr="004306C0">
        <w:rPr>
          <w:rFonts w:ascii="Times New Roman" w:hAnsi="Times New Roman"/>
          <w:sz w:val="24"/>
        </w:rPr>
        <w:t>jelasmya</w:t>
      </w:r>
      <w:proofErr w:type="spellEnd"/>
      <w:r w:rsidRPr="004306C0">
        <w:rPr>
          <w:rFonts w:ascii="Times New Roman" w:hAnsi="Times New Roman"/>
          <w:sz w:val="24"/>
        </w:rPr>
        <w:t xml:space="preserve"> </w:t>
      </w:r>
      <w:proofErr w:type="spellStart"/>
      <w:r w:rsidRPr="004306C0">
        <w:rPr>
          <w:rFonts w:ascii="Times New Roman" w:hAnsi="Times New Roman"/>
          <w:sz w:val="24"/>
        </w:rPr>
        <w:t>dapat</w:t>
      </w:r>
      <w:proofErr w:type="spellEnd"/>
      <w:r w:rsidRPr="004306C0">
        <w:rPr>
          <w:rFonts w:ascii="Times New Roman" w:hAnsi="Times New Roman"/>
          <w:sz w:val="24"/>
        </w:rPr>
        <w:t xml:space="preserve"> </w:t>
      </w:r>
      <w:proofErr w:type="spellStart"/>
      <w:r w:rsidRPr="004306C0">
        <w:rPr>
          <w:rFonts w:ascii="Times New Roman" w:hAnsi="Times New Roman"/>
          <w:sz w:val="24"/>
        </w:rPr>
        <w:t>dilihat</w:t>
      </w:r>
      <w:proofErr w:type="spellEnd"/>
      <w:r w:rsidRPr="004306C0">
        <w:rPr>
          <w:rFonts w:ascii="Times New Roman" w:hAnsi="Times New Roman"/>
          <w:sz w:val="24"/>
        </w:rPr>
        <w:t xml:space="preserve"> pada table di </w:t>
      </w:r>
      <w:proofErr w:type="spellStart"/>
      <w:r w:rsidRPr="004306C0">
        <w:rPr>
          <w:rFonts w:ascii="Times New Roman" w:hAnsi="Times New Roman"/>
          <w:sz w:val="24"/>
        </w:rPr>
        <w:t>bawah</w:t>
      </w:r>
      <w:proofErr w:type="spellEnd"/>
      <w:r w:rsidRPr="004306C0">
        <w:rPr>
          <w:rFonts w:ascii="Times New Roman" w:hAnsi="Times New Roman"/>
          <w:sz w:val="24"/>
        </w:rPr>
        <w:t xml:space="preserve"> </w:t>
      </w:r>
      <w:proofErr w:type="spellStart"/>
      <w:r w:rsidRPr="004306C0">
        <w:rPr>
          <w:rFonts w:ascii="Times New Roman" w:hAnsi="Times New Roman"/>
          <w:sz w:val="24"/>
        </w:rPr>
        <w:t>ini</w:t>
      </w:r>
      <w:proofErr w:type="spellEnd"/>
      <w:r>
        <w:t xml:space="preserve"> :</w:t>
      </w:r>
    </w:p>
    <w:p w14:paraId="7EA87CD2" w14:textId="77777777" w:rsidR="00AF0CC8" w:rsidRPr="00AD2485" w:rsidRDefault="00AF0CC8" w:rsidP="00AF0CC8">
      <w:pPr>
        <w:jc w:val="center"/>
        <w:rPr>
          <w:rFonts w:ascii="Times New Roman" w:hAnsi="Times New Roman"/>
          <w:sz w:val="24"/>
        </w:rPr>
      </w:pPr>
      <w:r w:rsidRPr="00AD2485">
        <w:rPr>
          <w:rFonts w:ascii="Times New Roman" w:hAnsi="Times New Roman"/>
          <w:sz w:val="24"/>
        </w:rPr>
        <w:t>TABEL 4.1.</w:t>
      </w:r>
    </w:p>
    <w:p w14:paraId="20C99235" w14:textId="0618CC94" w:rsidR="00AF0CC8" w:rsidRDefault="00AF0CC8" w:rsidP="00AF0CC8">
      <w:pPr>
        <w:spacing w:line="360" w:lineRule="auto"/>
        <w:jc w:val="center"/>
        <w:rPr>
          <w:rFonts w:ascii="Times New Roman" w:hAnsi="Times New Roman"/>
          <w:sz w:val="24"/>
        </w:rPr>
      </w:pPr>
      <w:r w:rsidRPr="00AD2485">
        <w:rPr>
          <w:rFonts w:ascii="Times New Roman" w:hAnsi="Times New Roman"/>
          <w:sz w:val="24"/>
        </w:rPr>
        <w:t xml:space="preserve">NILAI </w:t>
      </w:r>
      <w:r>
        <w:rPr>
          <w:rFonts w:ascii="Times New Roman" w:hAnsi="Times New Roman"/>
          <w:sz w:val="24"/>
        </w:rPr>
        <w:t>RATA-RATA PENGETAHUAN KADER</w:t>
      </w:r>
    </w:p>
    <w:tbl>
      <w:tblPr>
        <w:tblStyle w:val="TableGrid"/>
        <w:tblW w:w="0" w:type="auto"/>
        <w:jc w:val="center"/>
        <w:tblLook w:val="04A0" w:firstRow="1" w:lastRow="0" w:firstColumn="1" w:lastColumn="0" w:noHBand="0" w:noVBand="1"/>
      </w:tblPr>
      <w:tblGrid>
        <w:gridCol w:w="3005"/>
        <w:gridCol w:w="1810"/>
        <w:gridCol w:w="1843"/>
      </w:tblGrid>
      <w:tr w:rsidR="00AF0CC8" w:rsidRPr="00C85ADE" w14:paraId="33634EFB" w14:textId="77777777" w:rsidTr="00C85ADE">
        <w:trPr>
          <w:jc w:val="center"/>
        </w:trPr>
        <w:tc>
          <w:tcPr>
            <w:tcW w:w="3005" w:type="dxa"/>
          </w:tcPr>
          <w:p w14:paraId="58FA6605" w14:textId="42231F29" w:rsidR="00AF0CC8" w:rsidRPr="00C85ADE" w:rsidRDefault="00C85ADE" w:rsidP="00AF0CC8">
            <w:pPr>
              <w:jc w:val="center"/>
              <w:rPr>
                <w:rFonts w:ascii="Times New Roman" w:hAnsi="Times New Roman"/>
                <w:bCs/>
                <w:sz w:val="24"/>
              </w:rPr>
            </w:pPr>
            <w:r>
              <w:rPr>
                <w:rFonts w:ascii="Times New Roman" w:hAnsi="Times New Roman"/>
                <w:bCs/>
                <w:sz w:val="24"/>
              </w:rPr>
              <w:t>NILAI</w:t>
            </w:r>
          </w:p>
        </w:tc>
        <w:tc>
          <w:tcPr>
            <w:tcW w:w="1810" w:type="dxa"/>
          </w:tcPr>
          <w:p w14:paraId="1928BE23" w14:textId="6CF3516E" w:rsidR="00AF0CC8" w:rsidRPr="00C85ADE" w:rsidRDefault="00C85ADE" w:rsidP="00AF0CC8">
            <w:pPr>
              <w:jc w:val="center"/>
              <w:rPr>
                <w:rFonts w:ascii="Times New Roman" w:hAnsi="Times New Roman"/>
                <w:bCs/>
                <w:sz w:val="24"/>
              </w:rPr>
            </w:pPr>
            <w:r>
              <w:rPr>
                <w:rFonts w:ascii="Times New Roman" w:hAnsi="Times New Roman"/>
                <w:bCs/>
                <w:sz w:val="24"/>
              </w:rPr>
              <w:t>PRE</w:t>
            </w:r>
          </w:p>
        </w:tc>
        <w:tc>
          <w:tcPr>
            <w:tcW w:w="1843" w:type="dxa"/>
          </w:tcPr>
          <w:p w14:paraId="4B1302E8" w14:textId="58AB4F70" w:rsidR="00AF0CC8" w:rsidRPr="00C85ADE" w:rsidRDefault="00C85ADE" w:rsidP="00AF0CC8">
            <w:pPr>
              <w:jc w:val="center"/>
              <w:rPr>
                <w:rFonts w:ascii="Times New Roman" w:hAnsi="Times New Roman"/>
                <w:bCs/>
                <w:sz w:val="24"/>
              </w:rPr>
            </w:pPr>
            <w:r>
              <w:rPr>
                <w:rFonts w:ascii="Times New Roman" w:hAnsi="Times New Roman"/>
                <w:bCs/>
                <w:sz w:val="24"/>
              </w:rPr>
              <w:t>POST</w:t>
            </w:r>
          </w:p>
        </w:tc>
      </w:tr>
      <w:tr w:rsidR="00AF0CC8" w:rsidRPr="00C85ADE" w14:paraId="5F9D15FD" w14:textId="77777777" w:rsidTr="00C85ADE">
        <w:trPr>
          <w:jc w:val="center"/>
        </w:trPr>
        <w:tc>
          <w:tcPr>
            <w:tcW w:w="3005" w:type="dxa"/>
          </w:tcPr>
          <w:p w14:paraId="03D9BEB7" w14:textId="031F5AEF" w:rsidR="00AF0CC8" w:rsidRPr="00C85ADE" w:rsidRDefault="00C85ADE" w:rsidP="00C85ADE">
            <w:pPr>
              <w:jc w:val="both"/>
              <w:rPr>
                <w:rFonts w:ascii="Times New Roman" w:hAnsi="Times New Roman"/>
                <w:bCs/>
                <w:sz w:val="24"/>
              </w:rPr>
            </w:pPr>
            <w:r>
              <w:rPr>
                <w:rFonts w:ascii="Times New Roman" w:hAnsi="Times New Roman"/>
                <w:bCs/>
                <w:sz w:val="24"/>
              </w:rPr>
              <w:t>Mean</w:t>
            </w:r>
          </w:p>
        </w:tc>
        <w:tc>
          <w:tcPr>
            <w:tcW w:w="1810" w:type="dxa"/>
          </w:tcPr>
          <w:p w14:paraId="5376298D" w14:textId="543B37BA" w:rsidR="00AF0CC8" w:rsidRPr="00C85ADE" w:rsidRDefault="00C85ADE" w:rsidP="00AF0CC8">
            <w:pPr>
              <w:jc w:val="center"/>
              <w:rPr>
                <w:rFonts w:ascii="Times New Roman" w:hAnsi="Times New Roman"/>
                <w:bCs/>
                <w:sz w:val="24"/>
              </w:rPr>
            </w:pPr>
            <w:r>
              <w:rPr>
                <w:rFonts w:ascii="Times New Roman" w:hAnsi="Times New Roman"/>
                <w:bCs/>
                <w:sz w:val="24"/>
              </w:rPr>
              <w:t>48.75</w:t>
            </w:r>
          </w:p>
        </w:tc>
        <w:tc>
          <w:tcPr>
            <w:tcW w:w="1843" w:type="dxa"/>
          </w:tcPr>
          <w:p w14:paraId="7724F377" w14:textId="168E8EA2" w:rsidR="00AF0CC8" w:rsidRPr="00C85ADE" w:rsidRDefault="00C85ADE" w:rsidP="00AF0CC8">
            <w:pPr>
              <w:jc w:val="center"/>
              <w:rPr>
                <w:rFonts w:ascii="Times New Roman" w:hAnsi="Times New Roman"/>
                <w:bCs/>
                <w:sz w:val="24"/>
              </w:rPr>
            </w:pPr>
            <w:r>
              <w:rPr>
                <w:rFonts w:ascii="Times New Roman" w:hAnsi="Times New Roman"/>
                <w:bCs/>
                <w:sz w:val="24"/>
              </w:rPr>
              <w:t>64.25</w:t>
            </w:r>
          </w:p>
        </w:tc>
      </w:tr>
      <w:tr w:rsidR="00AF0CC8" w:rsidRPr="00C85ADE" w14:paraId="5CAD24C9" w14:textId="77777777" w:rsidTr="00C85ADE">
        <w:trPr>
          <w:jc w:val="center"/>
        </w:trPr>
        <w:tc>
          <w:tcPr>
            <w:tcW w:w="3005" w:type="dxa"/>
          </w:tcPr>
          <w:p w14:paraId="28616B32" w14:textId="0C6B3B7C" w:rsidR="00AF0CC8" w:rsidRPr="00C85ADE" w:rsidRDefault="00C85ADE" w:rsidP="00C85ADE">
            <w:pPr>
              <w:jc w:val="both"/>
              <w:rPr>
                <w:rFonts w:ascii="Times New Roman" w:hAnsi="Times New Roman"/>
                <w:bCs/>
                <w:sz w:val="24"/>
              </w:rPr>
            </w:pPr>
            <w:r>
              <w:rPr>
                <w:rFonts w:ascii="Times New Roman" w:hAnsi="Times New Roman"/>
                <w:bCs/>
                <w:sz w:val="24"/>
              </w:rPr>
              <w:t>Std. Deviation</w:t>
            </w:r>
          </w:p>
        </w:tc>
        <w:tc>
          <w:tcPr>
            <w:tcW w:w="1810" w:type="dxa"/>
          </w:tcPr>
          <w:p w14:paraId="3C5A204D" w14:textId="2AEA0DCE" w:rsidR="00AF0CC8" w:rsidRPr="00C85ADE" w:rsidRDefault="00C85ADE" w:rsidP="00AF0CC8">
            <w:pPr>
              <w:jc w:val="center"/>
              <w:rPr>
                <w:rFonts w:ascii="Times New Roman" w:hAnsi="Times New Roman"/>
                <w:bCs/>
                <w:sz w:val="24"/>
              </w:rPr>
            </w:pPr>
            <w:r>
              <w:rPr>
                <w:rFonts w:ascii="Times New Roman" w:hAnsi="Times New Roman"/>
                <w:bCs/>
                <w:sz w:val="24"/>
              </w:rPr>
              <w:t>6.463</w:t>
            </w:r>
          </w:p>
        </w:tc>
        <w:tc>
          <w:tcPr>
            <w:tcW w:w="1843" w:type="dxa"/>
          </w:tcPr>
          <w:p w14:paraId="6895FA38" w14:textId="5FF3E6CC" w:rsidR="00AF0CC8" w:rsidRPr="00C85ADE" w:rsidRDefault="00C85ADE" w:rsidP="00AF0CC8">
            <w:pPr>
              <w:jc w:val="center"/>
              <w:rPr>
                <w:rFonts w:ascii="Times New Roman" w:hAnsi="Times New Roman"/>
                <w:bCs/>
                <w:sz w:val="24"/>
              </w:rPr>
            </w:pPr>
            <w:r>
              <w:rPr>
                <w:rFonts w:ascii="Times New Roman" w:hAnsi="Times New Roman"/>
                <w:bCs/>
                <w:sz w:val="24"/>
              </w:rPr>
              <w:t>6.935</w:t>
            </w:r>
          </w:p>
        </w:tc>
      </w:tr>
      <w:tr w:rsidR="00C85ADE" w:rsidRPr="00C85ADE" w14:paraId="73218891" w14:textId="77777777" w:rsidTr="00C85ADE">
        <w:trPr>
          <w:jc w:val="center"/>
        </w:trPr>
        <w:tc>
          <w:tcPr>
            <w:tcW w:w="3005" w:type="dxa"/>
          </w:tcPr>
          <w:p w14:paraId="62257ECD" w14:textId="79E37387" w:rsidR="00C85ADE" w:rsidRDefault="00C85ADE" w:rsidP="00C85ADE">
            <w:pPr>
              <w:jc w:val="both"/>
              <w:rPr>
                <w:rFonts w:ascii="Times New Roman" w:hAnsi="Times New Roman"/>
                <w:bCs/>
                <w:sz w:val="24"/>
              </w:rPr>
            </w:pPr>
            <w:r>
              <w:rPr>
                <w:rFonts w:ascii="Times New Roman" w:hAnsi="Times New Roman"/>
                <w:bCs/>
                <w:sz w:val="24"/>
              </w:rPr>
              <w:t>Minimum</w:t>
            </w:r>
          </w:p>
        </w:tc>
        <w:tc>
          <w:tcPr>
            <w:tcW w:w="1810" w:type="dxa"/>
          </w:tcPr>
          <w:p w14:paraId="537E6AE5" w14:textId="2742D0B2" w:rsidR="00C85ADE" w:rsidRPr="00C85ADE" w:rsidRDefault="00C85ADE" w:rsidP="00AF0CC8">
            <w:pPr>
              <w:jc w:val="center"/>
              <w:rPr>
                <w:rFonts w:ascii="Times New Roman" w:hAnsi="Times New Roman"/>
                <w:bCs/>
                <w:sz w:val="24"/>
              </w:rPr>
            </w:pPr>
            <w:r>
              <w:rPr>
                <w:rFonts w:ascii="Times New Roman" w:hAnsi="Times New Roman"/>
                <w:bCs/>
                <w:sz w:val="24"/>
              </w:rPr>
              <w:t>40</w:t>
            </w:r>
          </w:p>
        </w:tc>
        <w:tc>
          <w:tcPr>
            <w:tcW w:w="1843" w:type="dxa"/>
          </w:tcPr>
          <w:p w14:paraId="33D7A6AA" w14:textId="294ED39D" w:rsidR="00C85ADE" w:rsidRPr="00C85ADE" w:rsidRDefault="00C85ADE" w:rsidP="00AF0CC8">
            <w:pPr>
              <w:jc w:val="center"/>
              <w:rPr>
                <w:rFonts w:ascii="Times New Roman" w:hAnsi="Times New Roman"/>
                <w:bCs/>
                <w:sz w:val="24"/>
              </w:rPr>
            </w:pPr>
            <w:r>
              <w:rPr>
                <w:rFonts w:ascii="Times New Roman" w:hAnsi="Times New Roman"/>
                <w:bCs/>
                <w:sz w:val="24"/>
              </w:rPr>
              <w:t>50</w:t>
            </w:r>
          </w:p>
        </w:tc>
      </w:tr>
      <w:tr w:rsidR="00C85ADE" w:rsidRPr="00C85ADE" w14:paraId="3CE39610" w14:textId="77777777" w:rsidTr="00C85ADE">
        <w:trPr>
          <w:jc w:val="center"/>
        </w:trPr>
        <w:tc>
          <w:tcPr>
            <w:tcW w:w="3005" w:type="dxa"/>
          </w:tcPr>
          <w:p w14:paraId="092BF570" w14:textId="7C60EC67" w:rsidR="00C85ADE" w:rsidRDefault="00C85ADE" w:rsidP="00C85ADE">
            <w:pPr>
              <w:jc w:val="both"/>
              <w:rPr>
                <w:rFonts w:ascii="Times New Roman" w:hAnsi="Times New Roman"/>
                <w:bCs/>
                <w:sz w:val="24"/>
              </w:rPr>
            </w:pPr>
            <w:r>
              <w:rPr>
                <w:rFonts w:ascii="Times New Roman" w:hAnsi="Times New Roman"/>
                <w:bCs/>
                <w:sz w:val="24"/>
              </w:rPr>
              <w:t>Maximum</w:t>
            </w:r>
          </w:p>
        </w:tc>
        <w:tc>
          <w:tcPr>
            <w:tcW w:w="1810" w:type="dxa"/>
          </w:tcPr>
          <w:p w14:paraId="76736EA0" w14:textId="66146A50" w:rsidR="00C85ADE" w:rsidRPr="00C85ADE" w:rsidRDefault="00C85ADE" w:rsidP="00AF0CC8">
            <w:pPr>
              <w:jc w:val="center"/>
              <w:rPr>
                <w:rFonts w:ascii="Times New Roman" w:hAnsi="Times New Roman"/>
                <w:bCs/>
                <w:sz w:val="24"/>
              </w:rPr>
            </w:pPr>
            <w:r>
              <w:rPr>
                <w:rFonts w:ascii="Times New Roman" w:hAnsi="Times New Roman"/>
                <w:bCs/>
                <w:sz w:val="24"/>
              </w:rPr>
              <w:t>65</w:t>
            </w:r>
          </w:p>
        </w:tc>
        <w:tc>
          <w:tcPr>
            <w:tcW w:w="1843" w:type="dxa"/>
          </w:tcPr>
          <w:p w14:paraId="4567DF05" w14:textId="7187647C" w:rsidR="00C85ADE" w:rsidRPr="00C85ADE" w:rsidRDefault="00C85ADE" w:rsidP="00AF0CC8">
            <w:pPr>
              <w:jc w:val="center"/>
              <w:rPr>
                <w:rFonts w:ascii="Times New Roman" w:hAnsi="Times New Roman"/>
                <w:bCs/>
                <w:sz w:val="24"/>
              </w:rPr>
            </w:pPr>
            <w:r>
              <w:rPr>
                <w:rFonts w:ascii="Times New Roman" w:hAnsi="Times New Roman"/>
                <w:bCs/>
                <w:sz w:val="24"/>
              </w:rPr>
              <w:t>75</w:t>
            </w:r>
          </w:p>
        </w:tc>
      </w:tr>
      <w:tr w:rsidR="00C85ADE" w:rsidRPr="00C85ADE" w14:paraId="136759C3" w14:textId="77777777" w:rsidTr="00C85ADE">
        <w:trPr>
          <w:jc w:val="center"/>
        </w:trPr>
        <w:tc>
          <w:tcPr>
            <w:tcW w:w="3005" w:type="dxa"/>
          </w:tcPr>
          <w:p w14:paraId="24FEF212" w14:textId="7D9D1241" w:rsidR="00C85ADE" w:rsidRDefault="00C85ADE" w:rsidP="00C85ADE">
            <w:pPr>
              <w:jc w:val="both"/>
              <w:rPr>
                <w:rFonts w:ascii="Times New Roman" w:hAnsi="Times New Roman"/>
                <w:bCs/>
                <w:sz w:val="24"/>
              </w:rPr>
            </w:pPr>
            <w:r>
              <w:rPr>
                <w:rFonts w:ascii="Times New Roman" w:hAnsi="Times New Roman"/>
                <w:bCs/>
                <w:sz w:val="24"/>
              </w:rPr>
              <w:t>Sum</w:t>
            </w:r>
          </w:p>
        </w:tc>
        <w:tc>
          <w:tcPr>
            <w:tcW w:w="1810" w:type="dxa"/>
          </w:tcPr>
          <w:p w14:paraId="6399661E" w14:textId="6047E516" w:rsidR="00C85ADE" w:rsidRPr="00C85ADE" w:rsidRDefault="00C85ADE" w:rsidP="00AF0CC8">
            <w:pPr>
              <w:jc w:val="center"/>
              <w:rPr>
                <w:rFonts w:ascii="Times New Roman" w:hAnsi="Times New Roman"/>
                <w:bCs/>
                <w:sz w:val="24"/>
              </w:rPr>
            </w:pPr>
            <w:r>
              <w:rPr>
                <w:rFonts w:ascii="Times New Roman" w:hAnsi="Times New Roman"/>
                <w:bCs/>
                <w:sz w:val="24"/>
              </w:rPr>
              <w:t>975</w:t>
            </w:r>
          </w:p>
        </w:tc>
        <w:tc>
          <w:tcPr>
            <w:tcW w:w="1843" w:type="dxa"/>
          </w:tcPr>
          <w:p w14:paraId="0EEF74FA" w14:textId="39F03B20" w:rsidR="00C85ADE" w:rsidRPr="00C85ADE" w:rsidRDefault="00C85ADE" w:rsidP="00AF0CC8">
            <w:pPr>
              <w:jc w:val="center"/>
              <w:rPr>
                <w:rFonts w:ascii="Times New Roman" w:hAnsi="Times New Roman"/>
                <w:bCs/>
                <w:sz w:val="24"/>
              </w:rPr>
            </w:pPr>
            <w:r>
              <w:rPr>
                <w:rFonts w:ascii="Times New Roman" w:hAnsi="Times New Roman"/>
                <w:bCs/>
                <w:sz w:val="24"/>
              </w:rPr>
              <w:t>1285</w:t>
            </w:r>
          </w:p>
        </w:tc>
      </w:tr>
    </w:tbl>
    <w:p w14:paraId="7AE005A5" w14:textId="77777777" w:rsidR="00AF0CC8" w:rsidRPr="00AD2485" w:rsidRDefault="00AF0CC8" w:rsidP="00AF0CC8">
      <w:pPr>
        <w:spacing w:line="360" w:lineRule="auto"/>
        <w:jc w:val="center"/>
        <w:rPr>
          <w:rFonts w:ascii="Times New Roman" w:hAnsi="Times New Roman"/>
          <w:b/>
          <w:sz w:val="24"/>
        </w:rPr>
      </w:pPr>
    </w:p>
    <w:p w14:paraId="7DC11730" w14:textId="1A921930" w:rsidR="00A56009" w:rsidRDefault="00A56009" w:rsidP="00E537A5">
      <w:pPr>
        <w:spacing w:line="360" w:lineRule="auto"/>
        <w:ind w:firstLine="810"/>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4.1.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dijelaskan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mean </w:t>
      </w:r>
      <w:proofErr w:type="spellStart"/>
      <w:r>
        <w:rPr>
          <w:rFonts w:ascii="Times New Roman" w:hAnsi="Times New Roman"/>
          <w:sz w:val="24"/>
        </w:rPr>
        <w:t>sebelum</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pelatihan</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48.75 dan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materi</w:t>
      </w:r>
      <w:proofErr w:type="spellEnd"/>
      <w:r>
        <w:rPr>
          <w:rFonts w:ascii="Times New Roman" w:hAnsi="Times New Roman"/>
          <w:sz w:val="24"/>
        </w:rPr>
        <w:t xml:space="preserve"> </w:t>
      </w:r>
      <w:proofErr w:type="spellStart"/>
      <w:r>
        <w:rPr>
          <w:rFonts w:ascii="Times New Roman" w:hAnsi="Times New Roman"/>
          <w:sz w:val="24"/>
        </w:rPr>
        <w:t>pelatihan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modul</w:t>
      </w:r>
      <w:proofErr w:type="spellEnd"/>
      <w:r>
        <w:rPr>
          <w:rFonts w:ascii="Times New Roman" w:hAnsi="Times New Roman"/>
          <w:sz w:val="24"/>
        </w:rPr>
        <w:t xml:space="preserve"> MPK </w:t>
      </w:r>
      <w:proofErr w:type="spellStart"/>
      <w:r>
        <w:rPr>
          <w:rFonts w:ascii="Times New Roman" w:hAnsi="Times New Roman"/>
          <w:sz w:val="24"/>
        </w:rPr>
        <w:t>Silatilu</w:t>
      </w:r>
      <w:proofErr w:type="spellEnd"/>
      <w:r>
        <w:rPr>
          <w:rFonts w:ascii="Times New Roman" w:hAnsi="Times New Roman"/>
          <w:sz w:val="24"/>
        </w:rPr>
        <w:t xml:space="preserve"> naik </w:t>
      </w:r>
      <w:proofErr w:type="spellStart"/>
      <w:r>
        <w:rPr>
          <w:rFonts w:ascii="Times New Roman" w:hAnsi="Times New Roman"/>
          <w:sz w:val="24"/>
        </w:rPr>
        <w:t>menjadi</w:t>
      </w:r>
      <w:proofErr w:type="spellEnd"/>
      <w:r>
        <w:rPr>
          <w:rFonts w:ascii="Times New Roman" w:hAnsi="Times New Roman"/>
          <w:sz w:val="24"/>
        </w:rPr>
        <w:t xml:space="preserve"> 64.2</w:t>
      </w:r>
      <w:r w:rsidR="00E537A5">
        <w:rPr>
          <w:rFonts w:ascii="Times New Roman" w:hAnsi="Times New Roman"/>
          <w:sz w:val="24"/>
        </w:rPr>
        <w:t xml:space="preserve">5 </w:t>
      </w:r>
      <w:proofErr w:type="spellStart"/>
      <w:r w:rsidR="00E537A5">
        <w:rPr>
          <w:rFonts w:ascii="Times New Roman" w:hAnsi="Times New Roman"/>
          <w:sz w:val="24"/>
        </w:rPr>
        <w:t>sehingga</w:t>
      </w:r>
      <w:proofErr w:type="spellEnd"/>
      <w:r w:rsidR="00E537A5">
        <w:rPr>
          <w:rFonts w:ascii="Times New Roman" w:hAnsi="Times New Roman"/>
          <w:sz w:val="24"/>
        </w:rPr>
        <w:t xml:space="preserve"> </w:t>
      </w:r>
      <w:proofErr w:type="spellStart"/>
      <w:r w:rsidR="00E537A5">
        <w:rPr>
          <w:rFonts w:ascii="Times New Roman" w:hAnsi="Times New Roman"/>
          <w:sz w:val="24"/>
        </w:rPr>
        <w:t>selisih</w:t>
      </w:r>
      <w:proofErr w:type="spellEnd"/>
      <w:r w:rsidR="00E537A5">
        <w:rPr>
          <w:rFonts w:ascii="Times New Roman" w:hAnsi="Times New Roman"/>
          <w:sz w:val="24"/>
        </w:rPr>
        <w:t xml:space="preserve"> mean pre dan post </w:t>
      </w:r>
      <w:proofErr w:type="spellStart"/>
      <w:r w:rsidR="00E537A5">
        <w:rPr>
          <w:rFonts w:ascii="Times New Roman" w:hAnsi="Times New Roman"/>
          <w:sz w:val="24"/>
        </w:rPr>
        <w:t>sebesar</w:t>
      </w:r>
      <w:proofErr w:type="spellEnd"/>
      <w:r w:rsidR="00E537A5">
        <w:rPr>
          <w:rFonts w:ascii="Times New Roman" w:hAnsi="Times New Roman"/>
          <w:sz w:val="24"/>
        </w:rPr>
        <w:t xml:space="preserve"> -15.500, </w:t>
      </w:r>
      <w:proofErr w:type="spellStart"/>
      <w:r w:rsidR="00E537A5">
        <w:rPr>
          <w:rFonts w:ascii="Times New Roman" w:hAnsi="Times New Roman"/>
          <w:sz w:val="24"/>
        </w:rPr>
        <w:t>demikian</w:t>
      </w:r>
      <w:proofErr w:type="spellEnd"/>
      <w:r w:rsidR="00E537A5">
        <w:rPr>
          <w:rFonts w:ascii="Times New Roman" w:hAnsi="Times New Roman"/>
          <w:sz w:val="24"/>
        </w:rPr>
        <w:t xml:space="preserve"> juga </w:t>
      </w:r>
      <w:proofErr w:type="spellStart"/>
      <w:r w:rsidR="00E537A5">
        <w:rPr>
          <w:rFonts w:ascii="Times New Roman" w:hAnsi="Times New Roman"/>
          <w:sz w:val="24"/>
        </w:rPr>
        <w:t>untuk</w:t>
      </w:r>
      <w:proofErr w:type="spellEnd"/>
      <w:r w:rsidR="00E537A5">
        <w:rPr>
          <w:rFonts w:ascii="Times New Roman" w:hAnsi="Times New Roman"/>
          <w:sz w:val="24"/>
        </w:rPr>
        <w:t xml:space="preserve"> </w:t>
      </w:r>
      <w:proofErr w:type="spellStart"/>
      <w:r w:rsidR="00E537A5">
        <w:rPr>
          <w:rFonts w:ascii="Times New Roman" w:hAnsi="Times New Roman"/>
          <w:sz w:val="24"/>
        </w:rPr>
        <w:t>nilai</w:t>
      </w:r>
      <w:proofErr w:type="spellEnd"/>
      <w:r w:rsidR="00E537A5">
        <w:rPr>
          <w:rFonts w:ascii="Times New Roman" w:hAnsi="Times New Roman"/>
          <w:sz w:val="24"/>
        </w:rPr>
        <w:t xml:space="preserve"> </w:t>
      </w:r>
      <w:proofErr w:type="spellStart"/>
      <w:r w:rsidR="00E537A5">
        <w:rPr>
          <w:rFonts w:ascii="Times New Roman" w:hAnsi="Times New Roman"/>
          <w:sz w:val="24"/>
        </w:rPr>
        <w:t>selisih</w:t>
      </w:r>
      <w:proofErr w:type="spellEnd"/>
      <w:r w:rsidR="00E537A5">
        <w:rPr>
          <w:rFonts w:ascii="Times New Roman" w:hAnsi="Times New Roman"/>
          <w:sz w:val="24"/>
        </w:rPr>
        <w:t xml:space="preserve"> </w:t>
      </w:r>
      <w:proofErr w:type="spellStart"/>
      <w:r w:rsidR="00E537A5">
        <w:rPr>
          <w:rFonts w:ascii="Times New Roman" w:hAnsi="Times New Roman"/>
          <w:sz w:val="24"/>
        </w:rPr>
        <w:t>standar</w:t>
      </w:r>
      <w:proofErr w:type="spellEnd"/>
      <w:r w:rsidR="00E537A5">
        <w:rPr>
          <w:rFonts w:ascii="Times New Roman" w:hAnsi="Times New Roman"/>
          <w:sz w:val="24"/>
        </w:rPr>
        <w:t xml:space="preserve"> </w:t>
      </w:r>
      <w:proofErr w:type="spellStart"/>
      <w:proofErr w:type="gramStart"/>
      <w:r w:rsidR="00E537A5">
        <w:rPr>
          <w:rFonts w:ascii="Times New Roman" w:hAnsi="Times New Roman"/>
          <w:sz w:val="24"/>
        </w:rPr>
        <w:t>deviasi</w:t>
      </w:r>
      <w:proofErr w:type="spellEnd"/>
      <w:r w:rsidR="00E537A5">
        <w:rPr>
          <w:rFonts w:ascii="Times New Roman" w:hAnsi="Times New Roman"/>
          <w:sz w:val="24"/>
        </w:rPr>
        <w:t xml:space="preserve"> </w:t>
      </w:r>
      <w:r>
        <w:rPr>
          <w:rFonts w:ascii="Times New Roman" w:hAnsi="Times New Roman"/>
          <w:sz w:val="24"/>
        </w:rPr>
        <w:t xml:space="preserve"> </w:t>
      </w:r>
      <w:r w:rsidR="00E537A5">
        <w:rPr>
          <w:rFonts w:ascii="Times New Roman" w:hAnsi="Times New Roman"/>
          <w:sz w:val="24"/>
        </w:rPr>
        <w:t>pre</w:t>
      </w:r>
      <w:proofErr w:type="gramEnd"/>
      <w:r w:rsidR="00E537A5">
        <w:rPr>
          <w:rFonts w:ascii="Times New Roman" w:hAnsi="Times New Roman"/>
          <w:sz w:val="24"/>
        </w:rPr>
        <w:t xml:space="preserve"> dan post </w:t>
      </w:r>
      <w:proofErr w:type="spellStart"/>
      <w:r w:rsidR="00E537A5">
        <w:rPr>
          <w:rFonts w:ascii="Times New Roman" w:hAnsi="Times New Roman"/>
          <w:sz w:val="24"/>
        </w:rPr>
        <w:t>sebesar</w:t>
      </w:r>
      <w:proofErr w:type="spellEnd"/>
      <w:r w:rsidR="00E537A5">
        <w:rPr>
          <w:rFonts w:ascii="Times New Roman" w:hAnsi="Times New Roman"/>
          <w:sz w:val="24"/>
        </w:rPr>
        <w:t xml:space="preserve"> 5.356. </w:t>
      </w:r>
    </w:p>
    <w:p w14:paraId="44B2245E" w14:textId="1FE4ACC2" w:rsidR="00E537A5" w:rsidRPr="006F54BA" w:rsidRDefault="00E537A5" w:rsidP="00E537A5">
      <w:pPr>
        <w:spacing w:line="360" w:lineRule="auto"/>
        <w:ind w:firstLine="810"/>
        <w:jc w:val="both"/>
        <w:rPr>
          <w:rFonts w:ascii="Times New Roman" w:hAnsi="Times New Roman"/>
          <w:sz w:val="24"/>
        </w:rPr>
      </w:pPr>
    </w:p>
    <w:p w14:paraId="2DFC4AE2" w14:textId="508536BF" w:rsidR="004D3103" w:rsidRPr="00AD2485" w:rsidRDefault="004D3103" w:rsidP="004D3103">
      <w:pPr>
        <w:jc w:val="center"/>
        <w:rPr>
          <w:rFonts w:ascii="Times New Roman" w:hAnsi="Times New Roman"/>
          <w:sz w:val="24"/>
        </w:rPr>
      </w:pPr>
      <w:r w:rsidRPr="00AD2485">
        <w:rPr>
          <w:rFonts w:ascii="Times New Roman" w:hAnsi="Times New Roman"/>
          <w:sz w:val="24"/>
        </w:rPr>
        <w:t>TABEL 4.2</w:t>
      </w:r>
    </w:p>
    <w:p w14:paraId="42D193A6" w14:textId="5C75BEF3" w:rsidR="004D3103" w:rsidRDefault="004D3103" w:rsidP="004D3103">
      <w:pPr>
        <w:jc w:val="center"/>
        <w:rPr>
          <w:rFonts w:ascii="Times New Roman" w:hAnsi="Times New Roman"/>
          <w:sz w:val="24"/>
        </w:rPr>
      </w:pPr>
      <w:r w:rsidRPr="00AD2485">
        <w:rPr>
          <w:rFonts w:ascii="Times New Roman" w:hAnsi="Times New Roman"/>
          <w:sz w:val="24"/>
        </w:rPr>
        <w:t xml:space="preserve">PENGARUH </w:t>
      </w:r>
      <w:r>
        <w:rPr>
          <w:rFonts w:ascii="Times New Roman" w:hAnsi="Times New Roman"/>
          <w:sz w:val="24"/>
        </w:rPr>
        <w:t xml:space="preserve">MODUL MPK SILATILU TERHADAP </w:t>
      </w:r>
      <w:r w:rsidR="00834348">
        <w:rPr>
          <w:rFonts w:ascii="Times New Roman" w:hAnsi="Times New Roman"/>
          <w:sz w:val="24"/>
        </w:rPr>
        <w:t xml:space="preserve">PENINGKTAN PENEGATAHUAN </w:t>
      </w:r>
    </w:p>
    <w:p w14:paraId="7D1A0F15" w14:textId="2BFC07E9" w:rsidR="004D3103" w:rsidRPr="00AD2485" w:rsidRDefault="004D3103" w:rsidP="004D3103">
      <w:pPr>
        <w:jc w:val="center"/>
        <w:rPr>
          <w:rFonts w:ascii="Times New Roman" w:hAnsi="Times New Roman"/>
          <w:sz w:val="24"/>
        </w:rPr>
      </w:pP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05"/>
        <w:gridCol w:w="1710"/>
      </w:tblGrid>
      <w:tr w:rsidR="004D3103" w:rsidRPr="00AD2485" w14:paraId="145A6DC6" w14:textId="77777777" w:rsidTr="004D3103">
        <w:trPr>
          <w:trHeight w:val="584"/>
          <w:jc w:val="center"/>
        </w:trPr>
        <w:tc>
          <w:tcPr>
            <w:tcW w:w="1710" w:type="dxa"/>
            <w:shd w:val="clear" w:color="auto" w:fill="auto"/>
            <w:vAlign w:val="center"/>
            <w:hideMark/>
          </w:tcPr>
          <w:p w14:paraId="7D223459" w14:textId="77777777" w:rsidR="004D3103" w:rsidRPr="00AD2485" w:rsidRDefault="004D3103" w:rsidP="00B11B1D">
            <w:pPr>
              <w:jc w:val="center"/>
              <w:rPr>
                <w:rFonts w:ascii="Times New Roman" w:hAnsi="Times New Roman"/>
                <w:color w:val="000000"/>
                <w:sz w:val="24"/>
              </w:rPr>
            </w:pPr>
            <w:r w:rsidRPr="00AD2485">
              <w:rPr>
                <w:rFonts w:ascii="Times New Roman" w:hAnsi="Times New Roman"/>
                <w:color w:val="000000"/>
                <w:sz w:val="24"/>
              </w:rPr>
              <w:t>Mean</w:t>
            </w:r>
          </w:p>
        </w:tc>
        <w:tc>
          <w:tcPr>
            <w:tcW w:w="1705" w:type="dxa"/>
            <w:shd w:val="clear" w:color="auto" w:fill="auto"/>
            <w:vAlign w:val="center"/>
            <w:hideMark/>
          </w:tcPr>
          <w:p w14:paraId="243F2867" w14:textId="77777777" w:rsidR="004D3103" w:rsidRPr="00AD2485" w:rsidRDefault="004D3103" w:rsidP="00B11B1D">
            <w:pPr>
              <w:jc w:val="center"/>
              <w:rPr>
                <w:rFonts w:ascii="Times New Roman" w:hAnsi="Times New Roman"/>
                <w:color w:val="000000"/>
                <w:sz w:val="24"/>
              </w:rPr>
            </w:pPr>
            <w:r w:rsidRPr="00AD2485">
              <w:rPr>
                <w:rFonts w:ascii="Times New Roman" w:hAnsi="Times New Roman"/>
                <w:color w:val="000000"/>
                <w:sz w:val="24"/>
              </w:rPr>
              <w:t>Std. Deviation</w:t>
            </w:r>
          </w:p>
        </w:tc>
        <w:tc>
          <w:tcPr>
            <w:tcW w:w="1710" w:type="dxa"/>
            <w:shd w:val="clear" w:color="auto" w:fill="auto"/>
            <w:noWrap/>
            <w:vAlign w:val="center"/>
            <w:hideMark/>
          </w:tcPr>
          <w:p w14:paraId="25FDCAD1" w14:textId="77777777" w:rsidR="004D3103" w:rsidRPr="00AD2485" w:rsidRDefault="004D3103" w:rsidP="00B11B1D">
            <w:pPr>
              <w:rPr>
                <w:rFonts w:ascii="Times New Roman" w:hAnsi="Times New Roman"/>
                <w:color w:val="000000"/>
                <w:sz w:val="24"/>
              </w:rPr>
            </w:pPr>
            <w:r w:rsidRPr="00AD2485">
              <w:rPr>
                <w:rFonts w:ascii="Times New Roman" w:hAnsi="Times New Roman"/>
                <w:color w:val="000000"/>
                <w:sz w:val="24"/>
              </w:rPr>
              <w:t>Sig. (2-tailed)</w:t>
            </w:r>
          </w:p>
        </w:tc>
      </w:tr>
      <w:tr w:rsidR="004D3103" w:rsidRPr="00AD2485" w14:paraId="6E805E30" w14:textId="77777777" w:rsidTr="004D3103">
        <w:trPr>
          <w:trHeight w:val="330"/>
          <w:jc w:val="center"/>
        </w:trPr>
        <w:tc>
          <w:tcPr>
            <w:tcW w:w="1710" w:type="dxa"/>
            <w:shd w:val="clear" w:color="auto" w:fill="auto"/>
            <w:noWrap/>
          </w:tcPr>
          <w:p w14:paraId="5560F073" w14:textId="17270F73" w:rsidR="004D3103" w:rsidRPr="00AD2485" w:rsidRDefault="00834348" w:rsidP="00B11B1D">
            <w:pPr>
              <w:jc w:val="center"/>
              <w:rPr>
                <w:rFonts w:ascii="Times New Roman" w:hAnsi="Times New Roman"/>
                <w:color w:val="000000"/>
                <w:sz w:val="24"/>
              </w:rPr>
            </w:pPr>
            <w:r>
              <w:rPr>
                <w:rFonts w:ascii="Times New Roman" w:hAnsi="Times New Roman"/>
                <w:color w:val="000000"/>
                <w:sz w:val="24"/>
              </w:rPr>
              <w:t>-15.500</w:t>
            </w:r>
          </w:p>
        </w:tc>
        <w:tc>
          <w:tcPr>
            <w:tcW w:w="1705" w:type="dxa"/>
            <w:shd w:val="clear" w:color="auto" w:fill="auto"/>
            <w:noWrap/>
          </w:tcPr>
          <w:p w14:paraId="02F55A00" w14:textId="4109A737" w:rsidR="004D3103" w:rsidRPr="00AD2485" w:rsidRDefault="00834348" w:rsidP="00B11B1D">
            <w:pPr>
              <w:jc w:val="center"/>
              <w:rPr>
                <w:rFonts w:ascii="Times New Roman" w:hAnsi="Times New Roman"/>
                <w:color w:val="000000"/>
                <w:sz w:val="24"/>
              </w:rPr>
            </w:pPr>
            <w:r>
              <w:rPr>
                <w:rFonts w:ascii="Times New Roman" w:hAnsi="Times New Roman"/>
                <w:color w:val="000000"/>
                <w:sz w:val="24"/>
              </w:rPr>
              <w:t>5.356</w:t>
            </w:r>
          </w:p>
        </w:tc>
        <w:tc>
          <w:tcPr>
            <w:tcW w:w="1710" w:type="dxa"/>
            <w:shd w:val="clear" w:color="auto" w:fill="auto"/>
            <w:noWrap/>
            <w:vAlign w:val="bottom"/>
          </w:tcPr>
          <w:p w14:paraId="198A6CE5" w14:textId="05F28FF0" w:rsidR="004D3103" w:rsidRPr="00AD2485" w:rsidRDefault="004D3103" w:rsidP="00B11B1D">
            <w:pPr>
              <w:jc w:val="center"/>
              <w:rPr>
                <w:rFonts w:ascii="Times New Roman" w:hAnsi="Times New Roman"/>
                <w:color w:val="000000"/>
                <w:sz w:val="24"/>
              </w:rPr>
            </w:pPr>
            <w:r>
              <w:rPr>
                <w:rFonts w:ascii="Times New Roman" w:hAnsi="Times New Roman"/>
                <w:color w:val="000000"/>
                <w:sz w:val="24"/>
              </w:rPr>
              <w:t>0.</w:t>
            </w:r>
            <w:r w:rsidR="00834348">
              <w:rPr>
                <w:rFonts w:ascii="Times New Roman" w:hAnsi="Times New Roman"/>
                <w:color w:val="000000"/>
                <w:sz w:val="24"/>
              </w:rPr>
              <w:t>000</w:t>
            </w:r>
          </w:p>
        </w:tc>
      </w:tr>
    </w:tbl>
    <w:p w14:paraId="50B42BA7" w14:textId="19D04579" w:rsidR="003B0DC3" w:rsidRPr="003B0DC3" w:rsidRDefault="003B0DC3" w:rsidP="003B0DC3">
      <w:pPr>
        <w:pStyle w:val="ListParagraph"/>
        <w:spacing w:line="360" w:lineRule="auto"/>
        <w:ind w:left="709"/>
        <w:jc w:val="both"/>
        <w:rPr>
          <w:rFonts w:ascii="Times New Roman" w:hAnsi="Times New Roman"/>
          <w:sz w:val="24"/>
        </w:rPr>
      </w:pPr>
    </w:p>
    <w:p w14:paraId="59C0AC96" w14:textId="71DD073F" w:rsidR="00B92B8B" w:rsidRPr="00B92B8B" w:rsidRDefault="005C1F60" w:rsidP="00B92B8B">
      <w:pPr>
        <w:pStyle w:val="ListParagraph"/>
        <w:ind w:left="567"/>
        <w:jc w:val="both"/>
        <w:rPr>
          <w:rFonts w:ascii="Times New Roman" w:hAnsi="Times New Roman" w:cs="Times New Roman"/>
          <w:bCs/>
          <w:sz w:val="24"/>
          <w:szCs w:val="24"/>
          <w:lang w:val="nl-NL"/>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0160" behindDoc="0" locked="0" layoutInCell="1" allowOverlap="1" wp14:anchorId="61295FD9" wp14:editId="476C00A9">
                <wp:simplePos x="0" y="0"/>
                <wp:positionH relativeFrom="margin">
                  <wp:align>center</wp:align>
                </wp:positionH>
                <wp:positionV relativeFrom="paragraph">
                  <wp:posOffset>201930</wp:posOffset>
                </wp:positionV>
                <wp:extent cx="342900" cy="2476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36B94257" w14:textId="1496CA4B" w:rsidR="005C1F60" w:rsidRPr="00B42F49" w:rsidRDefault="005C1F60" w:rsidP="005C1F60">
                            <w:pPr>
                              <w:jc w:val="center"/>
                              <w:rPr>
                                <w:rFonts w:ascii="Times New Roman" w:hAnsi="Times New Roman" w:cs="Times New Roman"/>
                              </w:rPr>
                            </w:pPr>
                            <w:r>
                              <w:rPr>
                                <w:rFonts w:ascii="Times New Roman" w:hAnsi="Times New Roman" w:cs="Times New Roman"/>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95FD9" id="Text Box 39" o:spid="_x0000_s1056" type="#_x0000_t202" style="position:absolute;left:0;text-align:left;margin-left:0;margin-top:15.9pt;width:27pt;height:19.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" fillcolor="white [3201]" stroked="f" strokeweight=".5pt">
                <v:textbox>
                  <w:txbxContent>
                    <w:p w14:paraId="36B94257" w14:textId="1496CA4B" w:rsidR="005C1F60" w:rsidRPr="00B42F49" w:rsidRDefault="005C1F60" w:rsidP="005C1F60">
                      <w:pPr>
                        <w:jc w:val="center"/>
                        <w:rPr>
                          <w:rFonts w:ascii="Times New Roman" w:hAnsi="Times New Roman" w:cs="Times New Roman"/>
                        </w:rPr>
                      </w:pPr>
                      <w:r>
                        <w:rPr>
                          <w:rFonts w:ascii="Times New Roman" w:hAnsi="Times New Roman" w:cs="Times New Roman"/>
                        </w:rPr>
                        <w:t>26</w:t>
                      </w:r>
                    </w:p>
                  </w:txbxContent>
                </v:textbox>
                <w10:wrap anchorx="margin"/>
              </v:shape>
            </w:pict>
          </mc:Fallback>
        </mc:AlternateContent>
      </w:r>
    </w:p>
    <w:p w14:paraId="09176A66" w14:textId="3C5F3C6B" w:rsidR="00454333" w:rsidRDefault="005C1F60" w:rsidP="00614787">
      <w:pPr>
        <w:spacing w:line="360" w:lineRule="auto"/>
        <w:ind w:firstLine="810"/>
        <w:jc w:val="both"/>
        <w:rPr>
          <w:rFonts w:ascii="Times New Roman" w:hAnsi="Times New Roman" w:cs="Times New Roman"/>
          <w:bCs/>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2208" behindDoc="0" locked="0" layoutInCell="1" allowOverlap="1" wp14:anchorId="2C9DB00F" wp14:editId="61A97F46">
                <wp:simplePos x="0" y="0"/>
                <wp:positionH relativeFrom="margin">
                  <wp:align>right</wp:align>
                </wp:positionH>
                <wp:positionV relativeFrom="paragraph">
                  <wp:posOffset>-352425</wp:posOffset>
                </wp:positionV>
                <wp:extent cx="342900" cy="2476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15622824" w14:textId="75BD4E94" w:rsidR="005C1F60" w:rsidRPr="00B42F49" w:rsidRDefault="005C1F60" w:rsidP="005C1F60">
                            <w:pPr>
                              <w:jc w:val="center"/>
                              <w:rPr>
                                <w:rFonts w:ascii="Times New Roman" w:hAnsi="Times New Roman" w:cs="Times New Roman"/>
                              </w:rPr>
                            </w:pPr>
                            <w:r>
                              <w:rPr>
                                <w:rFonts w:ascii="Times New Roman" w:hAnsi="Times New Roman" w:cs="Times New Roman"/>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B00F" id="Text Box 40" o:spid="_x0000_s1057" type="#_x0000_t202" style="position:absolute;left:0;text-align:left;margin-left:-24.2pt;margin-top:-27.75pt;width:27pt;height:19.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" fillcolor="white [3201]" stroked="f" strokeweight=".5pt">
                <v:textbox>
                  <w:txbxContent>
                    <w:p w14:paraId="15622824" w14:textId="75BD4E94" w:rsidR="005C1F60" w:rsidRPr="00B42F49" w:rsidRDefault="005C1F60" w:rsidP="005C1F60">
                      <w:pPr>
                        <w:jc w:val="center"/>
                        <w:rPr>
                          <w:rFonts w:ascii="Times New Roman" w:hAnsi="Times New Roman" w:cs="Times New Roman"/>
                        </w:rPr>
                      </w:pPr>
                      <w:r>
                        <w:rPr>
                          <w:rFonts w:ascii="Times New Roman" w:hAnsi="Times New Roman" w:cs="Times New Roman"/>
                        </w:rPr>
                        <w:t>27</w:t>
                      </w:r>
                    </w:p>
                  </w:txbxContent>
                </v:textbox>
                <w10:wrap anchorx="margin"/>
              </v:shape>
            </w:pict>
          </mc:Fallback>
        </mc:AlternateContent>
      </w:r>
      <w:proofErr w:type="spellStart"/>
      <w:r w:rsidR="00614787" w:rsidRPr="009C3679">
        <w:rPr>
          <w:rFonts w:ascii="Times New Roman" w:hAnsi="Times New Roman"/>
          <w:sz w:val="24"/>
        </w:rPr>
        <w:t>Berdasarkan</w:t>
      </w:r>
      <w:proofErr w:type="spellEnd"/>
      <w:r w:rsidR="00614787" w:rsidRPr="00614787">
        <w:rPr>
          <w:rFonts w:ascii="Times New Roman" w:hAnsi="Times New Roman" w:cs="Times New Roman"/>
          <w:bCs/>
          <w:sz w:val="24"/>
          <w:szCs w:val="24"/>
          <w:lang w:val="id-ID"/>
        </w:rPr>
        <w:t xml:space="preserve"> tabel di atas dapat disimpulkan bahwa pemberian </w:t>
      </w:r>
      <w:proofErr w:type="spellStart"/>
      <w:r w:rsidR="008B0367">
        <w:rPr>
          <w:rFonts w:ascii="Times New Roman" w:hAnsi="Times New Roman" w:cs="Times New Roman"/>
          <w:bCs/>
          <w:sz w:val="24"/>
          <w:szCs w:val="24"/>
        </w:rPr>
        <w:t>pelatihan</w:t>
      </w:r>
      <w:proofErr w:type="spellEnd"/>
      <w:r w:rsidR="008B0367">
        <w:rPr>
          <w:rFonts w:ascii="Times New Roman" w:hAnsi="Times New Roman" w:cs="Times New Roman"/>
          <w:bCs/>
          <w:sz w:val="24"/>
          <w:szCs w:val="24"/>
        </w:rPr>
        <w:t xml:space="preserve"> </w:t>
      </w:r>
      <w:proofErr w:type="spellStart"/>
      <w:r w:rsidR="008B0367">
        <w:rPr>
          <w:rFonts w:ascii="Times New Roman" w:hAnsi="Times New Roman" w:cs="Times New Roman"/>
          <w:bCs/>
          <w:sz w:val="24"/>
          <w:szCs w:val="24"/>
        </w:rPr>
        <w:t>kader</w:t>
      </w:r>
      <w:proofErr w:type="spellEnd"/>
      <w:r w:rsidR="008B0367">
        <w:rPr>
          <w:rFonts w:ascii="Times New Roman" w:hAnsi="Times New Roman" w:cs="Times New Roman"/>
          <w:bCs/>
          <w:sz w:val="24"/>
          <w:szCs w:val="24"/>
        </w:rPr>
        <w:t xml:space="preserve"> </w:t>
      </w:r>
      <w:proofErr w:type="spellStart"/>
      <w:r w:rsidR="008B0367">
        <w:rPr>
          <w:rFonts w:ascii="Times New Roman" w:hAnsi="Times New Roman" w:cs="Times New Roman"/>
          <w:bCs/>
          <w:sz w:val="24"/>
          <w:szCs w:val="24"/>
        </w:rPr>
        <w:t>dengan</w:t>
      </w:r>
      <w:proofErr w:type="spellEnd"/>
      <w:r w:rsidR="008B0367">
        <w:rPr>
          <w:rFonts w:ascii="Times New Roman" w:hAnsi="Times New Roman" w:cs="Times New Roman"/>
          <w:bCs/>
          <w:sz w:val="24"/>
          <w:szCs w:val="24"/>
        </w:rPr>
        <w:t xml:space="preserve"> </w:t>
      </w:r>
      <w:proofErr w:type="spellStart"/>
      <w:r w:rsidR="008B0367">
        <w:rPr>
          <w:rFonts w:ascii="Times New Roman" w:hAnsi="Times New Roman" w:cs="Times New Roman"/>
          <w:bCs/>
          <w:sz w:val="24"/>
          <w:szCs w:val="24"/>
        </w:rPr>
        <w:t>menggunakan</w:t>
      </w:r>
      <w:proofErr w:type="spellEnd"/>
      <w:r w:rsidR="008B0367">
        <w:rPr>
          <w:rFonts w:ascii="Times New Roman" w:hAnsi="Times New Roman" w:cs="Times New Roman"/>
          <w:bCs/>
          <w:sz w:val="24"/>
          <w:szCs w:val="24"/>
        </w:rPr>
        <w:t xml:space="preserve"> </w:t>
      </w:r>
      <w:proofErr w:type="spellStart"/>
      <w:r w:rsidR="008B0367">
        <w:rPr>
          <w:rFonts w:ascii="Times New Roman" w:hAnsi="Times New Roman" w:cs="Times New Roman"/>
          <w:bCs/>
          <w:sz w:val="24"/>
          <w:szCs w:val="24"/>
        </w:rPr>
        <w:t>modul</w:t>
      </w:r>
      <w:proofErr w:type="spellEnd"/>
      <w:r w:rsidR="008B0367">
        <w:rPr>
          <w:rFonts w:ascii="Times New Roman" w:hAnsi="Times New Roman" w:cs="Times New Roman"/>
          <w:bCs/>
          <w:sz w:val="24"/>
          <w:szCs w:val="24"/>
        </w:rPr>
        <w:t xml:space="preserve"> MPK </w:t>
      </w:r>
      <w:proofErr w:type="spellStart"/>
      <w:r w:rsidR="008B0367">
        <w:rPr>
          <w:rFonts w:ascii="Times New Roman" w:hAnsi="Times New Roman" w:cs="Times New Roman"/>
          <w:bCs/>
          <w:sz w:val="24"/>
          <w:szCs w:val="24"/>
        </w:rPr>
        <w:t>Silatilu</w:t>
      </w:r>
      <w:proofErr w:type="spellEnd"/>
      <w:r w:rsidR="008B0367">
        <w:rPr>
          <w:rFonts w:ascii="Times New Roman" w:hAnsi="Times New Roman" w:cs="Times New Roman"/>
          <w:bCs/>
          <w:sz w:val="24"/>
          <w:szCs w:val="24"/>
        </w:rPr>
        <w:t xml:space="preserve"> </w:t>
      </w:r>
      <w:proofErr w:type="spellStart"/>
      <w:r w:rsidR="008B0367">
        <w:rPr>
          <w:rFonts w:ascii="Times New Roman" w:hAnsi="Times New Roman" w:cs="Times New Roman"/>
          <w:bCs/>
          <w:sz w:val="24"/>
          <w:szCs w:val="24"/>
        </w:rPr>
        <w:t>memberikan</w:t>
      </w:r>
      <w:proofErr w:type="spellEnd"/>
      <w:r w:rsidR="00614787" w:rsidRPr="00614787">
        <w:rPr>
          <w:rFonts w:ascii="Times New Roman" w:hAnsi="Times New Roman" w:cs="Times New Roman"/>
          <w:bCs/>
          <w:sz w:val="24"/>
          <w:szCs w:val="24"/>
          <w:lang w:val="id-ID"/>
        </w:rPr>
        <w:t xml:space="preserve"> pengaruh secara </w:t>
      </w:r>
      <w:proofErr w:type="gramStart"/>
      <w:r w:rsidR="00614787" w:rsidRPr="00614787">
        <w:rPr>
          <w:rFonts w:ascii="Times New Roman" w:hAnsi="Times New Roman" w:cs="Times New Roman"/>
          <w:bCs/>
          <w:sz w:val="24"/>
          <w:szCs w:val="24"/>
          <w:lang w:val="id-ID"/>
        </w:rPr>
        <w:t>signifikan  terhadap</w:t>
      </w:r>
      <w:proofErr w:type="gramEnd"/>
      <w:r w:rsidR="00614787" w:rsidRPr="00614787">
        <w:rPr>
          <w:rFonts w:ascii="Times New Roman" w:hAnsi="Times New Roman" w:cs="Times New Roman"/>
          <w:bCs/>
          <w:sz w:val="24"/>
          <w:szCs w:val="24"/>
          <w:lang w:val="id-ID"/>
        </w:rPr>
        <w:t xml:space="preserve"> peningkatan pengetahuan </w:t>
      </w:r>
      <w:proofErr w:type="spellStart"/>
      <w:r w:rsidR="008B0367">
        <w:rPr>
          <w:rFonts w:ascii="Times New Roman" w:hAnsi="Times New Roman" w:cs="Times New Roman"/>
          <w:bCs/>
          <w:sz w:val="24"/>
          <w:szCs w:val="24"/>
        </w:rPr>
        <w:t>kader</w:t>
      </w:r>
      <w:proofErr w:type="spellEnd"/>
      <w:r w:rsidR="00614787" w:rsidRPr="00614787">
        <w:rPr>
          <w:rFonts w:ascii="Times New Roman" w:hAnsi="Times New Roman" w:cs="Times New Roman"/>
          <w:bCs/>
          <w:sz w:val="24"/>
          <w:szCs w:val="24"/>
          <w:lang w:val="id-ID"/>
        </w:rPr>
        <w:t xml:space="preserve"> </w:t>
      </w:r>
      <w:proofErr w:type="spellStart"/>
      <w:r w:rsidR="008B0367">
        <w:rPr>
          <w:rFonts w:ascii="Times New Roman" w:hAnsi="Times New Roman" w:cs="Times New Roman"/>
          <w:sz w:val="24"/>
          <w:szCs w:val="24"/>
        </w:rPr>
        <w:t>dalam</w:t>
      </w:r>
      <w:proofErr w:type="spellEnd"/>
      <w:r w:rsidR="008B0367">
        <w:rPr>
          <w:rFonts w:ascii="Times New Roman" w:hAnsi="Times New Roman" w:cs="Times New Roman"/>
          <w:sz w:val="24"/>
          <w:szCs w:val="24"/>
        </w:rPr>
        <w:t xml:space="preserve"> </w:t>
      </w:r>
      <w:proofErr w:type="spellStart"/>
      <w:r w:rsidR="008B0367">
        <w:rPr>
          <w:rFonts w:ascii="Times New Roman" w:hAnsi="Times New Roman" w:cs="Times New Roman"/>
          <w:sz w:val="24"/>
          <w:szCs w:val="24"/>
        </w:rPr>
        <w:t>pemberdayaan</w:t>
      </w:r>
      <w:proofErr w:type="spellEnd"/>
      <w:r w:rsidR="008B0367">
        <w:rPr>
          <w:rFonts w:ascii="Times New Roman" w:hAnsi="Times New Roman" w:cs="Times New Roman"/>
          <w:sz w:val="24"/>
          <w:szCs w:val="24"/>
        </w:rPr>
        <w:t xml:space="preserve"> </w:t>
      </w:r>
      <w:proofErr w:type="spellStart"/>
      <w:r w:rsidR="008B0367">
        <w:rPr>
          <w:rFonts w:ascii="Times New Roman" w:hAnsi="Times New Roman" w:cs="Times New Roman"/>
          <w:sz w:val="24"/>
          <w:szCs w:val="24"/>
        </w:rPr>
        <w:t>keluarga</w:t>
      </w:r>
      <w:proofErr w:type="spellEnd"/>
      <w:r w:rsidR="008B0367">
        <w:rPr>
          <w:rFonts w:ascii="Times New Roman" w:hAnsi="Times New Roman" w:cs="Times New Roman"/>
          <w:sz w:val="24"/>
          <w:szCs w:val="24"/>
        </w:rPr>
        <w:t xml:space="preserve"> </w:t>
      </w:r>
      <w:proofErr w:type="spellStart"/>
      <w:r w:rsidR="008B0367">
        <w:rPr>
          <w:rFonts w:ascii="Times New Roman" w:hAnsi="Times New Roman" w:cs="Times New Roman"/>
          <w:sz w:val="24"/>
          <w:szCs w:val="24"/>
        </w:rPr>
        <w:t>dengan</w:t>
      </w:r>
      <w:proofErr w:type="spellEnd"/>
      <w:r w:rsidR="008B0367">
        <w:rPr>
          <w:rFonts w:ascii="Times New Roman" w:hAnsi="Times New Roman" w:cs="Times New Roman"/>
          <w:sz w:val="24"/>
          <w:szCs w:val="24"/>
        </w:rPr>
        <w:t xml:space="preserve"> TB. </w:t>
      </w:r>
      <w:proofErr w:type="spellStart"/>
      <w:r w:rsidR="008B0367">
        <w:rPr>
          <w:rFonts w:ascii="Times New Roman" w:hAnsi="Times New Roman" w:cs="Times New Roman"/>
          <w:sz w:val="24"/>
          <w:szCs w:val="24"/>
        </w:rPr>
        <w:t>Paru</w:t>
      </w:r>
      <w:proofErr w:type="spellEnd"/>
      <w:r w:rsidR="008B0367">
        <w:rPr>
          <w:rFonts w:ascii="Times New Roman" w:hAnsi="Times New Roman" w:cs="Times New Roman"/>
          <w:sz w:val="24"/>
          <w:szCs w:val="24"/>
        </w:rPr>
        <w:t xml:space="preserve"> di wilayah </w:t>
      </w:r>
      <w:proofErr w:type="spellStart"/>
      <w:r w:rsidR="008B0367">
        <w:rPr>
          <w:rFonts w:ascii="Times New Roman" w:hAnsi="Times New Roman" w:cs="Times New Roman"/>
          <w:sz w:val="24"/>
          <w:szCs w:val="24"/>
        </w:rPr>
        <w:t>kerja</w:t>
      </w:r>
      <w:proofErr w:type="spellEnd"/>
      <w:r w:rsidR="008B0367">
        <w:rPr>
          <w:rFonts w:ascii="Times New Roman" w:hAnsi="Times New Roman" w:cs="Times New Roman"/>
          <w:sz w:val="24"/>
          <w:szCs w:val="24"/>
        </w:rPr>
        <w:t xml:space="preserve"> </w:t>
      </w:r>
      <w:proofErr w:type="spellStart"/>
      <w:r w:rsidR="008B0367">
        <w:rPr>
          <w:rFonts w:ascii="Times New Roman" w:hAnsi="Times New Roman" w:cs="Times New Roman"/>
          <w:sz w:val="24"/>
          <w:szCs w:val="24"/>
        </w:rPr>
        <w:t>Puskesmas</w:t>
      </w:r>
      <w:proofErr w:type="spellEnd"/>
      <w:r w:rsidR="008B0367">
        <w:rPr>
          <w:rFonts w:ascii="Times New Roman" w:hAnsi="Times New Roman" w:cs="Times New Roman"/>
          <w:sz w:val="24"/>
          <w:szCs w:val="24"/>
        </w:rPr>
        <w:t xml:space="preserve"> Garuda Kota Bandung</w:t>
      </w:r>
      <w:r w:rsidR="008B0367" w:rsidRPr="00614787">
        <w:rPr>
          <w:rFonts w:ascii="Times New Roman" w:hAnsi="Times New Roman" w:cs="Times New Roman"/>
          <w:bCs/>
          <w:sz w:val="24"/>
          <w:szCs w:val="24"/>
          <w:lang w:val="id-ID"/>
        </w:rPr>
        <w:t xml:space="preserve"> </w:t>
      </w:r>
      <w:proofErr w:type="spellStart"/>
      <w:r w:rsidR="00C0156C">
        <w:rPr>
          <w:rFonts w:ascii="Times New Roman" w:hAnsi="Times New Roman" w:cs="Times New Roman"/>
          <w:bCs/>
          <w:sz w:val="24"/>
          <w:szCs w:val="24"/>
        </w:rPr>
        <w:t>dengan</w:t>
      </w:r>
      <w:proofErr w:type="spellEnd"/>
      <w:r w:rsidR="00C0156C">
        <w:rPr>
          <w:rFonts w:ascii="Times New Roman" w:hAnsi="Times New Roman" w:cs="Times New Roman"/>
          <w:bCs/>
          <w:sz w:val="24"/>
          <w:szCs w:val="24"/>
        </w:rPr>
        <w:t xml:space="preserve"> </w:t>
      </w:r>
      <w:proofErr w:type="spellStart"/>
      <w:r w:rsidR="00C0156C">
        <w:rPr>
          <w:rFonts w:ascii="Times New Roman" w:hAnsi="Times New Roman" w:cs="Times New Roman"/>
          <w:bCs/>
          <w:sz w:val="24"/>
          <w:szCs w:val="24"/>
        </w:rPr>
        <w:t>nilai</w:t>
      </w:r>
      <w:proofErr w:type="spellEnd"/>
      <w:r w:rsidR="00C0156C">
        <w:rPr>
          <w:rFonts w:ascii="Times New Roman" w:hAnsi="Times New Roman" w:cs="Times New Roman"/>
          <w:bCs/>
          <w:sz w:val="24"/>
          <w:szCs w:val="24"/>
        </w:rPr>
        <w:t xml:space="preserve"> </w:t>
      </w:r>
      <w:r w:rsidR="00614787" w:rsidRPr="00614787">
        <w:rPr>
          <w:rFonts w:ascii="Times New Roman" w:hAnsi="Times New Roman" w:cs="Times New Roman"/>
          <w:bCs/>
          <w:sz w:val="24"/>
          <w:szCs w:val="24"/>
          <w:lang w:val="id-ID"/>
        </w:rPr>
        <w:t>pv = 0.0</w:t>
      </w:r>
      <w:r w:rsidR="00C0156C">
        <w:rPr>
          <w:rFonts w:ascii="Times New Roman" w:hAnsi="Times New Roman" w:cs="Times New Roman"/>
          <w:bCs/>
          <w:sz w:val="24"/>
          <w:szCs w:val="24"/>
        </w:rPr>
        <w:t>0</w:t>
      </w:r>
      <w:r w:rsidR="00614787" w:rsidRPr="00614787">
        <w:rPr>
          <w:rFonts w:ascii="Times New Roman" w:hAnsi="Times New Roman" w:cs="Times New Roman"/>
          <w:bCs/>
          <w:sz w:val="24"/>
          <w:szCs w:val="24"/>
          <w:lang w:val="id-ID"/>
        </w:rPr>
        <w:t>0 &lt; 0.05</w:t>
      </w:r>
      <w:r w:rsidR="00C0156C">
        <w:rPr>
          <w:rFonts w:ascii="Times New Roman" w:hAnsi="Times New Roman" w:cs="Times New Roman"/>
          <w:bCs/>
          <w:sz w:val="24"/>
          <w:szCs w:val="24"/>
        </w:rPr>
        <w:t>.</w:t>
      </w:r>
    </w:p>
    <w:p w14:paraId="22C15C22" w14:textId="6EF852CD" w:rsidR="009C3679" w:rsidRDefault="009C3679" w:rsidP="00614787">
      <w:pPr>
        <w:spacing w:line="360" w:lineRule="auto"/>
        <w:ind w:firstLine="810"/>
        <w:jc w:val="both"/>
        <w:rPr>
          <w:rFonts w:ascii="Times New Roman" w:hAnsi="Times New Roman" w:cs="Times New Roman"/>
          <w:bCs/>
          <w:sz w:val="24"/>
          <w:szCs w:val="24"/>
        </w:rPr>
      </w:pPr>
    </w:p>
    <w:p w14:paraId="478D6321" w14:textId="6F9BFFB2" w:rsidR="009C3679" w:rsidRPr="00F14F61" w:rsidRDefault="009C3679" w:rsidP="00D930E6">
      <w:pPr>
        <w:pStyle w:val="ListParagraph"/>
        <w:numPr>
          <w:ilvl w:val="1"/>
          <w:numId w:val="9"/>
        </w:numPr>
        <w:spacing w:after="0" w:line="360" w:lineRule="auto"/>
        <w:ind w:left="567" w:hanging="567"/>
        <w:jc w:val="both"/>
        <w:rPr>
          <w:rFonts w:ascii="Times New Roman" w:hAnsi="Times New Roman" w:cs="Times New Roman"/>
          <w:bCs/>
          <w:sz w:val="24"/>
          <w:szCs w:val="24"/>
        </w:rPr>
      </w:pPr>
      <w:r w:rsidRPr="009C3679">
        <w:rPr>
          <w:rFonts w:ascii="Times New Roman" w:hAnsi="Times New Roman" w:cs="Times New Roman"/>
          <w:bCs/>
          <w:sz w:val="24"/>
          <w:szCs w:val="24"/>
          <w:lang w:val="nl-NL"/>
        </w:rPr>
        <w:t>Pembahasan</w:t>
      </w:r>
    </w:p>
    <w:p w14:paraId="2B264EE5" w14:textId="7672F971" w:rsidR="007A2A91" w:rsidRDefault="00704582" w:rsidP="00F14F61">
      <w:pPr>
        <w:spacing w:line="360" w:lineRule="auto"/>
        <w:ind w:firstLine="811"/>
        <w:jc w:val="both"/>
        <w:rPr>
          <w:rFonts w:ascii="Times New Roman" w:hAnsi="Times New Roman" w:cs="Times New Roman"/>
          <w:sz w:val="24"/>
          <w:lang w:val="en-ID"/>
        </w:rPr>
      </w:pPr>
      <w:r w:rsidRPr="00704582">
        <w:rPr>
          <w:rFonts w:ascii="Times New Roman" w:hAnsi="Times New Roman" w:cs="Times New Roman"/>
          <w:sz w:val="24"/>
          <w:lang w:val="en-ID"/>
        </w:rPr>
        <w:t xml:space="preserve">Hasil </w:t>
      </w:r>
      <w:proofErr w:type="spellStart"/>
      <w:r w:rsidRPr="00704582">
        <w:rPr>
          <w:rFonts w:ascii="Times New Roman" w:hAnsi="Times New Roman" w:cs="Times New Roman"/>
          <w:sz w:val="24"/>
          <w:lang w:val="en-ID"/>
        </w:rPr>
        <w:t>penelitian</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menunjukan</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terdapat</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peningkatan</w:t>
      </w:r>
      <w:proofErr w:type="spellEnd"/>
      <w:r w:rsidRPr="00704582">
        <w:rPr>
          <w:rFonts w:ascii="Times New Roman" w:hAnsi="Times New Roman" w:cs="Times New Roman"/>
          <w:sz w:val="24"/>
          <w:lang w:val="en-ID"/>
        </w:rPr>
        <w:t xml:space="preserve"> </w:t>
      </w:r>
      <w:proofErr w:type="spellStart"/>
      <w:r>
        <w:rPr>
          <w:rFonts w:ascii="Times New Roman" w:hAnsi="Times New Roman" w:cs="Times New Roman"/>
          <w:sz w:val="24"/>
          <w:lang w:val="en-ID"/>
        </w:rPr>
        <w:t>pengetahuan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kader</w:t>
      </w:r>
      <w:proofErr w:type="spellEnd"/>
      <w:r w:rsidRPr="00704582">
        <w:rPr>
          <w:rFonts w:ascii="Times New Roman" w:hAnsi="Times New Roman" w:cs="Times New Roman"/>
          <w:sz w:val="24"/>
          <w:lang w:val="en-ID"/>
        </w:rPr>
        <w:t xml:space="preserve"> yang </w:t>
      </w:r>
      <w:proofErr w:type="spellStart"/>
      <w:r w:rsidRPr="00704582">
        <w:rPr>
          <w:rFonts w:ascii="Times New Roman" w:hAnsi="Times New Roman" w:cs="Times New Roman"/>
          <w:sz w:val="24"/>
          <w:lang w:val="en-ID"/>
        </w:rPr>
        <w:t>signifikan</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antara</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sebelum</w:t>
      </w:r>
      <w:proofErr w:type="spellEnd"/>
      <w:r w:rsidRPr="00704582">
        <w:rPr>
          <w:rFonts w:ascii="Times New Roman" w:hAnsi="Times New Roman" w:cs="Times New Roman"/>
          <w:sz w:val="24"/>
          <w:lang w:val="en-ID"/>
        </w:rPr>
        <w:t xml:space="preserve"> dan </w:t>
      </w:r>
      <w:proofErr w:type="spellStart"/>
      <w:r w:rsidRPr="00704582">
        <w:rPr>
          <w:rFonts w:ascii="Times New Roman" w:hAnsi="Times New Roman" w:cs="Times New Roman"/>
          <w:sz w:val="24"/>
          <w:lang w:val="en-ID"/>
        </w:rPr>
        <w:t>sesudah</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pelatihan</w:t>
      </w:r>
      <w:proofErr w:type="spellEnd"/>
      <w:r w:rsidRPr="00704582">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hasil</w:t>
      </w:r>
      <w:proofErr w:type="spellEnd"/>
      <w:r>
        <w:rPr>
          <w:rFonts w:ascii="Times New Roman" w:hAnsi="Times New Roman" w:cs="Times New Roman"/>
          <w:sz w:val="24"/>
          <w:lang w:val="en-ID"/>
        </w:rPr>
        <w:t xml:space="preserve"> </w:t>
      </w:r>
      <w:r w:rsidR="00096E0D">
        <w:rPr>
          <w:rFonts w:ascii="Times New Roman" w:hAnsi="Times New Roman" w:cs="Times New Roman"/>
          <w:sz w:val="24"/>
          <w:lang w:val="en-ID"/>
        </w:rPr>
        <w:t>u</w:t>
      </w:r>
      <w:r>
        <w:rPr>
          <w:rFonts w:ascii="Times New Roman" w:hAnsi="Times New Roman" w:cs="Times New Roman"/>
          <w:sz w:val="24"/>
          <w:lang w:val="en-ID"/>
        </w:rPr>
        <w:t xml:space="preserve">ji statistic </w:t>
      </w:r>
      <w:proofErr w:type="spellStart"/>
      <w:r>
        <w:rPr>
          <w:rFonts w:ascii="Times New Roman" w:hAnsi="Times New Roman" w:cs="Times New Roman"/>
          <w:sz w:val="24"/>
          <w:lang w:val="en-ID"/>
        </w:rPr>
        <w:t>dapat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dismpulkan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pengaruh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MPK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lang w:val="en-ID"/>
        </w:rPr>
        <w:t>secara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Garuda Kota Bandung</w:t>
      </w:r>
      <w:r w:rsidRPr="00544466">
        <w:rPr>
          <w:rFonts w:ascii="Times New Roman" w:hAnsi="Times New Roman" w:cs="Times New Roman"/>
          <w:sz w:val="24"/>
          <w:szCs w:val="24"/>
        </w:rPr>
        <w:t>.</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sidRPr="00704582">
        <w:rPr>
          <w:rFonts w:ascii="Times New Roman" w:hAnsi="Times New Roman" w:cs="Times New Roman"/>
          <w:sz w:val="24"/>
          <w:lang w:val="en-ID"/>
        </w:rPr>
        <w:t xml:space="preserve"> </w:t>
      </w:r>
      <w:proofErr w:type="spellStart"/>
      <w:r w:rsidRPr="00704582">
        <w:rPr>
          <w:rFonts w:ascii="Times New Roman" w:hAnsi="Times New Roman" w:cs="Times New Roman"/>
          <w:sz w:val="24"/>
          <w:lang w:val="en-ID"/>
        </w:rPr>
        <w:t>nilai</w:t>
      </w:r>
      <w:proofErr w:type="spellEnd"/>
      <w:r w:rsidRPr="00704582">
        <w:rPr>
          <w:rFonts w:ascii="Times New Roman" w:hAnsi="Times New Roman" w:cs="Times New Roman"/>
          <w:sz w:val="24"/>
          <w:lang w:val="en-ID"/>
        </w:rPr>
        <w:t xml:space="preserve"> p&lt;0,00</w:t>
      </w:r>
      <w:r>
        <w:rPr>
          <w:rFonts w:ascii="Times New Roman" w:hAnsi="Times New Roman" w:cs="Times New Roman"/>
          <w:sz w:val="24"/>
          <w:lang w:val="en-ID"/>
        </w:rPr>
        <w:t>0</w:t>
      </w:r>
    </w:p>
    <w:p w14:paraId="33D868FA" w14:textId="05431A37" w:rsidR="003D4A6D" w:rsidRPr="003D4A6D" w:rsidRDefault="003D4A6D" w:rsidP="00F14F61">
      <w:pPr>
        <w:spacing w:line="360" w:lineRule="auto"/>
        <w:ind w:firstLine="811"/>
        <w:jc w:val="both"/>
        <w:rPr>
          <w:rFonts w:ascii="Times New Roman" w:hAnsi="Times New Roman" w:cs="Times New Roman"/>
          <w:sz w:val="24"/>
          <w:szCs w:val="24"/>
          <w:lang w:val="en-ID"/>
        </w:rPr>
      </w:pPr>
      <w:r w:rsidRPr="00BE0831">
        <w:rPr>
          <w:rFonts w:ascii="Times New Roman" w:hAnsi="Times New Roman" w:cs="Times New Roman"/>
          <w:sz w:val="24"/>
          <w:lang w:val="en-ID"/>
        </w:rPr>
        <w:t>Hasil</w:t>
      </w:r>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penelitian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tentang</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Efektivitas</w:t>
      </w:r>
      <w:proofErr w:type="spellEnd"/>
      <w:r w:rsidRPr="003D4A6D">
        <w:rPr>
          <w:rFonts w:ascii="Times New Roman" w:hAnsi="Times New Roman" w:cs="Times New Roman"/>
          <w:sz w:val="24"/>
          <w:szCs w:val="24"/>
        </w:rPr>
        <w:t xml:space="preserve"> MPK Sila </w:t>
      </w:r>
      <w:proofErr w:type="spellStart"/>
      <w:r w:rsidRPr="003D4A6D">
        <w:rPr>
          <w:rFonts w:ascii="Times New Roman" w:hAnsi="Times New Roman" w:cs="Times New Roman"/>
          <w:sz w:val="24"/>
          <w:szCs w:val="24"/>
        </w:rPr>
        <w:t>Tilu</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Dalam</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Pemberdayaan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Keluarga</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Odha</w:t>
      </w:r>
      <w:proofErr w:type="spellEnd"/>
      <w:r w:rsidRPr="003D4A6D">
        <w:rPr>
          <w:rFonts w:ascii="Times New Roman" w:hAnsi="Times New Roman" w:cs="Times New Roman"/>
          <w:sz w:val="24"/>
          <w:szCs w:val="24"/>
        </w:rPr>
        <w:t xml:space="preserve"> Dan </w:t>
      </w:r>
      <w:proofErr w:type="spellStart"/>
      <w:r w:rsidRPr="003D4A6D">
        <w:rPr>
          <w:rFonts w:ascii="Times New Roman" w:hAnsi="Times New Roman" w:cs="Times New Roman"/>
          <w:sz w:val="24"/>
          <w:szCs w:val="24"/>
        </w:rPr>
        <w:t>Ohidha</w:t>
      </w:r>
      <w:proofErr w:type="spellEnd"/>
      <w:r w:rsidRPr="003D4A6D">
        <w:rPr>
          <w:rFonts w:ascii="Times New Roman" w:hAnsi="Times New Roman" w:cs="Times New Roman"/>
          <w:sz w:val="24"/>
          <w:szCs w:val="24"/>
        </w:rPr>
        <w:t xml:space="preserve"> </w:t>
      </w:r>
      <w:proofErr w:type="gramStart"/>
      <w:r w:rsidRPr="003D4A6D">
        <w:rPr>
          <w:rFonts w:ascii="Times New Roman" w:hAnsi="Times New Roman" w:cs="Times New Roman"/>
          <w:sz w:val="24"/>
          <w:szCs w:val="24"/>
        </w:rPr>
        <w:t>Di</w:t>
      </w:r>
      <w:proofErr w:type="gramEnd"/>
      <w:r w:rsidRPr="003D4A6D">
        <w:rPr>
          <w:rFonts w:ascii="Times New Roman" w:hAnsi="Times New Roman" w:cs="Times New Roman"/>
          <w:sz w:val="24"/>
          <w:szCs w:val="24"/>
        </w:rPr>
        <w:t xml:space="preserve"> Kota Bandung Dan Tangerang” </w:t>
      </w:r>
      <w:proofErr w:type="spellStart"/>
      <w:r w:rsidRPr="003D4A6D">
        <w:rPr>
          <w:rFonts w:ascii="Times New Roman" w:hAnsi="Times New Roman" w:cs="Times New Roman"/>
          <w:sz w:val="24"/>
          <w:szCs w:val="24"/>
        </w:rPr>
        <w:t>dilaksanakan</w:t>
      </w:r>
      <w:proofErr w:type="spellEnd"/>
      <w:r w:rsidRPr="003D4A6D">
        <w:rPr>
          <w:rFonts w:ascii="Times New Roman" w:hAnsi="Times New Roman" w:cs="Times New Roman"/>
          <w:sz w:val="24"/>
          <w:szCs w:val="24"/>
        </w:rPr>
        <w:t xml:space="preserve"> pada </w:t>
      </w:r>
      <w:proofErr w:type="spellStart"/>
      <w:r w:rsidRPr="003D4A6D">
        <w:rPr>
          <w:rFonts w:ascii="Times New Roman" w:hAnsi="Times New Roman" w:cs="Times New Roman"/>
          <w:sz w:val="24"/>
          <w:szCs w:val="24"/>
        </w:rPr>
        <w:t>tahun</w:t>
      </w:r>
      <w:proofErr w:type="spellEnd"/>
      <w:r w:rsidRPr="003D4A6D">
        <w:rPr>
          <w:rFonts w:ascii="Times New Roman" w:hAnsi="Times New Roman" w:cs="Times New Roman"/>
          <w:sz w:val="24"/>
          <w:szCs w:val="24"/>
        </w:rPr>
        <w:t xml:space="preserve"> 2017, </w:t>
      </w:r>
      <w:proofErr w:type="spellStart"/>
      <w:r w:rsidRPr="003D4A6D">
        <w:rPr>
          <w:rFonts w:ascii="Times New Roman" w:hAnsi="Times New Roman" w:cs="Times New Roman"/>
          <w:sz w:val="24"/>
          <w:szCs w:val="24"/>
        </w:rPr>
        <w:t>dengan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surat</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rekomendasi</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dari</w:t>
      </w:r>
      <w:proofErr w:type="spellEnd"/>
      <w:r w:rsidRPr="003D4A6D">
        <w:rPr>
          <w:rFonts w:ascii="Times New Roman" w:hAnsi="Times New Roman" w:cs="Times New Roman"/>
          <w:sz w:val="24"/>
          <w:szCs w:val="24"/>
        </w:rPr>
        <w:t xml:space="preserve"> Badan </w:t>
      </w:r>
      <w:proofErr w:type="spellStart"/>
      <w:r w:rsidRPr="003D4A6D">
        <w:rPr>
          <w:rFonts w:ascii="Times New Roman" w:hAnsi="Times New Roman" w:cs="Times New Roman"/>
          <w:sz w:val="24"/>
          <w:szCs w:val="24"/>
        </w:rPr>
        <w:t>Kesatuan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Bangsa</w:t>
      </w:r>
      <w:proofErr w:type="spellEnd"/>
      <w:r w:rsidRPr="003D4A6D">
        <w:rPr>
          <w:rFonts w:ascii="Times New Roman" w:hAnsi="Times New Roman" w:cs="Times New Roman"/>
          <w:sz w:val="24"/>
          <w:szCs w:val="24"/>
        </w:rPr>
        <w:t xml:space="preserve"> dan </w:t>
      </w:r>
      <w:proofErr w:type="spellStart"/>
      <w:r w:rsidRPr="003D4A6D">
        <w:rPr>
          <w:rFonts w:ascii="Times New Roman" w:hAnsi="Times New Roman" w:cs="Times New Roman"/>
          <w:sz w:val="24"/>
          <w:szCs w:val="24"/>
        </w:rPr>
        <w:t>Politik</w:t>
      </w:r>
      <w:proofErr w:type="spellEnd"/>
      <w:r w:rsidRPr="003D4A6D">
        <w:rPr>
          <w:rFonts w:ascii="Times New Roman" w:hAnsi="Times New Roman" w:cs="Times New Roman"/>
          <w:sz w:val="24"/>
          <w:szCs w:val="24"/>
        </w:rPr>
        <w:t xml:space="preserve"> Kota Bandung </w:t>
      </w:r>
      <w:proofErr w:type="spellStart"/>
      <w:r w:rsidRPr="003D4A6D">
        <w:rPr>
          <w:rFonts w:ascii="Times New Roman" w:hAnsi="Times New Roman" w:cs="Times New Roman"/>
          <w:sz w:val="24"/>
          <w:szCs w:val="24"/>
        </w:rPr>
        <w:t>Nomor</w:t>
      </w:r>
      <w:proofErr w:type="spellEnd"/>
      <w:r w:rsidRPr="003D4A6D">
        <w:rPr>
          <w:rFonts w:ascii="Times New Roman" w:hAnsi="Times New Roman" w:cs="Times New Roman"/>
          <w:sz w:val="24"/>
          <w:szCs w:val="24"/>
        </w:rPr>
        <w:t xml:space="preserve"> 070/3318/</w:t>
      </w:r>
      <w:proofErr w:type="spellStart"/>
      <w:r w:rsidRPr="003D4A6D">
        <w:rPr>
          <w:rFonts w:ascii="Times New Roman" w:hAnsi="Times New Roman" w:cs="Times New Roman"/>
          <w:sz w:val="24"/>
          <w:szCs w:val="24"/>
        </w:rPr>
        <w:t>Bakesbangpol</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Penelitian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didampingi</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tim</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pakar</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penelitian</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Poltekkes</w:t>
      </w:r>
      <w:proofErr w:type="spellEnd"/>
      <w:r w:rsidRPr="003D4A6D">
        <w:rPr>
          <w:rFonts w:ascii="Times New Roman" w:hAnsi="Times New Roman" w:cs="Times New Roman"/>
          <w:sz w:val="24"/>
          <w:szCs w:val="24"/>
        </w:rPr>
        <w:t xml:space="preserve"> </w:t>
      </w:r>
      <w:proofErr w:type="spellStart"/>
      <w:r w:rsidRPr="003D4A6D">
        <w:rPr>
          <w:rFonts w:ascii="Times New Roman" w:hAnsi="Times New Roman" w:cs="Times New Roman"/>
          <w:sz w:val="24"/>
          <w:szCs w:val="24"/>
        </w:rPr>
        <w:t>Kemenkes</w:t>
      </w:r>
      <w:proofErr w:type="spellEnd"/>
      <w:r w:rsidRPr="003D4A6D">
        <w:rPr>
          <w:rFonts w:ascii="Times New Roman" w:hAnsi="Times New Roman" w:cs="Times New Roman"/>
          <w:sz w:val="24"/>
          <w:szCs w:val="24"/>
        </w:rPr>
        <w:t xml:space="preserve"> Bandung, </w:t>
      </w:r>
      <w:proofErr w:type="spellStart"/>
      <w:r w:rsidRPr="003D4A6D">
        <w:rPr>
          <w:rFonts w:ascii="Times New Roman" w:hAnsi="Times New Roman" w:cs="Times New Roman"/>
          <w:sz w:val="24"/>
          <w:szCs w:val="24"/>
        </w:rPr>
        <w:t>yaitu</w:t>
      </w:r>
      <w:proofErr w:type="spellEnd"/>
      <w:r w:rsidRPr="003D4A6D">
        <w:rPr>
          <w:rFonts w:ascii="Times New Roman" w:hAnsi="Times New Roman" w:cs="Times New Roman"/>
          <w:sz w:val="24"/>
          <w:szCs w:val="24"/>
        </w:rPr>
        <w:t xml:space="preserve">: Prof. Dr. dr. A. </w:t>
      </w:r>
      <w:proofErr w:type="spellStart"/>
      <w:r w:rsidRPr="003D4A6D">
        <w:rPr>
          <w:rFonts w:ascii="Times New Roman" w:hAnsi="Times New Roman" w:cs="Times New Roman"/>
          <w:sz w:val="24"/>
          <w:szCs w:val="24"/>
        </w:rPr>
        <w:t>Purba</w:t>
      </w:r>
      <w:proofErr w:type="spellEnd"/>
      <w:r w:rsidRPr="003D4A6D">
        <w:rPr>
          <w:rFonts w:ascii="Times New Roman" w:hAnsi="Times New Roman" w:cs="Times New Roman"/>
          <w:sz w:val="24"/>
          <w:szCs w:val="24"/>
        </w:rPr>
        <w:t xml:space="preserve">, M.Sc., AIFO dan Prof. Dr. dr. </w:t>
      </w:r>
      <w:proofErr w:type="spellStart"/>
      <w:r w:rsidRPr="003D4A6D">
        <w:rPr>
          <w:rFonts w:ascii="Times New Roman" w:hAnsi="Times New Roman" w:cs="Times New Roman"/>
          <w:sz w:val="24"/>
          <w:szCs w:val="24"/>
        </w:rPr>
        <w:t>Emiliana</w:t>
      </w:r>
      <w:proofErr w:type="spellEnd"/>
      <w:r w:rsidR="00BE0831">
        <w:rPr>
          <w:rFonts w:ascii="Times New Roman" w:hAnsi="Times New Roman" w:cs="Times New Roman"/>
          <w:sz w:val="24"/>
          <w:szCs w:val="24"/>
        </w:rPr>
        <w:t xml:space="preserve">. </w:t>
      </w:r>
      <w:r w:rsidR="00BE0831" w:rsidRPr="00BE0831">
        <w:rPr>
          <w:rFonts w:ascii="Times New Roman" w:hAnsi="Times New Roman" w:cs="Times New Roman"/>
          <w:sz w:val="24"/>
          <w:szCs w:val="24"/>
          <w:lang w:val="en-ID"/>
        </w:rPr>
        <w:t xml:space="preserve">1)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berpengaruh</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terhadap</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kepatuhan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minumobat</w:t>
      </w:r>
      <w:proofErr w:type="spellEnd"/>
      <w:r w:rsidR="00BE0831" w:rsidRPr="00BE0831">
        <w:rPr>
          <w:rFonts w:ascii="Times New Roman" w:hAnsi="Times New Roman" w:cs="Times New Roman"/>
          <w:sz w:val="24"/>
          <w:szCs w:val="24"/>
          <w:lang w:val="en-ID"/>
        </w:rPr>
        <w:t xml:space="preserve"> ODHA; 2)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berpengaruh</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terhadap</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dukungan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keluargapada</w:t>
      </w:r>
      <w:proofErr w:type="spellEnd"/>
      <w:r w:rsidR="00BE0831" w:rsidRPr="00BE0831">
        <w:rPr>
          <w:rFonts w:ascii="Times New Roman" w:hAnsi="Times New Roman" w:cs="Times New Roman"/>
          <w:sz w:val="24"/>
          <w:szCs w:val="24"/>
          <w:lang w:val="en-ID"/>
        </w:rPr>
        <w:t xml:space="preserve"> ODHA; 3)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tidak</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berpengaruh</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terhadap</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kecemasan</w:t>
      </w:r>
      <w:proofErr w:type="spellEnd"/>
      <w:r w:rsidR="00BE0831" w:rsidRPr="00BE0831">
        <w:rPr>
          <w:rFonts w:ascii="Times New Roman" w:hAnsi="Times New Roman" w:cs="Times New Roman"/>
          <w:sz w:val="24"/>
          <w:szCs w:val="24"/>
          <w:lang w:val="en-ID"/>
        </w:rPr>
        <w:t xml:space="preserve"> OHIDA; 4)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berpengaruh</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terhadap</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kemauan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penerapan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OHIDA; 5)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efektif</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dalammeningkatkan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kepatuhan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minum</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obat</w:t>
      </w:r>
      <w:proofErr w:type="spellEnd"/>
      <w:r w:rsidR="00BE0831" w:rsidRPr="00BE0831">
        <w:rPr>
          <w:rFonts w:ascii="Times New Roman" w:hAnsi="Times New Roman" w:cs="Times New Roman"/>
          <w:sz w:val="24"/>
          <w:szCs w:val="24"/>
          <w:lang w:val="en-ID"/>
        </w:rPr>
        <w:t xml:space="preserve"> ODHA; 6)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efektif</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dalam</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meningkatkan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dukungan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keluargapada</w:t>
      </w:r>
      <w:proofErr w:type="spellEnd"/>
      <w:r w:rsidR="00BE0831" w:rsidRPr="00BE0831">
        <w:rPr>
          <w:rFonts w:ascii="Times New Roman" w:hAnsi="Times New Roman" w:cs="Times New Roman"/>
          <w:sz w:val="24"/>
          <w:szCs w:val="24"/>
          <w:lang w:val="en-ID"/>
        </w:rPr>
        <w:t xml:space="preserve"> ODHA; 7)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efektif</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dalam</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menurunkan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kecemasan</w:t>
      </w:r>
      <w:proofErr w:type="spellEnd"/>
      <w:r w:rsidR="00BE0831" w:rsidRPr="00BE0831">
        <w:rPr>
          <w:rFonts w:ascii="Times New Roman" w:hAnsi="Times New Roman" w:cs="Times New Roman"/>
          <w:sz w:val="24"/>
          <w:szCs w:val="24"/>
          <w:lang w:val="en-ID"/>
        </w:rPr>
        <w:t xml:space="preserve"> OHIDA, 8) MPK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efektif</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dalam</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meningkatkan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kemauan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penerapan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silatilu</w:t>
      </w:r>
      <w:proofErr w:type="spellEnd"/>
      <w:r w:rsidR="00BE0831" w:rsidRPr="00BE0831">
        <w:rPr>
          <w:rFonts w:ascii="Times New Roman" w:hAnsi="Times New Roman" w:cs="Times New Roman"/>
          <w:sz w:val="24"/>
          <w:szCs w:val="24"/>
          <w:lang w:val="en-ID"/>
        </w:rPr>
        <w:t xml:space="preserve"> OHIDA; 9) MPK Sila </w:t>
      </w:r>
      <w:proofErr w:type="spellStart"/>
      <w:r w:rsidR="00BE0831" w:rsidRPr="00BE0831">
        <w:rPr>
          <w:rFonts w:ascii="Times New Roman" w:hAnsi="Times New Roman" w:cs="Times New Roman"/>
          <w:sz w:val="24"/>
          <w:szCs w:val="24"/>
          <w:lang w:val="en-ID"/>
        </w:rPr>
        <w:t>Tilu</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efektif</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dalam</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meningkatkan</w:t>
      </w:r>
      <w:proofErr w:type="spellEnd"/>
      <w:r w:rsidR="00BE0831" w:rsidRPr="00BE0831">
        <w:rPr>
          <w:rFonts w:ascii="Times New Roman" w:hAnsi="Times New Roman" w:cs="Times New Roman"/>
          <w:sz w:val="24"/>
          <w:szCs w:val="24"/>
          <w:lang w:val="en-ID"/>
        </w:rPr>
        <w:t xml:space="preserve"> </w:t>
      </w:r>
      <w:proofErr w:type="spellStart"/>
      <w:r w:rsidR="00BE0831" w:rsidRPr="00BE0831">
        <w:rPr>
          <w:rFonts w:ascii="Times New Roman" w:hAnsi="Times New Roman" w:cs="Times New Roman"/>
          <w:sz w:val="24"/>
          <w:szCs w:val="24"/>
          <w:lang w:val="en-ID"/>
        </w:rPr>
        <w:t>pemberdayaan</w:t>
      </w:r>
      <w:proofErr w:type="spellEnd"/>
      <w:r w:rsidR="00BE0831" w:rsidRPr="00BE0831">
        <w:rPr>
          <w:rFonts w:ascii="Times New Roman" w:hAnsi="Times New Roman" w:cs="Times New Roman"/>
          <w:sz w:val="24"/>
          <w:szCs w:val="24"/>
          <w:lang w:val="en-ID"/>
        </w:rPr>
        <w:t xml:space="preserve"> ODHA dan OHIDHA</w:t>
      </w:r>
      <w:r w:rsidR="00BE0831">
        <w:rPr>
          <w:rFonts w:ascii="Times New Roman" w:hAnsi="Times New Roman" w:cs="Times New Roman"/>
          <w:sz w:val="24"/>
          <w:szCs w:val="24"/>
          <w:lang w:val="en-ID"/>
        </w:rPr>
        <w:t xml:space="preserve"> (</w:t>
      </w:r>
      <w:proofErr w:type="spellStart"/>
      <w:r w:rsidR="00BE0831">
        <w:rPr>
          <w:rFonts w:ascii="Times New Roman" w:hAnsi="Times New Roman" w:cs="Times New Roman"/>
          <w:sz w:val="24"/>
          <w:szCs w:val="24"/>
          <w:lang w:val="en-ID"/>
        </w:rPr>
        <w:t>Anah</w:t>
      </w:r>
      <w:proofErr w:type="spellEnd"/>
      <w:r w:rsidR="00BE0831">
        <w:rPr>
          <w:rFonts w:ascii="Times New Roman" w:hAnsi="Times New Roman" w:cs="Times New Roman"/>
          <w:sz w:val="24"/>
          <w:szCs w:val="24"/>
          <w:lang w:val="en-ID"/>
        </w:rPr>
        <w:t xml:space="preserve"> </w:t>
      </w:r>
      <w:proofErr w:type="spellStart"/>
      <w:r w:rsidR="00BE0831">
        <w:rPr>
          <w:rFonts w:ascii="Times New Roman" w:hAnsi="Times New Roman" w:cs="Times New Roman"/>
          <w:sz w:val="24"/>
          <w:szCs w:val="24"/>
          <w:lang w:val="en-ID"/>
        </w:rPr>
        <w:t>dkk</w:t>
      </w:r>
      <w:proofErr w:type="spellEnd"/>
      <w:r w:rsidR="00BE0831">
        <w:rPr>
          <w:rFonts w:ascii="Times New Roman" w:hAnsi="Times New Roman" w:cs="Times New Roman"/>
          <w:sz w:val="24"/>
          <w:szCs w:val="24"/>
          <w:lang w:val="en-ID"/>
        </w:rPr>
        <w:t>, 2017)</w:t>
      </w:r>
    </w:p>
    <w:p w14:paraId="41164CF5" w14:textId="37ECB264" w:rsidR="00096E0D" w:rsidRDefault="00C611E3" w:rsidP="00F14F61">
      <w:pPr>
        <w:spacing w:line="360" w:lineRule="auto"/>
        <w:ind w:firstLine="811"/>
        <w:jc w:val="both"/>
        <w:rPr>
          <w:rFonts w:ascii="Times New Roman" w:hAnsi="Times New Roman" w:cs="Times New Roman"/>
          <w:sz w:val="24"/>
          <w:lang w:val="en-ID"/>
        </w:rPr>
      </w:pPr>
      <w:proofErr w:type="spellStart"/>
      <w:r>
        <w:rPr>
          <w:rFonts w:ascii="Times New Roman" w:hAnsi="Times New Roman" w:cs="Times New Roman"/>
          <w:sz w:val="24"/>
          <w:lang w:val="en-ID"/>
        </w:rPr>
        <w:t>Sejalan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w:t>
      </w:r>
      <w:r w:rsidR="00096E0D" w:rsidRPr="00096E0D">
        <w:rPr>
          <w:rFonts w:ascii="Times New Roman" w:hAnsi="Times New Roman" w:cs="Times New Roman"/>
          <w:sz w:val="24"/>
          <w:lang w:val="en-ID"/>
        </w:rPr>
        <w:t>asil</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penelitian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membuktikan</w:t>
      </w:r>
      <w:proofErr w:type="spellEnd"/>
      <w:r w:rsidR="00096E0D" w:rsidRPr="00096E0D">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pelatihan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menggunakan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modul</w:t>
      </w:r>
      <w:proofErr w:type="spellEnd"/>
      <w:r w:rsidR="00096E0D" w:rsidRPr="00096E0D">
        <w:rPr>
          <w:rFonts w:ascii="Times New Roman" w:hAnsi="Times New Roman" w:cs="Times New Roman"/>
          <w:sz w:val="24"/>
          <w:lang w:val="en-ID"/>
        </w:rPr>
        <w:t xml:space="preserve"> </w:t>
      </w:r>
      <w:proofErr w:type="spellStart"/>
      <w:r w:rsidR="00E76FC5">
        <w:rPr>
          <w:rFonts w:ascii="Times New Roman" w:hAnsi="Times New Roman" w:cs="Times New Roman"/>
          <w:sz w:val="24"/>
          <w:lang w:val="en-ID"/>
        </w:rPr>
        <w:t>memberikan</w:t>
      </w:r>
      <w:proofErr w:type="spellEnd"/>
      <w:r w:rsidR="00E76FC5">
        <w:rPr>
          <w:rFonts w:ascii="Times New Roman" w:hAnsi="Times New Roman" w:cs="Times New Roman"/>
          <w:sz w:val="24"/>
          <w:lang w:val="en-ID"/>
        </w:rPr>
        <w:t xml:space="preserve"> </w:t>
      </w:r>
      <w:proofErr w:type="spellStart"/>
      <w:r w:rsidR="00E76FC5">
        <w:rPr>
          <w:rFonts w:ascii="Times New Roman" w:hAnsi="Times New Roman" w:cs="Times New Roman"/>
          <w:sz w:val="24"/>
          <w:lang w:val="en-ID"/>
        </w:rPr>
        <w:t>hasil</w:t>
      </w:r>
      <w:proofErr w:type="spellEnd"/>
      <w:r w:rsidR="00E76FC5">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efektif</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untuk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meningkatkan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skor</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pengetahuan</w:t>
      </w:r>
      <w:proofErr w:type="spellEnd"/>
      <w:r w:rsidR="00A53D41">
        <w:rPr>
          <w:rFonts w:ascii="Times New Roman" w:hAnsi="Times New Roman" w:cs="Times New Roman"/>
          <w:sz w:val="24"/>
          <w:lang w:val="en-ID"/>
        </w:rPr>
        <w:t xml:space="preserve"> Kader </w:t>
      </w:r>
      <w:proofErr w:type="spellStart"/>
      <w:r w:rsidR="00A53D41">
        <w:rPr>
          <w:rFonts w:ascii="Times New Roman" w:hAnsi="Times New Roman" w:cs="Times New Roman"/>
          <w:sz w:val="24"/>
          <w:lang w:val="en-ID"/>
        </w:rPr>
        <w:t>dengan</w:t>
      </w:r>
      <w:proofErr w:type="spellEnd"/>
      <w:r w:rsidR="00A53D41">
        <w:rPr>
          <w:rFonts w:ascii="Times New Roman" w:hAnsi="Times New Roman" w:cs="Times New Roman"/>
          <w:sz w:val="24"/>
          <w:lang w:val="en-ID"/>
        </w:rPr>
        <w:t xml:space="preserve"> </w:t>
      </w:r>
      <w:proofErr w:type="spellStart"/>
      <w:r w:rsidR="00A53D41">
        <w:rPr>
          <w:rFonts w:ascii="Times New Roman" w:hAnsi="Times New Roman" w:cs="Times New Roman"/>
          <w:sz w:val="24"/>
          <w:lang w:val="en-ID"/>
        </w:rPr>
        <w:t>nilai</w:t>
      </w:r>
      <w:proofErr w:type="spellEnd"/>
      <w:r w:rsidR="00A53D41">
        <w:rPr>
          <w:rFonts w:ascii="Times New Roman" w:hAnsi="Times New Roman" w:cs="Times New Roman"/>
          <w:sz w:val="24"/>
          <w:lang w:val="en-ID"/>
        </w:rPr>
        <w:t xml:space="preserve"> </w:t>
      </w:r>
      <w:proofErr w:type="spellStart"/>
      <w:r w:rsidR="00A53D41">
        <w:rPr>
          <w:rFonts w:ascii="Times New Roman" w:hAnsi="Times New Roman" w:cs="Times New Roman"/>
          <w:sz w:val="24"/>
          <w:lang w:val="en-ID"/>
        </w:rPr>
        <w:t>selisih</w:t>
      </w:r>
      <w:proofErr w:type="spellEnd"/>
      <w:r w:rsidR="00A53D41">
        <w:rPr>
          <w:rFonts w:ascii="Times New Roman" w:hAnsi="Times New Roman" w:cs="Times New Roman"/>
          <w:sz w:val="24"/>
          <w:lang w:val="en-ID"/>
        </w:rPr>
        <w:t xml:space="preserve"> mean pre dan post </w:t>
      </w:r>
      <w:proofErr w:type="spellStart"/>
      <w:r w:rsidR="00A53D41">
        <w:rPr>
          <w:rFonts w:ascii="Times New Roman" w:hAnsi="Times New Roman" w:cs="Times New Roman"/>
          <w:sz w:val="24"/>
          <w:lang w:val="en-ID"/>
        </w:rPr>
        <w:t>sebesar</w:t>
      </w:r>
      <w:proofErr w:type="spellEnd"/>
      <w:r w:rsidR="00A53D41">
        <w:rPr>
          <w:rFonts w:ascii="Times New Roman" w:hAnsi="Times New Roman" w:cs="Times New Roman"/>
          <w:sz w:val="24"/>
          <w:lang w:val="en-ID"/>
        </w:rPr>
        <w:t xml:space="preserve"> 15.500.</w:t>
      </w:r>
      <w:r w:rsidR="00096E0D" w:rsidRPr="00096E0D">
        <w:rPr>
          <w:rFonts w:ascii="Times New Roman" w:hAnsi="Times New Roman" w:cs="Times New Roman"/>
          <w:sz w:val="24"/>
          <w:lang w:val="en-ID"/>
        </w:rPr>
        <w:t xml:space="preserve"> Hasil </w:t>
      </w:r>
      <w:proofErr w:type="spellStart"/>
      <w:r w:rsidR="00096E0D" w:rsidRPr="00096E0D">
        <w:rPr>
          <w:rFonts w:ascii="Times New Roman" w:hAnsi="Times New Roman" w:cs="Times New Roman"/>
          <w:sz w:val="24"/>
          <w:lang w:val="en-ID"/>
        </w:rPr>
        <w:t>penelitian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ini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sejalan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dengan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penelitian</w:t>
      </w:r>
      <w:proofErr w:type="spellEnd"/>
      <w:r w:rsidR="00096E0D" w:rsidRPr="00096E0D">
        <w:rPr>
          <w:rFonts w:ascii="Times New Roman" w:hAnsi="Times New Roman" w:cs="Times New Roman"/>
          <w:sz w:val="24"/>
          <w:lang w:val="en-ID"/>
        </w:rPr>
        <w:t xml:space="preserve"> di </w:t>
      </w:r>
      <w:proofErr w:type="spellStart"/>
      <w:r w:rsidR="00096E0D" w:rsidRPr="00096E0D">
        <w:rPr>
          <w:rFonts w:ascii="Times New Roman" w:hAnsi="Times New Roman" w:cs="Times New Roman"/>
          <w:sz w:val="24"/>
          <w:lang w:val="en-ID"/>
        </w:rPr>
        <w:t>Kecamatan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Mangarabombang</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Kabupaten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Takalar</w:t>
      </w:r>
      <w:proofErr w:type="spellEnd"/>
      <w:r w:rsidR="00096E0D" w:rsidRPr="00096E0D">
        <w:rPr>
          <w:rFonts w:ascii="Times New Roman" w:hAnsi="Times New Roman" w:cs="Times New Roman"/>
          <w:sz w:val="24"/>
          <w:lang w:val="en-ID"/>
        </w:rPr>
        <w:t xml:space="preserve"> Sulawesi Selatan </w:t>
      </w:r>
      <w:proofErr w:type="spellStart"/>
      <w:r w:rsidR="00096E0D" w:rsidRPr="00096E0D">
        <w:rPr>
          <w:rFonts w:ascii="Times New Roman" w:hAnsi="Times New Roman" w:cs="Times New Roman"/>
          <w:sz w:val="24"/>
          <w:lang w:val="en-ID"/>
        </w:rPr>
        <w:t>terjadi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peningkatan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pengetahuan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gizi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ibu</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sebesar</w:t>
      </w:r>
      <w:proofErr w:type="spellEnd"/>
      <w:r w:rsidR="00096E0D" w:rsidRPr="00096E0D">
        <w:rPr>
          <w:rFonts w:ascii="Times New Roman" w:hAnsi="Times New Roman" w:cs="Times New Roman"/>
          <w:sz w:val="24"/>
          <w:lang w:val="en-ID"/>
        </w:rPr>
        <w:t xml:space="preserve"> 25,5 </w:t>
      </w:r>
      <w:proofErr w:type="spellStart"/>
      <w:r w:rsidR="00096E0D" w:rsidRPr="00096E0D">
        <w:rPr>
          <w:rFonts w:ascii="Times New Roman" w:hAnsi="Times New Roman" w:cs="Times New Roman"/>
          <w:sz w:val="24"/>
          <w:lang w:val="en-ID"/>
        </w:rPr>
        <w:t>poin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setelah</w:t>
      </w:r>
      <w:proofErr w:type="spellEnd"/>
      <w:r w:rsidR="00096E0D" w:rsidRPr="00096E0D">
        <w:rPr>
          <w:rFonts w:ascii="Times New Roman" w:hAnsi="Times New Roman" w:cs="Times New Roman"/>
          <w:sz w:val="24"/>
          <w:lang w:val="en-ID"/>
        </w:rPr>
        <w:t xml:space="preserve"> pendampingan.20 </w:t>
      </w:r>
      <w:proofErr w:type="spellStart"/>
      <w:r w:rsidR="00096E0D" w:rsidRPr="00096E0D">
        <w:rPr>
          <w:rFonts w:ascii="Times New Roman" w:hAnsi="Times New Roman" w:cs="Times New Roman"/>
          <w:sz w:val="24"/>
          <w:lang w:val="en-ID"/>
        </w:rPr>
        <w:t>Keadaan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ini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memberikan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gambaran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bahwa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pelatihan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dengan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menggunakan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modul</w:t>
      </w:r>
      <w:proofErr w:type="spellEnd"/>
      <w:r w:rsidR="00096E0D" w:rsidRPr="00096E0D">
        <w:rPr>
          <w:rFonts w:ascii="Times New Roman" w:hAnsi="Times New Roman" w:cs="Times New Roman"/>
          <w:sz w:val="24"/>
          <w:lang w:val="en-ID"/>
        </w:rPr>
        <w:t xml:space="preserve"> sangat </w:t>
      </w:r>
      <w:proofErr w:type="spellStart"/>
      <w:r w:rsidR="00096E0D" w:rsidRPr="00096E0D">
        <w:rPr>
          <w:rFonts w:ascii="Times New Roman" w:hAnsi="Times New Roman" w:cs="Times New Roman"/>
          <w:sz w:val="24"/>
          <w:lang w:val="en-ID"/>
        </w:rPr>
        <w:t>bermanfaat</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bagi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peningkatan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pengetahuan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meskipun</w:t>
      </w:r>
      <w:proofErr w:type="spellEnd"/>
      <w:r w:rsidR="00096E0D" w:rsidRPr="00096E0D">
        <w:rPr>
          <w:rFonts w:ascii="Times New Roman" w:hAnsi="Times New Roman" w:cs="Times New Roman"/>
          <w:sz w:val="24"/>
          <w:lang w:val="en-ID"/>
        </w:rPr>
        <w:t xml:space="preserve"> masa </w:t>
      </w:r>
      <w:proofErr w:type="spellStart"/>
      <w:r w:rsidR="00096E0D" w:rsidRPr="00096E0D">
        <w:rPr>
          <w:rFonts w:ascii="Times New Roman" w:hAnsi="Times New Roman" w:cs="Times New Roman"/>
          <w:sz w:val="24"/>
          <w:lang w:val="en-ID"/>
        </w:rPr>
        <w:t>evaluasi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terhadap</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pengetahuan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ada</w:t>
      </w:r>
      <w:proofErr w:type="spellEnd"/>
      <w:r w:rsidR="00096E0D" w:rsidRPr="00096E0D">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dilakukan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satu</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bulan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setelah</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pelatihan</w:t>
      </w:r>
      <w:proofErr w:type="spellEnd"/>
      <w:r w:rsidR="00096E0D" w:rsidRPr="00096E0D">
        <w:rPr>
          <w:rFonts w:ascii="Times New Roman" w:hAnsi="Times New Roman" w:cs="Times New Roman"/>
          <w:sz w:val="24"/>
          <w:lang w:val="en-ID"/>
        </w:rPr>
        <w:t xml:space="preserve"> dan dua </w:t>
      </w:r>
      <w:proofErr w:type="spellStart"/>
      <w:r w:rsidR="00096E0D" w:rsidRPr="00096E0D">
        <w:rPr>
          <w:rFonts w:ascii="Times New Roman" w:hAnsi="Times New Roman" w:cs="Times New Roman"/>
          <w:sz w:val="24"/>
          <w:lang w:val="en-ID"/>
        </w:rPr>
        <w:t>bulan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setelah</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pelatihan</w:t>
      </w:r>
      <w:proofErr w:type="spellEnd"/>
      <w:r w:rsidR="00096E0D" w:rsidRPr="00096E0D">
        <w:rPr>
          <w:rFonts w:ascii="Times New Roman" w:hAnsi="Times New Roman" w:cs="Times New Roman"/>
          <w:sz w:val="24"/>
          <w:lang w:val="en-ID"/>
        </w:rPr>
        <w:t xml:space="preserve">. </w:t>
      </w:r>
      <w:r w:rsidR="00A53D41">
        <w:rPr>
          <w:rFonts w:ascii="Times New Roman" w:hAnsi="Times New Roman" w:cs="Times New Roman"/>
          <w:sz w:val="24"/>
          <w:lang w:val="en-ID"/>
        </w:rPr>
        <w:t>M</w:t>
      </w:r>
      <w:r w:rsidR="00096E0D" w:rsidRPr="00096E0D">
        <w:rPr>
          <w:rFonts w:ascii="Times New Roman" w:hAnsi="Times New Roman" w:cs="Times New Roman"/>
          <w:sz w:val="24"/>
          <w:lang w:val="en-ID"/>
        </w:rPr>
        <w:t xml:space="preserve">odul </w:t>
      </w:r>
      <w:proofErr w:type="spellStart"/>
      <w:r w:rsidR="00096E0D" w:rsidRPr="00096E0D">
        <w:rPr>
          <w:rFonts w:ascii="Times New Roman" w:hAnsi="Times New Roman" w:cs="Times New Roman"/>
          <w:sz w:val="24"/>
          <w:lang w:val="en-ID"/>
        </w:rPr>
        <w:t>merupakan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bahan</w:t>
      </w:r>
      <w:proofErr w:type="spellEnd"/>
      <w:r w:rsidR="00096E0D" w:rsidRPr="00096E0D">
        <w:rPr>
          <w:rFonts w:ascii="Times New Roman" w:hAnsi="Times New Roman" w:cs="Times New Roman"/>
          <w:sz w:val="24"/>
          <w:lang w:val="en-ID"/>
        </w:rPr>
        <w:t xml:space="preserve"> ajar </w:t>
      </w:r>
      <w:proofErr w:type="spellStart"/>
      <w:r w:rsidR="00096E0D" w:rsidRPr="00096E0D">
        <w:rPr>
          <w:rFonts w:ascii="Times New Roman" w:hAnsi="Times New Roman" w:cs="Times New Roman"/>
          <w:sz w:val="24"/>
          <w:lang w:val="en-ID"/>
        </w:rPr>
        <w:t>cetak</w:t>
      </w:r>
      <w:proofErr w:type="spellEnd"/>
      <w:r w:rsidR="00096E0D" w:rsidRPr="00096E0D">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dirancang</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untuk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dapat</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dipelajari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secara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mandiri</w:t>
      </w:r>
      <w:proofErr w:type="spellEnd"/>
      <w:r w:rsidR="00096E0D" w:rsidRPr="00096E0D">
        <w:rPr>
          <w:rFonts w:ascii="Times New Roman" w:hAnsi="Times New Roman" w:cs="Times New Roman"/>
          <w:sz w:val="24"/>
          <w:lang w:val="en-ID"/>
        </w:rPr>
        <w:t xml:space="preserve"> oleh </w:t>
      </w:r>
      <w:proofErr w:type="spellStart"/>
      <w:r w:rsidR="00096E0D" w:rsidRPr="00096E0D">
        <w:rPr>
          <w:rFonts w:ascii="Times New Roman" w:hAnsi="Times New Roman" w:cs="Times New Roman"/>
          <w:sz w:val="24"/>
          <w:lang w:val="en-ID"/>
        </w:rPr>
        <w:t>peserta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pembelajaran</w:t>
      </w:r>
      <w:proofErr w:type="spellEnd"/>
      <w:r w:rsidR="00096E0D" w:rsidRPr="00096E0D">
        <w:rPr>
          <w:rFonts w:ascii="Times New Roman" w:hAnsi="Times New Roman" w:cs="Times New Roman"/>
          <w:sz w:val="24"/>
          <w:lang w:val="en-ID"/>
        </w:rPr>
        <w:t xml:space="preserve">. Modul </w:t>
      </w:r>
      <w:proofErr w:type="spellStart"/>
      <w:r w:rsidR="00096E0D" w:rsidRPr="00096E0D">
        <w:rPr>
          <w:rFonts w:ascii="Times New Roman" w:hAnsi="Times New Roman" w:cs="Times New Roman"/>
          <w:sz w:val="24"/>
          <w:lang w:val="en-ID"/>
        </w:rPr>
        <w:t>disebut</w:t>
      </w:r>
      <w:proofErr w:type="spellEnd"/>
      <w:r w:rsidR="00096E0D" w:rsidRPr="00096E0D">
        <w:rPr>
          <w:rFonts w:ascii="Times New Roman" w:hAnsi="Times New Roman" w:cs="Times New Roman"/>
          <w:sz w:val="24"/>
          <w:lang w:val="en-ID"/>
        </w:rPr>
        <w:t xml:space="preserve"> juga media </w:t>
      </w:r>
      <w:proofErr w:type="spellStart"/>
      <w:r w:rsidR="00096E0D" w:rsidRPr="00096E0D">
        <w:rPr>
          <w:rFonts w:ascii="Times New Roman" w:hAnsi="Times New Roman" w:cs="Times New Roman"/>
          <w:sz w:val="24"/>
          <w:lang w:val="en-ID"/>
        </w:rPr>
        <w:t>untuk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belajar</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mandiri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karena</w:t>
      </w:r>
      <w:proofErr w:type="spellEnd"/>
      <w:r w:rsidR="00096E0D" w:rsidRPr="00096E0D">
        <w:rPr>
          <w:rFonts w:ascii="Times New Roman" w:hAnsi="Times New Roman" w:cs="Times New Roman"/>
          <w:sz w:val="24"/>
          <w:lang w:val="en-ID"/>
        </w:rPr>
        <w:t xml:space="preserve"> di </w:t>
      </w:r>
      <w:proofErr w:type="spellStart"/>
      <w:r w:rsidR="00096E0D" w:rsidRPr="00096E0D">
        <w:rPr>
          <w:rFonts w:ascii="Times New Roman" w:hAnsi="Times New Roman" w:cs="Times New Roman"/>
          <w:sz w:val="24"/>
          <w:lang w:val="en-ID"/>
        </w:rPr>
        <w:t>dalamnya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telah</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dilengkapi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petunjuk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untuk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belajar</w:t>
      </w:r>
      <w:proofErr w:type="spellEnd"/>
      <w:r w:rsidR="00096E0D" w:rsidRPr="00096E0D">
        <w:rPr>
          <w:rFonts w:ascii="Times New Roman" w:hAnsi="Times New Roman" w:cs="Times New Roman"/>
          <w:sz w:val="24"/>
          <w:lang w:val="en-ID"/>
        </w:rPr>
        <w:t xml:space="preserve"> </w:t>
      </w:r>
      <w:r w:rsidR="005C1F60">
        <w:rPr>
          <w:rFonts w:ascii="Times New Roman" w:hAnsi="Times New Roman" w:cs="Times New Roman"/>
          <w:noProof/>
          <w:color w:val="000000" w:themeColor="text1"/>
          <w:sz w:val="24"/>
          <w:szCs w:val="24"/>
        </w:rPr>
        <mc:AlternateContent>
          <mc:Choice Requires="wps">
            <w:drawing>
              <wp:anchor distT="0" distB="0" distL="114300" distR="114300" simplePos="0" relativeHeight="251744256" behindDoc="0" locked="0" layoutInCell="1" allowOverlap="1" wp14:anchorId="61D12D8C" wp14:editId="0E848005">
                <wp:simplePos x="0" y="0"/>
                <wp:positionH relativeFrom="margin">
                  <wp:align>right</wp:align>
                </wp:positionH>
                <wp:positionV relativeFrom="paragraph">
                  <wp:posOffset>-530225</wp:posOffset>
                </wp:positionV>
                <wp:extent cx="342900" cy="247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3E8496D1" w14:textId="603DABA0" w:rsidR="005C1F60" w:rsidRPr="00B42F49" w:rsidRDefault="005C1F60" w:rsidP="005C1F60">
                            <w:pPr>
                              <w:jc w:val="center"/>
                              <w:rPr>
                                <w:rFonts w:ascii="Times New Roman" w:hAnsi="Times New Roman" w:cs="Times New Roman"/>
                              </w:rPr>
                            </w:pPr>
                            <w:r>
                              <w:rPr>
                                <w:rFonts w:ascii="Times New Roman" w:hAnsi="Times New Roman" w:cs="Times New Roman"/>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12D8C" id="Text Box 41" o:spid="_x0000_s1058" type="#_x0000_t202" style="position:absolute;left:0;text-align:left;margin-left:-24.2pt;margin-top:-41.75pt;width:27pt;height:19.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" fillcolor="white [3201]" stroked="f" strokeweight=".5pt">
                <v:textbox>
                  <w:txbxContent>
                    <w:p w14:paraId="3E8496D1" w14:textId="603DABA0" w:rsidR="005C1F60" w:rsidRPr="00B42F49" w:rsidRDefault="005C1F60" w:rsidP="005C1F60">
                      <w:pPr>
                        <w:jc w:val="center"/>
                        <w:rPr>
                          <w:rFonts w:ascii="Times New Roman" w:hAnsi="Times New Roman" w:cs="Times New Roman"/>
                        </w:rPr>
                      </w:pPr>
                      <w:r>
                        <w:rPr>
                          <w:rFonts w:ascii="Times New Roman" w:hAnsi="Times New Roman" w:cs="Times New Roman"/>
                        </w:rPr>
                        <w:t>28</w:t>
                      </w:r>
                    </w:p>
                  </w:txbxContent>
                </v:textbox>
                <w10:wrap anchorx="margin"/>
              </v:shape>
            </w:pict>
          </mc:Fallback>
        </mc:AlternateContent>
      </w:r>
      <w:proofErr w:type="spellStart"/>
      <w:r w:rsidR="00096E0D" w:rsidRPr="00096E0D">
        <w:rPr>
          <w:rFonts w:ascii="Times New Roman" w:hAnsi="Times New Roman" w:cs="Times New Roman"/>
          <w:sz w:val="24"/>
          <w:lang w:val="en-ID"/>
        </w:rPr>
        <w:t>sendiri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Pembelajaran</w:t>
      </w:r>
      <w:proofErr w:type="spellEnd"/>
      <w:r w:rsidR="00096E0D" w:rsidRPr="00096E0D">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memberi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kesempatan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kepada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pembelajar</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untuk</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meniru</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satu</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kegiatan</w:t>
      </w:r>
      <w:proofErr w:type="spellEnd"/>
      <w:r w:rsidR="00096E0D" w:rsidRPr="00096E0D">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dituntut</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dalam</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pekerjaan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sehari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hari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atau</w:t>
      </w:r>
      <w:proofErr w:type="spellEnd"/>
      <w:r w:rsidR="00096E0D" w:rsidRPr="00096E0D">
        <w:rPr>
          <w:rFonts w:ascii="Times New Roman" w:hAnsi="Times New Roman" w:cs="Times New Roman"/>
          <w:sz w:val="24"/>
          <w:lang w:val="en-ID"/>
        </w:rPr>
        <w:t xml:space="preserve"> yang </w:t>
      </w:r>
      <w:proofErr w:type="spellStart"/>
      <w:r w:rsidR="00096E0D" w:rsidRPr="00096E0D">
        <w:rPr>
          <w:rFonts w:ascii="Times New Roman" w:hAnsi="Times New Roman" w:cs="Times New Roman"/>
          <w:sz w:val="24"/>
          <w:lang w:val="en-ID"/>
        </w:rPr>
        <w:t>berkaitan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dengan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tanggung</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jawabnya</w:t>
      </w:r>
      <w:proofErr w:type="spellEnd"/>
      <w:r w:rsidR="00A53D41">
        <w:rPr>
          <w:rFonts w:ascii="Times New Roman" w:hAnsi="Times New Roman" w:cs="Times New Roman"/>
          <w:sz w:val="24"/>
          <w:lang w:val="en-ID"/>
        </w:rPr>
        <w:t>,</w:t>
      </w:r>
      <w:r w:rsidR="00096E0D" w:rsidRPr="00096E0D">
        <w:rPr>
          <w:rFonts w:ascii="Times New Roman" w:hAnsi="Times New Roman" w:cs="Times New Roman"/>
          <w:sz w:val="24"/>
          <w:lang w:val="en-ID"/>
        </w:rPr>
        <w:t xml:space="preserve"> </w:t>
      </w:r>
      <w:proofErr w:type="spellStart"/>
      <w:r w:rsidR="00A53D41">
        <w:rPr>
          <w:rFonts w:ascii="Times New Roman" w:hAnsi="Times New Roman" w:cs="Times New Roman"/>
          <w:sz w:val="24"/>
          <w:lang w:val="en-ID"/>
        </w:rPr>
        <w:t>s</w:t>
      </w:r>
      <w:r w:rsidR="00096E0D" w:rsidRPr="00096E0D">
        <w:rPr>
          <w:rFonts w:ascii="Times New Roman" w:hAnsi="Times New Roman" w:cs="Times New Roman"/>
          <w:sz w:val="24"/>
          <w:lang w:val="en-ID"/>
        </w:rPr>
        <w:t>ehingga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ketika</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dilakukan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evaluasi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pengetahuan</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kembali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terjadi</w:t>
      </w:r>
      <w:proofErr w:type="spellEnd"/>
      <w:r w:rsidR="00096E0D" w:rsidRPr="00096E0D">
        <w:rPr>
          <w:rFonts w:ascii="Times New Roman" w:hAnsi="Times New Roman" w:cs="Times New Roman"/>
          <w:sz w:val="24"/>
          <w:lang w:val="en-ID"/>
        </w:rPr>
        <w:t xml:space="preserve"> </w:t>
      </w:r>
      <w:proofErr w:type="spellStart"/>
      <w:r w:rsidR="00096E0D" w:rsidRPr="00096E0D">
        <w:rPr>
          <w:rFonts w:ascii="Times New Roman" w:hAnsi="Times New Roman" w:cs="Times New Roman"/>
          <w:sz w:val="24"/>
          <w:lang w:val="en-ID"/>
        </w:rPr>
        <w:t>peningkatan</w:t>
      </w:r>
      <w:proofErr w:type="spellEnd"/>
    </w:p>
    <w:p w14:paraId="6141BC36" w14:textId="018FBCF6" w:rsidR="001D4F14" w:rsidRPr="00553766" w:rsidRDefault="00A53D41" w:rsidP="00B85523">
      <w:pPr>
        <w:spacing w:line="360" w:lineRule="auto"/>
        <w:ind w:firstLine="811"/>
        <w:jc w:val="both"/>
        <w:rPr>
          <w:rFonts w:ascii="Times New Roman" w:hAnsi="Times New Roman" w:cs="Times New Roman"/>
          <w:color w:val="000000" w:themeColor="text1"/>
          <w:sz w:val="24"/>
          <w:szCs w:val="24"/>
        </w:rPr>
      </w:pPr>
      <w:r w:rsidRPr="00B85523">
        <w:rPr>
          <w:rFonts w:ascii="Times New Roman" w:hAnsi="Times New Roman" w:cs="Times New Roman"/>
          <w:sz w:val="24"/>
          <w:lang w:val="en-ID"/>
        </w:rPr>
        <w:t>Hasil</w:t>
      </w:r>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penelitian</w:t>
      </w:r>
      <w:proofErr w:type="spellEnd"/>
      <w:r w:rsidRPr="001D4F14">
        <w:rPr>
          <w:rFonts w:ascii="Times New Roman" w:eastAsia="Times New Roman" w:hAnsi="Times New Roman" w:cs="Times New Roman"/>
          <w:sz w:val="24"/>
        </w:rPr>
        <w:t xml:space="preserve"> yang </w:t>
      </w:r>
      <w:proofErr w:type="spellStart"/>
      <w:r w:rsidRPr="001D4F14">
        <w:rPr>
          <w:rFonts w:ascii="Times New Roman" w:eastAsia="Times New Roman" w:hAnsi="Times New Roman" w:cs="Times New Roman"/>
          <w:sz w:val="24"/>
        </w:rPr>
        <w:t>telah</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dilakukan</w:t>
      </w:r>
      <w:proofErr w:type="spellEnd"/>
      <w:r w:rsidRPr="001D4F14">
        <w:rPr>
          <w:rFonts w:ascii="Times New Roman" w:eastAsia="Times New Roman" w:hAnsi="Times New Roman" w:cs="Times New Roman"/>
          <w:sz w:val="24"/>
        </w:rPr>
        <w:t xml:space="preserve"> oleh </w:t>
      </w:r>
      <w:proofErr w:type="spellStart"/>
      <w:r w:rsidRPr="001D4F14">
        <w:rPr>
          <w:rFonts w:ascii="Times New Roman" w:eastAsia="Times New Roman" w:hAnsi="Times New Roman" w:cs="Times New Roman"/>
          <w:sz w:val="24"/>
        </w:rPr>
        <w:t>peneliti</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tentang</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pemahaman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kader</w:t>
      </w:r>
      <w:proofErr w:type="spellEnd"/>
      <w:r w:rsidRPr="001D4F14">
        <w:rPr>
          <w:rFonts w:ascii="Times New Roman" w:eastAsia="Times New Roman" w:hAnsi="Times New Roman" w:cs="Times New Roman"/>
          <w:sz w:val="24"/>
        </w:rPr>
        <w:t xml:space="preserve"> dan </w:t>
      </w:r>
      <w:proofErr w:type="spellStart"/>
      <w:r w:rsidRPr="001D4F14">
        <w:rPr>
          <w:rFonts w:ascii="Times New Roman" w:eastAsia="Times New Roman" w:hAnsi="Times New Roman" w:cs="Times New Roman"/>
          <w:sz w:val="24"/>
        </w:rPr>
        <w:t>keluarga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tentang</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pemberdayaan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keluarga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menunjukan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ada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pengaruh</w:t>
      </w:r>
      <w:proofErr w:type="spellEnd"/>
      <w:r w:rsidRPr="001D4F14">
        <w:rPr>
          <w:rFonts w:ascii="Times New Roman" w:eastAsia="Times New Roman" w:hAnsi="Times New Roman" w:cs="Times New Roman"/>
          <w:sz w:val="24"/>
        </w:rPr>
        <w:t xml:space="preserve"> yang </w:t>
      </w:r>
      <w:proofErr w:type="spellStart"/>
      <w:r w:rsidRPr="001D4F14">
        <w:rPr>
          <w:rFonts w:ascii="Times New Roman" w:eastAsia="Times New Roman" w:hAnsi="Times New Roman" w:cs="Times New Roman"/>
          <w:sz w:val="24"/>
        </w:rPr>
        <w:t>signifikan</w:t>
      </w:r>
      <w:proofErr w:type="spellEnd"/>
      <w:r w:rsidR="001D4F14">
        <w:rPr>
          <w:rFonts w:ascii="Times New Roman" w:eastAsia="Times New Roman" w:hAnsi="Times New Roman" w:cs="Times New Roman"/>
          <w:sz w:val="24"/>
        </w:rPr>
        <w:t>.</w:t>
      </w:r>
      <w:r w:rsidRP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Pelatihan</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kader</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dengan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menggunakan</w:t>
      </w:r>
      <w:proofErr w:type="spellEnd"/>
      <w:r w:rsidRPr="001D4F14">
        <w:rPr>
          <w:rFonts w:ascii="Times New Roman" w:eastAsia="Times New Roman" w:hAnsi="Times New Roman" w:cs="Times New Roman"/>
          <w:sz w:val="24"/>
        </w:rPr>
        <w:t xml:space="preserve"> </w:t>
      </w:r>
      <w:r w:rsidR="001D4F14">
        <w:rPr>
          <w:rFonts w:ascii="Times New Roman" w:eastAsia="Times New Roman" w:hAnsi="Times New Roman" w:cs="Times New Roman"/>
          <w:sz w:val="24"/>
        </w:rPr>
        <w:t xml:space="preserve">media </w:t>
      </w:r>
      <w:proofErr w:type="spellStart"/>
      <w:r w:rsidRPr="001D4F14">
        <w:rPr>
          <w:rFonts w:ascii="Times New Roman" w:eastAsia="Times New Roman" w:hAnsi="Times New Roman" w:cs="Times New Roman"/>
          <w:sz w:val="24"/>
        </w:rPr>
        <w:t>modul</w:t>
      </w:r>
      <w:proofErr w:type="spellEnd"/>
      <w:r w:rsidRP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memberikan</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dampak</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terhadap</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peningkatan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pengetahuan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kader</w:t>
      </w:r>
      <w:proofErr w:type="spellEnd"/>
      <w:r w:rsidRPr="001D4F14">
        <w:rPr>
          <w:rFonts w:ascii="Times New Roman" w:eastAsia="Times New Roman" w:hAnsi="Times New Roman" w:cs="Times New Roman"/>
          <w:sz w:val="24"/>
        </w:rPr>
        <w:t xml:space="preserve"> dan </w:t>
      </w:r>
      <w:proofErr w:type="spellStart"/>
      <w:r w:rsidRPr="001D4F14">
        <w:rPr>
          <w:rFonts w:ascii="Times New Roman" w:eastAsia="Times New Roman" w:hAnsi="Times New Roman" w:cs="Times New Roman"/>
          <w:sz w:val="24"/>
        </w:rPr>
        <w:t>keluarga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dengan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merujuk</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kepada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hasil</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penelitian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maka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kader</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kesehatan</w:t>
      </w:r>
      <w:proofErr w:type="spellEnd"/>
      <w:r w:rsidRPr="001D4F14">
        <w:rPr>
          <w:rFonts w:ascii="Times New Roman" w:eastAsia="Times New Roman" w:hAnsi="Times New Roman" w:cs="Times New Roman"/>
          <w:sz w:val="24"/>
        </w:rPr>
        <w:t xml:space="preserve"> </w:t>
      </w:r>
      <w:r w:rsidR="001D4F14">
        <w:rPr>
          <w:rFonts w:ascii="Times New Roman" w:eastAsia="Times New Roman" w:hAnsi="Times New Roman" w:cs="Times New Roman"/>
          <w:sz w:val="24"/>
        </w:rPr>
        <w:t xml:space="preserve">TB. </w:t>
      </w:r>
      <w:proofErr w:type="spellStart"/>
      <w:r w:rsidR="001D4F14">
        <w:rPr>
          <w:rFonts w:ascii="Times New Roman" w:eastAsia="Times New Roman" w:hAnsi="Times New Roman" w:cs="Times New Roman"/>
          <w:sz w:val="24"/>
        </w:rPr>
        <w:t>Paru</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perlu</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diberikan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pelatihan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terlebih</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dahulu</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sehingga</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diharapkan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terjadi</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peningkatan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kemampuan</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kader</w:t>
      </w:r>
      <w:proofErr w:type="spellEnd"/>
      <w:r w:rsidRPr="001D4F14">
        <w:rPr>
          <w:rFonts w:ascii="Times New Roman" w:eastAsia="Times New Roman" w:hAnsi="Times New Roman" w:cs="Times New Roman"/>
          <w:sz w:val="24"/>
        </w:rPr>
        <w:t xml:space="preserve"> </w:t>
      </w:r>
      <w:proofErr w:type="spellStart"/>
      <w:r w:rsidRPr="001D4F14">
        <w:rPr>
          <w:rFonts w:ascii="Times New Roman" w:eastAsia="Times New Roman" w:hAnsi="Times New Roman" w:cs="Times New Roman"/>
          <w:sz w:val="24"/>
        </w:rPr>
        <w:t>dalam</w:t>
      </w:r>
      <w:proofErr w:type="spellEnd"/>
      <w:r w:rsidRP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melakukan</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peran</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tugas</w:t>
      </w:r>
      <w:proofErr w:type="spellEnd"/>
      <w:r w:rsidR="001D4F14">
        <w:rPr>
          <w:rFonts w:ascii="Times New Roman" w:eastAsia="Times New Roman" w:hAnsi="Times New Roman" w:cs="Times New Roman"/>
          <w:sz w:val="24"/>
        </w:rPr>
        <w:t xml:space="preserve"> dan </w:t>
      </w:r>
      <w:proofErr w:type="spellStart"/>
      <w:r w:rsidR="001D4F14">
        <w:rPr>
          <w:rFonts w:ascii="Times New Roman" w:eastAsia="Times New Roman" w:hAnsi="Times New Roman" w:cs="Times New Roman"/>
          <w:sz w:val="24"/>
        </w:rPr>
        <w:t>fungsinya</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sebagai</w:t>
      </w:r>
      <w:proofErr w:type="spellEnd"/>
      <w:r w:rsidR="001D4F14">
        <w:rPr>
          <w:rFonts w:ascii="Times New Roman" w:eastAsia="Times New Roman" w:hAnsi="Times New Roman" w:cs="Times New Roman"/>
          <w:sz w:val="24"/>
        </w:rPr>
        <w:t xml:space="preserve"> </w:t>
      </w:r>
      <w:proofErr w:type="spellStart"/>
      <w:r w:rsidR="001D4F14">
        <w:rPr>
          <w:rFonts w:ascii="Times New Roman" w:eastAsia="Times New Roman" w:hAnsi="Times New Roman" w:cs="Times New Roman"/>
          <w:sz w:val="24"/>
        </w:rPr>
        <w:t>kader</w:t>
      </w:r>
      <w:proofErr w:type="spellEnd"/>
      <w:r w:rsidR="001D4F14">
        <w:rPr>
          <w:rFonts w:ascii="Times New Roman" w:eastAsia="Times New Roman" w:hAnsi="Times New Roman" w:cs="Times New Roman"/>
          <w:sz w:val="24"/>
        </w:rPr>
        <w:t xml:space="preserve"> TB. </w:t>
      </w:r>
      <w:proofErr w:type="spellStart"/>
      <w:r w:rsidR="001D4F14">
        <w:rPr>
          <w:rFonts w:ascii="Times New Roman" w:eastAsia="Times New Roman" w:hAnsi="Times New Roman" w:cs="Times New Roman"/>
          <w:sz w:val="24"/>
        </w:rPr>
        <w:t>Paru</w:t>
      </w:r>
      <w:proofErr w:type="spellEnd"/>
      <w:r w:rsidR="001D4F14">
        <w:rPr>
          <w:rFonts w:ascii="Times New Roman" w:eastAsia="Times New Roman" w:hAnsi="Times New Roman" w:cs="Times New Roman"/>
          <w:sz w:val="24"/>
        </w:rPr>
        <w:t xml:space="preserve">. </w:t>
      </w:r>
      <w:proofErr w:type="spellStart"/>
      <w:r w:rsidR="001D4F14" w:rsidRPr="00553766">
        <w:rPr>
          <w:rFonts w:ascii="Times New Roman" w:hAnsi="Times New Roman" w:cs="Times New Roman"/>
          <w:sz w:val="24"/>
          <w:szCs w:val="24"/>
        </w:rPr>
        <w:t>Tugas</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kegiatan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kader</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akan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ditentukan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mengingat</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bahwa</w:t>
      </w:r>
      <w:proofErr w:type="spellEnd"/>
      <w:r w:rsidR="001D4F14" w:rsidRPr="00553766">
        <w:rPr>
          <w:rFonts w:ascii="Times New Roman" w:hAnsi="Times New Roman" w:cs="Times New Roman"/>
          <w:sz w:val="24"/>
          <w:szCs w:val="24"/>
        </w:rPr>
        <w:t xml:space="preserve"> pada </w:t>
      </w:r>
      <w:proofErr w:type="spellStart"/>
      <w:r w:rsidR="001D4F14" w:rsidRPr="00553766">
        <w:rPr>
          <w:rFonts w:ascii="Times New Roman" w:hAnsi="Times New Roman" w:cs="Times New Roman"/>
          <w:sz w:val="24"/>
          <w:szCs w:val="24"/>
        </w:rPr>
        <w:t>umumnya</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kader</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bukanlah</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tenaga</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profesional</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melainkan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hanya</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membantu</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dalam</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pelayanan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kesehatan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Dalam</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hal</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ini</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perlu</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adanya</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pembatasan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tugas</w:t>
      </w:r>
      <w:proofErr w:type="spellEnd"/>
      <w:r w:rsidR="001D4F14" w:rsidRPr="00553766">
        <w:rPr>
          <w:rFonts w:ascii="Times New Roman" w:hAnsi="Times New Roman" w:cs="Times New Roman"/>
          <w:sz w:val="24"/>
          <w:szCs w:val="24"/>
        </w:rPr>
        <w:t xml:space="preserve"> yang </w:t>
      </w:r>
      <w:proofErr w:type="spellStart"/>
      <w:r w:rsidR="001D4F14" w:rsidRPr="00553766">
        <w:rPr>
          <w:rFonts w:ascii="Times New Roman" w:hAnsi="Times New Roman" w:cs="Times New Roman"/>
          <w:sz w:val="24"/>
          <w:szCs w:val="24"/>
        </w:rPr>
        <w:t>diemban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baik</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menyangkut</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jumlah</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maupun</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jenis</w:t>
      </w:r>
      <w:proofErr w:type="spellEnd"/>
      <w:r w:rsidR="001D4F14" w:rsidRPr="00553766">
        <w:rPr>
          <w:rFonts w:ascii="Times New Roman" w:hAnsi="Times New Roman" w:cs="Times New Roman"/>
          <w:sz w:val="24"/>
          <w:szCs w:val="24"/>
        </w:rPr>
        <w:t xml:space="preserve"> </w:t>
      </w:r>
      <w:proofErr w:type="spellStart"/>
      <w:r w:rsidR="001D4F14" w:rsidRPr="00553766">
        <w:rPr>
          <w:rFonts w:ascii="Times New Roman" w:hAnsi="Times New Roman" w:cs="Times New Roman"/>
          <w:sz w:val="24"/>
          <w:szCs w:val="24"/>
        </w:rPr>
        <w:t>pelayanan</w:t>
      </w:r>
      <w:proofErr w:type="spellEnd"/>
    </w:p>
    <w:p w14:paraId="08553C9D" w14:textId="1AB00384" w:rsidR="00704582" w:rsidRDefault="007A2A91" w:rsidP="00F14F61">
      <w:pPr>
        <w:spacing w:line="360" w:lineRule="auto"/>
        <w:ind w:firstLine="811"/>
        <w:jc w:val="both"/>
        <w:rPr>
          <w:rFonts w:ascii="Times New Roman" w:hAnsi="Times New Roman" w:cs="Times New Roman"/>
          <w:sz w:val="24"/>
          <w:lang w:val="en-ID"/>
        </w:rPr>
      </w:pPr>
      <w:proofErr w:type="spellStart"/>
      <w:r w:rsidRPr="007A2A91">
        <w:rPr>
          <w:rFonts w:ascii="Times New Roman" w:hAnsi="Times New Roman" w:cs="Times New Roman"/>
          <w:sz w:val="24"/>
          <w:lang w:val="en-ID"/>
        </w:rPr>
        <w:t>Penelititan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kualitatif</w:t>
      </w:r>
      <w:proofErr w:type="spellEnd"/>
      <w:r w:rsidRPr="007A2A91">
        <w:rPr>
          <w:rFonts w:ascii="Times New Roman" w:hAnsi="Times New Roman" w:cs="Times New Roman"/>
          <w:sz w:val="24"/>
          <w:lang w:val="en-ID"/>
        </w:rPr>
        <w:t xml:space="preserve"> di London yang </w:t>
      </w:r>
      <w:proofErr w:type="spellStart"/>
      <w:r w:rsidRPr="007A2A91">
        <w:rPr>
          <w:rFonts w:ascii="Times New Roman" w:hAnsi="Times New Roman" w:cs="Times New Roman"/>
          <w:sz w:val="24"/>
          <w:lang w:val="en-ID"/>
        </w:rPr>
        <w:t>dilakukan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dengan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wawancara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terstruktur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terhadap</w:t>
      </w:r>
      <w:proofErr w:type="spellEnd"/>
      <w:r w:rsidRPr="007A2A91">
        <w:rPr>
          <w:rFonts w:ascii="Times New Roman" w:hAnsi="Times New Roman" w:cs="Times New Roman"/>
          <w:sz w:val="24"/>
          <w:lang w:val="en-ID"/>
        </w:rPr>
        <w:t xml:space="preserve"> 15 orang stakeholder </w:t>
      </w:r>
      <w:proofErr w:type="spellStart"/>
      <w:r w:rsidRPr="007A2A91">
        <w:rPr>
          <w:rFonts w:ascii="Times New Roman" w:hAnsi="Times New Roman" w:cs="Times New Roman"/>
          <w:sz w:val="24"/>
          <w:lang w:val="en-ID"/>
        </w:rPr>
        <w:t>internasional</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dipilih</w:t>
      </w:r>
      <w:proofErr w:type="spellEnd"/>
      <w:r>
        <w:rPr>
          <w:rFonts w:ascii="Times New Roman" w:hAnsi="Times New Roman" w:cs="Times New Roman"/>
          <w:sz w:val="24"/>
          <w:lang w:val="en-ID"/>
        </w:rPr>
        <w:t>,</w:t>
      </w:r>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karena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mereka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mempunyai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pengalaman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tentang</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implementasi</w:t>
      </w:r>
      <w:proofErr w:type="spellEnd"/>
      <w:r w:rsidRPr="007A2A91">
        <w:rPr>
          <w:rFonts w:ascii="Times New Roman" w:hAnsi="Times New Roman" w:cs="Times New Roman"/>
          <w:sz w:val="24"/>
          <w:lang w:val="en-ID"/>
        </w:rPr>
        <w:t xml:space="preserve"> program </w:t>
      </w:r>
      <w:proofErr w:type="spellStart"/>
      <w:r w:rsidRPr="007A2A91">
        <w:rPr>
          <w:rFonts w:ascii="Times New Roman" w:hAnsi="Times New Roman" w:cs="Times New Roman"/>
          <w:sz w:val="24"/>
          <w:lang w:val="en-ID"/>
        </w:rPr>
        <w:t>kader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menunjukan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bahwa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sebagian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besar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mereka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berpendapat</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bahwa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intervensi</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dikemas</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sesuai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dengan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harapan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kader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merupakan</w:t>
      </w:r>
      <w:proofErr w:type="spellEnd"/>
      <w:r w:rsidRPr="007A2A91">
        <w:rPr>
          <w:rFonts w:ascii="Times New Roman" w:hAnsi="Times New Roman" w:cs="Times New Roman"/>
          <w:sz w:val="24"/>
          <w:lang w:val="en-ID"/>
        </w:rPr>
        <w:t xml:space="preserve"> strategi yang </w:t>
      </w:r>
      <w:proofErr w:type="spellStart"/>
      <w:r w:rsidRPr="007A2A91">
        <w:rPr>
          <w:rFonts w:ascii="Times New Roman" w:hAnsi="Times New Roman" w:cs="Times New Roman"/>
          <w:sz w:val="24"/>
          <w:lang w:val="en-ID"/>
        </w:rPr>
        <w:t>baik</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dalam</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meningkatkan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motivasi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kader</w:t>
      </w:r>
      <w:proofErr w:type="spellEnd"/>
      <w:r w:rsidRPr="007A2A91">
        <w:rPr>
          <w:rFonts w:ascii="Times New Roman" w:hAnsi="Times New Roman" w:cs="Times New Roman"/>
          <w:sz w:val="24"/>
          <w:lang w:val="en-ID"/>
        </w:rPr>
        <w:t xml:space="preserve"> (Greenspan, 2013). </w:t>
      </w:r>
      <w:proofErr w:type="spellStart"/>
      <w:r w:rsidRPr="007A2A91">
        <w:rPr>
          <w:rFonts w:ascii="Times New Roman" w:hAnsi="Times New Roman" w:cs="Times New Roman"/>
          <w:sz w:val="24"/>
          <w:lang w:val="en-ID"/>
        </w:rPr>
        <w:t>Motivasi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adalah</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semua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hal</w:t>
      </w:r>
      <w:proofErr w:type="spellEnd"/>
      <w:r w:rsidRPr="007A2A91">
        <w:rPr>
          <w:rFonts w:ascii="Times New Roman" w:hAnsi="Times New Roman" w:cs="Times New Roman"/>
          <w:sz w:val="24"/>
          <w:lang w:val="en-ID"/>
        </w:rPr>
        <w:t xml:space="preserve"> verbal, </w:t>
      </w:r>
      <w:proofErr w:type="spellStart"/>
      <w:r w:rsidRPr="007A2A91">
        <w:rPr>
          <w:rFonts w:ascii="Times New Roman" w:hAnsi="Times New Roman" w:cs="Times New Roman"/>
          <w:sz w:val="24"/>
          <w:lang w:val="en-ID"/>
        </w:rPr>
        <w:t>fisik</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atau</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psikologis</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membuat</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seseorang</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melakukan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sesuatu</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dengan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respon</w:t>
      </w:r>
      <w:proofErr w:type="spellEnd"/>
      <w:r w:rsidRPr="007A2A91">
        <w:rPr>
          <w:rFonts w:ascii="Times New Roman" w:hAnsi="Times New Roman" w:cs="Times New Roman"/>
          <w:sz w:val="24"/>
          <w:lang w:val="en-ID"/>
        </w:rPr>
        <w:t xml:space="preserve"> dan juga </w:t>
      </w:r>
      <w:proofErr w:type="spellStart"/>
      <w:r w:rsidRPr="007A2A91">
        <w:rPr>
          <w:rFonts w:ascii="Times New Roman" w:hAnsi="Times New Roman" w:cs="Times New Roman"/>
          <w:sz w:val="24"/>
          <w:lang w:val="en-ID"/>
        </w:rPr>
        <w:t>merupakan</w:t>
      </w:r>
      <w:proofErr w:type="spellEnd"/>
      <w:r w:rsidRPr="007A2A91">
        <w:rPr>
          <w:rFonts w:ascii="Times New Roman" w:hAnsi="Times New Roman" w:cs="Times New Roman"/>
          <w:sz w:val="24"/>
          <w:lang w:val="en-ID"/>
        </w:rPr>
        <w:t xml:space="preserve"> proses </w:t>
      </w:r>
      <w:proofErr w:type="spellStart"/>
      <w:r w:rsidRPr="007A2A91">
        <w:rPr>
          <w:rFonts w:ascii="Times New Roman" w:hAnsi="Times New Roman" w:cs="Times New Roman"/>
          <w:sz w:val="24"/>
          <w:lang w:val="en-ID"/>
        </w:rPr>
        <w:t>psikologis</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mencerminkan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interaksi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antara</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sikap</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kebutuhan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persepsi</w:t>
      </w:r>
      <w:proofErr w:type="spellEnd"/>
      <w:r w:rsidRPr="007A2A91">
        <w:rPr>
          <w:rFonts w:ascii="Times New Roman" w:hAnsi="Times New Roman" w:cs="Times New Roman"/>
          <w:sz w:val="24"/>
          <w:lang w:val="en-ID"/>
        </w:rPr>
        <w:t xml:space="preserve"> dan </w:t>
      </w:r>
      <w:proofErr w:type="spellStart"/>
      <w:r w:rsidRPr="007A2A91">
        <w:rPr>
          <w:rFonts w:ascii="Times New Roman" w:hAnsi="Times New Roman" w:cs="Times New Roman"/>
          <w:sz w:val="24"/>
          <w:lang w:val="en-ID"/>
        </w:rPr>
        <w:t>keputusan</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terjadi</w:t>
      </w:r>
      <w:proofErr w:type="spellEnd"/>
      <w:r w:rsidRPr="007A2A91">
        <w:rPr>
          <w:rFonts w:ascii="Times New Roman" w:hAnsi="Times New Roman" w:cs="Times New Roman"/>
          <w:sz w:val="24"/>
          <w:lang w:val="en-ID"/>
        </w:rPr>
        <w:t xml:space="preserve"> pada </w:t>
      </w:r>
      <w:proofErr w:type="spellStart"/>
      <w:r w:rsidRPr="007A2A91">
        <w:rPr>
          <w:rFonts w:ascii="Times New Roman" w:hAnsi="Times New Roman" w:cs="Times New Roman"/>
          <w:sz w:val="24"/>
          <w:lang w:val="en-ID"/>
        </w:rPr>
        <w:t>seseorang</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Peningkatan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sikap</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positif</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responden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merupakan</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dasar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untuk</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membentuk</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konsistensi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menjadi</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kader</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posyandu</w:t>
      </w:r>
      <w:proofErr w:type="spellEnd"/>
      <w:r w:rsidRPr="007A2A91">
        <w:rPr>
          <w:rFonts w:ascii="Times New Roman" w:hAnsi="Times New Roman" w:cs="Times New Roman"/>
          <w:sz w:val="24"/>
          <w:lang w:val="en-ID"/>
        </w:rPr>
        <w:t xml:space="preserve"> yang </w:t>
      </w:r>
      <w:proofErr w:type="spellStart"/>
      <w:r w:rsidRPr="007A2A91">
        <w:rPr>
          <w:rFonts w:ascii="Times New Roman" w:hAnsi="Times New Roman" w:cs="Times New Roman"/>
          <w:sz w:val="24"/>
          <w:lang w:val="en-ID"/>
        </w:rPr>
        <w:t>aktif</w:t>
      </w:r>
      <w:proofErr w:type="spellEnd"/>
      <w:r w:rsidRPr="007A2A91">
        <w:rPr>
          <w:rFonts w:ascii="Times New Roman" w:hAnsi="Times New Roman" w:cs="Times New Roman"/>
          <w:sz w:val="24"/>
          <w:lang w:val="en-ID"/>
        </w:rPr>
        <w:t xml:space="preserve"> (</w:t>
      </w:r>
      <w:proofErr w:type="spellStart"/>
      <w:r w:rsidRPr="007A2A91">
        <w:rPr>
          <w:rFonts w:ascii="Times New Roman" w:hAnsi="Times New Roman" w:cs="Times New Roman"/>
          <w:sz w:val="24"/>
          <w:lang w:val="en-ID"/>
        </w:rPr>
        <w:t>Iswarawanti</w:t>
      </w:r>
      <w:proofErr w:type="spellEnd"/>
      <w:r w:rsidRPr="007A2A91">
        <w:rPr>
          <w:rFonts w:ascii="Times New Roman" w:hAnsi="Times New Roman" w:cs="Times New Roman"/>
          <w:sz w:val="24"/>
          <w:lang w:val="en-ID"/>
        </w:rPr>
        <w:t>, 2010).</w:t>
      </w:r>
      <w:r w:rsidR="00704582" w:rsidRPr="00704582">
        <w:rPr>
          <w:rFonts w:ascii="Times New Roman" w:hAnsi="Times New Roman" w:cs="Times New Roman"/>
          <w:sz w:val="24"/>
          <w:lang w:val="en-ID"/>
        </w:rPr>
        <w:t xml:space="preserve"> </w:t>
      </w:r>
      <w:r w:rsidR="00902CE2">
        <w:rPr>
          <w:rFonts w:ascii="Times New Roman" w:hAnsi="Times New Roman" w:cs="Times New Roman"/>
          <w:sz w:val="24"/>
          <w:lang w:val="en-ID"/>
        </w:rPr>
        <w:t xml:space="preserve">Dari </w:t>
      </w:r>
      <w:proofErr w:type="spellStart"/>
      <w:r w:rsidR="00902CE2">
        <w:rPr>
          <w:rFonts w:ascii="Times New Roman" w:hAnsi="Times New Roman" w:cs="Times New Roman"/>
          <w:sz w:val="24"/>
          <w:lang w:val="en-ID"/>
        </w:rPr>
        <w:t>beberapa</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hasil</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penelitian</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tersebut</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dapat</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disimpulkan</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bahwa</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jika</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motivasi</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tinggi</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maka</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konsistesni</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peran</w:t>
      </w:r>
      <w:proofErr w:type="spellEnd"/>
      <w:r w:rsidR="00902CE2">
        <w:rPr>
          <w:rFonts w:ascii="Times New Roman" w:hAnsi="Times New Roman" w:cs="Times New Roman"/>
          <w:sz w:val="24"/>
          <w:lang w:val="en-ID"/>
        </w:rPr>
        <w:t xml:space="preserve"> dan </w:t>
      </w:r>
      <w:proofErr w:type="spellStart"/>
      <w:r w:rsidR="00902CE2">
        <w:rPr>
          <w:rFonts w:ascii="Times New Roman" w:hAnsi="Times New Roman" w:cs="Times New Roman"/>
          <w:sz w:val="24"/>
          <w:lang w:val="en-ID"/>
        </w:rPr>
        <w:t>tugas</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kader</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akan</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baik</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dalam</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menijgkatkan</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pemberdayaan</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keluarga</w:t>
      </w:r>
      <w:proofErr w:type="spellEnd"/>
      <w:r w:rsidR="00902CE2">
        <w:rPr>
          <w:rFonts w:ascii="Times New Roman" w:hAnsi="Times New Roman" w:cs="Times New Roman"/>
          <w:sz w:val="24"/>
          <w:lang w:val="en-ID"/>
        </w:rPr>
        <w:t xml:space="preserve"> </w:t>
      </w:r>
      <w:proofErr w:type="spellStart"/>
      <w:r w:rsidR="00902CE2">
        <w:rPr>
          <w:rFonts w:ascii="Times New Roman" w:hAnsi="Times New Roman" w:cs="Times New Roman"/>
          <w:sz w:val="24"/>
          <w:lang w:val="en-ID"/>
        </w:rPr>
        <w:t>dengan</w:t>
      </w:r>
      <w:proofErr w:type="spellEnd"/>
      <w:r w:rsidR="00902CE2">
        <w:rPr>
          <w:rFonts w:ascii="Times New Roman" w:hAnsi="Times New Roman" w:cs="Times New Roman"/>
          <w:sz w:val="24"/>
          <w:lang w:val="en-ID"/>
        </w:rPr>
        <w:t xml:space="preserve"> TB. </w:t>
      </w:r>
      <w:proofErr w:type="spellStart"/>
      <w:r w:rsidR="00902CE2">
        <w:rPr>
          <w:rFonts w:ascii="Times New Roman" w:hAnsi="Times New Roman" w:cs="Times New Roman"/>
          <w:sz w:val="24"/>
          <w:lang w:val="en-ID"/>
        </w:rPr>
        <w:t>Paru</w:t>
      </w:r>
      <w:proofErr w:type="spellEnd"/>
    </w:p>
    <w:p w14:paraId="4EAD3172" w14:textId="178FF275" w:rsidR="00F14F61" w:rsidRDefault="00F14F61" w:rsidP="00F14F61">
      <w:pPr>
        <w:spacing w:line="360" w:lineRule="auto"/>
        <w:ind w:firstLine="811"/>
        <w:jc w:val="both"/>
        <w:rPr>
          <w:rFonts w:ascii="Times New Roman" w:hAnsi="Times New Roman" w:cs="Times New Roman"/>
        </w:rPr>
      </w:pPr>
      <w:proofErr w:type="spellStart"/>
      <w:r w:rsidRPr="00F14F61">
        <w:rPr>
          <w:rFonts w:ascii="Times New Roman" w:hAnsi="Times New Roman" w:cs="Times New Roman"/>
          <w:sz w:val="24"/>
        </w:rPr>
        <w:t>Pendampingan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minum</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obat</w:t>
      </w:r>
      <w:proofErr w:type="spellEnd"/>
      <w:r w:rsidRPr="00F14F61">
        <w:rPr>
          <w:rFonts w:ascii="Times New Roman" w:hAnsi="Times New Roman" w:cs="Times New Roman"/>
        </w:rPr>
        <w:t xml:space="preserve"> pada </w:t>
      </w:r>
      <w:proofErr w:type="spellStart"/>
      <w:r w:rsidRPr="00F14F61">
        <w:rPr>
          <w:rFonts w:ascii="Times New Roman" w:hAnsi="Times New Roman" w:cs="Times New Roman"/>
        </w:rPr>
        <w:t>penderita</w:t>
      </w:r>
      <w:proofErr w:type="spellEnd"/>
      <w:r w:rsidRPr="00F14F61">
        <w:rPr>
          <w:rFonts w:ascii="Times New Roman" w:hAnsi="Times New Roman" w:cs="Times New Roman"/>
        </w:rPr>
        <w:t xml:space="preserve"> TB </w:t>
      </w:r>
      <w:proofErr w:type="spellStart"/>
      <w:r>
        <w:rPr>
          <w:rFonts w:ascii="Times New Roman" w:hAnsi="Times New Roman" w:cs="Times New Roman"/>
        </w:rPr>
        <w:t>Paru</w:t>
      </w:r>
      <w:proofErr w:type="spellEnd"/>
      <w:r>
        <w:rPr>
          <w:rFonts w:ascii="Times New Roman" w:hAnsi="Times New Roman" w:cs="Times New Roman"/>
        </w:rPr>
        <w:t xml:space="preserve"> </w:t>
      </w:r>
      <w:proofErr w:type="spellStart"/>
      <w:r w:rsidRPr="00F14F61">
        <w:rPr>
          <w:rFonts w:ascii="Times New Roman" w:hAnsi="Times New Roman" w:cs="Times New Roman"/>
        </w:rPr>
        <w:t>dengan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melibatkan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keluarga</w:t>
      </w:r>
      <w:proofErr w:type="spellEnd"/>
      <w:r w:rsidRPr="00F14F61">
        <w:rPr>
          <w:rFonts w:ascii="Times New Roman" w:hAnsi="Times New Roman" w:cs="Times New Roman"/>
        </w:rPr>
        <w:t xml:space="preserve"> sangat </w:t>
      </w:r>
      <w:proofErr w:type="spellStart"/>
      <w:r w:rsidRPr="00F14F61">
        <w:rPr>
          <w:rFonts w:ascii="Times New Roman" w:hAnsi="Times New Roman" w:cs="Times New Roman"/>
        </w:rPr>
        <w:t>penting</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bagi</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penderita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mengingat</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keluarga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adalah</w:t>
      </w:r>
      <w:proofErr w:type="spellEnd"/>
      <w:r w:rsidRPr="00F14F61">
        <w:rPr>
          <w:rFonts w:ascii="Times New Roman" w:hAnsi="Times New Roman" w:cs="Times New Roman"/>
        </w:rPr>
        <w:t xml:space="preserve"> orang yang </w:t>
      </w:r>
      <w:proofErr w:type="spellStart"/>
      <w:r w:rsidRPr="00F14F61">
        <w:rPr>
          <w:rFonts w:ascii="Times New Roman" w:hAnsi="Times New Roman" w:cs="Times New Roman"/>
        </w:rPr>
        <w:t>setiap</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hari</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ada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didekatnya</w:t>
      </w:r>
      <w:proofErr w:type="spellEnd"/>
      <w:r w:rsidRPr="00F14F61">
        <w:rPr>
          <w:rFonts w:ascii="Times New Roman" w:hAnsi="Times New Roman" w:cs="Times New Roman"/>
        </w:rPr>
        <w:t xml:space="preserve"> dan </w:t>
      </w:r>
      <w:proofErr w:type="spellStart"/>
      <w:r w:rsidRPr="00F14F61">
        <w:rPr>
          <w:rFonts w:ascii="Times New Roman" w:hAnsi="Times New Roman" w:cs="Times New Roman"/>
        </w:rPr>
        <w:t>turut</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berisiko</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terkena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penularan</w:t>
      </w:r>
      <w:proofErr w:type="spellEnd"/>
      <w:r w:rsidRPr="00F14F61">
        <w:rPr>
          <w:rFonts w:ascii="Times New Roman" w:hAnsi="Times New Roman" w:cs="Times New Roman"/>
        </w:rPr>
        <w:t xml:space="preserve"> TB. </w:t>
      </w:r>
      <w:proofErr w:type="spellStart"/>
      <w:r>
        <w:rPr>
          <w:rFonts w:ascii="Times New Roman" w:hAnsi="Times New Roman" w:cs="Times New Roman"/>
        </w:rPr>
        <w:t>Paru</w:t>
      </w:r>
      <w:proofErr w:type="spellEnd"/>
      <w:r>
        <w:rPr>
          <w:rFonts w:ascii="Times New Roman" w:hAnsi="Times New Roman" w:cs="Times New Roman"/>
        </w:rPr>
        <w:t xml:space="preserve">. </w:t>
      </w:r>
      <w:proofErr w:type="spellStart"/>
      <w:r w:rsidRPr="00F14F61">
        <w:rPr>
          <w:rFonts w:ascii="Times New Roman" w:hAnsi="Times New Roman" w:cs="Times New Roman"/>
        </w:rPr>
        <w:t>Selain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itu</w:t>
      </w:r>
      <w:proofErr w:type="spellEnd"/>
      <w:r w:rsidRPr="00F14F61">
        <w:rPr>
          <w:rFonts w:ascii="Times New Roman" w:hAnsi="Times New Roman" w:cs="Times New Roman"/>
        </w:rPr>
        <w:t xml:space="preserve">, </w:t>
      </w:r>
      <w:proofErr w:type="spellStart"/>
      <w:r>
        <w:rPr>
          <w:rFonts w:ascii="Times New Roman" w:hAnsi="Times New Roman" w:cs="Times New Roman"/>
        </w:rPr>
        <w:t>penyakit</w:t>
      </w:r>
      <w:proofErr w:type="spellEnd"/>
      <w:r>
        <w:rPr>
          <w:rFonts w:ascii="Times New Roman" w:hAnsi="Times New Roman" w:cs="Times New Roman"/>
        </w:rPr>
        <w:t xml:space="preserve"> </w:t>
      </w:r>
      <w:r w:rsidRPr="00F14F61">
        <w:rPr>
          <w:rFonts w:ascii="Times New Roman" w:hAnsi="Times New Roman" w:cs="Times New Roman"/>
        </w:rPr>
        <w:t>TB</w:t>
      </w:r>
      <w:r>
        <w:rPr>
          <w:rFonts w:ascii="Times New Roman" w:hAnsi="Times New Roman" w:cs="Times New Roman"/>
        </w:rPr>
        <w:t xml:space="preserve">. </w:t>
      </w:r>
      <w:proofErr w:type="spellStart"/>
      <w:r>
        <w:rPr>
          <w:rFonts w:ascii="Times New Roman" w:hAnsi="Times New Roman" w:cs="Times New Roman"/>
        </w:rPr>
        <w:t>Paru</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merupakan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penyakit</w:t>
      </w:r>
      <w:proofErr w:type="spellEnd"/>
      <w:r w:rsidRPr="00F14F61">
        <w:rPr>
          <w:rFonts w:ascii="Times New Roman" w:hAnsi="Times New Roman" w:cs="Times New Roman"/>
        </w:rPr>
        <w:t xml:space="preserve"> </w:t>
      </w:r>
      <w:proofErr w:type="spellStart"/>
      <w:r>
        <w:rPr>
          <w:rFonts w:ascii="Times New Roman" w:hAnsi="Times New Roman" w:cs="Times New Roman"/>
        </w:rPr>
        <w:t>infeksi</w:t>
      </w:r>
      <w:proofErr w:type="spellEnd"/>
      <w:r>
        <w:rPr>
          <w:rFonts w:ascii="Times New Roman" w:hAnsi="Times New Roman" w:cs="Times New Roman"/>
        </w:rPr>
        <w:t xml:space="preserve"> </w:t>
      </w:r>
      <w:proofErr w:type="spellStart"/>
      <w:r>
        <w:rPr>
          <w:rFonts w:ascii="Times New Roman" w:hAnsi="Times New Roman" w:cs="Times New Roman"/>
        </w:rPr>
        <w:t>kronis</w:t>
      </w:r>
      <w:proofErr w:type="spellEnd"/>
      <w:r>
        <w:rPr>
          <w:rFonts w:ascii="Times New Roman" w:hAnsi="Times New Roman" w:cs="Times New Roman"/>
        </w:rPr>
        <w:t xml:space="preserve"> </w:t>
      </w:r>
      <w:proofErr w:type="spellStart"/>
      <w:r w:rsidRPr="00F14F61">
        <w:rPr>
          <w:rFonts w:ascii="Times New Roman" w:hAnsi="Times New Roman" w:cs="Times New Roman"/>
        </w:rPr>
        <w:t>dengan</w:t>
      </w:r>
      <w:proofErr w:type="spellEnd"/>
      <w:r w:rsidRPr="00F14F61">
        <w:rPr>
          <w:rFonts w:ascii="Times New Roman" w:hAnsi="Times New Roman" w:cs="Times New Roman"/>
        </w:rPr>
        <w:t xml:space="preserve"> lama </w:t>
      </w:r>
      <w:proofErr w:type="spellStart"/>
      <w:r w:rsidRPr="00F14F61">
        <w:rPr>
          <w:rFonts w:ascii="Times New Roman" w:hAnsi="Times New Roman" w:cs="Times New Roman"/>
        </w:rPr>
        <w:t>minum</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obat</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selama</w:t>
      </w:r>
      <w:proofErr w:type="spellEnd"/>
      <w:r w:rsidRPr="00F14F61">
        <w:rPr>
          <w:rFonts w:ascii="Times New Roman" w:hAnsi="Times New Roman" w:cs="Times New Roman"/>
        </w:rPr>
        <w:t xml:space="preserve"> 6 </w:t>
      </w:r>
      <w:proofErr w:type="spellStart"/>
      <w:r w:rsidRPr="00F14F61">
        <w:rPr>
          <w:rFonts w:ascii="Times New Roman" w:hAnsi="Times New Roman" w:cs="Times New Roman"/>
        </w:rPr>
        <w:t>bulan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secara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berturut-turut</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sehingga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keluarga</w:t>
      </w:r>
      <w:proofErr w:type="spellEnd"/>
      <w:r w:rsidRPr="00F14F61">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sidRPr="00F14F61">
        <w:rPr>
          <w:rFonts w:ascii="Times New Roman" w:hAnsi="Times New Roman" w:cs="Times New Roman"/>
        </w:rPr>
        <w:t>dilibatkan</w:t>
      </w:r>
      <w:proofErr w:type="spellEnd"/>
      <w:r w:rsidRPr="00F14F61">
        <w:rPr>
          <w:rFonts w:ascii="Times New Roman" w:hAnsi="Times New Roman" w:cs="Times New Roman"/>
        </w:rPr>
        <w:t xml:space="preserve"> </w:t>
      </w:r>
      <w:proofErr w:type="spellStart"/>
      <w:r>
        <w:rPr>
          <w:rFonts w:ascii="Times New Roman" w:hAnsi="Times New Roman" w:cs="Times New Roman"/>
        </w:rPr>
        <w:t>karena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penderita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akan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merasakan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dukungan</w:t>
      </w:r>
      <w:proofErr w:type="spellEnd"/>
      <w:r w:rsidRPr="00F14F61">
        <w:rPr>
          <w:rFonts w:ascii="Times New Roman" w:hAnsi="Times New Roman" w:cs="Times New Roman"/>
        </w:rPr>
        <w:t xml:space="preserve"> yang </w:t>
      </w:r>
      <w:proofErr w:type="spellStart"/>
      <w:r w:rsidRPr="00F14F61">
        <w:rPr>
          <w:rFonts w:ascii="Times New Roman" w:hAnsi="Times New Roman" w:cs="Times New Roman"/>
        </w:rPr>
        <w:t>kuat</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dari</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keluarga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dalam</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menjalani</w:t>
      </w:r>
      <w:proofErr w:type="spellEnd"/>
      <w:r w:rsidRPr="00F14F61">
        <w:rPr>
          <w:rFonts w:ascii="Times New Roman" w:hAnsi="Times New Roman" w:cs="Times New Roman"/>
        </w:rPr>
        <w:t xml:space="preserve"> proses </w:t>
      </w:r>
      <w:proofErr w:type="spellStart"/>
      <w:r w:rsidRPr="00F14F61">
        <w:rPr>
          <w:rFonts w:ascii="Times New Roman" w:hAnsi="Times New Roman" w:cs="Times New Roman"/>
        </w:rPr>
        <w:t>penyembuhan</w:t>
      </w:r>
      <w:proofErr w:type="spellEnd"/>
      <w:r w:rsidRPr="00F14F61">
        <w:rPr>
          <w:rFonts w:ascii="Times New Roman" w:hAnsi="Times New Roman" w:cs="Times New Roman"/>
        </w:rPr>
        <w:t xml:space="preserve"> </w:t>
      </w:r>
      <w:proofErr w:type="spellStart"/>
      <w:r>
        <w:rPr>
          <w:rFonts w:ascii="Times New Roman" w:hAnsi="Times New Roman" w:cs="Times New Roman"/>
        </w:rPr>
        <w:t>selama</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minum</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obat</w:t>
      </w:r>
      <w:proofErr w:type="spellEnd"/>
      <w:r w:rsidRPr="00F14F61">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peran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keluarga</w:t>
      </w:r>
      <w:proofErr w:type="spellEnd"/>
      <w:r w:rsidRPr="00F14F61">
        <w:rPr>
          <w:rFonts w:ascii="Times New Roman" w:hAnsi="Times New Roman" w:cs="Times New Roman"/>
        </w:rPr>
        <w:t xml:space="preserve"> sangat </w:t>
      </w:r>
      <w:proofErr w:type="spellStart"/>
      <w:r w:rsidRPr="00F14F61">
        <w:rPr>
          <w:rFonts w:ascii="Times New Roman" w:hAnsi="Times New Roman" w:cs="Times New Roman"/>
        </w:rPr>
        <w:t>menentukan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dalam</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keberhasilan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pengobatan</w:t>
      </w:r>
      <w:proofErr w:type="spellEnd"/>
      <w:r w:rsidRPr="00F14F61">
        <w:rPr>
          <w:rFonts w:ascii="Times New Roman" w:hAnsi="Times New Roman" w:cs="Times New Roman"/>
        </w:rPr>
        <w:t xml:space="preserve"> </w:t>
      </w:r>
      <w:proofErr w:type="spellStart"/>
      <w:r w:rsidRPr="00F14F61">
        <w:rPr>
          <w:rFonts w:ascii="Times New Roman" w:hAnsi="Times New Roman" w:cs="Times New Roman"/>
        </w:rPr>
        <w:t>penderita</w:t>
      </w:r>
      <w:proofErr w:type="spellEnd"/>
      <w:r w:rsidRPr="00F14F61">
        <w:rPr>
          <w:rFonts w:ascii="Times New Roman" w:hAnsi="Times New Roman" w:cs="Times New Roman"/>
        </w:rPr>
        <w:t xml:space="preserve"> TB.</w:t>
      </w:r>
      <w:r>
        <w:rPr>
          <w:rFonts w:ascii="Times New Roman" w:hAnsi="Times New Roman" w:cs="Times New Roman"/>
        </w:rPr>
        <w:t xml:space="preserve"> </w:t>
      </w:r>
      <w:proofErr w:type="spellStart"/>
      <w:r>
        <w:rPr>
          <w:rFonts w:ascii="Times New Roman" w:hAnsi="Times New Roman" w:cs="Times New Roman"/>
        </w:rPr>
        <w:t>Paru</w:t>
      </w:r>
      <w:proofErr w:type="spellEnd"/>
    </w:p>
    <w:p w14:paraId="0E77AE92" w14:textId="1E1CD1B2" w:rsidR="00B85523" w:rsidRDefault="0080597A" w:rsidP="00B51104">
      <w:pPr>
        <w:spacing w:line="360" w:lineRule="auto"/>
        <w:ind w:firstLine="811"/>
        <w:jc w:val="both"/>
        <w:rPr>
          <w:rFonts w:ascii="Times New Roman" w:hAnsi="Times New Roman" w:cs="Times New Roman"/>
          <w:bCs/>
          <w:sz w:val="24"/>
          <w:szCs w:val="24"/>
          <w:lang w:val="en-ID"/>
        </w:rPr>
      </w:pP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anggota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pendamping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diperlukan</w:t>
      </w:r>
      <w:proofErr w:type="spellEnd"/>
      <w:r>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pelatihan</w:t>
      </w:r>
      <w:proofErr w:type="spellEnd"/>
      <w:r w:rsidR="00F14F61" w:rsidRPr="00F14F61">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kader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kesehatan</w:t>
      </w:r>
      <w:proofErr w:type="spellEnd"/>
      <w:r>
        <w:rPr>
          <w:rFonts w:ascii="Times New Roman" w:hAnsi="Times New Roman" w:cs="Times New Roman"/>
          <w:bCs/>
          <w:sz w:val="24"/>
          <w:szCs w:val="24"/>
        </w:rPr>
        <w:t xml:space="preserve"> TB. </w:t>
      </w:r>
      <w:proofErr w:type="spellStart"/>
      <w:r>
        <w:rPr>
          <w:rFonts w:ascii="Times New Roman" w:hAnsi="Times New Roman" w:cs="Times New Roman"/>
          <w:bCs/>
          <w:sz w:val="24"/>
          <w:szCs w:val="24"/>
        </w:rPr>
        <w:t>Paru</w:t>
      </w:r>
      <w:proofErr w:type="spellEnd"/>
      <w:r>
        <w:rPr>
          <w:rFonts w:ascii="Times New Roman" w:hAnsi="Times New Roman" w:cs="Times New Roman"/>
          <w:bCs/>
          <w:sz w:val="24"/>
          <w:szCs w:val="24"/>
        </w:rPr>
        <w:t xml:space="preserve"> </w:t>
      </w:r>
      <w:r w:rsidR="00F14F61" w:rsidRPr="00F14F61">
        <w:rPr>
          <w:rFonts w:ascii="Times New Roman" w:hAnsi="Times New Roman" w:cs="Times New Roman"/>
          <w:bCs/>
          <w:sz w:val="24"/>
          <w:szCs w:val="24"/>
        </w:rPr>
        <w:t xml:space="preserve">yang </w:t>
      </w:r>
      <w:proofErr w:type="spellStart"/>
      <w:r w:rsidR="00F14F61" w:rsidRPr="00F14F61">
        <w:rPr>
          <w:rFonts w:ascii="Times New Roman" w:hAnsi="Times New Roman" w:cs="Times New Roman"/>
          <w:bCs/>
          <w:sz w:val="24"/>
          <w:szCs w:val="24"/>
        </w:rPr>
        <w:t>mampu</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meningkatkan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r w:rsidR="0015594C">
        <w:rPr>
          <w:rFonts w:ascii="Times New Roman" w:hAnsi="Times New Roman" w:cs="Times New Roman"/>
          <w:noProof/>
          <w:color w:val="000000" w:themeColor="text1"/>
          <w:sz w:val="24"/>
          <w:szCs w:val="24"/>
        </w:rPr>
        <mc:AlternateContent>
          <mc:Choice Requires="wps">
            <w:drawing>
              <wp:anchor distT="0" distB="0" distL="114300" distR="114300" simplePos="0" relativeHeight="251746304" behindDoc="0" locked="0" layoutInCell="1" allowOverlap="1" wp14:anchorId="5FB09010" wp14:editId="52A56138">
                <wp:simplePos x="0" y="0"/>
                <wp:positionH relativeFrom="margin">
                  <wp:align>right</wp:align>
                </wp:positionH>
                <wp:positionV relativeFrom="paragraph">
                  <wp:posOffset>-607060</wp:posOffset>
                </wp:positionV>
                <wp:extent cx="342900" cy="2476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0C30038E" w14:textId="1EC5FB77" w:rsidR="005C1F60" w:rsidRPr="00B42F49" w:rsidRDefault="005C1F60" w:rsidP="005C1F60">
                            <w:pPr>
                              <w:jc w:val="center"/>
                              <w:rPr>
                                <w:rFonts w:ascii="Times New Roman" w:hAnsi="Times New Roman" w:cs="Times New Roman"/>
                              </w:rPr>
                            </w:pPr>
                            <w:r>
                              <w:rPr>
                                <w:rFonts w:ascii="Times New Roman" w:hAnsi="Times New Roman" w:cs="Times New Roman"/>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09010" id="Text Box 42" o:spid="_x0000_s1059" type="#_x0000_t202" style="position:absolute;left:0;text-align:left;margin-left:-24.2pt;margin-top:-47.8pt;width:27pt;height:19.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" fillcolor="white [3201]" stroked="f" strokeweight=".5pt">
                <v:textbox>
                  <w:txbxContent>
                    <w:p w14:paraId="0C30038E" w14:textId="1EC5FB77" w:rsidR="005C1F60" w:rsidRPr="00B42F49" w:rsidRDefault="005C1F60" w:rsidP="005C1F60">
                      <w:pPr>
                        <w:jc w:val="center"/>
                        <w:rPr>
                          <w:rFonts w:ascii="Times New Roman" w:hAnsi="Times New Roman" w:cs="Times New Roman"/>
                        </w:rPr>
                      </w:pPr>
                      <w:r>
                        <w:rPr>
                          <w:rFonts w:ascii="Times New Roman" w:hAnsi="Times New Roman" w:cs="Times New Roman"/>
                        </w:rPr>
                        <w:t>29</w:t>
                      </w:r>
                    </w:p>
                  </w:txbxContent>
                </v:textbox>
                <w10:wrap anchorx="margin"/>
              </v:shape>
            </w:pict>
          </mc:Fallback>
        </mc:AlternateContent>
      </w:r>
      <w:proofErr w:type="spellStart"/>
      <w:r>
        <w:rPr>
          <w:rFonts w:ascii="Times New Roman" w:hAnsi="Times New Roman" w:cs="Times New Roman"/>
          <w:bCs/>
          <w:sz w:val="24"/>
          <w:szCs w:val="24"/>
        </w:rPr>
        <w:t>pemberdayaan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r w:rsidR="00F14F61" w:rsidRPr="00F14F61">
        <w:rPr>
          <w:rFonts w:ascii="Times New Roman" w:hAnsi="Times New Roman" w:cs="Times New Roman"/>
          <w:bCs/>
          <w:sz w:val="24"/>
          <w:szCs w:val="24"/>
        </w:rPr>
        <w:t xml:space="preserve">Hal </w:t>
      </w:r>
      <w:proofErr w:type="spellStart"/>
      <w:r w:rsidR="00F14F61" w:rsidRPr="00F14F61">
        <w:rPr>
          <w:rFonts w:ascii="Times New Roman" w:hAnsi="Times New Roman" w:cs="Times New Roman"/>
          <w:bCs/>
          <w:sz w:val="24"/>
          <w:szCs w:val="24"/>
        </w:rPr>
        <w:t>ini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sejalan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dengan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penelitian</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dilakukan</w:t>
      </w:r>
      <w:proofErr w:type="spellEnd"/>
      <w:r w:rsidR="00F14F61" w:rsidRPr="00F14F61">
        <w:rPr>
          <w:rFonts w:ascii="Times New Roman" w:hAnsi="Times New Roman" w:cs="Times New Roman"/>
          <w:bCs/>
          <w:sz w:val="24"/>
          <w:szCs w:val="24"/>
        </w:rPr>
        <w:t xml:space="preserve"> oleh </w:t>
      </w:r>
      <w:proofErr w:type="spellStart"/>
      <w:r w:rsidR="00F14F61" w:rsidRPr="00F14F61">
        <w:rPr>
          <w:rFonts w:ascii="Times New Roman" w:hAnsi="Times New Roman" w:cs="Times New Roman"/>
          <w:bCs/>
          <w:sz w:val="24"/>
          <w:szCs w:val="24"/>
        </w:rPr>
        <w:t>Yani</w:t>
      </w:r>
      <w:proofErr w:type="spellEnd"/>
      <w:r w:rsidR="00F14F61" w:rsidRPr="00F14F61">
        <w:rPr>
          <w:rFonts w:ascii="Times New Roman" w:hAnsi="Times New Roman" w:cs="Times New Roman"/>
          <w:bCs/>
          <w:sz w:val="24"/>
          <w:szCs w:val="24"/>
        </w:rPr>
        <w:t xml:space="preserve">, D (2019) </w:t>
      </w:r>
      <w:proofErr w:type="spellStart"/>
      <w:r w:rsidR="00F14F61" w:rsidRPr="00F14F61">
        <w:rPr>
          <w:rFonts w:ascii="Times New Roman" w:hAnsi="Times New Roman" w:cs="Times New Roman"/>
          <w:bCs/>
          <w:sz w:val="24"/>
          <w:szCs w:val="24"/>
        </w:rPr>
        <w:t>bahwa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pendidikan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kesehatan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dapat</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meningkatkan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mengenai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bahaya</w:t>
      </w:r>
      <w:proofErr w:type="spellEnd"/>
      <w:r w:rsidR="00F14F61" w:rsidRPr="00F14F61">
        <w:rPr>
          <w:rFonts w:ascii="Times New Roman" w:hAnsi="Times New Roman" w:cs="Times New Roman"/>
          <w:bCs/>
          <w:sz w:val="24"/>
          <w:szCs w:val="24"/>
        </w:rPr>
        <w:t xml:space="preserve"> dan </w:t>
      </w:r>
      <w:proofErr w:type="spellStart"/>
      <w:r w:rsidR="00F14F61" w:rsidRPr="00F14F61">
        <w:rPr>
          <w:rFonts w:ascii="Times New Roman" w:hAnsi="Times New Roman" w:cs="Times New Roman"/>
          <w:bCs/>
          <w:sz w:val="24"/>
          <w:szCs w:val="24"/>
        </w:rPr>
        <w:t>penularan</w:t>
      </w:r>
      <w:proofErr w:type="spellEnd"/>
      <w:r w:rsidR="00F14F61" w:rsidRPr="00F14F61">
        <w:rPr>
          <w:rFonts w:ascii="Times New Roman" w:hAnsi="Times New Roman" w:cs="Times New Roman"/>
          <w:bCs/>
          <w:sz w:val="24"/>
          <w:szCs w:val="24"/>
        </w:rPr>
        <w:t xml:space="preserve"> TB.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keluarga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mengenai</w:t>
      </w:r>
      <w:proofErr w:type="spellEnd"/>
      <w:r w:rsidR="00F14F61" w:rsidRPr="00F14F61">
        <w:rPr>
          <w:rFonts w:ascii="Times New Roman" w:hAnsi="Times New Roman" w:cs="Times New Roman"/>
          <w:bCs/>
          <w:sz w:val="24"/>
          <w:szCs w:val="24"/>
        </w:rPr>
        <w:t xml:space="preserve"> TB sangat </w:t>
      </w:r>
      <w:proofErr w:type="spellStart"/>
      <w:r w:rsidR="00F14F61" w:rsidRPr="00F14F61">
        <w:rPr>
          <w:rFonts w:ascii="Times New Roman" w:hAnsi="Times New Roman" w:cs="Times New Roman"/>
          <w:bCs/>
          <w:sz w:val="24"/>
          <w:szCs w:val="24"/>
        </w:rPr>
        <w:t>diperlukan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dalam</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membantu</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keluarga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untuk</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mendampingi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pasien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Keluarga</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memiliki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cukup</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baik</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mengenai</w:t>
      </w:r>
      <w:proofErr w:type="spellEnd"/>
      <w:r w:rsidR="00F14F61" w:rsidRPr="00F14F61">
        <w:rPr>
          <w:rFonts w:ascii="Times New Roman" w:hAnsi="Times New Roman" w:cs="Times New Roman"/>
          <w:bCs/>
          <w:sz w:val="24"/>
          <w:szCs w:val="24"/>
        </w:rPr>
        <w:t xml:space="preserve"> TB </w:t>
      </w:r>
      <w:proofErr w:type="spellStart"/>
      <w:r w:rsidR="00F14F61" w:rsidRPr="00F14F61">
        <w:rPr>
          <w:rFonts w:ascii="Times New Roman" w:hAnsi="Times New Roman" w:cs="Times New Roman"/>
          <w:bCs/>
          <w:sz w:val="24"/>
          <w:szCs w:val="24"/>
        </w:rPr>
        <w:t>akan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memiliki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kesadaran</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lebih</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tinggi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dalam</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pengawasan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minum</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obat</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dibandingkan</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memiliki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kurang</w:t>
      </w:r>
      <w:proofErr w:type="spellEnd"/>
      <w:r w:rsidR="00F14F61" w:rsidRPr="00F14F61">
        <w:rPr>
          <w:rFonts w:ascii="Times New Roman" w:hAnsi="Times New Roman" w:cs="Times New Roman"/>
          <w:bCs/>
          <w:sz w:val="24"/>
          <w:szCs w:val="24"/>
        </w:rPr>
        <w:t xml:space="preserve">. Hal </w:t>
      </w:r>
      <w:proofErr w:type="spellStart"/>
      <w:r w:rsidR="00F14F61" w:rsidRPr="00F14F61">
        <w:rPr>
          <w:rFonts w:ascii="Times New Roman" w:hAnsi="Times New Roman" w:cs="Times New Roman"/>
          <w:bCs/>
          <w:sz w:val="24"/>
          <w:szCs w:val="24"/>
        </w:rPr>
        <w:t>ini</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sejalan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dengan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penelitian</w:t>
      </w:r>
      <w:proofErr w:type="spellEnd"/>
      <w:r w:rsidR="00F14F61" w:rsidRPr="00F14F61">
        <w:rPr>
          <w:rFonts w:ascii="Times New Roman" w:hAnsi="Times New Roman" w:cs="Times New Roman"/>
          <w:bCs/>
          <w:sz w:val="24"/>
          <w:szCs w:val="24"/>
        </w:rPr>
        <w:t xml:space="preserve"> yang </w:t>
      </w:r>
      <w:proofErr w:type="spellStart"/>
      <w:r w:rsidR="00F14F61" w:rsidRPr="00F14F61">
        <w:rPr>
          <w:rFonts w:ascii="Times New Roman" w:hAnsi="Times New Roman" w:cs="Times New Roman"/>
          <w:bCs/>
          <w:sz w:val="24"/>
          <w:szCs w:val="24"/>
        </w:rPr>
        <w:t>dilakukan</w:t>
      </w:r>
      <w:proofErr w:type="spellEnd"/>
      <w:r w:rsidR="00F14F61" w:rsidRPr="00F14F61">
        <w:rPr>
          <w:rFonts w:ascii="Times New Roman" w:hAnsi="Times New Roman" w:cs="Times New Roman"/>
          <w:bCs/>
          <w:sz w:val="24"/>
          <w:szCs w:val="24"/>
        </w:rPr>
        <w:t xml:space="preserve"> oleh </w:t>
      </w:r>
      <w:proofErr w:type="spellStart"/>
      <w:r w:rsidR="00F14F61" w:rsidRPr="00F14F61">
        <w:rPr>
          <w:rFonts w:ascii="Times New Roman" w:hAnsi="Times New Roman" w:cs="Times New Roman"/>
          <w:bCs/>
          <w:sz w:val="24"/>
          <w:szCs w:val="24"/>
        </w:rPr>
        <w:t>Nesi</w:t>
      </w:r>
      <w:proofErr w:type="spellEnd"/>
      <w:r w:rsidR="00F14F61" w:rsidRPr="00F14F61">
        <w:rPr>
          <w:rFonts w:ascii="Times New Roman" w:hAnsi="Times New Roman" w:cs="Times New Roman"/>
          <w:bCs/>
          <w:sz w:val="24"/>
          <w:szCs w:val="24"/>
        </w:rPr>
        <w:t xml:space="preserve"> A, et al (2017) </w:t>
      </w:r>
      <w:proofErr w:type="spellStart"/>
      <w:r w:rsidR="00F14F61" w:rsidRPr="00F14F61">
        <w:rPr>
          <w:rFonts w:ascii="Times New Roman" w:hAnsi="Times New Roman" w:cs="Times New Roman"/>
          <w:bCs/>
          <w:sz w:val="24"/>
          <w:szCs w:val="24"/>
        </w:rPr>
        <w:t>bahwa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ada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hubungan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dukungan</w:t>
      </w:r>
      <w:proofErr w:type="spellEnd"/>
      <w:r w:rsidR="00F14F61" w:rsidRPr="00F14F61">
        <w:rPr>
          <w:rFonts w:ascii="Times New Roman" w:hAnsi="Times New Roman" w:cs="Times New Roman"/>
          <w:bCs/>
          <w:sz w:val="24"/>
          <w:szCs w:val="24"/>
        </w:rPr>
        <w:t xml:space="preserve"> dan </w:t>
      </w:r>
      <w:proofErr w:type="spellStart"/>
      <w:r w:rsidR="00F14F61" w:rsidRPr="00F14F61">
        <w:rPr>
          <w:rFonts w:ascii="Times New Roman" w:hAnsi="Times New Roman" w:cs="Times New Roman"/>
          <w:bCs/>
          <w:sz w:val="24"/>
          <w:szCs w:val="24"/>
        </w:rPr>
        <w:t>pengetahuan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keluarga</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dengan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tingkat</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kepatuhan</w:t>
      </w:r>
      <w:proofErr w:type="spellEnd"/>
      <w:r w:rsidR="00F14F61" w:rsidRPr="00F14F61">
        <w:rPr>
          <w:rFonts w:ascii="Times New Roman" w:hAnsi="Times New Roman" w:cs="Times New Roman"/>
          <w:bCs/>
          <w:sz w:val="24"/>
          <w:szCs w:val="24"/>
        </w:rPr>
        <w:t xml:space="preserve"> </w:t>
      </w:r>
      <w:proofErr w:type="spellStart"/>
      <w:r w:rsidR="00F14F61" w:rsidRPr="00F14F61">
        <w:rPr>
          <w:rFonts w:ascii="Times New Roman" w:hAnsi="Times New Roman" w:cs="Times New Roman"/>
          <w:bCs/>
          <w:sz w:val="24"/>
          <w:szCs w:val="24"/>
        </w:rPr>
        <w:t>berobat</w:t>
      </w:r>
      <w:proofErr w:type="spellEnd"/>
      <w:r w:rsidR="00F14F61" w:rsidRPr="00F14F6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B51104" w:rsidRPr="00B51104">
        <w:rPr>
          <w:rFonts w:ascii="Times New Roman" w:hAnsi="Times New Roman" w:cs="Times New Roman"/>
          <w:bCs/>
          <w:sz w:val="24"/>
          <w:szCs w:val="24"/>
          <w:lang w:val="en-ID"/>
        </w:rPr>
        <w:t>Pemberdayaan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masyarakat</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adalah</w:t>
      </w:r>
      <w:proofErr w:type="spellEnd"/>
      <w:r w:rsidR="00B51104" w:rsidRPr="00B51104">
        <w:rPr>
          <w:rFonts w:ascii="Times New Roman" w:hAnsi="Times New Roman" w:cs="Times New Roman"/>
          <w:bCs/>
          <w:sz w:val="24"/>
          <w:szCs w:val="24"/>
          <w:lang w:val="en-ID"/>
        </w:rPr>
        <w:t xml:space="preserve"> proses </w:t>
      </w:r>
      <w:proofErr w:type="spellStart"/>
      <w:r w:rsidR="00B51104" w:rsidRPr="00B51104">
        <w:rPr>
          <w:rFonts w:ascii="Times New Roman" w:hAnsi="Times New Roman" w:cs="Times New Roman"/>
          <w:bCs/>
          <w:sz w:val="24"/>
          <w:szCs w:val="24"/>
          <w:lang w:val="en-ID"/>
        </w:rPr>
        <w:t>pemberian</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informasi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secara</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terus</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menerus</w:t>
      </w:r>
      <w:proofErr w:type="spellEnd"/>
      <w:r w:rsidR="00B51104" w:rsidRPr="00B51104">
        <w:rPr>
          <w:rFonts w:ascii="Times New Roman" w:hAnsi="Times New Roman" w:cs="Times New Roman"/>
          <w:bCs/>
          <w:sz w:val="24"/>
          <w:szCs w:val="24"/>
          <w:lang w:val="en-ID"/>
        </w:rPr>
        <w:t xml:space="preserve"> dan </w:t>
      </w:r>
      <w:proofErr w:type="spellStart"/>
      <w:r w:rsidR="00B51104" w:rsidRPr="00B51104">
        <w:rPr>
          <w:rFonts w:ascii="Times New Roman" w:hAnsi="Times New Roman" w:cs="Times New Roman"/>
          <w:bCs/>
          <w:sz w:val="24"/>
          <w:szCs w:val="24"/>
          <w:lang w:val="en-ID"/>
        </w:rPr>
        <w:t>berkesinambungan</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mengikuti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perkembangan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sasaran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serta</w:t>
      </w:r>
      <w:proofErr w:type="spellEnd"/>
      <w:r w:rsidR="00B51104" w:rsidRPr="00B51104">
        <w:rPr>
          <w:rFonts w:ascii="Times New Roman" w:hAnsi="Times New Roman" w:cs="Times New Roman"/>
          <w:bCs/>
          <w:sz w:val="24"/>
          <w:szCs w:val="24"/>
          <w:lang w:val="en-ID"/>
        </w:rPr>
        <w:t xml:space="preserve"> proses </w:t>
      </w:r>
      <w:proofErr w:type="spellStart"/>
      <w:r w:rsidR="00B51104" w:rsidRPr="00B51104">
        <w:rPr>
          <w:rFonts w:ascii="Times New Roman" w:hAnsi="Times New Roman" w:cs="Times New Roman"/>
          <w:bCs/>
          <w:sz w:val="24"/>
          <w:szCs w:val="24"/>
          <w:lang w:val="en-ID"/>
        </w:rPr>
        <w:t>membantu</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sasaran</w:t>
      </w:r>
      <w:proofErr w:type="spellEnd"/>
      <w:r w:rsidR="00B51104" w:rsidRPr="00B51104">
        <w:rPr>
          <w:rFonts w:ascii="Times New Roman" w:hAnsi="Times New Roman" w:cs="Times New Roman"/>
          <w:bCs/>
          <w:sz w:val="24"/>
          <w:szCs w:val="24"/>
          <w:lang w:val="en-ID"/>
        </w:rPr>
        <w:t xml:space="preserve">, agar </w:t>
      </w:r>
      <w:proofErr w:type="spellStart"/>
      <w:r w:rsidR="00B51104" w:rsidRPr="00B51104">
        <w:rPr>
          <w:rFonts w:ascii="Times New Roman" w:hAnsi="Times New Roman" w:cs="Times New Roman"/>
          <w:bCs/>
          <w:sz w:val="24"/>
          <w:szCs w:val="24"/>
          <w:lang w:val="en-ID"/>
        </w:rPr>
        <w:t>sasaran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tersebut</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berubah</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dari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tidak</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tahu</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menjadi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tahu</w:t>
      </w:r>
      <w:proofErr w:type="spellEnd"/>
      <w:r w:rsidR="00B51104" w:rsidRPr="00B51104">
        <w:rPr>
          <w:rFonts w:ascii="Times New Roman" w:hAnsi="Times New Roman" w:cs="Times New Roman"/>
          <w:bCs/>
          <w:sz w:val="24"/>
          <w:szCs w:val="24"/>
          <w:lang w:val="en-ID"/>
        </w:rPr>
        <w:t>/</w:t>
      </w:r>
      <w:proofErr w:type="spellStart"/>
      <w:r w:rsidR="00B51104" w:rsidRPr="00B51104">
        <w:rPr>
          <w:rFonts w:ascii="Times New Roman" w:hAnsi="Times New Roman" w:cs="Times New Roman"/>
          <w:bCs/>
          <w:sz w:val="24"/>
          <w:szCs w:val="24"/>
          <w:lang w:val="en-ID"/>
        </w:rPr>
        <w:t>sadar</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aspek</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pengetahuan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dari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tahu</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menjadi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mau</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aspek</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sikap</w:t>
      </w:r>
      <w:proofErr w:type="spellEnd"/>
      <w:r w:rsidR="00B51104" w:rsidRPr="00B51104">
        <w:rPr>
          <w:rFonts w:ascii="Times New Roman" w:hAnsi="Times New Roman" w:cs="Times New Roman"/>
          <w:bCs/>
          <w:i/>
          <w:iCs/>
          <w:sz w:val="24"/>
          <w:szCs w:val="24"/>
          <w:lang w:val="en-ID"/>
        </w:rPr>
        <w:t xml:space="preserve">) </w:t>
      </w:r>
      <w:r w:rsidR="00B51104" w:rsidRPr="00B51104">
        <w:rPr>
          <w:rFonts w:ascii="Times New Roman" w:hAnsi="Times New Roman" w:cs="Times New Roman"/>
          <w:bCs/>
          <w:sz w:val="24"/>
          <w:szCs w:val="24"/>
          <w:lang w:val="en-ID"/>
        </w:rPr>
        <w:t xml:space="preserve">dan </w:t>
      </w:r>
      <w:proofErr w:type="spellStart"/>
      <w:r w:rsidR="00B51104" w:rsidRPr="00B51104">
        <w:rPr>
          <w:rFonts w:ascii="Times New Roman" w:hAnsi="Times New Roman" w:cs="Times New Roman"/>
          <w:bCs/>
          <w:sz w:val="24"/>
          <w:szCs w:val="24"/>
          <w:lang w:val="en-ID"/>
        </w:rPr>
        <w:t>dari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mau</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menjadi</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mampu</w:t>
      </w:r>
      <w:proofErr w:type="spellEnd"/>
      <w:r w:rsid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melaksanakan</w:t>
      </w:r>
      <w:proofErr w:type="spellEnd"/>
      <w:r w:rsidR="00B51104" w:rsidRPr="00B51104">
        <w:rPr>
          <w:rFonts w:ascii="Times New Roman" w:hAnsi="Times New Roman" w:cs="Times New Roman"/>
          <w:bCs/>
          <w:sz w:val="24"/>
          <w:szCs w:val="24"/>
          <w:lang w:val="en-ID"/>
        </w:rPr>
        <w:t xml:space="preserve"> </w:t>
      </w:r>
      <w:proofErr w:type="spellStart"/>
      <w:r w:rsidR="00B51104" w:rsidRPr="00B51104">
        <w:rPr>
          <w:rFonts w:ascii="Times New Roman" w:hAnsi="Times New Roman" w:cs="Times New Roman"/>
          <w:bCs/>
          <w:sz w:val="24"/>
          <w:szCs w:val="24"/>
          <w:lang w:val="en-ID"/>
        </w:rPr>
        <w:t>perilaku</w:t>
      </w:r>
      <w:proofErr w:type="spellEnd"/>
      <w:r w:rsidR="00B51104" w:rsidRPr="00B51104">
        <w:rPr>
          <w:rFonts w:ascii="Times New Roman" w:hAnsi="Times New Roman" w:cs="Times New Roman"/>
          <w:bCs/>
          <w:sz w:val="24"/>
          <w:szCs w:val="24"/>
          <w:lang w:val="en-ID"/>
        </w:rPr>
        <w:t xml:space="preserve"> yang </w:t>
      </w:r>
      <w:proofErr w:type="spellStart"/>
      <w:r w:rsidR="00B51104" w:rsidRPr="00B51104">
        <w:rPr>
          <w:rFonts w:ascii="Times New Roman" w:hAnsi="Times New Roman" w:cs="Times New Roman"/>
          <w:bCs/>
          <w:sz w:val="24"/>
          <w:szCs w:val="24"/>
          <w:lang w:val="en-ID"/>
        </w:rPr>
        <w:t>diperkenalkan</w:t>
      </w:r>
      <w:proofErr w:type="spellEnd"/>
    </w:p>
    <w:p w14:paraId="16B9CCEF" w14:textId="26AD215E" w:rsidR="00B51104" w:rsidRDefault="00B51104" w:rsidP="00CD793D">
      <w:pPr>
        <w:spacing w:line="360" w:lineRule="auto"/>
        <w:ind w:firstLine="811"/>
        <w:jc w:val="both"/>
        <w:rPr>
          <w:rFonts w:ascii="Times New Roman" w:hAnsi="Times New Roman" w:cs="Times New Roman"/>
          <w:bCs/>
          <w:sz w:val="24"/>
          <w:szCs w:val="24"/>
        </w:rPr>
      </w:pPr>
      <w:proofErr w:type="spellStart"/>
      <w:r w:rsidRPr="00B51104">
        <w:rPr>
          <w:rFonts w:ascii="Times New Roman" w:hAnsi="Times New Roman" w:cs="Times New Roman"/>
          <w:bCs/>
          <w:sz w:val="24"/>
          <w:szCs w:val="24"/>
          <w:lang w:val="en-ID"/>
        </w:rPr>
        <w:t>Sasaran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utama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pemberdayaan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adalah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individu</w:t>
      </w:r>
      <w:proofErr w:type="spellEnd"/>
      <w:r w:rsidRPr="00B51104">
        <w:rPr>
          <w:rFonts w:ascii="Times New Roman" w:hAnsi="Times New Roman" w:cs="Times New Roman"/>
          <w:bCs/>
          <w:sz w:val="24"/>
          <w:szCs w:val="24"/>
          <w:lang w:val="en-ID"/>
        </w:rPr>
        <w:t xml:space="preserve"> dan</w:t>
      </w:r>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keluarga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serta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kelompok</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masyarakat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mengupayakan</w:t>
      </w:r>
      <w:proofErr w:type="spellEnd"/>
      <w:r w:rsidRPr="00B51104">
        <w:rPr>
          <w:rFonts w:ascii="Times New Roman" w:hAnsi="Times New Roman" w:cs="Times New Roman"/>
          <w:bCs/>
          <w:sz w:val="24"/>
          <w:szCs w:val="24"/>
          <w:lang w:val="en-ID"/>
        </w:rPr>
        <w:t xml:space="preserve"> agar </w:t>
      </w:r>
      <w:proofErr w:type="spellStart"/>
      <w:r w:rsidRPr="00B51104">
        <w:rPr>
          <w:rFonts w:ascii="Times New Roman" w:hAnsi="Times New Roman" w:cs="Times New Roman"/>
          <w:bCs/>
          <w:sz w:val="24"/>
          <w:szCs w:val="24"/>
          <w:lang w:val="en-ID"/>
        </w:rPr>
        <w:t>seseorang</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tahu</w:t>
      </w:r>
      <w:proofErr w:type="spellEnd"/>
      <w:r w:rsidRPr="00B51104">
        <w:rPr>
          <w:rFonts w:ascii="Times New Roman" w:hAnsi="Times New Roman" w:cs="Times New Roman"/>
          <w:bCs/>
          <w:sz w:val="24"/>
          <w:szCs w:val="24"/>
          <w:lang w:val="en-ID"/>
        </w:rPr>
        <w:t xml:space="preserve"> dan </w:t>
      </w:r>
      <w:proofErr w:type="spellStart"/>
      <w:r w:rsidRPr="00B51104">
        <w:rPr>
          <w:rFonts w:ascii="Times New Roman" w:hAnsi="Times New Roman" w:cs="Times New Roman"/>
          <w:bCs/>
          <w:sz w:val="24"/>
          <w:szCs w:val="24"/>
          <w:lang w:val="en-ID"/>
        </w:rPr>
        <w:t>sadar</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kuncinya</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terletak</w:t>
      </w:r>
      <w:proofErr w:type="spellEnd"/>
      <w:r w:rsidRPr="00B51104">
        <w:rPr>
          <w:rFonts w:ascii="Times New Roman" w:hAnsi="Times New Roman" w:cs="Times New Roman"/>
          <w:bCs/>
          <w:sz w:val="24"/>
          <w:szCs w:val="24"/>
          <w:lang w:val="en-ID"/>
        </w:rPr>
        <w:t xml:space="preserve"> pada </w:t>
      </w:r>
      <w:proofErr w:type="spellStart"/>
      <w:r w:rsidRPr="00B51104">
        <w:rPr>
          <w:rFonts w:ascii="Times New Roman" w:hAnsi="Times New Roman" w:cs="Times New Roman"/>
          <w:bCs/>
          <w:sz w:val="24"/>
          <w:szCs w:val="24"/>
          <w:lang w:val="en-ID"/>
        </w:rPr>
        <w:t>keberhasilan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membuat</w:t>
      </w:r>
      <w:proofErr w:type="spellEnd"/>
      <w:r w:rsidRPr="00B51104">
        <w:rPr>
          <w:rFonts w:ascii="Times New Roman" w:hAnsi="Times New Roman" w:cs="Times New Roman"/>
          <w:bCs/>
          <w:sz w:val="24"/>
          <w:szCs w:val="24"/>
          <w:lang w:val="en-ID"/>
        </w:rPr>
        <w:t xml:space="preserve"> orang </w:t>
      </w:r>
      <w:proofErr w:type="spellStart"/>
      <w:r w:rsidRPr="00B51104">
        <w:rPr>
          <w:rFonts w:ascii="Times New Roman" w:hAnsi="Times New Roman" w:cs="Times New Roman"/>
          <w:bCs/>
          <w:sz w:val="24"/>
          <w:szCs w:val="24"/>
          <w:lang w:val="en-ID"/>
        </w:rPr>
        <w:t>tersebut</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memahami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bahwa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sesuatu</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adalah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masalah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baginya</w:t>
      </w:r>
      <w:proofErr w:type="spellEnd"/>
      <w:r w:rsidRPr="00B51104">
        <w:rPr>
          <w:rFonts w:ascii="Times New Roman" w:hAnsi="Times New Roman" w:cs="Times New Roman"/>
          <w:bCs/>
          <w:sz w:val="24"/>
          <w:szCs w:val="24"/>
          <w:lang w:val="en-ID"/>
        </w:rPr>
        <w:t xml:space="preserve"> dan</w:t>
      </w:r>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bagi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masyarakat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Sepanjang</w:t>
      </w:r>
      <w:proofErr w:type="spellEnd"/>
      <w:r w:rsidRPr="00B51104">
        <w:rPr>
          <w:rFonts w:ascii="Times New Roman" w:hAnsi="Times New Roman" w:cs="Times New Roman"/>
          <w:bCs/>
          <w:sz w:val="24"/>
          <w:szCs w:val="24"/>
          <w:lang w:val="en-ID"/>
        </w:rPr>
        <w:t xml:space="preserve"> orang </w:t>
      </w:r>
      <w:proofErr w:type="spellStart"/>
      <w:r w:rsidRPr="00B51104">
        <w:rPr>
          <w:rFonts w:ascii="Times New Roman" w:hAnsi="Times New Roman" w:cs="Times New Roman"/>
          <w:bCs/>
          <w:sz w:val="24"/>
          <w:szCs w:val="24"/>
          <w:lang w:val="en-ID"/>
        </w:rPr>
        <w:t>tersebut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belum</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mengetahui</w:t>
      </w:r>
      <w:proofErr w:type="spellEnd"/>
      <w:r w:rsidRPr="00B51104">
        <w:rPr>
          <w:rFonts w:ascii="Times New Roman" w:hAnsi="Times New Roman" w:cs="Times New Roman"/>
          <w:bCs/>
          <w:sz w:val="24"/>
          <w:szCs w:val="24"/>
          <w:lang w:val="en-ID"/>
        </w:rPr>
        <w:t xml:space="preserve"> dan </w:t>
      </w:r>
      <w:proofErr w:type="spellStart"/>
      <w:r w:rsidRPr="00B51104">
        <w:rPr>
          <w:rFonts w:ascii="Times New Roman" w:hAnsi="Times New Roman" w:cs="Times New Roman"/>
          <w:bCs/>
          <w:sz w:val="24"/>
          <w:szCs w:val="24"/>
          <w:lang w:val="en-ID"/>
        </w:rPr>
        <w:t>menyadari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bahwa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sesuatu</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itu</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merupakan</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masalah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maka</w:t>
      </w:r>
      <w:proofErr w:type="spellEnd"/>
      <w:r w:rsidRPr="00B51104">
        <w:rPr>
          <w:rFonts w:ascii="Times New Roman" w:hAnsi="Times New Roman" w:cs="Times New Roman"/>
          <w:bCs/>
          <w:sz w:val="24"/>
          <w:szCs w:val="24"/>
          <w:lang w:val="en-ID"/>
        </w:rPr>
        <w:t xml:space="preserve"> orang </w:t>
      </w:r>
      <w:proofErr w:type="spellStart"/>
      <w:r w:rsidRPr="00B51104">
        <w:rPr>
          <w:rFonts w:ascii="Times New Roman" w:hAnsi="Times New Roman" w:cs="Times New Roman"/>
          <w:bCs/>
          <w:sz w:val="24"/>
          <w:szCs w:val="24"/>
          <w:lang w:val="en-ID"/>
        </w:rPr>
        <w:t>tersebut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tidak</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akan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bersedia</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menerima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informasi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apapun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lebih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lanjut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manakala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ia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telah</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menyadari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masalah</w:t>
      </w:r>
      <w:proofErr w:type="spellEnd"/>
      <w:r w:rsidRPr="00B51104">
        <w:rPr>
          <w:rFonts w:ascii="Times New Roman" w:hAnsi="Times New Roman" w:cs="Times New Roman"/>
          <w:bCs/>
          <w:sz w:val="24"/>
          <w:szCs w:val="24"/>
          <w:lang w:val="en-ID"/>
        </w:rPr>
        <w:t xml:space="preserve"> yang </w:t>
      </w:r>
      <w:proofErr w:type="spellStart"/>
      <w:r w:rsidRPr="00B51104">
        <w:rPr>
          <w:rFonts w:ascii="Times New Roman" w:hAnsi="Times New Roman" w:cs="Times New Roman"/>
          <w:bCs/>
          <w:sz w:val="24"/>
          <w:szCs w:val="24"/>
          <w:lang w:val="en-ID"/>
        </w:rPr>
        <w:t>dihadapinya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maka</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kepadanya</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harus</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diberikan</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informasi</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umum</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lebih</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lanjut</w:t>
      </w:r>
      <w:proofErr w:type="spellEnd"/>
      <w:r w:rsidRPr="00B51104">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tentang</w:t>
      </w:r>
      <w:proofErr w:type="spellEnd"/>
      <w:r>
        <w:rPr>
          <w:rFonts w:ascii="Times New Roman" w:hAnsi="Times New Roman" w:cs="Times New Roman"/>
          <w:bCs/>
          <w:sz w:val="24"/>
          <w:szCs w:val="24"/>
          <w:lang w:val="en-ID"/>
        </w:rPr>
        <w:t xml:space="preserve"> </w:t>
      </w:r>
      <w:proofErr w:type="spellStart"/>
      <w:r w:rsidRPr="00B51104">
        <w:rPr>
          <w:rFonts w:ascii="Times New Roman" w:hAnsi="Times New Roman" w:cs="Times New Roman"/>
          <w:bCs/>
          <w:sz w:val="24"/>
          <w:szCs w:val="24"/>
          <w:lang w:val="en-ID"/>
        </w:rPr>
        <w:t>masalah</w:t>
      </w:r>
      <w:proofErr w:type="spellEnd"/>
      <w:r w:rsidRPr="00B51104">
        <w:rPr>
          <w:rFonts w:ascii="Times New Roman" w:hAnsi="Times New Roman" w:cs="Times New Roman"/>
          <w:bCs/>
          <w:sz w:val="24"/>
          <w:szCs w:val="24"/>
          <w:lang w:val="en-ID"/>
        </w:rPr>
        <w:t xml:space="preserve"> yang </w:t>
      </w:r>
      <w:proofErr w:type="spellStart"/>
      <w:r w:rsidRPr="00B51104">
        <w:rPr>
          <w:rFonts w:ascii="Times New Roman" w:hAnsi="Times New Roman" w:cs="Times New Roman"/>
          <w:bCs/>
          <w:sz w:val="24"/>
          <w:szCs w:val="24"/>
          <w:lang w:val="en-ID"/>
        </w:rPr>
        <w:t>bersangkutan</w:t>
      </w:r>
      <w:proofErr w:type="spellEnd"/>
      <w:r w:rsidR="00CD793D">
        <w:rPr>
          <w:rFonts w:ascii="Times New Roman" w:hAnsi="Times New Roman" w:cs="Times New Roman"/>
          <w:bCs/>
          <w:sz w:val="24"/>
          <w:szCs w:val="24"/>
          <w:lang w:val="en-ID"/>
        </w:rPr>
        <w:t xml:space="preserve">. </w:t>
      </w:r>
      <w:proofErr w:type="spellStart"/>
      <w:r w:rsidR="00CD793D">
        <w:rPr>
          <w:rFonts w:ascii="Times New Roman" w:hAnsi="Times New Roman" w:cs="Times New Roman"/>
          <w:bCs/>
          <w:sz w:val="24"/>
          <w:szCs w:val="24"/>
          <w:lang w:val="en-ID"/>
        </w:rPr>
        <w:t>B</w:t>
      </w:r>
      <w:r w:rsidR="00CD793D" w:rsidRPr="00CD793D">
        <w:rPr>
          <w:rFonts w:ascii="Times New Roman" w:hAnsi="Times New Roman" w:cs="Times New Roman"/>
          <w:bCs/>
          <w:sz w:val="24"/>
          <w:szCs w:val="24"/>
          <w:lang w:val="en-ID"/>
        </w:rPr>
        <w:t>erdasarkan</w:t>
      </w:r>
      <w:proofErr w:type="spellEnd"/>
      <w:r w:rsidR="00CD793D" w:rsidRPr="00CD793D">
        <w:rPr>
          <w:rFonts w:ascii="Times New Roman" w:hAnsi="Times New Roman" w:cs="Times New Roman"/>
          <w:bCs/>
          <w:sz w:val="24"/>
          <w:szCs w:val="24"/>
          <w:lang w:val="en-ID"/>
        </w:rPr>
        <w:t xml:space="preserve"> pada </w:t>
      </w:r>
      <w:proofErr w:type="spellStart"/>
      <w:r w:rsidR="00CD793D" w:rsidRPr="00CD793D">
        <w:rPr>
          <w:rFonts w:ascii="Times New Roman" w:hAnsi="Times New Roman" w:cs="Times New Roman"/>
          <w:bCs/>
          <w:sz w:val="24"/>
          <w:szCs w:val="24"/>
          <w:lang w:val="en-ID"/>
        </w:rPr>
        <w:t>panduan</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pemberdayaan</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menurut</w:t>
      </w:r>
      <w:proofErr w:type="spellEnd"/>
      <w:r w:rsidR="00CD793D" w:rsidRPr="00CD793D">
        <w:rPr>
          <w:rFonts w:ascii="Times New Roman" w:hAnsi="Times New Roman" w:cs="Times New Roman"/>
          <w:bCs/>
          <w:sz w:val="24"/>
          <w:szCs w:val="24"/>
          <w:lang w:val="en-ID"/>
        </w:rPr>
        <w:t xml:space="preserve"> Kementerian</w:t>
      </w:r>
      <w:r w:rsidR="00CD793D">
        <w:rPr>
          <w:rFonts w:ascii="Times New Roman" w:hAnsi="Times New Roman" w:cs="Times New Roman"/>
          <w:bCs/>
          <w:sz w:val="24"/>
          <w:szCs w:val="24"/>
          <w:lang w:val="en-ID"/>
        </w:rPr>
        <w:t xml:space="preserve"> </w:t>
      </w:r>
      <w:r w:rsidR="00CD793D" w:rsidRPr="00CD793D">
        <w:rPr>
          <w:rFonts w:ascii="Times New Roman" w:hAnsi="Times New Roman" w:cs="Times New Roman"/>
          <w:bCs/>
          <w:sz w:val="24"/>
          <w:szCs w:val="24"/>
          <w:lang w:val="en-ID"/>
        </w:rPr>
        <w:t xml:space="preserve">Kesehatan </w:t>
      </w:r>
      <w:proofErr w:type="spellStart"/>
      <w:r w:rsidR="00CD793D" w:rsidRPr="00CD793D">
        <w:rPr>
          <w:rFonts w:ascii="Times New Roman" w:hAnsi="Times New Roman" w:cs="Times New Roman"/>
          <w:bCs/>
          <w:sz w:val="24"/>
          <w:szCs w:val="24"/>
          <w:lang w:val="en-ID"/>
        </w:rPr>
        <w:t>Republik</w:t>
      </w:r>
      <w:proofErr w:type="spellEnd"/>
      <w:r w:rsidR="00CD793D" w:rsidRPr="00CD793D">
        <w:rPr>
          <w:rFonts w:ascii="Times New Roman" w:hAnsi="Times New Roman" w:cs="Times New Roman"/>
          <w:bCs/>
          <w:sz w:val="24"/>
          <w:szCs w:val="24"/>
          <w:lang w:val="en-ID"/>
        </w:rPr>
        <w:t xml:space="preserve"> Indonesia yang </w:t>
      </w:r>
      <w:proofErr w:type="spellStart"/>
      <w:r w:rsidR="00CD793D" w:rsidRPr="00CD793D">
        <w:rPr>
          <w:rFonts w:ascii="Times New Roman" w:hAnsi="Times New Roman" w:cs="Times New Roman"/>
          <w:bCs/>
          <w:sz w:val="24"/>
          <w:szCs w:val="24"/>
          <w:lang w:val="en-ID"/>
        </w:rPr>
        <w:t>terdiri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dari</w:t>
      </w:r>
      <w:proofErr w:type="spellEnd"/>
      <w:r w:rsidR="00CD793D" w:rsidRPr="00CD793D">
        <w:rPr>
          <w:rFonts w:ascii="Times New Roman" w:hAnsi="Times New Roman" w:cs="Times New Roman"/>
          <w:bCs/>
          <w:sz w:val="24"/>
          <w:szCs w:val="24"/>
          <w:lang w:val="en-ID"/>
        </w:rPr>
        <w:t xml:space="preserve"> 7</w:t>
      </w:r>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komponen</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potensi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yaitu</w:t>
      </w:r>
      <w:proofErr w:type="spellEnd"/>
      <w:r w:rsidR="00CD793D" w:rsidRPr="00CD793D">
        <w:rPr>
          <w:rFonts w:ascii="Times New Roman" w:hAnsi="Times New Roman" w:cs="Times New Roman"/>
          <w:bCs/>
          <w:sz w:val="24"/>
          <w:szCs w:val="24"/>
          <w:lang w:val="en-ID"/>
        </w:rPr>
        <w:t xml:space="preserve"> (1) </w:t>
      </w:r>
      <w:proofErr w:type="spellStart"/>
      <w:r w:rsidR="00CD793D" w:rsidRPr="00CD793D">
        <w:rPr>
          <w:rFonts w:ascii="Times New Roman" w:hAnsi="Times New Roman" w:cs="Times New Roman"/>
          <w:bCs/>
          <w:sz w:val="24"/>
          <w:szCs w:val="24"/>
          <w:lang w:val="en-ID"/>
        </w:rPr>
        <w:t>keberadaan</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tokoh</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dan </w:t>
      </w:r>
      <w:proofErr w:type="spellStart"/>
      <w:r w:rsidR="00CD793D" w:rsidRPr="00CD793D">
        <w:rPr>
          <w:rFonts w:ascii="Times New Roman" w:hAnsi="Times New Roman" w:cs="Times New Roman"/>
          <w:bCs/>
          <w:sz w:val="24"/>
          <w:szCs w:val="24"/>
          <w:lang w:val="en-ID"/>
        </w:rPr>
        <w:t>kader</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kesehatan</w:t>
      </w:r>
      <w:proofErr w:type="spellEnd"/>
      <w:r w:rsidR="00CD793D" w:rsidRPr="00CD793D">
        <w:rPr>
          <w:rFonts w:ascii="Times New Roman" w:hAnsi="Times New Roman" w:cs="Times New Roman"/>
          <w:bCs/>
          <w:sz w:val="24"/>
          <w:szCs w:val="24"/>
          <w:lang w:val="en-ID"/>
        </w:rPr>
        <w:t xml:space="preserve">, (2) </w:t>
      </w:r>
      <w:proofErr w:type="spellStart"/>
      <w:r w:rsidR="00CD793D" w:rsidRPr="00CD793D">
        <w:rPr>
          <w:rFonts w:ascii="Times New Roman" w:hAnsi="Times New Roman" w:cs="Times New Roman"/>
          <w:bCs/>
          <w:sz w:val="24"/>
          <w:szCs w:val="24"/>
          <w:lang w:val="en-ID"/>
        </w:rPr>
        <w:t>keberadaan</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organisasi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termasuk</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upaya</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kesehatan</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bersumber</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daya</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(UKBM), (3) </w:t>
      </w:r>
      <w:proofErr w:type="spellStart"/>
      <w:r w:rsidR="00CD793D" w:rsidRPr="00CD793D">
        <w:rPr>
          <w:rFonts w:ascii="Times New Roman" w:hAnsi="Times New Roman" w:cs="Times New Roman"/>
          <w:bCs/>
          <w:sz w:val="24"/>
          <w:szCs w:val="24"/>
          <w:lang w:val="en-ID"/>
        </w:rPr>
        <w:t>kesediaan</w:t>
      </w:r>
      <w:proofErr w:type="spellEnd"/>
      <w:r w:rsidR="00CD793D" w:rsidRPr="00CD793D">
        <w:rPr>
          <w:rFonts w:ascii="Times New Roman" w:hAnsi="Times New Roman" w:cs="Times New Roman"/>
          <w:bCs/>
          <w:sz w:val="24"/>
          <w:szCs w:val="24"/>
          <w:lang w:val="en-ID"/>
        </w:rPr>
        <w:t xml:space="preserve"> dana</w:t>
      </w:r>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(4) </w:t>
      </w:r>
      <w:proofErr w:type="spellStart"/>
      <w:r w:rsidR="00CD793D" w:rsidRPr="00CD793D">
        <w:rPr>
          <w:rFonts w:ascii="Times New Roman" w:hAnsi="Times New Roman" w:cs="Times New Roman"/>
          <w:bCs/>
          <w:sz w:val="24"/>
          <w:szCs w:val="24"/>
          <w:lang w:val="en-ID"/>
        </w:rPr>
        <w:t>kesediaan</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sarana</w:t>
      </w:r>
      <w:proofErr w:type="spellEnd"/>
      <w:r w:rsidR="00CD793D" w:rsidRPr="00CD793D">
        <w:rPr>
          <w:rFonts w:ascii="Times New Roman" w:hAnsi="Times New Roman" w:cs="Times New Roman"/>
          <w:bCs/>
          <w:sz w:val="24"/>
          <w:szCs w:val="24"/>
          <w:lang w:val="en-ID"/>
        </w:rPr>
        <w:t xml:space="preserve"> dan </w:t>
      </w:r>
      <w:proofErr w:type="spellStart"/>
      <w:r w:rsidR="00CD793D" w:rsidRPr="00CD793D">
        <w:rPr>
          <w:rFonts w:ascii="Times New Roman" w:hAnsi="Times New Roman" w:cs="Times New Roman"/>
          <w:bCs/>
          <w:sz w:val="24"/>
          <w:szCs w:val="24"/>
          <w:lang w:val="en-ID"/>
        </w:rPr>
        <w:t>materi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dari</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(5) </w:t>
      </w:r>
      <w:proofErr w:type="spellStart"/>
      <w:r w:rsidR="00CD793D" w:rsidRPr="00CD793D">
        <w:rPr>
          <w:rFonts w:ascii="Times New Roman" w:hAnsi="Times New Roman" w:cs="Times New Roman"/>
          <w:bCs/>
          <w:sz w:val="24"/>
          <w:szCs w:val="24"/>
          <w:lang w:val="en-ID"/>
        </w:rPr>
        <w:t>tingkat</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pengetahuan</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(6)</w:t>
      </w:r>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kesediaan</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teknologi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dari</w:t>
      </w:r>
      <w:proofErr w:type="spellEnd"/>
      <w:r w:rsidR="00CD793D" w:rsidRP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 xml:space="preserve">, dan (7) </w:t>
      </w:r>
      <w:proofErr w:type="spellStart"/>
      <w:r w:rsidR="00CD793D" w:rsidRPr="00CD793D">
        <w:rPr>
          <w:rFonts w:ascii="Times New Roman" w:hAnsi="Times New Roman" w:cs="Times New Roman"/>
          <w:bCs/>
          <w:sz w:val="24"/>
          <w:szCs w:val="24"/>
          <w:lang w:val="en-ID"/>
        </w:rPr>
        <w:t>pembuatan</w:t>
      </w:r>
      <w:proofErr w:type="spellEnd"/>
      <w:r w:rsidR="00CD793D">
        <w:rPr>
          <w:rFonts w:ascii="Times New Roman" w:hAnsi="Times New Roman" w:cs="Times New Roman"/>
          <w:bCs/>
          <w:sz w:val="24"/>
          <w:szCs w:val="24"/>
          <w:lang w:val="en-ID"/>
        </w:rPr>
        <w:t xml:space="preserve"> </w:t>
      </w:r>
      <w:proofErr w:type="spellStart"/>
      <w:r w:rsidR="00CD793D" w:rsidRPr="00CD793D">
        <w:rPr>
          <w:rFonts w:ascii="Times New Roman" w:hAnsi="Times New Roman" w:cs="Times New Roman"/>
          <w:bCs/>
          <w:sz w:val="24"/>
          <w:szCs w:val="24"/>
          <w:lang w:val="en-ID"/>
        </w:rPr>
        <w:t>keputusan</w:t>
      </w:r>
      <w:proofErr w:type="spellEnd"/>
      <w:r w:rsidR="00CD793D" w:rsidRPr="00CD793D">
        <w:rPr>
          <w:rFonts w:ascii="Times New Roman" w:hAnsi="Times New Roman" w:cs="Times New Roman"/>
          <w:bCs/>
          <w:sz w:val="24"/>
          <w:szCs w:val="24"/>
          <w:lang w:val="en-ID"/>
        </w:rPr>
        <w:t xml:space="preserve"> oleh </w:t>
      </w:r>
      <w:proofErr w:type="spellStart"/>
      <w:r w:rsidR="00CD793D" w:rsidRPr="00CD793D">
        <w:rPr>
          <w:rFonts w:ascii="Times New Roman" w:hAnsi="Times New Roman" w:cs="Times New Roman"/>
          <w:bCs/>
          <w:sz w:val="24"/>
          <w:szCs w:val="24"/>
          <w:lang w:val="en-ID"/>
        </w:rPr>
        <w:t>masyarakat</w:t>
      </w:r>
      <w:proofErr w:type="spellEnd"/>
      <w:r w:rsidR="00CD793D" w:rsidRPr="00CD793D">
        <w:rPr>
          <w:rFonts w:ascii="Times New Roman" w:hAnsi="Times New Roman" w:cs="Times New Roman"/>
          <w:bCs/>
          <w:sz w:val="24"/>
          <w:szCs w:val="24"/>
          <w:lang w:val="en-ID"/>
        </w:rPr>
        <w:t>.</w:t>
      </w:r>
    </w:p>
    <w:p w14:paraId="73129DB1" w14:textId="30D597B8" w:rsidR="00B85523" w:rsidRDefault="0080597A" w:rsidP="00B85523">
      <w:pPr>
        <w:spacing w:line="360" w:lineRule="auto"/>
        <w:ind w:firstLine="811"/>
        <w:jc w:val="both"/>
        <w:rPr>
          <w:rFonts w:ascii="Times New Roman" w:hAnsi="Times New Roman" w:cs="Times New Roman"/>
          <w:sz w:val="24"/>
          <w:szCs w:val="24"/>
        </w:rPr>
      </w:pPr>
      <w:proofErr w:type="spellStart"/>
      <w:r w:rsidRPr="0080597A">
        <w:rPr>
          <w:rFonts w:ascii="Times New Roman" w:hAnsi="Times New Roman" w:cs="Times New Roman"/>
          <w:bCs/>
          <w:sz w:val="24"/>
          <w:szCs w:val="24"/>
        </w:rPr>
        <w:t>Selanjutnya</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peran</w:t>
      </w:r>
      <w:proofErr w:type="spellEnd"/>
      <w:r w:rsidRPr="0080597A">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kader</w:t>
      </w:r>
      <w:proofErr w:type="spellEnd"/>
      <w:r w:rsidRPr="0080597A">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memberdayakan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keluarga</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dalam</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pengawasan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minum</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obat</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pasien</w:t>
      </w:r>
      <w:proofErr w:type="spellEnd"/>
      <w:r w:rsidRPr="0080597A">
        <w:rPr>
          <w:rFonts w:ascii="Times New Roman" w:hAnsi="Times New Roman" w:cs="Times New Roman"/>
          <w:bCs/>
          <w:sz w:val="24"/>
          <w:szCs w:val="24"/>
        </w:rPr>
        <w:t xml:space="preserve"> TB. Hal </w:t>
      </w:r>
      <w:proofErr w:type="spellStart"/>
      <w:r w:rsidRPr="0080597A">
        <w:rPr>
          <w:rFonts w:ascii="Times New Roman" w:hAnsi="Times New Roman" w:cs="Times New Roman"/>
          <w:bCs/>
          <w:sz w:val="24"/>
          <w:szCs w:val="24"/>
        </w:rPr>
        <w:t>ini</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sejalan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dengan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penelitian</w:t>
      </w:r>
      <w:proofErr w:type="spellEnd"/>
      <w:r w:rsidRPr="0080597A">
        <w:rPr>
          <w:rFonts w:ascii="Times New Roman" w:hAnsi="Times New Roman" w:cs="Times New Roman"/>
          <w:bCs/>
          <w:sz w:val="24"/>
          <w:szCs w:val="24"/>
        </w:rPr>
        <w:t xml:space="preserve"> yang </w:t>
      </w:r>
      <w:proofErr w:type="spellStart"/>
      <w:r w:rsidRPr="0080597A">
        <w:rPr>
          <w:rFonts w:ascii="Times New Roman" w:hAnsi="Times New Roman" w:cs="Times New Roman"/>
          <w:bCs/>
          <w:sz w:val="24"/>
          <w:szCs w:val="24"/>
        </w:rPr>
        <w:t>dilakukan</w:t>
      </w:r>
      <w:proofErr w:type="spellEnd"/>
      <w:r w:rsidRPr="0080597A">
        <w:rPr>
          <w:rFonts w:ascii="Times New Roman" w:hAnsi="Times New Roman" w:cs="Times New Roman"/>
          <w:bCs/>
          <w:sz w:val="24"/>
          <w:szCs w:val="24"/>
        </w:rPr>
        <w:t xml:space="preserve"> oleh Muhtar (2013) </w:t>
      </w:r>
      <w:proofErr w:type="spellStart"/>
      <w:r w:rsidRPr="0080597A">
        <w:rPr>
          <w:rFonts w:ascii="Times New Roman" w:hAnsi="Times New Roman" w:cs="Times New Roman"/>
          <w:bCs/>
          <w:sz w:val="24"/>
          <w:szCs w:val="24"/>
        </w:rPr>
        <w:t>bahwa</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pemberdayaan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keluarga</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mempengaruhi</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pengetahuan</w:t>
      </w:r>
      <w:proofErr w:type="spellEnd"/>
      <w:r w:rsidRPr="0080597A">
        <w:rPr>
          <w:rFonts w:ascii="Times New Roman" w:hAnsi="Times New Roman" w:cs="Times New Roman"/>
          <w:bCs/>
          <w:sz w:val="24"/>
          <w:szCs w:val="24"/>
        </w:rPr>
        <w:t xml:space="preserve"> dan </w:t>
      </w:r>
      <w:proofErr w:type="spellStart"/>
      <w:r w:rsidRPr="0080597A">
        <w:rPr>
          <w:rFonts w:ascii="Times New Roman" w:hAnsi="Times New Roman" w:cs="Times New Roman"/>
          <w:bCs/>
          <w:sz w:val="24"/>
          <w:szCs w:val="24"/>
        </w:rPr>
        <w:t>keterampilan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keluarga</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dalam</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perawatan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penderita</w:t>
      </w:r>
      <w:proofErr w:type="spellEnd"/>
      <w:r w:rsidRPr="0080597A">
        <w:rPr>
          <w:rFonts w:ascii="Times New Roman" w:hAnsi="Times New Roman" w:cs="Times New Roman"/>
          <w:bCs/>
          <w:sz w:val="24"/>
          <w:szCs w:val="24"/>
        </w:rPr>
        <w:t xml:space="preserve"> Tb </w:t>
      </w:r>
      <w:proofErr w:type="spellStart"/>
      <w:r w:rsidRPr="0080597A">
        <w:rPr>
          <w:rFonts w:ascii="Times New Roman" w:hAnsi="Times New Roman" w:cs="Times New Roman"/>
          <w:bCs/>
          <w:sz w:val="24"/>
          <w:szCs w:val="24"/>
        </w:rPr>
        <w:t>Paru</w:t>
      </w:r>
      <w:proofErr w:type="spellEnd"/>
      <w:r w:rsidRPr="0080597A">
        <w:rPr>
          <w:rFonts w:ascii="Times New Roman" w:hAnsi="Times New Roman" w:cs="Times New Roman"/>
          <w:bCs/>
          <w:sz w:val="24"/>
          <w:szCs w:val="24"/>
        </w:rPr>
        <w:t xml:space="preserve">. Peran </w:t>
      </w:r>
      <w:proofErr w:type="spellStart"/>
      <w:r w:rsidRPr="0080597A">
        <w:rPr>
          <w:rFonts w:ascii="Times New Roman" w:hAnsi="Times New Roman" w:cs="Times New Roman"/>
          <w:bCs/>
          <w:sz w:val="24"/>
          <w:szCs w:val="24"/>
        </w:rPr>
        <w:t>keluarga</w:t>
      </w:r>
      <w:proofErr w:type="spellEnd"/>
      <w:r w:rsidRPr="0080597A">
        <w:rPr>
          <w:rFonts w:ascii="Times New Roman" w:hAnsi="Times New Roman" w:cs="Times New Roman"/>
          <w:bCs/>
          <w:sz w:val="24"/>
          <w:szCs w:val="24"/>
        </w:rPr>
        <w:t xml:space="preserve"> sangat </w:t>
      </w:r>
      <w:proofErr w:type="spellStart"/>
      <w:r w:rsidRPr="0080597A">
        <w:rPr>
          <w:rFonts w:ascii="Times New Roman" w:hAnsi="Times New Roman" w:cs="Times New Roman"/>
          <w:bCs/>
          <w:sz w:val="24"/>
          <w:szCs w:val="24"/>
        </w:rPr>
        <w:t>penting</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dalam</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meningkatkan</w:t>
      </w:r>
      <w:proofErr w:type="spellEnd"/>
      <w:r w:rsidRPr="0080597A">
        <w:rPr>
          <w:rFonts w:ascii="Times New Roman" w:hAnsi="Times New Roman" w:cs="Times New Roman"/>
          <w:bCs/>
          <w:sz w:val="24"/>
          <w:szCs w:val="24"/>
        </w:rPr>
        <w:t xml:space="preserve"> </w:t>
      </w:r>
      <w:proofErr w:type="spellStart"/>
      <w:r w:rsidRPr="0080597A">
        <w:rPr>
          <w:rFonts w:ascii="Times New Roman" w:hAnsi="Times New Roman" w:cs="Times New Roman"/>
          <w:bCs/>
          <w:sz w:val="24"/>
          <w:szCs w:val="24"/>
        </w:rPr>
        <w:t>self efficacy</w:t>
      </w:r>
      <w:proofErr w:type="spellEnd"/>
      <w:r w:rsidRPr="0080597A">
        <w:rPr>
          <w:rFonts w:ascii="Times New Roman" w:hAnsi="Times New Roman" w:cs="Times New Roman"/>
          <w:bCs/>
          <w:sz w:val="24"/>
          <w:szCs w:val="24"/>
        </w:rPr>
        <w:t xml:space="preserve"> dan </w:t>
      </w:r>
      <w:proofErr w:type="spellStart"/>
      <w:r w:rsidRPr="0080597A">
        <w:rPr>
          <w:rFonts w:ascii="Times New Roman" w:hAnsi="Times New Roman" w:cs="Times New Roman"/>
          <w:bCs/>
          <w:sz w:val="24"/>
          <w:szCs w:val="24"/>
        </w:rPr>
        <w:t>self care</w:t>
      </w:r>
      <w:proofErr w:type="spellEnd"/>
      <w:r w:rsidRPr="0080597A">
        <w:rPr>
          <w:rFonts w:ascii="Times New Roman" w:hAnsi="Times New Roman" w:cs="Times New Roman"/>
          <w:bCs/>
          <w:sz w:val="24"/>
          <w:szCs w:val="24"/>
        </w:rPr>
        <w:t xml:space="preserve"> activity.</w:t>
      </w:r>
      <w:r w:rsidR="00902673">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Pengembangan</w:t>
      </w:r>
      <w:proofErr w:type="spellEnd"/>
      <w:r w:rsidR="00B85523" w:rsidRPr="005F5EBB">
        <w:rPr>
          <w:rFonts w:ascii="Times New Roman" w:hAnsi="Times New Roman" w:cs="Times New Roman"/>
          <w:bCs/>
          <w:sz w:val="24"/>
          <w:szCs w:val="24"/>
        </w:rPr>
        <w:t xml:space="preserve"> Model </w:t>
      </w:r>
      <w:proofErr w:type="spellStart"/>
      <w:r w:rsidR="00B85523" w:rsidRPr="005F5EBB">
        <w:rPr>
          <w:rFonts w:ascii="Times New Roman" w:hAnsi="Times New Roman" w:cs="Times New Roman"/>
          <w:bCs/>
          <w:sz w:val="24"/>
          <w:szCs w:val="24"/>
        </w:rPr>
        <w:t>Pemberdayaan</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Keluarga</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Berdasarkan</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Silih</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Asih</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Silih</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Asah</w:t>
      </w:r>
      <w:proofErr w:type="spellEnd"/>
      <w:r w:rsidR="00B85523" w:rsidRPr="005F5EBB">
        <w:rPr>
          <w:rFonts w:ascii="Times New Roman" w:hAnsi="Times New Roman" w:cs="Times New Roman"/>
          <w:bCs/>
          <w:sz w:val="24"/>
          <w:szCs w:val="24"/>
        </w:rPr>
        <w:t xml:space="preserve"> dan </w:t>
      </w:r>
      <w:proofErr w:type="spellStart"/>
      <w:r w:rsidR="00B85523" w:rsidRPr="005F5EBB">
        <w:rPr>
          <w:rFonts w:ascii="Times New Roman" w:hAnsi="Times New Roman" w:cs="Times New Roman"/>
          <w:bCs/>
          <w:sz w:val="24"/>
          <w:szCs w:val="24"/>
        </w:rPr>
        <w:t>Silih</w:t>
      </w:r>
      <w:proofErr w:type="spellEnd"/>
      <w:r w:rsidR="00B85523" w:rsidRPr="005F5EBB">
        <w:rPr>
          <w:rFonts w:ascii="Times New Roman" w:hAnsi="Times New Roman" w:cs="Times New Roman"/>
          <w:bCs/>
          <w:sz w:val="24"/>
          <w:szCs w:val="24"/>
        </w:rPr>
        <w:t xml:space="preserve"> </w:t>
      </w:r>
      <w:proofErr w:type="spellStart"/>
      <w:r w:rsidR="00B85523" w:rsidRPr="005F5EBB">
        <w:rPr>
          <w:rFonts w:ascii="Times New Roman" w:hAnsi="Times New Roman" w:cs="Times New Roman"/>
          <w:bCs/>
          <w:sz w:val="24"/>
          <w:szCs w:val="24"/>
        </w:rPr>
        <w:t>Asuh</w:t>
      </w:r>
      <w:proofErr w:type="spellEnd"/>
      <w:r w:rsidR="00B85523" w:rsidRPr="005F5EBB">
        <w:rPr>
          <w:rFonts w:ascii="Times New Roman" w:hAnsi="Times New Roman" w:cs="Times New Roman"/>
          <w:b/>
          <w:bCs/>
          <w:sz w:val="24"/>
          <w:szCs w:val="24"/>
        </w:rPr>
        <w:t xml:space="preserve"> </w:t>
      </w:r>
      <w:proofErr w:type="gramStart"/>
      <w:r w:rsidR="00B85523" w:rsidRPr="005F5EBB">
        <w:rPr>
          <w:rFonts w:ascii="Times New Roman" w:hAnsi="Times New Roman" w:cs="Times New Roman"/>
          <w:sz w:val="24"/>
          <w:szCs w:val="24"/>
        </w:rPr>
        <w:t>( MPK</w:t>
      </w:r>
      <w:proofErr w:type="gramEnd"/>
      <w:r w:rsidR="00B85523" w:rsidRPr="005F5EBB">
        <w:rPr>
          <w:rFonts w:ascii="Times New Roman" w:hAnsi="Times New Roman" w:cs="Times New Roman"/>
          <w:sz w:val="24"/>
          <w:szCs w:val="24"/>
        </w:rPr>
        <w:t xml:space="preserve"> SILA TILU)</w:t>
      </w:r>
      <w:r w:rsidR="00B85523">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asah</w:t>
      </w:r>
      <w:proofErr w:type="spellEnd"/>
      <w:r w:rsidR="00B85523" w:rsidRPr="005F5EBB">
        <w:rPr>
          <w:rFonts w:ascii="Times New Roman" w:hAnsi="Times New Roman" w:cs="Times New Roman"/>
          <w:sz w:val="24"/>
          <w:szCs w:val="24"/>
        </w:rPr>
        <w:t xml:space="preserve">, dan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asuh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merupakan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budaya</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lokal</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urang</w:t>
      </w:r>
      <w:proofErr w:type="spellEnd"/>
      <w:r w:rsidR="00B85523" w:rsidRPr="005F5EBB">
        <w:rPr>
          <w:rFonts w:ascii="Times New Roman" w:hAnsi="Times New Roman" w:cs="Times New Roman"/>
          <w:sz w:val="24"/>
          <w:szCs w:val="24"/>
        </w:rPr>
        <w:t xml:space="preserve"> Sunda” yang </w:t>
      </w:r>
      <w:proofErr w:type="spellStart"/>
      <w:r w:rsidR="00B85523" w:rsidRPr="005F5EBB">
        <w:rPr>
          <w:rFonts w:ascii="Times New Roman" w:hAnsi="Times New Roman" w:cs="Times New Roman"/>
          <w:sz w:val="24"/>
          <w:szCs w:val="24"/>
        </w:rPr>
        <w:t>menunjukan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karakter</w:t>
      </w:r>
      <w:proofErr w:type="spellEnd"/>
      <w:r w:rsidR="00B85523" w:rsidRPr="005F5EBB">
        <w:rPr>
          <w:rFonts w:ascii="Times New Roman" w:hAnsi="Times New Roman" w:cs="Times New Roman"/>
          <w:sz w:val="24"/>
          <w:szCs w:val="24"/>
        </w:rPr>
        <w:t xml:space="preserve"> yang </w:t>
      </w:r>
      <w:proofErr w:type="spellStart"/>
      <w:r w:rsidR="00B85523" w:rsidRPr="005F5EBB">
        <w:rPr>
          <w:rFonts w:ascii="Times New Roman" w:hAnsi="Times New Roman" w:cs="Times New Roman"/>
          <w:sz w:val="24"/>
          <w:szCs w:val="24"/>
        </w:rPr>
        <w:t>khas</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dari</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budaya</w:t>
      </w:r>
      <w:proofErr w:type="spellEnd"/>
      <w:r w:rsidR="00B85523" w:rsidRPr="005F5EBB">
        <w:rPr>
          <w:rFonts w:ascii="Times New Roman" w:hAnsi="Times New Roman" w:cs="Times New Roman"/>
          <w:sz w:val="24"/>
          <w:szCs w:val="24"/>
        </w:rPr>
        <w:t xml:space="preserve"> religious </w:t>
      </w:r>
      <w:proofErr w:type="spellStart"/>
      <w:r w:rsidR="00B85523" w:rsidRPr="005F5EBB">
        <w:rPr>
          <w:rFonts w:ascii="Times New Roman" w:hAnsi="Times New Roman" w:cs="Times New Roman"/>
          <w:sz w:val="24"/>
          <w:szCs w:val="24"/>
        </w:rPr>
        <w:t>urang</w:t>
      </w:r>
      <w:proofErr w:type="spellEnd"/>
      <w:r w:rsidR="00B85523" w:rsidRPr="005F5EBB">
        <w:rPr>
          <w:rFonts w:ascii="Times New Roman" w:hAnsi="Times New Roman" w:cs="Times New Roman"/>
          <w:sz w:val="24"/>
          <w:szCs w:val="24"/>
        </w:rPr>
        <w:t xml:space="preserve"> Sunda </w:t>
      </w:r>
      <w:proofErr w:type="spellStart"/>
      <w:r w:rsidR="00B85523" w:rsidRPr="005F5EBB">
        <w:rPr>
          <w:rFonts w:ascii="Times New Roman" w:hAnsi="Times New Roman" w:cs="Times New Roman"/>
          <w:sz w:val="24"/>
          <w:szCs w:val="24"/>
        </w:rPr>
        <w:t>sebagai</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konsekuensi</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dari</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pandangan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hidup</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nilai-nilai</w:t>
      </w:r>
      <w:proofErr w:type="spellEnd"/>
      <w:r w:rsidR="00B85523" w:rsidRPr="005F5EBB">
        <w:rPr>
          <w:rFonts w:ascii="Times New Roman" w:hAnsi="Times New Roman" w:cs="Times New Roman"/>
          <w:sz w:val="24"/>
          <w:szCs w:val="24"/>
        </w:rPr>
        <w:t xml:space="preserve"> dan </w:t>
      </w:r>
      <w:proofErr w:type="spellStart"/>
      <w:r w:rsidR="00B85523" w:rsidRPr="005F5EBB">
        <w:rPr>
          <w:rFonts w:ascii="Times New Roman" w:hAnsi="Times New Roman" w:cs="Times New Roman"/>
          <w:sz w:val="24"/>
          <w:szCs w:val="24"/>
        </w:rPr>
        <w:t>keagamaannya</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asah</w:t>
      </w:r>
      <w:proofErr w:type="spellEnd"/>
      <w:r w:rsidR="00B85523" w:rsidRPr="005F5EBB">
        <w:rPr>
          <w:rFonts w:ascii="Times New Roman" w:hAnsi="Times New Roman" w:cs="Times New Roman"/>
          <w:sz w:val="24"/>
          <w:szCs w:val="24"/>
        </w:rPr>
        <w:t xml:space="preserve"> dan </w:t>
      </w:r>
      <w:proofErr w:type="spellStart"/>
      <w:r w:rsidR="00B85523" w:rsidRPr="005F5EBB">
        <w:rPr>
          <w:rFonts w:ascii="Times New Roman" w:hAnsi="Times New Roman" w:cs="Times New Roman"/>
          <w:sz w:val="24"/>
          <w:szCs w:val="24"/>
        </w:rPr>
        <w:t>silih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asuh</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merupakan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satu</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kesatuan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nilai</w:t>
      </w:r>
      <w:proofErr w:type="spellEnd"/>
      <w:r w:rsidR="00B85523" w:rsidRPr="005F5EBB">
        <w:rPr>
          <w:rFonts w:ascii="Times New Roman" w:hAnsi="Times New Roman" w:cs="Times New Roman"/>
          <w:sz w:val="24"/>
          <w:szCs w:val="24"/>
        </w:rPr>
        <w:t xml:space="preserve"> yang </w:t>
      </w:r>
      <w:proofErr w:type="spellStart"/>
      <w:r w:rsidR="00B85523" w:rsidRPr="005F5EBB">
        <w:rPr>
          <w:rFonts w:ascii="Times New Roman" w:hAnsi="Times New Roman" w:cs="Times New Roman"/>
          <w:sz w:val="24"/>
          <w:szCs w:val="24"/>
        </w:rPr>
        <w:t>saling</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memperkuat</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satu</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sama</w:t>
      </w:r>
      <w:proofErr w:type="spellEnd"/>
      <w:r w:rsidR="00B85523" w:rsidRPr="005F5EBB">
        <w:rPr>
          <w:rFonts w:ascii="Times New Roman" w:hAnsi="Times New Roman" w:cs="Times New Roman"/>
          <w:sz w:val="24"/>
          <w:szCs w:val="24"/>
        </w:rPr>
        <w:t xml:space="preserve"> lain, </w:t>
      </w:r>
      <w:r w:rsidR="0015594C">
        <w:rPr>
          <w:rFonts w:ascii="Times New Roman" w:hAnsi="Times New Roman" w:cs="Times New Roman"/>
          <w:noProof/>
          <w:color w:val="000000" w:themeColor="text1"/>
          <w:sz w:val="24"/>
          <w:szCs w:val="24"/>
        </w:rPr>
        <mc:AlternateContent>
          <mc:Choice Requires="wps">
            <w:drawing>
              <wp:anchor distT="0" distB="0" distL="114300" distR="114300" simplePos="0" relativeHeight="251748352" behindDoc="0" locked="0" layoutInCell="1" allowOverlap="1" wp14:anchorId="22333BFB" wp14:editId="0D2A4404">
                <wp:simplePos x="0" y="0"/>
                <wp:positionH relativeFrom="margin">
                  <wp:align>right</wp:align>
                </wp:positionH>
                <wp:positionV relativeFrom="paragraph">
                  <wp:posOffset>-514985</wp:posOffset>
                </wp:positionV>
                <wp:extent cx="342900" cy="2476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2D8F8D18" w14:textId="3DCA4840" w:rsidR="0015594C" w:rsidRPr="00B42F49" w:rsidRDefault="0015594C" w:rsidP="0015594C">
                            <w:pPr>
                              <w:jc w:val="center"/>
                              <w:rPr>
                                <w:rFonts w:ascii="Times New Roman" w:hAnsi="Times New Roman" w:cs="Times New Roman"/>
                              </w:rPr>
                            </w:pPr>
                            <w:r>
                              <w:rPr>
                                <w:rFonts w:ascii="Times New Roman" w:hAnsi="Times New Roman" w:cs="Times New Roman"/>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3BFB" id="Text Box 43" o:spid="_x0000_s1060" type="#_x0000_t202" style="position:absolute;left:0;text-align:left;margin-left:-24.2pt;margin-top:-40.55pt;width:27pt;height:19.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" fillcolor="white [3201]" stroked="f" strokeweight=".5pt">
                <v:textbox>
                  <w:txbxContent>
                    <w:p w14:paraId="2D8F8D18" w14:textId="3DCA4840" w:rsidR="0015594C" w:rsidRPr="00B42F49" w:rsidRDefault="0015594C" w:rsidP="0015594C">
                      <w:pPr>
                        <w:jc w:val="center"/>
                        <w:rPr>
                          <w:rFonts w:ascii="Times New Roman" w:hAnsi="Times New Roman" w:cs="Times New Roman"/>
                        </w:rPr>
                      </w:pPr>
                      <w:r>
                        <w:rPr>
                          <w:rFonts w:ascii="Times New Roman" w:hAnsi="Times New Roman" w:cs="Times New Roman"/>
                        </w:rPr>
                        <w:t>30</w:t>
                      </w:r>
                    </w:p>
                  </w:txbxContent>
                </v:textbox>
                <w10:wrap anchorx="margin"/>
              </v:shape>
            </w:pict>
          </mc:Fallback>
        </mc:AlternateContent>
      </w:r>
      <w:proofErr w:type="spellStart"/>
      <w:r w:rsidR="00B85523" w:rsidRPr="005F5EBB">
        <w:rPr>
          <w:rFonts w:ascii="Times New Roman" w:hAnsi="Times New Roman" w:cs="Times New Roman"/>
          <w:sz w:val="24"/>
          <w:szCs w:val="24"/>
        </w:rPr>
        <w:t>sehingga</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kalau</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ketiganya</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dilakukan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secara</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terintegrasi</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akan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menciptakan</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suatu</w:t>
      </w:r>
      <w:proofErr w:type="spellEnd"/>
      <w:r w:rsidR="00B85523" w:rsidRPr="005F5EBB">
        <w:rPr>
          <w:rFonts w:ascii="Times New Roman" w:hAnsi="Times New Roman" w:cs="Times New Roman"/>
          <w:sz w:val="24"/>
          <w:szCs w:val="24"/>
        </w:rPr>
        <w:t xml:space="preserve"> </w:t>
      </w:r>
      <w:proofErr w:type="spellStart"/>
      <w:r w:rsidR="00B85523" w:rsidRPr="005F5EBB">
        <w:rPr>
          <w:rFonts w:ascii="Times New Roman" w:hAnsi="Times New Roman" w:cs="Times New Roman"/>
          <w:sz w:val="24"/>
          <w:szCs w:val="24"/>
        </w:rPr>
        <w:t>perilaku</w:t>
      </w:r>
      <w:proofErr w:type="spellEnd"/>
      <w:r w:rsidR="00B85523" w:rsidRPr="005F5EBB">
        <w:rPr>
          <w:rFonts w:ascii="Times New Roman" w:hAnsi="Times New Roman" w:cs="Times New Roman"/>
          <w:sz w:val="24"/>
          <w:szCs w:val="24"/>
        </w:rPr>
        <w:t xml:space="preserve"> yang </w:t>
      </w:r>
      <w:proofErr w:type="spellStart"/>
      <w:r w:rsidR="00B85523" w:rsidRPr="005F5EBB">
        <w:rPr>
          <w:rFonts w:ascii="Times New Roman" w:hAnsi="Times New Roman" w:cs="Times New Roman"/>
          <w:sz w:val="24"/>
          <w:szCs w:val="24"/>
        </w:rPr>
        <w:t>harmonis</w:t>
      </w:r>
      <w:proofErr w:type="spellEnd"/>
    </w:p>
    <w:p w14:paraId="256035BC" w14:textId="4FFDABC6" w:rsidR="00B85523" w:rsidRDefault="00B85523" w:rsidP="00B85523">
      <w:pPr>
        <w:spacing w:line="360" w:lineRule="auto"/>
        <w:ind w:firstLine="811"/>
        <w:jc w:val="both"/>
        <w:rPr>
          <w:rFonts w:ascii="Times New Roman" w:hAnsi="Times New Roman" w:cs="Times New Roman"/>
          <w:sz w:val="24"/>
          <w:szCs w:val="24"/>
        </w:rPr>
      </w:pP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adalah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wujud</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komunikasi</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interaksi</w:t>
      </w:r>
      <w:proofErr w:type="spellEnd"/>
      <w:r w:rsidRPr="0083009F">
        <w:rPr>
          <w:rFonts w:ascii="Times New Roman" w:hAnsi="Times New Roman" w:cs="Times New Roman"/>
          <w:sz w:val="24"/>
          <w:szCs w:val="24"/>
        </w:rPr>
        <w:t xml:space="preserve"> religious-</w:t>
      </w:r>
      <w:proofErr w:type="spellStart"/>
      <w:r w:rsidRPr="0083009F">
        <w:rPr>
          <w:rFonts w:ascii="Times New Roman" w:hAnsi="Times New Roman" w:cs="Times New Roman"/>
          <w:sz w:val="24"/>
          <w:szCs w:val="24"/>
        </w:rPr>
        <w:t>sosial</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menekankan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sapaan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merespons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tersebut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melalui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cinta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kepada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sesama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ungkapan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lain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merupakan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kualitas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interaksi</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memegang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teguh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nilai-nilai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Semangat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inilah</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melahirkan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moralitas</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egaliter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persamaan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tradisi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menerapkan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saling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menghormati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tidak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dipandang</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maupun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sebab</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menentang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semangat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ketuhanan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pada </w:t>
      </w:r>
      <w:proofErr w:type="spellStart"/>
      <w:r w:rsidRPr="0083009F">
        <w:rPr>
          <w:rFonts w:ascii="Times New Roman" w:hAnsi="Times New Roman" w:cs="Times New Roman"/>
          <w:sz w:val="24"/>
          <w:szCs w:val="24"/>
        </w:rPr>
        <w:t>kedudukan</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atau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merupakan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perilaku</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merendahkan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nilai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kemanusiaan</w:t>
      </w:r>
      <w:proofErr w:type="spellEnd"/>
      <w:r w:rsidRPr="0083009F">
        <w:rPr>
          <w:rFonts w:ascii="Times New Roman" w:hAnsi="Times New Roman" w:cs="Times New Roman"/>
          <w:sz w:val="24"/>
          <w:szCs w:val="24"/>
        </w:rPr>
        <w:t xml:space="preserve">. Ketika </w:t>
      </w:r>
      <w:proofErr w:type="spellStart"/>
      <w:r w:rsidRPr="0083009F">
        <w:rPr>
          <w:rFonts w:ascii="Times New Roman" w:hAnsi="Times New Roman" w:cs="Times New Roman"/>
          <w:sz w:val="24"/>
          <w:szCs w:val="24"/>
        </w:rPr>
        <w:t>ada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dianggap</w:t>
      </w:r>
      <w:proofErr w:type="spellEnd"/>
      <w:r w:rsidRPr="0083009F">
        <w:rPr>
          <w:rFonts w:ascii="Times New Roman" w:hAnsi="Times New Roman" w:cs="Times New Roman"/>
          <w:sz w:val="24"/>
          <w:szCs w:val="24"/>
        </w:rPr>
        <w:t xml:space="preserve"> superior (</w:t>
      </w:r>
      <w:proofErr w:type="spellStart"/>
      <w:r w:rsidRPr="0083009F">
        <w:rPr>
          <w:rFonts w:ascii="Times New Roman" w:hAnsi="Times New Roman" w:cs="Times New Roman"/>
          <w:sz w:val="24"/>
          <w:szCs w:val="24"/>
        </w:rPr>
        <w:t>tinggi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berarti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dan </w:t>
      </w:r>
      <w:proofErr w:type="spellStart"/>
      <w:r w:rsidRPr="0083009F">
        <w:rPr>
          <w:rFonts w:ascii="Times New Roman" w:hAnsi="Times New Roman" w:cs="Times New Roman"/>
          <w:sz w:val="24"/>
          <w:szCs w:val="24"/>
        </w:rPr>
        <w:t>jika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mendudukan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pada </w:t>
      </w:r>
      <w:proofErr w:type="spellStart"/>
      <w:r w:rsidRPr="0083009F">
        <w:rPr>
          <w:rFonts w:ascii="Times New Roman" w:hAnsi="Times New Roman" w:cs="Times New Roman"/>
          <w:sz w:val="24"/>
          <w:szCs w:val="24"/>
        </w:rPr>
        <w:t>kedudukan</w:t>
      </w:r>
      <w:proofErr w:type="spellEnd"/>
      <w:r w:rsidRPr="0083009F">
        <w:rPr>
          <w:rFonts w:ascii="Times New Roman" w:hAnsi="Times New Roman" w:cs="Times New Roman"/>
          <w:sz w:val="24"/>
          <w:szCs w:val="24"/>
        </w:rPr>
        <w:t xml:space="preserve"> yang </w:t>
      </w:r>
      <w:proofErr w:type="spellStart"/>
      <w:r w:rsidRPr="0083009F">
        <w:rPr>
          <w:rFonts w:ascii="Times New Roman" w:hAnsi="Times New Roman" w:cs="Times New Roman"/>
          <w:sz w:val="24"/>
          <w:szCs w:val="24"/>
        </w:rPr>
        <w:t>imperior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rendah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berarti</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mengangkat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dirinya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dengan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Tuhan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Dalam</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masyarakat</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silih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asih</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manusia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didudukkan</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secara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sejajar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atau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egaliter</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Rakep</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dendeng</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papak</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sarua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satu</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sama</w:t>
      </w:r>
      <w:proofErr w:type="spellEnd"/>
      <w:r w:rsidRPr="0083009F">
        <w:rPr>
          <w:rFonts w:ascii="Times New Roman" w:hAnsi="Times New Roman" w:cs="Times New Roman"/>
          <w:sz w:val="24"/>
          <w:szCs w:val="24"/>
        </w:rPr>
        <w:t xml:space="preserve"> </w:t>
      </w:r>
      <w:proofErr w:type="spellStart"/>
      <w:r w:rsidRPr="0083009F">
        <w:rPr>
          <w:rFonts w:ascii="Times New Roman" w:hAnsi="Times New Roman" w:cs="Times New Roman"/>
          <w:sz w:val="24"/>
          <w:szCs w:val="24"/>
        </w:rPr>
        <w:t>lainnya</w:t>
      </w:r>
      <w:proofErr w:type="spellEnd"/>
      <w:r w:rsidRPr="0083009F">
        <w:rPr>
          <w:rFonts w:ascii="Times New Roman" w:hAnsi="Times New Roman" w:cs="Times New Roman"/>
          <w:sz w:val="24"/>
          <w:szCs w:val="24"/>
        </w:rPr>
        <w:t>.</w:t>
      </w:r>
    </w:p>
    <w:p w14:paraId="3F13B175" w14:textId="718BBEA0" w:rsidR="00B85523" w:rsidRDefault="00B85523" w:rsidP="00B85523">
      <w:pPr>
        <w:spacing w:line="360" w:lineRule="auto"/>
        <w:ind w:firstLine="811"/>
        <w:jc w:val="both"/>
        <w:rPr>
          <w:rFonts w:ascii="Times New Roman" w:hAnsi="Times New Roman" w:cs="Times New Roman"/>
          <w:sz w:val="24"/>
          <w:szCs w:val="24"/>
        </w:rPr>
      </w:pPr>
      <w:proofErr w:type="spellStart"/>
      <w:r w:rsidRPr="00A43EF4">
        <w:rPr>
          <w:rFonts w:ascii="Times New Roman" w:hAnsi="Times New Roman" w:cs="Times New Roman"/>
          <w:sz w:val="24"/>
          <w:szCs w:val="24"/>
        </w:rPr>
        <w:t>Prinsip</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egaliter</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ini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kemudian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melahirkan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etos</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musyawarah</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kerjasama</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sikap</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untuk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senantiasa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bertindak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adil</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Etos</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moralitas</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inilah</w:t>
      </w:r>
      <w:proofErr w:type="spellEnd"/>
      <w:r w:rsidRPr="00A43EF4">
        <w:rPr>
          <w:rFonts w:ascii="Times New Roman" w:hAnsi="Times New Roman" w:cs="Times New Roman"/>
          <w:sz w:val="24"/>
          <w:szCs w:val="24"/>
        </w:rPr>
        <w:t xml:space="preserve"> yang </w:t>
      </w:r>
      <w:proofErr w:type="spellStart"/>
      <w:r w:rsidRPr="00A43EF4">
        <w:rPr>
          <w:rFonts w:ascii="Times New Roman" w:hAnsi="Times New Roman" w:cs="Times New Roman"/>
          <w:sz w:val="24"/>
          <w:szCs w:val="24"/>
        </w:rPr>
        <w:t>menjadikan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masyarakat</w:t>
      </w:r>
      <w:proofErr w:type="spellEnd"/>
      <w:r w:rsidRPr="00A43EF4">
        <w:rPr>
          <w:rFonts w:ascii="Times New Roman" w:hAnsi="Times New Roman" w:cs="Times New Roman"/>
          <w:sz w:val="24"/>
          <w:szCs w:val="24"/>
        </w:rPr>
        <w:t xml:space="preserve"> Sunda </w:t>
      </w:r>
      <w:proofErr w:type="spellStart"/>
      <w:r w:rsidRPr="00A43EF4">
        <w:rPr>
          <w:rFonts w:ascii="Times New Roman" w:hAnsi="Times New Roman" w:cs="Times New Roman"/>
          <w:sz w:val="24"/>
          <w:szCs w:val="24"/>
        </w:rPr>
        <w:t>teratur</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dinamis</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harmonis</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Tradisi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silih</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asih</w:t>
      </w:r>
      <w:proofErr w:type="spellEnd"/>
      <w:r w:rsidRPr="00A43EF4">
        <w:rPr>
          <w:rFonts w:ascii="Times New Roman" w:hAnsi="Times New Roman" w:cs="Times New Roman"/>
          <w:sz w:val="24"/>
          <w:szCs w:val="24"/>
        </w:rPr>
        <w:t xml:space="preserve"> sangat </w:t>
      </w:r>
      <w:proofErr w:type="spellStart"/>
      <w:r w:rsidRPr="00A43EF4">
        <w:rPr>
          <w:rFonts w:ascii="Times New Roman" w:hAnsi="Times New Roman" w:cs="Times New Roman"/>
          <w:sz w:val="24"/>
          <w:szCs w:val="24"/>
        </w:rPr>
        <w:t>berperan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dalam</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menyegarkan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kembali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manusia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dari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keterasingan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dirinya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dalam</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masyarakat</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sehingga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citra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dirinya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terangkat</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menemukan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ketenangan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Ini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merupakan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sumber</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keteraturan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kedinamisan</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keharmonisan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masyarakat</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sebab</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manusia</w:t>
      </w:r>
      <w:proofErr w:type="spellEnd"/>
      <w:r w:rsidRPr="00A43EF4">
        <w:rPr>
          <w:rFonts w:ascii="Times New Roman" w:hAnsi="Times New Roman" w:cs="Times New Roman"/>
          <w:sz w:val="24"/>
          <w:szCs w:val="24"/>
        </w:rPr>
        <w:t xml:space="preserve"> yang </w:t>
      </w:r>
      <w:proofErr w:type="spellStart"/>
      <w:r w:rsidRPr="00A43EF4">
        <w:rPr>
          <w:rFonts w:ascii="Times New Roman" w:hAnsi="Times New Roman" w:cs="Times New Roman"/>
          <w:sz w:val="24"/>
          <w:szCs w:val="24"/>
        </w:rPr>
        <w:t>terasing</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dari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masyarakatnya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cenderung</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mengalami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kegelisahan</w:t>
      </w:r>
      <w:proofErr w:type="spellEnd"/>
      <w:r w:rsidRPr="00A43EF4">
        <w:rPr>
          <w:rFonts w:ascii="Times New Roman" w:hAnsi="Times New Roman" w:cs="Times New Roman"/>
          <w:sz w:val="24"/>
          <w:szCs w:val="24"/>
        </w:rPr>
        <w:t xml:space="preserve"> yang </w:t>
      </w:r>
      <w:proofErr w:type="spellStart"/>
      <w:r w:rsidRPr="00A43EF4">
        <w:rPr>
          <w:rFonts w:ascii="Times New Roman" w:hAnsi="Times New Roman" w:cs="Times New Roman"/>
          <w:sz w:val="24"/>
          <w:szCs w:val="24"/>
        </w:rPr>
        <w:t>sering</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diikuti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dengan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kebingungan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penderitaan</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ketegangan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etis</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serta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mendesak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manusia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untuk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melakukan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pelanggaran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hak</w:t>
      </w:r>
      <w:proofErr w:type="spellEnd"/>
      <w:r w:rsidRPr="00A43EF4">
        <w:rPr>
          <w:rFonts w:ascii="Times New Roman" w:hAnsi="Times New Roman" w:cs="Times New Roman"/>
          <w:sz w:val="24"/>
          <w:szCs w:val="24"/>
        </w:rPr>
        <w:t xml:space="preserve"> dan </w:t>
      </w:r>
      <w:proofErr w:type="spellStart"/>
      <w:r w:rsidRPr="00A43EF4">
        <w:rPr>
          <w:rFonts w:ascii="Times New Roman" w:hAnsi="Times New Roman" w:cs="Times New Roman"/>
          <w:sz w:val="24"/>
          <w:szCs w:val="24"/>
        </w:rPr>
        <w:t>tanggung</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jawab</w:t>
      </w:r>
      <w:proofErr w:type="spellEnd"/>
      <w:r w:rsidRPr="00A43EF4">
        <w:rPr>
          <w:rFonts w:ascii="Times New Roman" w:hAnsi="Times New Roman" w:cs="Times New Roman"/>
          <w:sz w:val="24"/>
          <w:szCs w:val="24"/>
        </w:rPr>
        <w:t xml:space="preserve"> social. </w:t>
      </w:r>
      <w:proofErr w:type="spellStart"/>
      <w:r w:rsidRPr="00A43EF4">
        <w:rPr>
          <w:rFonts w:ascii="Times New Roman" w:hAnsi="Times New Roman" w:cs="Times New Roman"/>
          <w:sz w:val="24"/>
          <w:szCs w:val="24"/>
        </w:rPr>
        <w:t>Dengan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demikian</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sikap</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silih</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asih</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mempunyai</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makna</w:t>
      </w:r>
      <w:proofErr w:type="spellEnd"/>
      <w:r w:rsidRPr="00A43EF4">
        <w:rPr>
          <w:rFonts w:ascii="Times New Roman" w:hAnsi="Times New Roman" w:cs="Times New Roman"/>
          <w:sz w:val="24"/>
          <w:szCs w:val="24"/>
        </w:rPr>
        <w:t xml:space="preserve"> yang </w:t>
      </w:r>
      <w:proofErr w:type="spellStart"/>
      <w:r w:rsidRPr="00A43EF4">
        <w:rPr>
          <w:rFonts w:ascii="Times New Roman" w:hAnsi="Times New Roman" w:cs="Times New Roman"/>
          <w:sz w:val="24"/>
          <w:szCs w:val="24"/>
        </w:rPr>
        <w:t>baik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untuk</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pribadi</w:t>
      </w:r>
      <w:proofErr w:type="spellEnd"/>
      <w:r w:rsidRPr="00A43EF4">
        <w:rPr>
          <w:rFonts w:ascii="Times New Roman" w:hAnsi="Times New Roman" w:cs="Times New Roman"/>
          <w:sz w:val="24"/>
          <w:szCs w:val="24"/>
        </w:rPr>
        <w:t xml:space="preserve"> dan orang lain yang </w:t>
      </w:r>
      <w:proofErr w:type="spellStart"/>
      <w:r w:rsidRPr="00A43EF4">
        <w:rPr>
          <w:rFonts w:ascii="Times New Roman" w:hAnsi="Times New Roman" w:cs="Times New Roman"/>
          <w:sz w:val="24"/>
          <w:szCs w:val="24"/>
        </w:rPr>
        <w:t>ada</w:t>
      </w:r>
      <w:proofErr w:type="spellEnd"/>
      <w:r w:rsidRPr="00A43EF4">
        <w:rPr>
          <w:rFonts w:ascii="Times New Roman" w:hAnsi="Times New Roman" w:cs="Times New Roman"/>
          <w:sz w:val="24"/>
          <w:szCs w:val="24"/>
        </w:rPr>
        <w:t xml:space="preserve"> </w:t>
      </w:r>
      <w:proofErr w:type="spellStart"/>
      <w:r w:rsidRPr="00A43EF4">
        <w:rPr>
          <w:rFonts w:ascii="Times New Roman" w:hAnsi="Times New Roman" w:cs="Times New Roman"/>
          <w:sz w:val="24"/>
          <w:szCs w:val="24"/>
        </w:rPr>
        <w:t>disekitarnya</w:t>
      </w:r>
      <w:proofErr w:type="spellEnd"/>
    </w:p>
    <w:p w14:paraId="7542116C" w14:textId="54D45DBF" w:rsidR="00B85523" w:rsidRDefault="00B85523" w:rsidP="00B85523">
      <w:pPr>
        <w:spacing w:line="360" w:lineRule="auto"/>
        <w:ind w:firstLine="811"/>
        <w:jc w:val="both"/>
        <w:rPr>
          <w:rFonts w:ascii="Times New Roman" w:hAnsi="Times New Roman" w:cs="Times New Roman"/>
          <w:sz w:val="24"/>
          <w:szCs w:val="24"/>
        </w:rPr>
      </w:pP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transkultural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dimaknai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sebagai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memperhatikan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aspek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sosial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Perawat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mempelajari</w:t>
      </w:r>
      <w:proofErr w:type="spellEnd"/>
      <w:r w:rsidRPr="00711237">
        <w:rPr>
          <w:rFonts w:ascii="Times New Roman" w:hAnsi="Times New Roman" w:cs="Times New Roman"/>
          <w:sz w:val="24"/>
          <w:szCs w:val="24"/>
        </w:rPr>
        <w:t xml:space="preserve"> dan </w:t>
      </w:r>
      <w:proofErr w:type="spellStart"/>
      <w:r w:rsidRPr="00711237">
        <w:rPr>
          <w:rFonts w:ascii="Times New Roman" w:hAnsi="Times New Roman" w:cs="Times New Roman"/>
          <w:sz w:val="24"/>
          <w:szCs w:val="24"/>
        </w:rPr>
        <w:t>mempergunakan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nilai-nilai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spesifik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dari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melaksanakan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Pelayanan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kepada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sesuai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latar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belakang</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Sudhiharto</w:t>
      </w:r>
      <w:proofErr w:type="spellEnd"/>
      <w:r w:rsidRPr="00711237">
        <w:rPr>
          <w:rFonts w:ascii="Times New Roman" w:hAnsi="Times New Roman" w:cs="Times New Roman"/>
          <w:sz w:val="24"/>
          <w:szCs w:val="24"/>
        </w:rPr>
        <w:t>, 2007)</w:t>
      </w:r>
      <w:r>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transkultural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dikembangkan</w:t>
      </w:r>
      <w:proofErr w:type="spellEnd"/>
      <w:r w:rsidRPr="00711237">
        <w:rPr>
          <w:rFonts w:ascii="Times New Roman" w:hAnsi="Times New Roman" w:cs="Times New Roman"/>
          <w:sz w:val="24"/>
          <w:szCs w:val="24"/>
        </w:rPr>
        <w:t xml:space="preserve"> oleh Madeleine </w:t>
      </w:r>
      <w:proofErr w:type="spellStart"/>
      <w:r w:rsidRPr="00711237">
        <w:rPr>
          <w:rFonts w:ascii="Times New Roman" w:hAnsi="Times New Roman" w:cs="Times New Roman"/>
          <w:sz w:val="24"/>
          <w:szCs w:val="24"/>
        </w:rPr>
        <w:t>Leninger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memperhatikan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sehat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sakit</w:t>
      </w:r>
      <w:proofErr w:type="spellEnd"/>
      <w:r w:rsidRPr="00711237">
        <w:rPr>
          <w:rFonts w:ascii="Times New Roman" w:hAnsi="Times New Roman" w:cs="Times New Roman"/>
          <w:sz w:val="24"/>
          <w:szCs w:val="24"/>
        </w:rPr>
        <w:t xml:space="preserve"> yang sangat </w:t>
      </w:r>
      <w:proofErr w:type="spellStart"/>
      <w:r w:rsidRPr="00711237">
        <w:rPr>
          <w:rFonts w:ascii="Times New Roman" w:hAnsi="Times New Roman" w:cs="Times New Roman"/>
          <w:sz w:val="24"/>
          <w:szCs w:val="24"/>
        </w:rPr>
        <w:t>dipengaruhi</w:t>
      </w:r>
      <w:proofErr w:type="spellEnd"/>
      <w:r w:rsidRPr="00711237">
        <w:rPr>
          <w:rFonts w:ascii="Times New Roman" w:hAnsi="Times New Roman" w:cs="Times New Roman"/>
          <w:sz w:val="24"/>
          <w:szCs w:val="24"/>
        </w:rPr>
        <w:t xml:space="preserve"> oleh </w:t>
      </w:r>
      <w:proofErr w:type="spellStart"/>
      <w:r w:rsidRPr="00711237">
        <w:rPr>
          <w:rFonts w:ascii="Times New Roman" w:hAnsi="Times New Roman" w:cs="Times New Roman"/>
          <w:sz w:val="24"/>
          <w:szCs w:val="24"/>
        </w:rPr>
        <w:t>latar</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belakang</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Kemampuan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perawat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berdasarkan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ilmu</w:t>
      </w:r>
      <w:proofErr w:type="spellEnd"/>
      <w:r w:rsidRPr="00711237">
        <w:rPr>
          <w:rFonts w:ascii="Times New Roman" w:hAnsi="Times New Roman" w:cs="Times New Roman"/>
          <w:sz w:val="24"/>
          <w:szCs w:val="24"/>
        </w:rPr>
        <w:t xml:space="preserve"> dan </w:t>
      </w:r>
      <w:proofErr w:type="spellStart"/>
      <w:r w:rsidRPr="00711237">
        <w:rPr>
          <w:rFonts w:ascii="Times New Roman" w:hAnsi="Times New Roman" w:cs="Times New Roman"/>
          <w:sz w:val="24"/>
          <w:szCs w:val="24"/>
        </w:rPr>
        <w:t>kiat</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humanis</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difokuskan</w:t>
      </w:r>
      <w:proofErr w:type="spellEnd"/>
      <w:r w:rsidRPr="00711237">
        <w:rPr>
          <w:rFonts w:ascii="Times New Roman" w:hAnsi="Times New Roman" w:cs="Times New Roman"/>
          <w:sz w:val="24"/>
          <w:szCs w:val="24"/>
        </w:rPr>
        <w:t xml:space="preserve"> pada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individu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kelompok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serta</w:t>
      </w:r>
      <w:proofErr w:type="spellEnd"/>
      <w:r w:rsidRPr="00711237">
        <w:rPr>
          <w:rFonts w:ascii="Times New Roman" w:hAnsi="Times New Roman" w:cs="Times New Roman"/>
          <w:sz w:val="24"/>
          <w:szCs w:val="24"/>
        </w:rPr>
        <w:t xml:space="preserve"> proses </w:t>
      </w:r>
      <w:proofErr w:type="spellStart"/>
      <w:r w:rsidRPr="00711237">
        <w:rPr>
          <w:rFonts w:ascii="Times New Roman" w:hAnsi="Times New Roman" w:cs="Times New Roman"/>
          <w:sz w:val="24"/>
          <w:szCs w:val="24"/>
        </w:rPr>
        <w:t>untuk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mempertahankan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meningkatkan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perilaku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sehat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sz w:val="23"/>
          <w:szCs w:val="23"/>
        </w:rPr>
        <w:t>sakit</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fisik</w:t>
      </w:r>
      <w:proofErr w:type="spellEnd"/>
      <w:r>
        <w:rPr>
          <w:sz w:val="23"/>
          <w:szCs w:val="23"/>
        </w:rPr>
        <w:t xml:space="preserve"> dan </w:t>
      </w:r>
      <w:r w:rsidR="0015594C">
        <w:rPr>
          <w:rFonts w:ascii="Times New Roman" w:hAnsi="Times New Roman" w:cs="Times New Roman"/>
          <w:noProof/>
          <w:color w:val="000000" w:themeColor="text1"/>
          <w:sz w:val="24"/>
          <w:szCs w:val="24"/>
        </w:rPr>
        <mc:AlternateContent>
          <mc:Choice Requires="wps">
            <w:drawing>
              <wp:anchor distT="0" distB="0" distL="114300" distR="114300" simplePos="0" relativeHeight="251750400" behindDoc="0" locked="0" layoutInCell="1" allowOverlap="1" wp14:anchorId="5347047D" wp14:editId="721D41EC">
                <wp:simplePos x="0" y="0"/>
                <wp:positionH relativeFrom="margin">
                  <wp:align>right</wp:align>
                </wp:positionH>
                <wp:positionV relativeFrom="paragraph">
                  <wp:posOffset>-572135</wp:posOffset>
                </wp:positionV>
                <wp:extent cx="342900" cy="247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297FFC96" w14:textId="7B630F12" w:rsidR="0015594C" w:rsidRPr="00B42F49" w:rsidRDefault="0015594C" w:rsidP="0015594C">
                            <w:pPr>
                              <w:jc w:val="center"/>
                              <w:rPr>
                                <w:rFonts w:ascii="Times New Roman" w:hAnsi="Times New Roman" w:cs="Times New Roman"/>
                              </w:rPr>
                            </w:pPr>
                            <w:r>
                              <w:rPr>
                                <w:rFonts w:ascii="Times New Roman" w:hAnsi="Times New Roman" w:cs="Times New Roman"/>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047D" id="Text Box 44" o:spid="_x0000_s1061" type="#_x0000_t202" style="position:absolute;left:0;text-align:left;margin-left:-24.2pt;margin-top:-45.05pt;width:27pt;height:19.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" fillcolor="white [3201]" stroked="f" strokeweight=".5pt">
                <v:textbox>
                  <w:txbxContent>
                    <w:p w14:paraId="297FFC96" w14:textId="7B630F12" w:rsidR="0015594C" w:rsidRPr="00B42F49" w:rsidRDefault="0015594C" w:rsidP="0015594C">
                      <w:pPr>
                        <w:jc w:val="center"/>
                        <w:rPr>
                          <w:rFonts w:ascii="Times New Roman" w:hAnsi="Times New Roman" w:cs="Times New Roman"/>
                        </w:rPr>
                      </w:pPr>
                      <w:r>
                        <w:rPr>
                          <w:rFonts w:ascii="Times New Roman" w:hAnsi="Times New Roman" w:cs="Times New Roman"/>
                        </w:rPr>
                        <w:t>31</w:t>
                      </w:r>
                    </w:p>
                  </w:txbxContent>
                </v:textbox>
                <w10:wrap anchorx="margin"/>
              </v:shape>
            </w:pict>
          </mc:Fallback>
        </mc:AlternateContent>
      </w:r>
      <w:proofErr w:type="spellStart"/>
      <w:r w:rsidRPr="00711237">
        <w:rPr>
          <w:rFonts w:ascii="Times New Roman" w:hAnsi="Times New Roman" w:cs="Times New Roman"/>
          <w:sz w:val="24"/>
          <w:szCs w:val="24"/>
        </w:rPr>
        <w:t>psikokultural</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(Leininger, 1984). </w:t>
      </w:r>
      <w:proofErr w:type="spellStart"/>
      <w:r w:rsidRPr="00711237">
        <w:rPr>
          <w:rFonts w:ascii="Times New Roman" w:hAnsi="Times New Roman" w:cs="Times New Roman"/>
          <w:sz w:val="24"/>
          <w:szCs w:val="24"/>
        </w:rPr>
        <w:t>Terdapat</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tiga</w:t>
      </w:r>
      <w:proofErr w:type="spellEnd"/>
      <w:r w:rsidRPr="00711237">
        <w:rPr>
          <w:rFonts w:ascii="Times New Roman" w:hAnsi="Times New Roman" w:cs="Times New Roman"/>
          <w:sz w:val="24"/>
          <w:szCs w:val="24"/>
        </w:rPr>
        <w:t xml:space="preserve"> strategi </w:t>
      </w:r>
      <w:proofErr w:type="spellStart"/>
      <w:r w:rsidRPr="00711237">
        <w:rPr>
          <w:rFonts w:ascii="Times New Roman" w:hAnsi="Times New Roman" w:cs="Times New Roman"/>
          <w:sz w:val="24"/>
          <w:szCs w:val="24"/>
        </w:rPr>
        <w:t>dalam</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memberikan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asuhan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yaitu</w:t>
      </w:r>
      <w:proofErr w:type="spellEnd"/>
      <w:r w:rsidRPr="00711237">
        <w:rPr>
          <w:rFonts w:ascii="Times New Roman" w:hAnsi="Times New Roman" w:cs="Times New Roman"/>
          <w:sz w:val="24"/>
          <w:szCs w:val="24"/>
        </w:rPr>
        <w:t xml:space="preserve">: 1) Upaya </w:t>
      </w:r>
      <w:proofErr w:type="spellStart"/>
      <w:r w:rsidRPr="00711237">
        <w:rPr>
          <w:rFonts w:ascii="Times New Roman" w:hAnsi="Times New Roman" w:cs="Times New Roman"/>
          <w:sz w:val="24"/>
          <w:szCs w:val="24"/>
        </w:rPr>
        <w:t>mempertahankan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jika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tidak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bertentangan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 xml:space="preserve">; 2) Upaya </w:t>
      </w:r>
      <w:proofErr w:type="spellStart"/>
      <w:r w:rsidRPr="00711237">
        <w:rPr>
          <w:rFonts w:ascii="Times New Roman" w:hAnsi="Times New Roman" w:cs="Times New Roman"/>
          <w:sz w:val="24"/>
          <w:szCs w:val="24"/>
        </w:rPr>
        <w:t>negosiasi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yaitu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intervensi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keperawatan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untuk</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membantu</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beradaptasi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tertentu</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lebih</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menguntungkan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 xml:space="preserve">; dan 3) Upaya </w:t>
      </w:r>
      <w:proofErr w:type="spellStart"/>
      <w:r w:rsidRPr="00711237">
        <w:rPr>
          <w:rFonts w:ascii="Times New Roman" w:hAnsi="Times New Roman" w:cs="Times New Roman"/>
          <w:sz w:val="24"/>
          <w:szCs w:val="24"/>
        </w:rPr>
        <w:t>Restrukturisasi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klien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karena</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budaya</w:t>
      </w:r>
      <w:proofErr w:type="spellEnd"/>
      <w:r w:rsidRPr="00711237">
        <w:rPr>
          <w:rFonts w:ascii="Times New Roman" w:hAnsi="Times New Roman" w:cs="Times New Roman"/>
          <w:sz w:val="24"/>
          <w:szCs w:val="24"/>
        </w:rPr>
        <w:t xml:space="preserve"> yang </w:t>
      </w:r>
      <w:proofErr w:type="spellStart"/>
      <w:r w:rsidRPr="00711237">
        <w:rPr>
          <w:rFonts w:ascii="Times New Roman" w:hAnsi="Times New Roman" w:cs="Times New Roman"/>
          <w:sz w:val="24"/>
          <w:szCs w:val="24"/>
        </w:rPr>
        <w:t>dimiliki</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bertentangan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dengan</w:t>
      </w:r>
      <w:proofErr w:type="spellEnd"/>
      <w:r w:rsidRPr="00711237">
        <w:rPr>
          <w:rFonts w:ascii="Times New Roman" w:hAnsi="Times New Roman" w:cs="Times New Roman"/>
          <w:sz w:val="24"/>
          <w:szCs w:val="24"/>
        </w:rPr>
        <w:t xml:space="preserve"> </w:t>
      </w:r>
      <w:proofErr w:type="spellStart"/>
      <w:r w:rsidRPr="00711237">
        <w:rPr>
          <w:rFonts w:ascii="Times New Roman" w:hAnsi="Times New Roman" w:cs="Times New Roman"/>
          <w:sz w:val="24"/>
          <w:szCs w:val="24"/>
        </w:rPr>
        <w:t>kesehatan</w:t>
      </w:r>
      <w:proofErr w:type="spellEnd"/>
      <w:r w:rsidRPr="00711237">
        <w:rPr>
          <w:rFonts w:ascii="Times New Roman" w:hAnsi="Times New Roman" w:cs="Times New Roman"/>
          <w:sz w:val="24"/>
          <w:szCs w:val="24"/>
        </w:rPr>
        <w:t>.</w:t>
      </w:r>
    </w:p>
    <w:p w14:paraId="605D744C" w14:textId="0AE4B4AF" w:rsidR="0011375D" w:rsidRPr="0011375D" w:rsidRDefault="0011375D" w:rsidP="0011375D">
      <w:pPr>
        <w:spacing w:line="360" w:lineRule="auto"/>
        <w:ind w:firstLine="811"/>
        <w:jc w:val="both"/>
        <w:rPr>
          <w:rFonts w:ascii="Times New Roman" w:hAnsi="Times New Roman" w:cs="Times New Roman"/>
          <w:sz w:val="24"/>
          <w:szCs w:val="24"/>
        </w:rPr>
      </w:pPr>
      <w:r w:rsidRPr="0011375D">
        <w:rPr>
          <w:rFonts w:ascii="Times New Roman" w:hAnsi="Times New Roman" w:cs="Times New Roman"/>
          <w:sz w:val="24"/>
          <w:szCs w:val="24"/>
        </w:rPr>
        <w:t xml:space="preserve">Kader </w:t>
      </w:r>
      <w:proofErr w:type="spellStart"/>
      <w:r w:rsidRPr="0011375D">
        <w:rPr>
          <w:rFonts w:ascii="Times New Roman" w:hAnsi="Times New Roman" w:cs="Times New Roman"/>
          <w:sz w:val="24"/>
          <w:szCs w:val="24"/>
        </w:rPr>
        <w:t>kesehatan</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 xml:space="preserve">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adalah</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yang </w:t>
      </w:r>
      <w:proofErr w:type="spellStart"/>
      <w:r w:rsidRPr="0011375D">
        <w:rPr>
          <w:rFonts w:ascii="Times New Roman" w:hAnsi="Times New Roman" w:cs="Times New Roman"/>
          <w:sz w:val="24"/>
          <w:szCs w:val="24"/>
        </w:rPr>
        <w:t>mampu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mengenali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adanya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masalah</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mampu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menjelaskan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tentang</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cara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penanganannya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mampu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melakukan</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menggerakkan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masyarakat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untuk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ikut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serta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dalam</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penyuluhan</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kelompok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sehat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resiko</w:t>
      </w:r>
      <w:proofErr w:type="spellEnd"/>
      <w:r w:rsidRPr="0011375D">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Upaya </w:t>
      </w:r>
      <w:proofErr w:type="spellStart"/>
      <w:r w:rsidRPr="0011375D">
        <w:rPr>
          <w:rFonts w:ascii="Times New Roman" w:hAnsi="Times New Roman" w:cs="Times New Roman"/>
          <w:sz w:val="24"/>
          <w:szCs w:val="24"/>
        </w:rPr>
        <w:t>untuk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pemberdayaan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masyarakat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terhadap</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dicapai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suatu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manajemen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pelayanan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kesehatan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khususnya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pelayanan</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berbasis</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komunitas</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Bentuk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pendekatan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manajemen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pelayanan</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komunitas</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ini</w:t>
      </w:r>
      <w:proofErr w:type="spellEnd"/>
      <w:r w:rsidRPr="0011375D">
        <w:rPr>
          <w:rFonts w:ascii="Times New Roman" w:hAnsi="Times New Roman" w:cs="Times New Roman"/>
          <w:sz w:val="24"/>
          <w:szCs w:val="24"/>
        </w:rPr>
        <w:t xml:space="preserve"> salah </w:t>
      </w:r>
      <w:proofErr w:type="spellStart"/>
      <w:r w:rsidRPr="0011375D">
        <w:rPr>
          <w:rFonts w:ascii="Times New Roman" w:hAnsi="Times New Roman" w:cs="Times New Roman"/>
          <w:sz w:val="24"/>
          <w:szCs w:val="24"/>
        </w:rPr>
        <w:t>satunya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pengenalan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deteksi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dini</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investigasi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sidRPr="0011375D">
        <w:rPr>
          <w:rFonts w:ascii="Times New Roman" w:hAnsi="Times New Roman" w:cs="Times New Roman"/>
          <w:sz w:val="24"/>
          <w:szCs w:val="24"/>
        </w:rPr>
        <w:t xml:space="preserve"> yang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dilakukan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sendiri</w:t>
      </w:r>
      <w:proofErr w:type="spellEnd"/>
      <w:r w:rsidRPr="0011375D">
        <w:rPr>
          <w:rFonts w:ascii="Times New Roman" w:hAnsi="Times New Roman" w:cs="Times New Roman"/>
          <w:sz w:val="24"/>
          <w:szCs w:val="24"/>
        </w:rPr>
        <w:t xml:space="preserve"> oleh </w:t>
      </w:r>
      <w:proofErr w:type="spellStart"/>
      <w:r>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w:t>
      </w:r>
    </w:p>
    <w:p w14:paraId="45288EF6" w14:textId="61B0F2A1" w:rsidR="0011375D" w:rsidRPr="0011375D" w:rsidRDefault="0011375D" w:rsidP="0011375D">
      <w:pPr>
        <w:spacing w:line="360" w:lineRule="auto"/>
        <w:ind w:firstLine="811"/>
        <w:jc w:val="both"/>
        <w:rPr>
          <w:rFonts w:ascii="Times New Roman" w:hAnsi="Times New Roman" w:cs="Times New Roman"/>
          <w:sz w:val="24"/>
          <w:szCs w:val="24"/>
        </w:rPr>
      </w:pPr>
      <w:proofErr w:type="spellStart"/>
      <w:r w:rsidRPr="0011375D">
        <w:rPr>
          <w:rFonts w:ascii="Times New Roman" w:hAnsi="Times New Roman" w:cs="Times New Roman"/>
          <w:sz w:val="24"/>
          <w:szCs w:val="24"/>
        </w:rPr>
        <w:t>Dengan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adanya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kesehatan</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 xml:space="preserve">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diharapkan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menjadi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ujung</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tombak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untuk</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promotif</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preventif</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kuratif</w:t>
      </w:r>
      <w:proofErr w:type="spellEnd"/>
      <w:r w:rsidRPr="0011375D">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rehabilitasi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pasien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keluarganya</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dan</w:t>
      </w:r>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masyarakat</w:t>
      </w:r>
      <w:proofErr w:type="spellEnd"/>
      <w:r w:rsidRPr="0011375D">
        <w:rPr>
          <w:rFonts w:ascii="Times New Roman" w:hAnsi="Times New Roman" w:cs="Times New Roman"/>
          <w:sz w:val="24"/>
          <w:szCs w:val="24"/>
        </w:rPr>
        <w:t xml:space="preserve">. Upaya </w:t>
      </w:r>
      <w:proofErr w:type="spellStart"/>
      <w:r w:rsidRPr="0011375D">
        <w:rPr>
          <w:rFonts w:ascii="Times New Roman" w:hAnsi="Times New Roman" w:cs="Times New Roman"/>
          <w:sz w:val="24"/>
          <w:szCs w:val="24"/>
        </w:rPr>
        <w:t>pelatihan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ditindak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lanjuti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untuk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pembentukan</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RW</w:t>
      </w:r>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siaga</w:t>
      </w:r>
      <w:proofErr w:type="spellEnd"/>
      <w:r w:rsidRPr="0011375D">
        <w:rPr>
          <w:rFonts w:ascii="Times New Roman" w:hAnsi="Times New Roman" w:cs="Times New Roman"/>
          <w:sz w:val="24"/>
          <w:szCs w:val="24"/>
        </w:rPr>
        <w:t xml:space="preserve"> </w:t>
      </w:r>
      <w:r>
        <w:rPr>
          <w:rFonts w:ascii="Times New Roman" w:hAnsi="Times New Roman" w:cs="Times New Roman"/>
          <w:sz w:val="24"/>
          <w:szCs w:val="24"/>
        </w:rPr>
        <w:t xml:space="preserve">TB. </w:t>
      </w:r>
      <w:proofErr w:type="spellStart"/>
      <w:r>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Kader </w:t>
      </w:r>
      <w:proofErr w:type="spellStart"/>
      <w:r w:rsidRPr="0011375D">
        <w:rPr>
          <w:rFonts w:ascii="Times New Roman" w:hAnsi="Times New Roman" w:cs="Times New Roman"/>
          <w:sz w:val="24"/>
          <w:szCs w:val="24"/>
        </w:rPr>
        <w:t>kesehatan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diharapakan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mampu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menjalankan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kegaiatan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secara</w:t>
      </w:r>
      <w:proofErr w:type="spellEnd"/>
      <w:r w:rsidRPr="0011375D">
        <w:rPr>
          <w:rFonts w:ascii="Times New Roman" w:hAnsi="Times New Roman" w:cs="Times New Roman"/>
          <w:sz w:val="24"/>
          <w:szCs w:val="24"/>
        </w:rPr>
        <w:t xml:space="preserve"> rutin minimal </w:t>
      </w:r>
      <w:proofErr w:type="spellStart"/>
      <w:r w:rsidRPr="0011375D">
        <w:rPr>
          <w:rFonts w:ascii="Times New Roman" w:hAnsi="Times New Roman" w:cs="Times New Roman"/>
          <w:sz w:val="24"/>
          <w:szCs w:val="24"/>
        </w:rPr>
        <w:t>satu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bulan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satu</w:t>
      </w:r>
      <w:proofErr w:type="spellEnd"/>
      <w:r w:rsidRPr="0011375D">
        <w:rPr>
          <w:rFonts w:ascii="Times New Roman" w:hAnsi="Times New Roman" w:cs="Times New Roman"/>
          <w:sz w:val="24"/>
          <w:szCs w:val="24"/>
        </w:rPr>
        <w:t xml:space="preserve"> kali </w:t>
      </w:r>
      <w:proofErr w:type="spellStart"/>
      <w:r w:rsidRPr="0011375D">
        <w:rPr>
          <w:rFonts w:ascii="Times New Roman" w:hAnsi="Times New Roman" w:cs="Times New Roman"/>
          <w:sz w:val="24"/>
          <w:szCs w:val="24"/>
        </w:rPr>
        <w:t>dibawah</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arahan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binaan</w:t>
      </w:r>
      <w:proofErr w:type="spellEnd"/>
      <w:r w:rsidRPr="0011375D">
        <w:rPr>
          <w:rFonts w:ascii="Times New Roman" w:hAnsi="Times New Roman" w:cs="Times New Roman"/>
          <w:sz w:val="24"/>
          <w:szCs w:val="24"/>
        </w:rPr>
        <w:t xml:space="preserve"> dan monitoring </w:t>
      </w:r>
      <w:proofErr w:type="spellStart"/>
      <w:r w:rsidRPr="0011375D">
        <w:rPr>
          <w:rFonts w:ascii="Times New Roman" w:hAnsi="Times New Roman" w:cs="Times New Roman"/>
          <w:sz w:val="24"/>
          <w:szCs w:val="24"/>
        </w:rPr>
        <w:t>dari</w:t>
      </w:r>
      <w:proofErr w:type="spellEnd"/>
      <w:r w:rsidRPr="0011375D">
        <w:rPr>
          <w:rFonts w:ascii="Times New Roman" w:hAnsi="Times New Roman" w:cs="Times New Roman"/>
          <w:sz w:val="24"/>
          <w:szCs w:val="24"/>
        </w:rPr>
        <w:t xml:space="preserve"> </w:t>
      </w:r>
      <w:proofErr w:type="spellStart"/>
      <w:r>
        <w:rPr>
          <w:rFonts w:ascii="Times New Roman" w:hAnsi="Times New Roman" w:cs="Times New Roman"/>
          <w:sz w:val="24"/>
          <w:szCs w:val="24"/>
        </w:rPr>
        <w:t>penanggungjawab</w:t>
      </w:r>
      <w:proofErr w:type="spellEnd"/>
      <w:r>
        <w:rPr>
          <w:rFonts w:ascii="Times New Roman" w:hAnsi="Times New Roman" w:cs="Times New Roman"/>
          <w:sz w:val="24"/>
          <w:szCs w:val="24"/>
        </w:rPr>
        <w:t xml:space="preserve"> program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perkesmas</w:t>
      </w:r>
      <w:proofErr w:type="spellEnd"/>
      <w:r>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puskesmas</w:t>
      </w:r>
      <w:proofErr w:type="spellEnd"/>
      <w:r w:rsidRPr="0011375D">
        <w:rPr>
          <w:rFonts w:ascii="Times New Roman" w:hAnsi="Times New Roman" w:cs="Times New Roman"/>
          <w:sz w:val="24"/>
          <w:szCs w:val="24"/>
        </w:rPr>
        <w:t xml:space="preserve"> </w:t>
      </w:r>
      <w:r w:rsidR="002B7974">
        <w:rPr>
          <w:rFonts w:ascii="Times New Roman" w:hAnsi="Times New Roman" w:cs="Times New Roman"/>
          <w:sz w:val="24"/>
          <w:szCs w:val="24"/>
        </w:rPr>
        <w:t>G</w:t>
      </w:r>
      <w:r>
        <w:rPr>
          <w:rFonts w:ascii="Times New Roman" w:hAnsi="Times New Roman" w:cs="Times New Roman"/>
          <w:sz w:val="24"/>
          <w:szCs w:val="24"/>
        </w:rPr>
        <w:t>aruda</w:t>
      </w:r>
    </w:p>
    <w:p w14:paraId="40013D06" w14:textId="22455E5D" w:rsidR="0011375D" w:rsidRDefault="0011375D" w:rsidP="0011375D">
      <w:pPr>
        <w:spacing w:line="360" w:lineRule="auto"/>
        <w:ind w:firstLine="811"/>
        <w:jc w:val="both"/>
        <w:rPr>
          <w:rFonts w:ascii="Times New Roman" w:hAnsi="Times New Roman" w:cs="Times New Roman"/>
          <w:sz w:val="24"/>
          <w:szCs w:val="24"/>
        </w:rPr>
      </w:pPr>
      <w:r w:rsidRPr="0011375D">
        <w:rPr>
          <w:rFonts w:ascii="Times New Roman" w:hAnsi="Times New Roman" w:cs="Times New Roman"/>
          <w:sz w:val="24"/>
          <w:szCs w:val="24"/>
        </w:rPr>
        <w:t xml:space="preserve">Program </w:t>
      </w:r>
      <w:proofErr w:type="spellStart"/>
      <w:r w:rsidRPr="0011375D">
        <w:rPr>
          <w:rFonts w:ascii="Times New Roman" w:hAnsi="Times New Roman" w:cs="Times New Roman"/>
          <w:sz w:val="24"/>
          <w:szCs w:val="24"/>
        </w:rPr>
        <w:t>berkelanjutan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dalam</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pemberdayaan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kader</w:t>
      </w:r>
      <w:proofErr w:type="spellEnd"/>
      <w:r w:rsidRPr="0011375D">
        <w:rPr>
          <w:rFonts w:ascii="Times New Roman" w:hAnsi="Times New Roman" w:cs="Times New Roman"/>
          <w:sz w:val="24"/>
          <w:szCs w:val="24"/>
        </w:rPr>
        <w:t xml:space="preserve"> </w:t>
      </w:r>
      <w:r w:rsidR="0001060F">
        <w:rPr>
          <w:rFonts w:ascii="Times New Roman" w:hAnsi="Times New Roman" w:cs="Times New Roman"/>
          <w:sz w:val="24"/>
          <w:szCs w:val="24"/>
        </w:rPr>
        <w:t xml:space="preserve">TB. </w:t>
      </w:r>
      <w:proofErr w:type="spellStart"/>
      <w:r w:rsidR="0001060F">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dalam</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deteksi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dini</w:t>
      </w:r>
      <w:proofErr w:type="spellEnd"/>
      <w:r w:rsidRPr="0011375D">
        <w:rPr>
          <w:rFonts w:ascii="Times New Roman" w:hAnsi="Times New Roman" w:cs="Times New Roman"/>
          <w:sz w:val="24"/>
          <w:szCs w:val="24"/>
        </w:rPr>
        <w:t xml:space="preserve"> </w:t>
      </w:r>
      <w:r w:rsidR="0001060F">
        <w:rPr>
          <w:rFonts w:ascii="Times New Roman" w:hAnsi="Times New Roman" w:cs="Times New Roman"/>
          <w:sz w:val="24"/>
          <w:szCs w:val="24"/>
        </w:rPr>
        <w:t xml:space="preserve">dan </w:t>
      </w:r>
      <w:proofErr w:type="spellStart"/>
      <w:r w:rsidR="0001060F">
        <w:rPr>
          <w:rFonts w:ascii="Times New Roman" w:hAnsi="Times New Roman" w:cs="Times New Roman"/>
          <w:sz w:val="24"/>
          <w:szCs w:val="24"/>
        </w:rPr>
        <w:t>mengenal</w:t>
      </w:r>
      <w:proofErr w:type="spellEnd"/>
      <w:r w:rsidR="0001060F">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masalah</w:t>
      </w:r>
      <w:proofErr w:type="spellEnd"/>
      <w:r w:rsidRPr="0011375D">
        <w:rPr>
          <w:rFonts w:ascii="Times New Roman" w:hAnsi="Times New Roman" w:cs="Times New Roman"/>
          <w:sz w:val="24"/>
          <w:szCs w:val="24"/>
        </w:rPr>
        <w:t xml:space="preserve"> </w:t>
      </w:r>
      <w:proofErr w:type="spellStart"/>
      <w:r w:rsidR="0001060F">
        <w:rPr>
          <w:rFonts w:ascii="Times New Roman" w:hAnsi="Times New Roman" w:cs="Times New Roman"/>
          <w:sz w:val="24"/>
          <w:szCs w:val="24"/>
        </w:rPr>
        <w:t>penyakit</w:t>
      </w:r>
      <w:proofErr w:type="spellEnd"/>
      <w:r w:rsidR="0001060F">
        <w:rPr>
          <w:rFonts w:ascii="Times New Roman" w:hAnsi="Times New Roman" w:cs="Times New Roman"/>
          <w:sz w:val="24"/>
          <w:szCs w:val="24"/>
        </w:rPr>
        <w:t xml:space="preserve"> TB. </w:t>
      </w:r>
      <w:proofErr w:type="spellStart"/>
      <w:r w:rsidR="0001060F">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oleh stake holder </w:t>
      </w:r>
      <w:proofErr w:type="spellStart"/>
      <w:r w:rsidRPr="0011375D">
        <w:rPr>
          <w:rFonts w:ascii="Times New Roman" w:hAnsi="Times New Roman" w:cs="Times New Roman"/>
          <w:sz w:val="24"/>
          <w:szCs w:val="24"/>
        </w:rPr>
        <w:t>terkait</w:t>
      </w:r>
      <w:proofErr w:type="spellEnd"/>
      <w:r w:rsidRPr="0011375D">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aparat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setempat</w:t>
      </w:r>
      <w:proofErr w:type="spellEnd"/>
      <w:r w:rsidRPr="0011375D">
        <w:rPr>
          <w:rFonts w:ascii="Times New Roman" w:hAnsi="Times New Roman" w:cs="Times New Roman"/>
          <w:sz w:val="24"/>
          <w:szCs w:val="24"/>
        </w:rPr>
        <w:t xml:space="preserve"> sangat </w:t>
      </w:r>
      <w:proofErr w:type="spellStart"/>
      <w:r w:rsidRPr="0011375D">
        <w:rPr>
          <w:rFonts w:ascii="Times New Roman" w:hAnsi="Times New Roman" w:cs="Times New Roman"/>
          <w:sz w:val="24"/>
          <w:szCs w:val="24"/>
        </w:rPr>
        <w:t>diperlukan</w:t>
      </w:r>
      <w:proofErr w:type="spellEnd"/>
      <w:r w:rsidRPr="0011375D">
        <w:rPr>
          <w:rFonts w:ascii="Times New Roman" w:hAnsi="Times New Roman" w:cs="Times New Roman"/>
          <w:sz w:val="24"/>
          <w:szCs w:val="24"/>
        </w:rPr>
        <w:t xml:space="preserve">. Hal </w:t>
      </w:r>
      <w:proofErr w:type="spellStart"/>
      <w:r w:rsidRPr="0011375D">
        <w:rPr>
          <w:rFonts w:ascii="Times New Roman" w:hAnsi="Times New Roman" w:cs="Times New Roman"/>
          <w:sz w:val="24"/>
          <w:szCs w:val="24"/>
        </w:rPr>
        <w:t>ini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dilakukan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bekerjasama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perguruan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tinggi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setempat</w:t>
      </w:r>
      <w:proofErr w:type="spellEnd"/>
      <w:r w:rsidRPr="0011375D">
        <w:rPr>
          <w:rFonts w:ascii="Times New Roman" w:hAnsi="Times New Roman" w:cs="Times New Roman"/>
          <w:sz w:val="24"/>
          <w:szCs w:val="24"/>
        </w:rPr>
        <w:t xml:space="preserve"> yang </w:t>
      </w:r>
      <w:proofErr w:type="spellStart"/>
      <w:r w:rsidRPr="0011375D">
        <w:rPr>
          <w:rFonts w:ascii="Times New Roman" w:hAnsi="Times New Roman" w:cs="Times New Roman"/>
          <w:sz w:val="24"/>
          <w:szCs w:val="24"/>
        </w:rPr>
        <w:t>dapat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berkontribusi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dalam</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pengembangan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wilayahnya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Perlu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adanya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pendampingan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khusus</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pelaksanaan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kegiatan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perberdayaan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masyarakat</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dalam</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deteksi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dini</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masalah</w:t>
      </w:r>
      <w:proofErr w:type="spellEnd"/>
      <w:r w:rsidRPr="0011375D">
        <w:rPr>
          <w:rFonts w:ascii="Times New Roman" w:hAnsi="Times New Roman" w:cs="Times New Roman"/>
          <w:sz w:val="24"/>
          <w:szCs w:val="24"/>
        </w:rPr>
        <w:t xml:space="preserve"> </w:t>
      </w:r>
      <w:proofErr w:type="spellStart"/>
      <w:r w:rsidR="0001060F">
        <w:rPr>
          <w:rFonts w:ascii="Times New Roman" w:hAnsi="Times New Roman" w:cs="Times New Roman"/>
          <w:sz w:val="24"/>
          <w:szCs w:val="24"/>
        </w:rPr>
        <w:t>penyakit</w:t>
      </w:r>
      <w:proofErr w:type="spellEnd"/>
      <w:r w:rsidR="0001060F">
        <w:rPr>
          <w:rFonts w:ascii="Times New Roman" w:hAnsi="Times New Roman" w:cs="Times New Roman"/>
          <w:sz w:val="24"/>
          <w:szCs w:val="24"/>
        </w:rPr>
        <w:t xml:space="preserve"> TB. </w:t>
      </w:r>
      <w:proofErr w:type="spellStart"/>
      <w:r w:rsidR="0001060F">
        <w:rPr>
          <w:rFonts w:ascii="Times New Roman" w:hAnsi="Times New Roman" w:cs="Times New Roman"/>
          <w:sz w:val="24"/>
          <w:szCs w:val="24"/>
        </w:rPr>
        <w:t>Paru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khususnya</w:t>
      </w:r>
      <w:proofErr w:type="spellEnd"/>
      <w:r w:rsidRPr="0011375D">
        <w:rPr>
          <w:rFonts w:ascii="Times New Roman" w:hAnsi="Times New Roman" w:cs="Times New Roman"/>
          <w:sz w:val="24"/>
          <w:szCs w:val="24"/>
        </w:rPr>
        <w:t xml:space="preserve"> oleh </w:t>
      </w:r>
      <w:proofErr w:type="spellStart"/>
      <w:r w:rsidRPr="0011375D">
        <w:rPr>
          <w:rFonts w:ascii="Times New Roman" w:hAnsi="Times New Roman" w:cs="Times New Roman"/>
          <w:sz w:val="24"/>
          <w:szCs w:val="24"/>
        </w:rPr>
        <w:t>tenaga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kesehatan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seetempat</w:t>
      </w:r>
      <w:proofErr w:type="spellEnd"/>
      <w:r w:rsidRPr="0011375D">
        <w:rPr>
          <w:rFonts w:ascii="Times New Roman" w:hAnsi="Times New Roman" w:cs="Times New Roman"/>
          <w:sz w:val="24"/>
          <w:szCs w:val="24"/>
        </w:rPr>
        <w:t xml:space="preserve">, dan </w:t>
      </w:r>
      <w:proofErr w:type="spellStart"/>
      <w:r w:rsidRPr="0011375D">
        <w:rPr>
          <w:rFonts w:ascii="Times New Roman" w:hAnsi="Times New Roman" w:cs="Times New Roman"/>
          <w:sz w:val="24"/>
          <w:szCs w:val="24"/>
        </w:rPr>
        <w:t>perlu</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pelatihan</w:t>
      </w:r>
      <w:proofErr w:type="spellEnd"/>
      <w:r w:rsidRPr="0011375D">
        <w:rPr>
          <w:rFonts w:ascii="Times New Roman" w:hAnsi="Times New Roman" w:cs="Times New Roman"/>
          <w:sz w:val="24"/>
          <w:szCs w:val="24"/>
        </w:rPr>
        <w:t xml:space="preserve"> </w:t>
      </w:r>
      <w:proofErr w:type="spellStart"/>
      <w:r w:rsidR="0001060F">
        <w:rPr>
          <w:rFonts w:ascii="Times New Roman" w:hAnsi="Times New Roman" w:cs="Times New Roman"/>
          <w:sz w:val="24"/>
          <w:szCs w:val="24"/>
        </w:rPr>
        <w:t>perluasan</w:t>
      </w:r>
      <w:proofErr w:type="spellEnd"/>
      <w:r w:rsidR="0001060F">
        <w:rPr>
          <w:rFonts w:ascii="Times New Roman" w:hAnsi="Times New Roman" w:cs="Times New Roman"/>
          <w:sz w:val="24"/>
          <w:szCs w:val="24"/>
        </w:rPr>
        <w:t xml:space="preserve"> </w:t>
      </w:r>
      <w:proofErr w:type="spellStart"/>
      <w:r w:rsidR="0001060F">
        <w:rPr>
          <w:rFonts w:ascii="Times New Roman" w:hAnsi="Times New Roman" w:cs="Times New Roman"/>
          <w:sz w:val="24"/>
          <w:szCs w:val="24"/>
        </w:rPr>
        <w:t>pelatihan</w:t>
      </w:r>
      <w:proofErr w:type="spellEnd"/>
      <w:r w:rsidR="0001060F">
        <w:rPr>
          <w:rFonts w:ascii="Times New Roman" w:hAnsi="Times New Roman" w:cs="Times New Roman"/>
          <w:sz w:val="24"/>
          <w:szCs w:val="24"/>
        </w:rPr>
        <w:t xml:space="preserve"> MPK </w:t>
      </w:r>
      <w:proofErr w:type="spellStart"/>
      <w:r w:rsidR="0001060F">
        <w:rPr>
          <w:rFonts w:ascii="Times New Roman" w:hAnsi="Times New Roman" w:cs="Times New Roman"/>
          <w:sz w:val="24"/>
          <w:szCs w:val="24"/>
        </w:rPr>
        <w:t>Silatilu</w:t>
      </w:r>
      <w:proofErr w:type="spellEnd"/>
      <w:r w:rsidR="0001060F">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untuk</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persiapan</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pembentukan</w:t>
      </w:r>
      <w:proofErr w:type="spellEnd"/>
      <w:r w:rsidRPr="0011375D">
        <w:rPr>
          <w:rFonts w:ascii="Times New Roman" w:hAnsi="Times New Roman" w:cs="Times New Roman"/>
          <w:sz w:val="24"/>
          <w:szCs w:val="24"/>
        </w:rPr>
        <w:t xml:space="preserve"> </w:t>
      </w:r>
      <w:r w:rsidR="0001060F">
        <w:rPr>
          <w:rFonts w:ascii="Times New Roman" w:hAnsi="Times New Roman" w:cs="Times New Roman"/>
          <w:sz w:val="24"/>
          <w:szCs w:val="24"/>
        </w:rPr>
        <w:t>R</w:t>
      </w:r>
      <w:r w:rsidR="00902673">
        <w:rPr>
          <w:rFonts w:ascii="Times New Roman" w:hAnsi="Times New Roman" w:cs="Times New Roman"/>
          <w:sz w:val="24"/>
          <w:szCs w:val="24"/>
        </w:rPr>
        <w:t>W</w:t>
      </w:r>
      <w:r w:rsidR="0001060F">
        <w:rPr>
          <w:rFonts w:ascii="Times New Roman" w:hAnsi="Times New Roman" w:cs="Times New Roman"/>
          <w:sz w:val="24"/>
          <w:szCs w:val="24"/>
        </w:rPr>
        <w:t xml:space="preserve"> </w:t>
      </w:r>
      <w:proofErr w:type="spellStart"/>
      <w:r w:rsidR="0001060F">
        <w:rPr>
          <w:rFonts w:ascii="Times New Roman" w:hAnsi="Times New Roman" w:cs="Times New Roman"/>
          <w:sz w:val="24"/>
          <w:szCs w:val="24"/>
        </w:rPr>
        <w:t>atau</w:t>
      </w:r>
      <w:proofErr w:type="spellEnd"/>
      <w:r w:rsidR="0001060F">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desa</w:t>
      </w:r>
      <w:proofErr w:type="spellEnd"/>
      <w:r w:rsidRPr="0011375D">
        <w:rPr>
          <w:rFonts w:ascii="Times New Roman" w:hAnsi="Times New Roman" w:cs="Times New Roman"/>
          <w:sz w:val="24"/>
          <w:szCs w:val="24"/>
        </w:rPr>
        <w:t xml:space="preserve"> </w:t>
      </w:r>
      <w:proofErr w:type="spellStart"/>
      <w:r w:rsidRPr="0011375D">
        <w:rPr>
          <w:rFonts w:ascii="Times New Roman" w:hAnsi="Times New Roman" w:cs="Times New Roman"/>
          <w:sz w:val="24"/>
          <w:szCs w:val="24"/>
        </w:rPr>
        <w:t>siaga</w:t>
      </w:r>
      <w:proofErr w:type="spellEnd"/>
      <w:r w:rsidRPr="0011375D">
        <w:rPr>
          <w:rFonts w:ascii="Times New Roman" w:hAnsi="Times New Roman" w:cs="Times New Roman"/>
          <w:sz w:val="24"/>
          <w:szCs w:val="24"/>
        </w:rPr>
        <w:t xml:space="preserve"> </w:t>
      </w:r>
      <w:r w:rsidR="0001060F">
        <w:rPr>
          <w:rFonts w:ascii="Times New Roman" w:hAnsi="Times New Roman" w:cs="Times New Roman"/>
          <w:sz w:val="24"/>
          <w:szCs w:val="24"/>
        </w:rPr>
        <w:t xml:space="preserve">TB. </w:t>
      </w:r>
      <w:proofErr w:type="spellStart"/>
      <w:r w:rsidR="0001060F">
        <w:rPr>
          <w:rFonts w:ascii="Times New Roman" w:hAnsi="Times New Roman" w:cs="Times New Roman"/>
          <w:sz w:val="24"/>
          <w:szCs w:val="24"/>
        </w:rPr>
        <w:t>Paru</w:t>
      </w:r>
      <w:proofErr w:type="spellEnd"/>
    </w:p>
    <w:p w14:paraId="5A41E728" w14:textId="2D4DCD6A" w:rsidR="004E129C" w:rsidRDefault="004E129C" w:rsidP="004E129C">
      <w:pPr>
        <w:spacing w:line="360" w:lineRule="auto"/>
        <w:jc w:val="both"/>
        <w:rPr>
          <w:rFonts w:ascii="Times New Roman" w:hAnsi="Times New Roman" w:cs="Times New Roman"/>
          <w:sz w:val="24"/>
          <w:szCs w:val="24"/>
        </w:rPr>
      </w:pPr>
    </w:p>
    <w:p w14:paraId="1CCE13DB" w14:textId="0229003B" w:rsidR="004E129C" w:rsidRDefault="004E129C" w:rsidP="00D930E6">
      <w:pPr>
        <w:pStyle w:val="ListParagraph"/>
        <w:numPr>
          <w:ilvl w:val="1"/>
          <w:numId w:val="9"/>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79FA953F" w14:textId="6853194D" w:rsidR="004E129C" w:rsidRPr="004E129C" w:rsidRDefault="004E129C" w:rsidP="004E129C">
      <w:pPr>
        <w:spacing w:line="360" w:lineRule="auto"/>
        <w:ind w:firstLine="811"/>
        <w:jc w:val="both"/>
        <w:rPr>
          <w:rFonts w:ascii="Times New Roman" w:hAnsi="Times New Roman" w:cs="Times New Roman"/>
          <w:color w:val="202124"/>
          <w:shd w:val="clear" w:color="auto" w:fill="FFFFFF"/>
        </w:rPr>
      </w:pPr>
      <w:proofErr w:type="spellStart"/>
      <w:r w:rsidRPr="004E129C">
        <w:rPr>
          <w:rFonts w:ascii="Times New Roman" w:hAnsi="Times New Roman" w:cs="Times New Roman"/>
          <w:sz w:val="24"/>
          <w:szCs w:val="24"/>
        </w:rPr>
        <w:t>Berdasarkan</w:t>
      </w:r>
      <w:proofErr w:type="spellEnd"/>
      <w:r w:rsidRPr="004E129C">
        <w:rPr>
          <w:rFonts w:ascii="Times New Roman" w:hAnsi="Times New Roman" w:cs="Times New Roman"/>
          <w:sz w:val="24"/>
          <w:szCs w:val="24"/>
        </w:rPr>
        <w:t xml:space="preserve"> pada </w:t>
      </w:r>
      <w:proofErr w:type="spellStart"/>
      <w:r w:rsidRPr="004E129C">
        <w:rPr>
          <w:rFonts w:ascii="Times New Roman" w:hAnsi="Times New Roman" w:cs="Times New Roman"/>
          <w:sz w:val="24"/>
          <w:szCs w:val="24"/>
        </w:rPr>
        <w:t>pengalaman</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langsung</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peneliti</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dalam</w:t>
      </w:r>
      <w:proofErr w:type="spellEnd"/>
      <w:r w:rsidRPr="004E129C">
        <w:rPr>
          <w:rFonts w:ascii="Times New Roman" w:hAnsi="Times New Roman" w:cs="Times New Roman"/>
          <w:sz w:val="24"/>
          <w:szCs w:val="24"/>
        </w:rPr>
        <w:t xml:space="preserve"> proses </w:t>
      </w:r>
      <w:proofErr w:type="spellStart"/>
      <w:r w:rsidRPr="004E129C">
        <w:rPr>
          <w:rFonts w:ascii="Times New Roman" w:hAnsi="Times New Roman" w:cs="Times New Roman"/>
          <w:sz w:val="24"/>
          <w:szCs w:val="24"/>
        </w:rPr>
        <w:t>penelitian</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ini</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ada</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beberapa</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keterbatasan</w:t>
      </w:r>
      <w:proofErr w:type="spellEnd"/>
      <w:r w:rsidRPr="004E129C">
        <w:rPr>
          <w:rFonts w:ascii="Times New Roman" w:hAnsi="Times New Roman" w:cs="Times New Roman"/>
          <w:sz w:val="24"/>
          <w:szCs w:val="24"/>
        </w:rPr>
        <w:t xml:space="preserve"> yang </w:t>
      </w:r>
      <w:proofErr w:type="spellStart"/>
      <w:r w:rsidRPr="004E129C">
        <w:rPr>
          <w:rFonts w:ascii="Times New Roman" w:hAnsi="Times New Roman" w:cs="Times New Roman"/>
          <w:sz w:val="24"/>
          <w:szCs w:val="24"/>
        </w:rPr>
        <w:t>dialami</w:t>
      </w:r>
      <w:proofErr w:type="spellEnd"/>
      <w:r w:rsidRPr="004E129C">
        <w:rPr>
          <w:rFonts w:ascii="Times New Roman" w:hAnsi="Times New Roman" w:cs="Times New Roman"/>
          <w:sz w:val="24"/>
          <w:szCs w:val="24"/>
        </w:rPr>
        <w:t xml:space="preserve"> dan </w:t>
      </w:r>
      <w:proofErr w:type="spellStart"/>
      <w:r w:rsidRPr="004E129C">
        <w:rPr>
          <w:rFonts w:ascii="Times New Roman" w:hAnsi="Times New Roman" w:cs="Times New Roman"/>
          <w:sz w:val="24"/>
          <w:szCs w:val="24"/>
        </w:rPr>
        <w:t>dapat</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menjadi</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beberapa</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faktor</w:t>
      </w:r>
      <w:proofErr w:type="spellEnd"/>
      <w:r w:rsidRPr="004E129C">
        <w:rPr>
          <w:rFonts w:ascii="Times New Roman" w:hAnsi="Times New Roman" w:cs="Times New Roman"/>
          <w:sz w:val="24"/>
          <w:szCs w:val="24"/>
        </w:rPr>
        <w:t xml:space="preserve"> yang agar </w:t>
      </w:r>
      <w:proofErr w:type="spellStart"/>
      <w:r w:rsidRPr="004E129C">
        <w:rPr>
          <w:rFonts w:ascii="Times New Roman" w:hAnsi="Times New Roman" w:cs="Times New Roman"/>
          <w:sz w:val="24"/>
          <w:szCs w:val="24"/>
        </w:rPr>
        <w:t>dapat</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untuk</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lebih</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diperhatikan</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bagi</w:t>
      </w:r>
      <w:proofErr w:type="spellEnd"/>
      <w:r w:rsidRPr="004E129C">
        <w:rPr>
          <w:rFonts w:ascii="Times New Roman" w:hAnsi="Times New Roman" w:cs="Times New Roman"/>
          <w:sz w:val="24"/>
          <w:szCs w:val="24"/>
        </w:rPr>
        <w:t xml:space="preserve"> </w:t>
      </w:r>
      <w:proofErr w:type="spellStart"/>
      <w:r w:rsidRPr="004E129C">
        <w:rPr>
          <w:rFonts w:ascii="Times New Roman" w:hAnsi="Times New Roman" w:cs="Times New Roman"/>
          <w:sz w:val="24"/>
          <w:szCs w:val="24"/>
        </w:rPr>
        <w:t>peneliti-peneliti</w:t>
      </w:r>
      <w:proofErr w:type="spellEnd"/>
      <w:r w:rsidRPr="004E129C">
        <w:rPr>
          <w:rFonts w:ascii="Times New Roman" w:hAnsi="Times New Roman" w:cs="Times New Roman"/>
          <w:sz w:val="24"/>
          <w:szCs w:val="24"/>
        </w:rPr>
        <w:t xml:space="preserve"> yang </w:t>
      </w:r>
      <w:proofErr w:type="spellStart"/>
      <w:r w:rsidRPr="004E129C">
        <w:rPr>
          <w:rFonts w:ascii="Times New Roman" w:hAnsi="Times New Roman" w:cs="Times New Roman"/>
          <w:sz w:val="24"/>
          <w:szCs w:val="24"/>
        </w:rPr>
        <w:t>akan</w:t>
      </w:r>
      <w:proofErr w:type="spellEnd"/>
      <w:r w:rsidRPr="004E129C">
        <w:rPr>
          <w:rFonts w:ascii="Times New Roman" w:hAnsi="Times New Roman" w:cs="Times New Roman"/>
          <w:sz w:val="24"/>
          <w:szCs w:val="24"/>
        </w:rPr>
        <w:t xml:space="preserve"> </w:t>
      </w:r>
      <w:r>
        <w:rPr>
          <w:rFonts w:ascii="Times New Roman" w:hAnsi="Times New Roman" w:cs="Times New Roman"/>
          <w:sz w:val="24"/>
          <w:szCs w:val="24"/>
        </w:rPr>
        <w:t xml:space="preserve">dating pada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sidR="00FB4132">
        <w:rPr>
          <w:rFonts w:ascii="Times New Roman" w:hAnsi="Times New Roman" w:cs="Times New Roman"/>
          <w:noProof/>
          <w:color w:val="000000" w:themeColor="text1"/>
          <w:sz w:val="24"/>
          <w:szCs w:val="24"/>
        </w:rPr>
        <mc:AlternateContent>
          <mc:Choice Requires="wps">
            <w:drawing>
              <wp:anchor distT="0" distB="0" distL="114300" distR="114300" simplePos="0" relativeHeight="251758592" behindDoc="0" locked="0" layoutInCell="1" allowOverlap="1" wp14:anchorId="7AE0AF99" wp14:editId="56FE82B3">
                <wp:simplePos x="0" y="0"/>
                <wp:positionH relativeFrom="margin">
                  <wp:align>right</wp:align>
                </wp:positionH>
                <wp:positionV relativeFrom="paragraph">
                  <wp:posOffset>-487514</wp:posOffset>
                </wp:positionV>
                <wp:extent cx="342900" cy="2476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5706F432" w14:textId="1FCE5CF4" w:rsidR="00FB4132" w:rsidRPr="00B42F49" w:rsidRDefault="00FB4132" w:rsidP="00FB4132">
                            <w:pPr>
                              <w:jc w:val="center"/>
                              <w:rPr>
                                <w:rFonts w:ascii="Times New Roman" w:hAnsi="Times New Roman" w:cs="Times New Roman"/>
                              </w:rPr>
                            </w:pPr>
                            <w:r>
                              <w:rPr>
                                <w:rFonts w:ascii="Times New Roman" w:hAnsi="Times New Roman" w:cs="Times New Roman"/>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AF99" id="Text Box 48" o:spid="_x0000_s1062" type="#_x0000_t202" style="position:absolute;left:0;text-align:left;margin-left:-24.2pt;margin-top:-38.4pt;width:27pt;height:19.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" fillcolor="white [3201]" stroked="f" strokeweight=".5pt">
                <v:textbox>
                  <w:txbxContent>
                    <w:p w14:paraId="5706F432" w14:textId="1FCE5CF4" w:rsidR="00FB4132" w:rsidRPr="00B42F49" w:rsidRDefault="00FB4132" w:rsidP="00FB4132">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2</w:t>
                      </w:r>
                    </w:p>
                  </w:txbxContent>
                </v:textbox>
                <w10:wrap anchorx="margin"/>
              </v:shape>
            </w:pict>
          </mc:Fallback>
        </mc:AlternateContent>
      </w:r>
      <w:proofErr w:type="spellStart"/>
      <w:r w:rsidRPr="004E129C">
        <w:rPr>
          <w:rFonts w:ascii="Times New Roman" w:hAnsi="Times New Roman" w:cs="Times New Roman"/>
          <w:color w:val="202124"/>
          <w:sz w:val="24"/>
          <w:szCs w:val="24"/>
          <w:shd w:val="clear" w:color="auto" w:fill="FFFFFF"/>
        </w:rPr>
        <w:t>memaparkan</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hal-hal</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atau</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variabel</w:t>
      </w:r>
      <w:proofErr w:type="spellEnd"/>
      <w:r w:rsidRPr="004E129C">
        <w:rPr>
          <w:rFonts w:ascii="Times New Roman" w:hAnsi="Times New Roman" w:cs="Times New Roman"/>
          <w:color w:val="202124"/>
          <w:sz w:val="24"/>
          <w:szCs w:val="24"/>
          <w:shd w:val="clear" w:color="auto" w:fill="FFFFFF"/>
        </w:rPr>
        <w:t xml:space="preserve"> yang </w:t>
      </w:r>
      <w:proofErr w:type="spellStart"/>
      <w:r w:rsidRPr="004E129C">
        <w:rPr>
          <w:rFonts w:ascii="Times New Roman" w:hAnsi="Times New Roman" w:cs="Times New Roman"/>
          <w:color w:val="202124"/>
          <w:sz w:val="24"/>
          <w:szCs w:val="24"/>
          <w:shd w:val="clear" w:color="auto" w:fill="FFFFFF"/>
        </w:rPr>
        <w:t>sebenarnya</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tercakup</w:t>
      </w:r>
      <w:proofErr w:type="spellEnd"/>
      <w:r w:rsidRPr="004E129C">
        <w:rPr>
          <w:rFonts w:ascii="Times New Roman" w:hAnsi="Times New Roman" w:cs="Times New Roman"/>
          <w:color w:val="202124"/>
          <w:sz w:val="24"/>
          <w:szCs w:val="24"/>
          <w:shd w:val="clear" w:color="auto" w:fill="FFFFFF"/>
        </w:rPr>
        <w:t xml:space="preserve"> di </w:t>
      </w:r>
      <w:proofErr w:type="spellStart"/>
      <w:r w:rsidRPr="004E129C">
        <w:rPr>
          <w:rFonts w:ascii="Times New Roman" w:hAnsi="Times New Roman" w:cs="Times New Roman"/>
          <w:color w:val="202124"/>
          <w:sz w:val="24"/>
          <w:szCs w:val="24"/>
          <w:shd w:val="clear" w:color="auto" w:fill="FFFFFF"/>
        </w:rPr>
        <w:t>dalam</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keluasan</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lingkup</w:t>
      </w:r>
      <w:proofErr w:type="spellEnd"/>
      <w:r w:rsidRPr="004E129C">
        <w:rPr>
          <w:rFonts w:ascii="Times New Roman" w:hAnsi="Times New Roman" w:cs="Times New Roman"/>
          <w:color w:val="202124"/>
          <w:sz w:val="24"/>
          <w:szCs w:val="24"/>
          <w:shd w:val="clear" w:color="auto" w:fill="FFFFFF"/>
        </w:rPr>
        <w:t> </w:t>
      </w:r>
      <w:proofErr w:type="spellStart"/>
      <w:r w:rsidRPr="004E129C">
        <w:rPr>
          <w:rFonts w:ascii="Times New Roman" w:hAnsi="Times New Roman" w:cs="Times New Roman"/>
          <w:color w:val="202124"/>
          <w:sz w:val="24"/>
          <w:szCs w:val="24"/>
          <w:shd w:val="clear" w:color="auto" w:fill="FFFFFF"/>
        </w:rPr>
        <w:t>penelitian</w:t>
      </w:r>
      <w:proofErr w:type="spellEnd"/>
      <w:r w:rsidRPr="004E129C">
        <w:rPr>
          <w:rFonts w:ascii="Times New Roman" w:hAnsi="Times New Roman" w:cs="Times New Roman"/>
          <w:color w:val="202124"/>
          <w:sz w:val="24"/>
          <w:szCs w:val="24"/>
          <w:shd w:val="clear" w:color="auto" w:fill="FFFFFF"/>
        </w:rPr>
        <w:t> </w:t>
      </w:r>
      <w:proofErr w:type="spellStart"/>
      <w:r w:rsidRPr="004E129C">
        <w:rPr>
          <w:rFonts w:ascii="Times New Roman" w:hAnsi="Times New Roman" w:cs="Times New Roman"/>
          <w:color w:val="202124"/>
          <w:sz w:val="24"/>
          <w:szCs w:val="24"/>
          <w:shd w:val="clear" w:color="auto" w:fill="FFFFFF"/>
        </w:rPr>
        <w:t>tapi</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karena</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kesulitan-kesulitan</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metodologis</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atau</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prosedural</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tertentu</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sehingga</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tidak</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dapat</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dicakup</w:t>
      </w:r>
      <w:proofErr w:type="spellEnd"/>
      <w:r w:rsidRPr="004E129C">
        <w:rPr>
          <w:rFonts w:ascii="Times New Roman" w:hAnsi="Times New Roman" w:cs="Times New Roman"/>
          <w:color w:val="202124"/>
          <w:sz w:val="24"/>
          <w:szCs w:val="24"/>
          <w:shd w:val="clear" w:color="auto" w:fill="FFFFFF"/>
        </w:rPr>
        <w:t xml:space="preserve"> di </w:t>
      </w:r>
      <w:proofErr w:type="spellStart"/>
      <w:r w:rsidRPr="004E129C">
        <w:rPr>
          <w:rFonts w:ascii="Times New Roman" w:hAnsi="Times New Roman" w:cs="Times New Roman"/>
          <w:color w:val="202124"/>
          <w:sz w:val="24"/>
          <w:szCs w:val="24"/>
          <w:shd w:val="clear" w:color="auto" w:fill="FFFFFF"/>
        </w:rPr>
        <w:t>dalam</w:t>
      </w:r>
      <w:proofErr w:type="spellEnd"/>
      <w:r w:rsidRPr="004E129C">
        <w:rPr>
          <w:rFonts w:ascii="Times New Roman" w:hAnsi="Times New Roman" w:cs="Times New Roman"/>
          <w:color w:val="202124"/>
          <w:sz w:val="24"/>
          <w:szCs w:val="24"/>
          <w:shd w:val="clear" w:color="auto" w:fill="FFFFFF"/>
        </w:rPr>
        <w:t> </w:t>
      </w:r>
      <w:proofErr w:type="spellStart"/>
      <w:r w:rsidRPr="004E129C">
        <w:rPr>
          <w:rFonts w:ascii="Times New Roman" w:hAnsi="Times New Roman" w:cs="Times New Roman"/>
          <w:color w:val="202124"/>
          <w:sz w:val="24"/>
          <w:szCs w:val="24"/>
          <w:shd w:val="clear" w:color="auto" w:fill="FFFFFF"/>
        </w:rPr>
        <w:t>penelitian</w:t>
      </w:r>
      <w:proofErr w:type="spellEnd"/>
      <w:r w:rsidRPr="004E129C">
        <w:rPr>
          <w:rFonts w:ascii="Times New Roman" w:hAnsi="Times New Roman" w:cs="Times New Roman"/>
          <w:color w:val="202124"/>
          <w:sz w:val="24"/>
          <w:szCs w:val="24"/>
          <w:shd w:val="clear" w:color="auto" w:fill="FFFFFF"/>
        </w:rPr>
        <w:t xml:space="preserve"> dan di </w:t>
      </w:r>
      <w:proofErr w:type="spellStart"/>
      <w:r w:rsidRPr="004E129C">
        <w:rPr>
          <w:rFonts w:ascii="Times New Roman" w:hAnsi="Times New Roman" w:cs="Times New Roman"/>
          <w:color w:val="202124"/>
          <w:sz w:val="24"/>
          <w:szCs w:val="24"/>
          <w:shd w:val="clear" w:color="auto" w:fill="FFFFFF"/>
        </w:rPr>
        <w:t>luar</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kendalikan</w:t>
      </w:r>
      <w:proofErr w:type="spellEnd"/>
      <w:r w:rsidRPr="004E129C">
        <w:rPr>
          <w:rFonts w:ascii="Times New Roman" w:hAnsi="Times New Roman" w:cs="Times New Roman"/>
          <w:color w:val="202124"/>
          <w:sz w:val="24"/>
          <w:szCs w:val="24"/>
          <w:shd w:val="clear" w:color="auto" w:fill="FFFFFF"/>
        </w:rPr>
        <w:t> </w:t>
      </w:r>
      <w:proofErr w:type="spellStart"/>
      <w:r w:rsidRPr="004E129C">
        <w:rPr>
          <w:rFonts w:ascii="Times New Roman" w:hAnsi="Times New Roman" w:cs="Times New Roman"/>
          <w:color w:val="202124"/>
          <w:sz w:val="24"/>
          <w:szCs w:val="24"/>
          <w:shd w:val="clear" w:color="auto" w:fill="FFFFFF"/>
        </w:rPr>
        <w:t>peneliti</w:t>
      </w:r>
      <w:proofErr w:type="spellEnd"/>
      <w:r w:rsidRPr="004E129C">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Beberapa</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keterbatasan</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dalam</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penelitian</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tersebut</w:t>
      </w:r>
      <w:proofErr w:type="spellEnd"/>
      <w:r w:rsidRPr="004E129C">
        <w:rPr>
          <w:rFonts w:ascii="Times New Roman" w:hAnsi="Times New Roman" w:cs="Times New Roman"/>
          <w:color w:val="202124"/>
          <w:sz w:val="24"/>
          <w:szCs w:val="24"/>
          <w:shd w:val="clear" w:color="auto" w:fill="FFFFFF"/>
        </w:rPr>
        <w:t xml:space="preserve">, </w:t>
      </w:r>
      <w:proofErr w:type="spellStart"/>
      <w:r w:rsidRPr="004E129C">
        <w:rPr>
          <w:rFonts w:ascii="Times New Roman" w:hAnsi="Times New Roman" w:cs="Times New Roman"/>
          <w:color w:val="202124"/>
          <w:sz w:val="24"/>
          <w:szCs w:val="24"/>
          <w:shd w:val="clear" w:color="auto" w:fill="FFFFFF"/>
        </w:rPr>
        <w:t>antara</w:t>
      </w:r>
      <w:proofErr w:type="spellEnd"/>
      <w:r w:rsidRPr="004E129C">
        <w:rPr>
          <w:rFonts w:ascii="Times New Roman" w:hAnsi="Times New Roman" w:cs="Times New Roman"/>
          <w:color w:val="202124"/>
          <w:sz w:val="24"/>
          <w:szCs w:val="24"/>
          <w:shd w:val="clear" w:color="auto" w:fill="FFFFFF"/>
        </w:rPr>
        <w:t xml:space="preserve"> </w:t>
      </w:r>
      <w:proofErr w:type="gramStart"/>
      <w:r w:rsidRPr="004E129C">
        <w:rPr>
          <w:rFonts w:ascii="Times New Roman" w:hAnsi="Times New Roman" w:cs="Times New Roman"/>
          <w:color w:val="202124"/>
          <w:sz w:val="24"/>
          <w:szCs w:val="24"/>
          <w:shd w:val="clear" w:color="auto" w:fill="FFFFFF"/>
        </w:rPr>
        <w:t>lain :</w:t>
      </w:r>
      <w:proofErr w:type="gramEnd"/>
    </w:p>
    <w:p w14:paraId="72F54D7A" w14:textId="4F2E0093" w:rsidR="004E129C" w:rsidRDefault="004E129C" w:rsidP="00D930E6">
      <w:pPr>
        <w:pStyle w:val="ListParagraph"/>
        <w:numPr>
          <w:ilvl w:val="0"/>
          <w:numId w:val="39"/>
        </w:numPr>
        <w:spacing w:line="360" w:lineRule="auto"/>
        <w:ind w:left="426" w:hanging="426"/>
        <w:jc w:val="both"/>
        <w:rPr>
          <w:rFonts w:ascii="Times New Roman" w:hAnsi="Times New Roman" w:cs="Times New Roman"/>
          <w:sz w:val="24"/>
          <w:szCs w:val="24"/>
        </w:rPr>
      </w:pPr>
      <w:r w:rsidRPr="004E129C">
        <w:rPr>
          <w:rFonts w:ascii="Times New Roman" w:hAnsi="Times New Roman" w:cs="Times New Roman"/>
          <w:sz w:val="24"/>
          <w:szCs w:val="24"/>
        </w:rPr>
        <w:t>Waktu dan proses</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pandemic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perijinan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Kesbangpol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Dinas Kesehatan</w:t>
      </w:r>
    </w:p>
    <w:p w14:paraId="32D8D9D3" w14:textId="59D49A44" w:rsidR="004E129C" w:rsidRDefault="004E129C" w:rsidP="00D930E6">
      <w:pPr>
        <w:pStyle w:val="ListParagraph"/>
        <w:numPr>
          <w:ilvl w:val="0"/>
          <w:numId w:val="39"/>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Tehnik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tehin</w:t>
      </w:r>
      <w:proofErr w:type="spellEnd"/>
      <w:r>
        <w:rPr>
          <w:rFonts w:ascii="Times New Roman" w:hAnsi="Times New Roman" w:cs="Times New Roman"/>
          <w:sz w:val="24"/>
          <w:szCs w:val="24"/>
        </w:rPr>
        <w:t xml:space="preserve"> purposive sampling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daerahnya</w:t>
      </w:r>
      <w:proofErr w:type="spellEnd"/>
    </w:p>
    <w:p w14:paraId="4C2F1950" w14:textId="2A86ACD0" w:rsidR="004E129C" w:rsidRPr="004E129C" w:rsidRDefault="004E129C" w:rsidP="00D930E6">
      <w:pPr>
        <w:pStyle w:val="ListParagraph"/>
        <w:numPr>
          <w:ilvl w:val="0"/>
          <w:numId w:val="39"/>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pre</w:t>
      </w:r>
      <w:r w:rsidR="00FB4132">
        <w:rPr>
          <w:rFonts w:ascii="Times New Roman" w:hAnsi="Times New Roman" w:cs="Times New Roman"/>
          <w:sz w:val="24"/>
          <w:szCs w:val="24"/>
        </w:rPr>
        <w:t xml:space="preserve">-post one group without control, </w:t>
      </w:r>
      <w:proofErr w:type="spellStart"/>
      <w:r w:rsidR="00FB4132">
        <w:rPr>
          <w:rFonts w:ascii="Times New Roman" w:hAnsi="Times New Roman" w:cs="Times New Roman"/>
          <w:sz w:val="24"/>
          <w:szCs w:val="24"/>
        </w:rPr>
        <w:t>sehingga</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peneliti</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tidak</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bisa</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membandingkan</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hasil</w:t>
      </w:r>
      <w:proofErr w:type="spellEnd"/>
      <w:r w:rsidR="00FB4132">
        <w:rPr>
          <w:rFonts w:ascii="Times New Roman" w:hAnsi="Times New Roman" w:cs="Times New Roman"/>
          <w:sz w:val="24"/>
          <w:szCs w:val="24"/>
        </w:rPr>
        <w:t xml:space="preserve"> yang </w:t>
      </w:r>
      <w:proofErr w:type="spellStart"/>
      <w:r w:rsidR="00FB4132">
        <w:rPr>
          <w:rFonts w:ascii="Times New Roman" w:hAnsi="Times New Roman" w:cs="Times New Roman"/>
          <w:sz w:val="24"/>
          <w:szCs w:val="24"/>
        </w:rPr>
        <w:t>sebenarnya</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tentang</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keefektifan</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dari</w:t>
      </w:r>
      <w:proofErr w:type="spellEnd"/>
      <w:r w:rsidR="00FB4132">
        <w:rPr>
          <w:rFonts w:ascii="Times New Roman" w:hAnsi="Times New Roman" w:cs="Times New Roman"/>
          <w:sz w:val="24"/>
          <w:szCs w:val="24"/>
        </w:rPr>
        <w:t xml:space="preserve"> </w:t>
      </w:r>
      <w:proofErr w:type="spellStart"/>
      <w:r w:rsidR="00FB4132">
        <w:rPr>
          <w:rFonts w:ascii="Times New Roman" w:hAnsi="Times New Roman" w:cs="Times New Roman"/>
          <w:sz w:val="24"/>
          <w:szCs w:val="24"/>
        </w:rPr>
        <w:t>modul</w:t>
      </w:r>
      <w:proofErr w:type="spellEnd"/>
      <w:r w:rsidR="00FB4132">
        <w:rPr>
          <w:rFonts w:ascii="Times New Roman" w:hAnsi="Times New Roman" w:cs="Times New Roman"/>
          <w:sz w:val="24"/>
          <w:szCs w:val="24"/>
        </w:rPr>
        <w:t xml:space="preserve"> MPK </w:t>
      </w:r>
      <w:proofErr w:type="spellStart"/>
      <w:r w:rsidR="00FB4132">
        <w:rPr>
          <w:rFonts w:ascii="Times New Roman" w:hAnsi="Times New Roman" w:cs="Times New Roman"/>
          <w:sz w:val="24"/>
          <w:szCs w:val="24"/>
        </w:rPr>
        <w:t>Silatilui</w:t>
      </w:r>
      <w:proofErr w:type="spellEnd"/>
    </w:p>
    <w:p w14:paraId="04FFF512" w14:textId="77777777" w:rsidR="0011375D" w:rsidRPr="004E129C" w:rsidRDefault="0011375D" w:rsidP="00B85523">
      <w:pPr>
        <w:spacing w:line="360" w:lineRule="auto"/>
        <w:ind w:firstLine="811"/>
        <w:jc w:val="both"/>
        <w:rPr>
          <w:rFonts w:ascii="Times New Roman" w:hAnsi="Times New Roman" w:cs="Times New Roman"/>
        </w:rPr>
      </w:pPr>
    </w:p>
    <w:p w14:paraId="191CFA43" w14:textId="77777777" w:rsidR="00B85523" w:rsidRPr="004E129C" w:rsidRDefault="00B85523" w:rsidP="00B85523">
      <w:pPr>
        <w:spacing w:line="360" w:lineRule="auto"/>
        <w:ind w:firstLine="811"/>
        <w:jc w:val="both"/>
        <w:rPr>
          <w:rFonts w:ascii="Times New Roman" w:hAnsi="Times New Roman" w:cs="Times New Roman"/>
        </w:rPr>
      </w:pPr>
    </w:p>
    <w:p w14:paraId="51B3B8B3" w14:textId="77777777" w:rsidR="00B85523" w:rsidRPr="004E129C" w:rsidRDefault="00B85523" w:rsidP="00B85523">
      <w:pPr>
        <w:spacing w:line="360" w:lineRule="auto"/>
        <w:ind w:firstLine="811"/>
        <w:jc w:val="both"/>
        <w:rPr>
          <w:rFonts w:ascii="Times New Roman" w:hAnsi="Times New Roman" w:cs="Times New Roman"/>
        </w:rPr>
      </w:pPr>
    </w:p>
    <w:p w14:paraId="0D0F9FFC" w14:textId="77777777" w:rsidR="00454333" w:rsidRPr="004E129C" w:rsidRDefault="00454333" w:rsidP="00B85523">
      <w:pPr>
        <w:jc w:val="both"/>
        <w:rPr>
          <w:rFonts w:ascii="Times New Roman" w:hAnsi="Times New Roman" w:cs="Times New Roman"/>
          <w:bCs/>
          <w:sz w:val="20"/>
          <w:szCs w:val="20"/>
          <w:lang w:eastAsia="id-ID"/>
        </w:rPr>
      </w:pPr>
    </w:p>
    <w:p w14:paraId="2B7932D5" w14:textId="77777777" w:rsidR="00454333" w:rsidRPr="004E129C" w:rsidRDefault="00454333" w:rsidP="00454333">
      <w:pPr>
        <w:jc w:val="center"/>
        <w:rPr>
          <w:rFonts w:ascii="Times New Roman" w:hAnsi="Times New Roman" w:cs="Times New Roman"/>
          <w:b/>
          <w:sz w:val="20"/>
          <w:szCs w:val="20"/>
          <w:lang w:eastAsia="id-ID"/>
        </w:rPr>
      </w:pPr>
    </w:p>
    <w:p w14:paraId="639FD644" w14:textId="77777777" w:rsidR="00454333" w:rsidRPr="004E129C" w:rsidRDefault="00454333" w:rsidP="00454333">
      <w:pPr>
        <w:jc w:val="center"/>
        <w:rPr>
          <w:rFonts w:ascii="Times New Roman" w:hAnsi="Times New Roman" w:cs="Times New Roman"/>
          <w:b/>
          <w:sz w:val="20"/>
          <w:szCs w:val="20"/>
          <w:lang w:eastAsia="id-ID"/>
        </w:rPr>
      </w:pPr>
    </w:p>
    <w:p w14:paraId="05EBD416" w14:textId="5A09949A" w:rsidR="00454333" w:rsidRDefault="00454333" w:rsidP="00454333">
      <w:pPr>
        <w:jc w:val="center"/>
        <w:rPr>
          <w:b/>
          <w:lang w:eastAsia="id-ID"/>
        </w:rPr>
      </w:pPr>
    </w:p>
    <w:p w14:paraId="3C96B4B5" w14:textId="354EF46F" w:rsidR="00FB4132" w:rsidRDefault="00FB4132" w:rsidP="00454333">
      <w:pPr>
        <w:jc w:val="center"/>
        <w:rPr>
          <w:b/>
          <w:lang w:eastAsia="id-ID"/>
        </w:rPr>
      </w:pPr>
    </w:p>
    <w:p w14:paraId="31042230" w14:textId="06A05971" w:rsidR="00FB4132" w:rsidRDefault="00FB4132" w:rsidP="00454333">
      <w:pPr>
        <w:jc w:val="center"/>
        <w:rPr>
          <w:b/>
          <w:lang w:eastAsia="id-ID"/>
        </w:rPr>
      </w:pPr>
    </w:p>
    <w:p w14:paraId="5093FAE6" w14:textId="580D21E5" w:rsidR="00FB4132" w:rsidRDefault="00FB4132" w:rsidP="00454333">
      <w:pPr>
        <w:jc w:val="center"/>
        <w:rPr>
          <w:b/>
          <w:lang w:eastAsia="id-ID"/>
        </w:rPr>
      </w:pPr>
    </w:p>
    <w:p w14:paraId="0ADA2DF4" w14:textId="6F21A25C" w:rsidR="00FB4132" w:rsidRDefault="00FB4132" w:rsidP="00454333">
      <w:pPr>
        <w:jc w:val="center"/>
        <w:rPr>
          <w:b/>
          <w:lang w:eastAsia="id-ID"/>
        </w:rPr>
      </w:pPr>
    </w:p>
    <w:p w14:paraId="785E9084" w14:textId="5EDB03C6" w:rsidR="00FB4132" w:rsidRDefault="00FB4132" w:rsidP="00454333">
      <w:pPr>
        <w:jc w:val="center"/>
        <w:rPr>
          <w:b/>
          <w:lang w:eastAsia="id-ID"/>
        </w:rPr>
      </w:pPr>
    </w:p>
    <w:p w14:paraId="132CAB75" w14:textId="33BA69E4" w:rsidR="00FB4132" w:rsidRDefault="00FB4132" w:rsidP="00454333">
      <w:pPr>
        <w:jc w:val="center"/>
        <w:rPr>
          <w:b/>
          <w:lang w:eastAsia="id-ID"/>
        </w:rPr>
      </w:pPr>
    </w:p>
    <w:p w14:paraId="117D271F" w14:textId="09529B32" w:rsidR="00FB4132" w:rsidRDefault="00FB4132" w:rsidP="00454333">
      <w:pPr>
        <w:jc w:val="center"/>
        <w:rPr>
          <w:b/>
          <w:lang w:eastAsia="id-ID"/>
        </w:rPr>
      </w:pPr>
    </w:p>
    <w:p w14:paraId="411872DA" w14:textId="61FAFD0B" w:rsidR="00FB4132" w:rsidRDefault="00FB4132" w:rsidP="00454333">
      <w:pPr>
        <w:jc w:val="center"/>
        <w:rPr>
          <w:b/>
          <w:lang w:eastAsia="id-ID"/>
        </w:rPr>
      </w:pPr>
    </w:p>
    <w:p w14:paraId="74CA85C1" w14:textId="187A397F" w:rsidR="00FB4132" w:rsidRDefault="00FB4132" w:rsidP="00454333">
      <w:pPr>
        <w:jc w:val="center"/>
        <w:rPr>
          <w:b/>
          <w:lang w:eastAsia="id-ID"/>
        </w:rPr>
      </w:pPr>
    </w:p>
    <w:p w14:paraId="23FC84B2" w14:textId="297B660D" w:rsidR="00FB4132" w:rsidRDefault="00FB4132" w:rsidP="00454333">
      <w:pPr>
        <w:jc w:val="center"/>
        <w:rPr>
          <w:b/>
          <w:lang w:eastAsia="id-ID"/>
        </w:rPr>
      </w:pPr>
    </w:p>
    <w:p w14:paraId="7E06BBD6" w14:textId="63610D02" w:rsidR="00FB4132" w:rsidRDefault="00FB4132" w:rsidP="00454333">
      <w:pPr>
        <w:jc w:val="center"/>
        <w:rPr>
          <w:b/>
          <w:lang w:eastAsia="id-ID"/>
        </w:rPr>
      </w:pPr>
    </w:p>
    <w:p w14:paraId="1D3CE0C4" w14:textId="43878D47" w:rsidR="00FB4132" w:rsidRDefault="00FB4132" w:rsidP="00454333">
      <w:pPr>
        <w:jc w:val="center"/>
        <w:rPr>
          <w:b/>
          <w:lang w:eastAsia="id-ID"/>
        </w:rPr>
      </w:pPr>
    </w:p>
    <w:p w14:paraId="4243C0F9" w14:textId="3C4EE4AD" w:rsidR="00FB4132" w:rsidRDefault="00FB4132" w:rsidP="00454333">
      <w:pPr>
        <w:jc w:val="center"/>
        <w:rPr>
          <w:b/>
          <w:lang w:eastAsia="id-ID"/>
        </w:rPr>
      </w:pPr>
    </w:p>
    <w:p w14:paraId="39A7A0FB" w14:textId="6ED798BE" w:rsidR="00FB4132" w:rsidRDefault="00FB4132" w:rsidP="00454333">
      <w:pPr>
        <w:jc w:val="center"/>
        <w:rPr>
          <w:b/>
          <w:lang w:eastAsia="id-ID"/>
        </w:rPr>
      </w:pPr>
    </w:p>
    <w:p w14:paraId="600BAFE0" w14:textId="3B671225" w:rsidR="00FB4132" w:rsidRDefault="00FB4132" w:rsidP="00454333">
      <w:pPr>
        <w:jc w:val="center"/>
        <w:rPr>
          <w:b/>
          <w:lang w:eastAsia="id-ID"/>
        </w:rPr>
      </w:pPr>
    </w:p>
    <w:p w14:paraId="7C2FF340" w14:textId="5693C7F9" w:rsidR="00FB4132" w:rsidRDefault="00FB4132" w:rsidP="00454333">
      <w:pPr>
        <w:jc w:val="center"/>
        <w:rPr>
          <w:b/>
          <w:lang w:eastAsia="id-ID"/>
        </w:rPr>
      </w:pPr>
    </w:p>
    <w:p w14:paraId="7E6B80AF" w14:textId="7D34A29F" w:rsidR="00FB4132" w:rsidRDefault="00FB4132" w:rsidP="00454333">
      <w:pPr>
        <w:jc w:val="center"/>
        <w:rPr>
          <w:b/>
          <w:lang w:eastAsia="id-ID"/>
        </w:rPr>
      </w:pPr>
    </w:p>
    <w:p w14:paraId="674FA113" w14:textId="74E344B8" w:rsidR="00FB4132" w:rsidRDefault="00FB4132" w:rsidP="00454333">
      <w:pPr>
        <w:jc w:val="center"/>
        <w:rPr>
          <w:b/>
          <w:lang w:eastAsia="id-ID"/>
        </w:rPr>
      </w:pPr>
    </w:p>
    <w:p w14:paraId="4DD0397C" w14:textId="483A2097" w:rsidR="00FB4132" w:rsidRDefault="00FB4132" w:rsidP="00454333">
      <w:pPr>
        <w:jc w:val="center"/>
        <w:rPr>
          <w:b/>
          <w:lang w:eastAsia="id-ID"/>
        </w:rPr>
      </w:pPr>
    </w:p>
    <w:p w14:paraId="790112D3" w14:textId="393C1DEA" w:rsidR="00FB4132" w:rsidRDefault="00FB4132" w:rsidP="00454333">
      <w:pPr>
        <w:jc w:val="center"/>
        <w:rPr>
          <w:b/>
          <w:lang w:eastAsia="id-ID"/>
        </w:rPr>
      </w:pPr>
    </w:p>
    <w:p w14:paraId="52547E30" w14:textId="0E79CBA9" w:rsidR="00FB4132" w:rsidRDefault="00FB4132" w:rsidP="00454333">
      <w:pPr>
        <w:jc w:val="center"/>
        <w:rPr>
          <w:b/>
          <w:lang w:eastAsia="id-ID"/>
        </w:rPr>
      </w:pPr>
    </w:p>
    <w:p w14:paraId="7186CC29" w14:textId="5B5342D2" w:rsidR="00FB4132" w:rsidRDefault="00FB4132" w:rsidP="00454333">
      <w:pPr>
        <w:jc w:val="center"/>
        <w:rPr>
          <w:b/>
          <w:lang w:eastAsia="id-ID"/>
        </w:rPr>
      </w:pPr>
    </w:p>
    <w:p w14:paraId="24374AEE" w14:textId="784261BA" w:rsidR="00FB4132" w:rsidRDefault="00FB4132" w:rsidP="00454333">
      <w:pPr>
        <w:jc w:val="center"/>
        <w:rPr>
          <w:b/>
          <w:lang w:eastAsia="id-ID"/>
        </w:rPr>
      </w:pPr>
    </w:p>
    <w:p w14:paraId="25AC1189" w14:textId="77777777" w:rsidR="00FB4132" w:rsidRDefault="00FB4132" w:rsidP="00454333">
      <w:pPr>
        <w:jc w:val="center"/>
        <w:rPr>
          <w:b/>
          <w:lang w:eastAsia="id-ID"/>
        </w:rPr>
      </w:pPr>
    </w:p>
    <w:p w14:paraId="66864AB3" w14:textId="3474F2D3" w:rsidR="00454333" w:rsidRPr="000737B4" w:rsidRDefault="00454333" w:rsidP="00454333">
      <w:pPr>
        <w:jc w:val="center"/>
        <w:rPr>
          <w:rFonts w:ascii="Times New Roman" w:hAnsi="Times New Roman" w:cs="Times New Roman"/>
          <w:b/>
          <w:sz w:val="24"/>
          <w:szCs w:val="24"/>
        </w:rPr>
      </w:pPr>
      <w:r w:rsidRPr="000737B4">
        <w:rPr>
          <w:rFonts w:ascii="Times New Roman" w:hAnsi="Times New Roman" w:cs="Times New Roman"/>
          <w:b/>
          <w:sz w:val="24"/>
          <w:szCs w:val="24"/>
        </w:rPr>
        <w:t>BAB V</w:t>
      </w:r>
    </w:p>
    <w:p w14:paraId="48EC9B74" w14:textId="7065D391" w:rsidR="00454333" w:rsidRPr="000737B4" w:rsidRDefault="00EA53BD" w:rsidP="00454333">
      <w:pPr>
        <w:jc w:val="center"/>
        <w:rPr>
          <w:rFonts w:ascii="Times New Roman" w:hAnsi="Times New Roman" w:cs="Times New Roman"/>
          <w:bCs/>
          <w:sz w:val="24"/>
          <w:szCs w:val="24"/>
        </w:rPr>
      </w:pPr>
      <w:r>
        <w:rPr>
          <w:rFonts w:ascii="Times New Roman" w:hAnsi="Times New Roman" w:cs="Times New Roman"/>
          <w:b/>
          <w:sz w:val="24"/>
          <w:szCs w:val="24"/>
        </w:rPr>
        <w:t>KESIMPULAN DAN REKOMENDASI</w:t>
      </w:r>
    </w:p>
    <w:p w14:paraId="38149698" w14:textId="7E7DCAF0" w:rsidR="00454333" w:rsidRPr="000737B4" w:rsidRDefault="00454333" w:rsidP="00454333">
      <w:pPr>
        <w:jc w:val="both"/>
        <w:rPr>
          <w:rFonts w:ascii="Times New Roman" w:hAnsi="Times New Roman" w:cs="Times New Roman"/>
          <w:bCs/>
          <w:sz w:val="24"/>
          <w:szCs w:val="24"/>
        </w:rPr>
      </w:pPr>
    </w:p>
    <w:p w14:paraId="08E21CD0" w14:textId="706276D6" w:rsidR="00454333" w:rsidRPr="00ED2CB1" w:rsidRDefault="00454333" w:rsidP="00ED2CB1">
      <w:pPr>
        <w:spacing w:line="360" w:lineRule="auto"/>
        <w:jc w:val="both"/>
        <w:rPr>
          <w:rFonts w:ascii="Times New Roman" w:hAnsi="Times New Roman" w:cs="Times New Roman"/>
          <w:bCs/>
          <w:sz w:val="24"/>
          <w:szCs w:val="24"/>
        </w:rPr>
      </w:pPr>
    </w:p>
    <w:p w14:paraId="65781800" w14:textId="00EC2B52" w:rsidR="00454333" w:rsidRPr="00ED2CB1" w:rsidRDefault="00ED2CB1" w:rsidP="00ED2CB1">
      <w:pPr>
        <w:spacing w:line="360" w:lineRule="auto"/>
        <w:jc w:val="both"/>
        <w:rPr>
          <w:rFonts w:ascii="Times New Roman" w:hAnsi="Times New Roman" w:cs="Times New Roman"/>
          <w:bCs/>
          <w:sz w:val="24"/>
          <w:szCs w:val="24"/>
        </w:rPr>
      </w:pPr>
      <w:r w:rsidRPr="00ED2CB1">
        <w:rPr>
          <w:rFonts w:ascii="Times New Roman" w:hAnsi="Times New Roman" w:cs="Times New Roman"/>
          <w:bCs/>
          <w:sz w:val="24"/>
          <w:szCs w:val="24"/>
        </w:rPr>
        <w:t>5.1. Kesimpulan</w:t>
      </w:r>
    </w:p>
    <w:p w14:paraId="2486E27A" w14:textId="4CA9571F" w:rsidR="00ED2CB1" w:rsidRPr="00ED2CB1" w:rsidRDefault="00ED2CB1" w:rsidP="00FA5E29">
      <w:pPr>
        <w:spacing w:line="360" w:lineRule="auto"/>
        <w:ind w:firstLine="810"/>
        <w:jc w:val="both"/>
        <w:rPr>
          <w:rFonts w:ascii="Times New Roman" w:hAnsi="Times New Roman" w:cs="Times New Roman"/>
          <w:sz w:val="24"/>
          <w:szCs w:val="24"/>
        </w:rPr>
      </w:pPr>
      <w:proofErr w:type="spellStart"/>
      <w:r w:rsidRPr="00ED2CB1">
        <w:rPr>
          <w:rFonts w:ascii="Times New Roman" w:hAnsi="Times New Roman" w:cs="Times New Roman"/>
          <w:sz w:val="24"/>
          <w:szCs w:val="24"/>
        </w:rPr>
        <w:t>Berdasarkan</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pembahasan</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tentang</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pengaruh</w:t>
      </w:r>
      <w:proofErr w:type="spellEnd"/>
      <w:r w:rsidRPr="00ED2CB1">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modul</w:t>
      </w:r>
      <w:proofErr w:type="spellEnd"/>
      <w:r w:rsidR="009004EA">
        <w:rPr>
          <w:rFonts w:ascii="Times New Roman" w:hAnsi="Times New Roman" w:cs="Times New Roman"/>
          <w:sz w:val="24"/>
          <w:szCs w:val="24"/>
        </w:rPr>
        <w:t xml:space="preserve"> MPK </w:t>
      </w:r>
      <w:proofErr w:type="spellStart"/>
      <w:r w:rsidR="009004EA">
        <w:rPr>
          <w:rFonts w:ascii="Times New Roman" w:hAnsi="Times New Roman" w:cs="Times New Roman"/>
          <w:sz w:val="24"/>
          <w:szCs w:val="24"/>
        </w:rPr>
        <w:t>Silatilu</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terhadap</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peningkatan</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pengetahuan</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kader</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kesehatan</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dalam</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pemberdayaan</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keluarga</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dengan</w:t>
      </w:r>
      <w:proofErr w:type="spellEnd"/>
      <w:r w:rsidR="009004EA">
        <w:rPr>
          <w:rFonts w:ascii="Times New Roman" w:hAnsi="Times New Roman" w:cs="Times New Roman"/>
          <w:sz w:val="24"/>
          <w:szCs w:val="24"/>
        </w:rPr>
        <w:t xml:space="preserve"> TB. </w:t>
      </w:r>
      <w:proofErr w:type="spellStart"/>
      <w:r w:rsidR="009004EA">
        <w:rPr>
          <w:rFonts w:ascii="Times New Roman" w:hAnsi="Times New Roman" w:cs="Times New Roman"/>
          <w:sz w:val="24"/>
          <w:szCs w:val="24"/>
        </w:rPr>
        <w:t>Paru</w:t>
      </w:r>
      <w:proofErr w:type="spellEnd"/>
      <w:r w:rsidR="009004EA">
        <w:rPr>
          <w:rFonts w:ascii="Times New Roman" w:hAnsi="Times New Roman" w:cs="Times New Roman"/>
          <w:sz w:val="24"/>
          <w:szCs w:val="24"/>
        </w:rPr>
        <w:t xml:space="preserve"> di wilayah </w:t>
      </w:r>
      <w:proofErr w:type="spellStart"/>
      <w:r w:rsidR="009004EA">
        <w:rPr>
          <w:rFonts w:ascii="Times New Roman" w:hAnsi="Times New Roman" w:cs="Times New Roman"/>
          <w:sz w:val="24"/>
          <w:szCs w:val="24"/>
        </w:rPr>
        <w:t>kerja</w:t>
      </w:r>
      <w:proofErr w:type="spellEnd"/>
      <w:r w:rsidR="009004EA">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Puskesmas</w:t>
      </w:r>
      <w:proofErr w:type="spellEnd"/>
      <w:r w:rsidR="009004EA">
        <w:rPr>
          <w:rFonts w:ascii="Times New Roman" w:hAnsi="Times New Roman" w:cs="Times New Roman"/>
          <w:sz w:val="24"/>
          <w:szCs w:val="24"/>
        </w:rPr>
        <w:t xml:space="preserve"> Garuda Kota Bandung</w:t>
      </w:r>
      <w:r w:rsidRPr="00ED2CB1">
        <w:rPr>
          <w:rFonts w:ascii="Times New Roman" w:hAnsi="Times New Roman" w:cs="Times New Roman"/>
          <w:sz w:val="24"/>
          <w:szCs w:val="24"/>
        </w:rPr>
        <w:t xml:space="preserve"> </w:t>
      </w:r>
      <w:proofErr w:type="spellStart"/>
      <w:r w:rsidR="009004EA">
        <w:rPr>
          <w:rFonts w:ascii="Times New Roman" w:hAnsi="Times New Roman" w:cs="Times New Roman"/>
          <w:sz w:val="24"/>
          <w:szCs w:val="24"/>
        </w:rPr>
        <w:t>dapat</w:t>
      </w:r>
      <w:proofErr w:type="spellEnd"/>
      <w:r w:rsidR="009004EA">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disimpulkan</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beberapa</w:t>
      </w:r>
      <w:proofErr w:type="spellEnd"/>
      <w:r w:rsidRPr="00ED2CB1">
        <w:rPr>
          <w:rFonts w:ascii="Times New Roman" w:hAnsi="Times New Roman" w:cs="Times New Roman"/>
          <w:sz w:val="24"/>
          <w:szCs w:val="24"/>
        </w:rPr>
        <w:t xml:space="preserve"> </w:t>
      </w:r>
      <w:proofErr w:type="spellStart"/>
      <w:proofErr w:type="gramStart"/>
      <w:r w:rsidRPr="00ED2CB1">
        <w:rPr>
          <w:rFonts w:ascii="Times New Roman" w:hAnsi="Times New Roman" w:cs="Times New Roman"/>
          <w:sz w:val="24"/>
          <w:szCs w:val="24"/>
        </w:rPr>
        <w:t>hal</w:t>
      </w:r>
      <w:proofErr w:type="spellEnd"/>
      <w:r w:rsidRPr="00ED2CB1">
        <w:rPr>
          <w:rFonts w:ascii="Times New Roman" w:hAnsi="Times New Roman" w:cs="Times New Roman"/>
          <w:sz w:val="24"/>
          <w:szCs w:val="24"/>
        </w:rPr>
        <w:t xml:space="preserve"> :</w:t>
      </w:r>
      <w:proofErr w:type="gramEnd"/>
    </w:p>
    <w:p w14:paraId="65AB2827" w14:textId="3F4C368C" w:rsidR="00ED2CB1" w:rsidRPr="00ED2CB1" w:rsidRDefault="00ED2CB1" w:rsidP="00D930E6">
      <w:pPr>
        <w:pStyle w:val="ListParagraph"/>
        <w:numPr>
          <w:ilvl w:val="0"/>
          <w:numId w:val="15"/>
        </w:numPr>
        <w:spacing w:after="0" w:line="360" w:lineRule="auto"/>
        <w:contextualSpacing w:val="0"/>
        <w:jc w:val="both"/>
        <w:rPr>
          <w:rFonts w:ascii="Times New Roman" w:hAnsi="Times New Roman" w:cs="Times New Roman"/>
          <w:sz w:val="24"/>
          <w:szCs w:val="24"/>
        </w:rPr>
      </w:pPr>
      <w:proofErr w:type="spellStart"/>
      <w:r w:rsidRPr="00ED2CB1">
        <w:rPr>
          <w:rFonts w:ascii="Times New Roman" w:hAnsi="Times New Roman" w:cs="Times New Roman"/>
          <w:sz w:val="24"/>
          <w:szCs w:val="24"/>
        </w:rPr>
        <w:t>Sebelum</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dilakukan</w:t>
      </w:r>
      <w:proofErr w:type="spellEnd"/>
      <w:r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pelatihan</w:t>
      </w:r>
      <w:proofErr w:type="spellEnd"/>
      <w:r w:rsidR="00B34176">
        <w:rPr>
          <w:rFonts w:ascii="Times New Roman" w:hAnsi="Times New Roman" w:cs="Times New Roman"/>
          <w:sz w:val="24"/>
          <w:szCs w:val="24"/>
        </w:rPr>
        <w:t xml:space="preserve"> Kader MPK </w:t>
      </w:r>
      <w:proofErr w:type="spellStart"/>
      <w:r w:rsidR="00B34176">
        <w:rPr>
          <w:rFonts w:ascii="Times New Roman" w:hAnsi="Times New Roman" w:cs="Times New Roman"/>
          <w:sz w:val="24"/>
          <w:szCs w:val="24"/>
        </w:rPr>
        <w:t>Silatilu</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pengetahuan</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awal</w:t>
      </w:r>
      <w:proofErr w:type="spellEnd"/>
      <w:r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kader</w:t>
      </w:r>
      <w:proofErr w:type="spellEnd"/>
      <w:r w:rsidRPr="00ED2CB1">
        <w:rPr>
          <w:rFonts w:ascii="Times New Roman" w:hAnsi="Times New Roman" w:cs="Times New Roman"/>
          <w:sz w:val="24"/>
          <w:szCs w:val="24"/>
        </w:rPr>
        <w:t xml:space="preserve"> </w:t>
      </w:r>
      <w:proofErr w:type="spellStart"/>
      <w:r w:rsidRPr="00ED2CB1">
        <w:rPr>
          <w:rFonts w:ascii="Times New Roman" w:hAnsi="Times New Roman" w:cs="Times New Roman"/>
          <w:sz w:val="24"/>
          <w:szCs w:val="24"/>
        </w:rPr>
        <w:t>tengtang</w:t>
      </w:r>
      <w:proofErr w:type="spellEnd"/>
      <w:r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pemberdayaan</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keluarga</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dengan</w:t>
      </w:r>
      <w:proofErr w:type="spellEnd"/>
      <w:r w:rsidR="00B34176">
        <w:rPr>
          <w:rFonts w:ascii="Times New Roman" w:hAnsi="Times New Roman" w:cs="Times New Roman"/>
          <w:sz w:val="24"/>
          <w:szCs w:val="24"/>
        </w:rPr>
        <w:t xml:space="preserve"> TB. </w:t>
      </w:r>
      <w:proofErr w:type="spellStart"/>
      <w:r w:rsidR="00B34176">
        <w:rPr>
          <w:rFonts w:ascii="Times New Roman" w:hAnsi="Times New Roman" w:cs="Times New Roman"/>
          <w:sz w:val="24"/>
          <w:szCs w:val="24"/>
        </w:rPr>
        <w:t>Paru</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seebsar</w:t>
      </w:r>
      <w:proofErr w:type="spellEnd"/>
      <w:r w:rsidR="00B34176">
        <w:rPr>
          <w:rFonts w:ascii="Times New Roman" w:hAnsi="Times New Roman" w:cs="Times New Roman"/>
          <w:sz w:val="24"/>
          <w:szCs w:val="24"/>
        </w:rPr>
        <w:t xml:space="preserve"> 48.75</w:t>
      </w:r>
    </w:p>
    <w:p w14:paraId="72304518" w14:textId="53D16ABA" w:rsidR="00ED2CB1" w:rsidRPr="00ED2CB1" w:rsidRDefault="00ED2CB1" w:rsidP="00D930E6">
      <w:pPr>
        <w:pStyle w:val="ListParagraph"/>
        <w:numPr>
          <w:ilvl w:val="0"/>
          <w:numId w:val="15"/>
        </w:numPr>
        <w:spacing w:after="0" w:line="360" w:lineRule="auto"/>
        <w:contextualSpacing w:val="0"/>
        <w:jc w:val="both"/>
        <w:rPr>
          <w:rFonts w:ascii="Times New Roman" w:hAnsi="Times New Roman" w:cs="Times New Roman"/>
          <w:sz w:val="24"/>
          <w:szCs w:val="24"/>
        </w:rPr>
      </w:pPr>
      <w:proofErr w:type="spellStart"/>
      <w:r w:rsidRPr="00ED2CB1">
        <w:rPr>
          <w:rFonts w:ascii="Times New Roman" w:hAnsi="Times New Roman" w:cs="Times New Roman"/>
          <w:sz w:val="24"/>
          <w:szCs w:val="24"/>
        </w:rPr>
        <w:t>Setelah</w:t>
      </w:r>
      <w:proofErr w:type="spellEnd"/>
      <w:r w:rsidRPr="00ED2CB1">
        <w:rPr>
          <w:rFonts w:ascii="Times New Roman" w:hAnsi="Times New Roman" w:cs="Times New Roman"/>
          <w:sz w:val="24"/>
          <w:szCs w:val="24"/>
        </w:rPr>
        <w:t xml:space="preserve"> </w:t>
      </w:r>
      <w:proofErr w:type="spellStart"/>
      <w:r w:rsidR="00B34176" w:rsidRPr="00ED2CB1">
        <w:rPr>
          <w:rFonts w:ascii="Times New Roman" w:hAnsi="Times New Roman" w:cs="Times New Roman"/>
          <w:sz w:val="24"/>
          <w:szCs w:val="24"/>
        </w:rPr>
        <w:t>dilakukan</w:t>
      </w:r>
      <w:proofErr w:type="spellEnd"/>
      <w:r w:rsidR="00B34176"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pelatihan</w:t>
      </w:r>
      <w:proofErr w:type="spellEnd"/>
      <w:r w:rsidR="00B34176">
        <w:rPr>
          <w:rFonts w:ascii="Times New Roman" w:hAnsi="Times New Roman" w:cs="Times New Roman"/>
          <w:sz w:val="24"/>
          <w:szCs w:val="24"/>
        </w:rPr>
        <w:t xml:space="preserve"> Kader MPK </w:t>
      </w:r>
      <w:proofErr w:type="spellStart"/>
      <w:r w:rsidR="00B34176">
        <w:rPr>
          <w:rFonts w:ascii="Times New Roman" w:hAnsi="Times New Roman" w:cs="Times New Roman"/>
          <w:sz w:val="24"/>
          <w:szCs w:val="24"/>
        </w:rPr>
        <w:t>Silatilu</w:t>
      </w:r>
      <w:proofErr w:type="spellEnd"/>
      <w:r w:rsidR="00B34176" w:rsidRPr="00ED2CB1">
        <w:rPr>
          <w:rFonts w:ascii="Times New Roman" w:hAnsi="Times New Roman" w:cs="Times New Roman"/>
          <w:sz w:val="24"/>
          <w:szCs w:val="24"/>
        </w:rPr>
        <w:t xml:space="preserve"> </w:t>
      </w:r>
      <w:proofErr w:type="spellStart"/>
      <w:r w:rsidR="00B34176" w:rsidRPr="00ED2CB1">
        <w:rPr>
          <w:rFonts w:ascii="Times New Roman" w:hAnsi="Times New Roman" w:cs="Times New Roman"/>
          <w:sz w:val="24"/>
          <w:szCs w:val="24"/>
        </w:rPr>
        <w:t>pengetahuan</w:t>
      </w:r>
      <w:proofErr w:type="spellEnd"/>
      <w:r w:rsidR="00B34176"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akhir</w:t>
      </w:r>
      <w:proofErr w:type="spellEnd"/>
      <w:r w:rsidR="00B34176"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kader</w:t>
      </w:r>
      <w:proofErr w:type="spellEnd"/>
      <w:r w:rsidR="00B34176" w:rsidRPr="00ED2CB1">
        <w:rPr>
          <w:rFonts w:ascii="Times New Roman" w:hAnsi="Times New Roman" w:cs="Times New Roman"/>
          <w:sz w:val="24"/>
          <w:szCs w:val="24"/>
        </w:rPr>
        <w:t xml:space="preserve"> </w:t>
      </w:r>
      <w:proofErr w:type="spellStart"/>
      <w:r w:rsidR="00B34176" w:rsidRPr="00ED2CB1">
        <w:rPr>
          <w:rFonts w:ascii="Times New Roman" w:hAnsi="Times New Roman" w:cs="Times New Roman"/>
          <w:sz w:val="24"/>
          <w:szCs w:val="24"/>
        </w:rPr>
        <w:t>tengtang</w:t>
      </w:r>
      <w:proofErr w:type="spellEnd"/>
      <w:r w:rsidR="00B34176" w:rsidRPr="00ED2CB1">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pemberdayaan</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keluarga</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dengan</w:t>
      </w:r>
      <w:proofErr w:type="spellEnd"/>
      <w:r w:rsidR="00B34176">
        <w:rPr>
          <w:rFonts w:ascii="Times New Roman" w:hAnsi="Times New Roman" w:cs="Times New Roman"/>
          <w:sz w:val="24"/>
          <w:szCs w:val="24"/>
        </w:rPr>
        <w:t xml:space="preserve"> TB. </w:t>
      </w:r>
      <w:proofErr w:type="spellStart"/>
      <w:r w:rsidR="00B34176">
        <w:rPr>
          <w:rFonts w:ascii="Times New Roman" w:hAnsi="Times New Roman" w:cs="Times New Roman"/>
          <w:sz w:val="24"/>
          <w:szCs w:val="24"/>
        </w:rPr>
        <w:t>Paru</w:t>
      </w:r>
      <w:proofErr w:type="spellEnd"/>
      <w:r w:rsidR="00B34176">
        <w:rPr>
          <w:rFonts w:ascii="Times New Roman" w:hAnsi="Times New Roman" w:cs="Times New Roman"/>
          <w:sz w:val="24"/>
          <w:szCs w:val="24"/>
        </w:rPr>
        <w:t xml:space="preserve"> </w:t>
      </w:r>
      <w:proofErr w:type="spellStart"/>
      <w:r w:rsidR="00B34176">
        <w:rPr>
          <w:rFonts w:ascii="Times New Roman" w:hAnsi="Times New Roman" w:cs="Times New Roman"/>
          <w:sz w:val="24"/>
          <w:szCs w:val="24"/>
        </w:rPr>
        <w:t>seebsar</w:t>
      </w:r>
      <w:proofErr w:type="spellEnd"/>
      <w:r w:rsidR="00B34176">
        <w:rPr>
          <w:rFonts w:ascii="Times New Roman" w:hAnsi="Times New Roman" w:cs="Times New Roman"/>
          <w:sz w:val="24"/>
          <w:szCs w:val="24"/>
        </w:rPr>
        <w:t xml:space="preserve"> 64.25</w:t>
      </w:r>
    </w:p>
    <w:p w14:paraId="7EBC16F1" w14:textId="05625737" w:rsidR="00454333" w:rsidRDefault="00ED2CB1" w:rsidP="00D930E6">
      <w:pPr>
        <w:pStyle w:val="ListParagraph"/>
        <w:numPr>
          <w:ilvl w:val="0"/>
          <w:numId w:val="15"/>
        </w:numPr>
        <w:tabs>
          <w:tab w:val="left" w:pos="0"/>
        </w:tabs>
        <w:spacing w:after="0" w:line="360" w:lineRule="auto"/>
        <w:contextualSpacing w:val="0"/>
        <w:jc w:val="both"/>
        <w:rPr>
          <w:rFonts w:ascii="Times New Roman" w:hAnsi="Times New Roman" w:cs="Times New Roman"/>
          <w:bCs/>
          <w:sz w:val="24"/>
          <w:szCs w:val="24"/>
          <w:lang w:bidi="en-US"/>
        </w:rPr>
      </w:pPr>
      <w:r w:rsidRPr="00FA5E29">
        <w:rPr>
          <w:rFonts w:ascii="Times New Roman" w:hAnsi="Times New Roman" w:cs="Times New Roman"/>
          <w:sz w:val="24"/>
          <w:szCs w:val="24"/>
        </w:rPr>
        <w:t xml:space="preserve">Ada </w:t>
      </w:r>
      <w:proofErr w:type="spellStart"/>
      <w:r w:rsidRPr="00FA5E29">
        <w:rPr>
          <w:rFonts w:ascii="Times New Roman" w:hAnsi="Times New Roman" w:cs="Times New Roman"/>
          <w:sz w:val="24"/>
          <w:szCs w:val="24"/>
        </w:rPr>
        <w:t>pengaruh</w:t>
      </w:r>
      <w:proofErr w:type="spellEnd"/>
      <w:r w:rsidRPr="00FA5E29">
        <w:rPr>
          <w:rFonts w:ascii="Times New Roman" w:hAnsi="Times New Roman" w:cs="Times New Roman"/>
          <w:sz w:val="24"/>
          <w:szCs w:val="24"/>
        </w:rPr>
        <w:t xml:space="preserve"> </w:t>
      </w:r>
      <w:proofErr w:type="spellStart"/>
      <w:r w:rsidRPr="00FA5E29">
        <w:rPr>
          <w:rFonts w:ascii="Times New Roman" w:hAnsi="Times New Roman" w:cs="Times New Roman"/>
          <w:sz w:val="24"/>
          <w:szCs w:val="24"/>
        </w:rPr>
        <w:t>secara</w:t>
      </w:r>
      <w:proofErr w:type="spellEnd"/>
      <w:r w:rsidRPr="00FA5E29">
        <w:rPr>
          <w:rFonts w:ascii="Times New Roman" w:hAnsi="Times New Roman" w:cs="Times New Roman"/>
          <w:sz w:val="24"/>
          <w:szCs w:val="24"/>
        </w:rPr>
        <w:t xml:space="preserve"> </w:t>
      </w:r>
      <w:proofErr w:type="spellStart"/>
      <w:r w:rsidRPr="00FA5E29">
        <w:rPr>
          <w:rFonts w:ascii="Times New Roman" w:hAnsi="Times New Roman" w:cs="Times New Roman"/>
          <w:sz w:val="24"/>
          <w:szCs w:val="24"/>
        </w:rPr>
        <w:t>bermakna</w:t>
      </w:r>
      <w:proofErr w:type="spellEnd"/>
      <w:r w:rsidRPr="00FA5E29">
        <w:rPr>
          <w:rFonts w:ascii="Times New Roman" w:hAnsi="Times New Roman" w:cs="Times New Roman"/>
          <w:sz w:val="24"/>
          <w:szCs w:val="24"/>
        </w:rPr>
        <w:t xml:space="preserve"> </w:t>
      </w:r>
      <w:proofErr w:type="spellStart"/>
      <w:r w:rsidRPr="00FA5E29">
        <w:rPr>
          <w:rFonts w:ascii="Times New Roman" w:hAnsi="Times New Roman" w:cs="Times New Roman"/>
          <w:sz w:val="24"/>
          <w:szCs w:val="24"/>
        </w:rPr>
        <w:t>pemberian</w:t>
      </w:r>
      <w:proofErr w:type="spellEnd"/>
      <w:r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pelatihan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kader</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dengan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menggunakan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modul</w:t>
      </w:r>
      <w:proofErr w:type="spellEnd"/>
      <w:r w:rsidR="00B34176" w:rsidRPr="00FA5E29">
        <w:rPr>
          <w:rFonts w:ascii="Times New Roman" w:hAnsi="Times New Roman" w:cs="Times New Roman"/>
          <w:sz w:val="24"/>
          <w:szCs w:val="24"/>
        </w:rPr>
        <w:t xml:space="preserve"> MPK </w:t>
      </w:r>
      <w:proofErr w:type="spellStart"/>
      <w:r w:rsidR="00B34176" w:rsidRPr="00FA5E29">
        <w:rPr>
          <w:rFonts w:ascii="Times New Roman" w:hAnsi="Times New Roman" w:cs="Times New Roman"/>
          <w:sz w:val="24"/>
          <w:szCs w:val="24"/>
        </w:rPr>
        <w:t>Silatilu</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terhadap</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peningkatan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pengetahuan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kader</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kesehatan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dalam</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pemberdayaan</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keluarga</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dengan</w:t>
      </w:r>
      <w:proofErr w:type="spellEnd"/>
      <w:r w:rsidR="00B34176" w:rsidRPr="00FA5E29">
        <w:rPr>
          <w:rFonts w:ascii="Times New Roman" w:hAnsi="Times New Roman" w:cs="Times New Roman"/>
          <w:sz w:val="24"/>
          <w:szCs w:val="24"/>
        </w:rPr>
        <w:t xml:space="preserve"> TB. </w:t>
      </w:r>
      <w:proofErr w:type="spellStart"/>
      <w:r w:rsidR="00B34176" w:rsidRPr="00FA5E29">
        <w:rPr>
          <w:rFonts w:ascii="Times New Roman" w:hAnsi="Times New Roman" w:cs="Times New Roman"/>
          <w:sz w:val="24"/>
          <w:szCs w:val="24"/>
        </w:rPr>
        <w:t>Paru</w:t>
      </w:r>
      <w:proofErr w:type="spellEnd"/>
      <w:r w:rsidR="00B34176" w:rsidRPr="00FA5E29">
        <w:rPr>
          <w:rFonts w:ascii="Times New Roman" w:hAnsi="Times New Roman" w:cs="Times New Roman"/>
          <w:sz w:val="24"/>
          <w:szCs w:val="24"/>
        </w:rPr>
        <w:t xml:space="preserve"> di wilayah </w:t>
      </w:r>
      <w:proofErr w:type="spellStart"/>
      <w:r w:rsidR="00B34176" w:rsidRPr="00FA5E29">
        <w:rPr>
          <w:rFonts w:ascii="Times New Roman" w:hAnsi="Times New Roman" w:cs="Times New Roman"/>
          <w:sz w:val="24"/>
          <w:szCs w:val="24"/>
        </w:rPr>
        <w:t>kerja</w:t>
      </w:r>
      <w:proofErr w:type="spellEnd"/>
      <w:r w:rsidR="00B34176" w:rsidRPr="00FA5E29">
        <w:rPr>
          <w:rFonts w:ascii="Times New Roman" w:hAnsi="Times New Roman" w:cs="Times New Roman"/>
          <w:sz w:val="24"/>
          <w:szCs w:val="24"/>
        </w:rPr>
        <w:t xml:space="preserve"> </w:t>
      </w:r>
      <w:proofErr w:type="spellStart"/>
      <w:r w:rsidR="00B34176" w:rsidRPr="00FA5E29">
        <w:rPr>
          <w:rFonts w:ascii="Times New Roman" w:hAnsi="Times New Roman" w:cs="Times New Roman"/>
          <w:sz w:val="24"/>
          <w:szCs w:val="24"/>
        </w:rPr>
        <w:t>Puskesmas</w:t>
      </w:r>
      <w:proofErr w:type="spellEnd"/>
      <w:r w:rsidR="00B34176" w:rsidRPr="00FA5E29">
        <w:rPr>
          <w:rFonts w:ascii="Times New Roman" w:hAnsi="Times New Roman" w:cs="Times New Roman"/>
          <w:sz w:val="24"/>
          <w:szCs w:val="24"/>
        </w:rPr>
        <w:t xml:space="preserve"> Garuda Kota Bandung </w:t>
      </w:r>
      <w:proofErr w:type="spellStart"/>
      <w:proofErr w:type="gramStart"/>
      <w:r w:rsidR="00B34176" w:rsidRPr="00FA5E29">
        <w:rPr>
          <w:rFonts w:ascii="Times New Roman" w:hAnsi="Times New Roman" w:cs="Times New Roman"/>
          <w:sz w:val="24"/>
          <w:szCs w:val="24"/>
        </w:rPr>
        <w:t>dengan</w:t>
      </w:r>
      <w:proofErr w:type="spellEnd"/>
      <w:r w:rsidR="00B34176" w:rsidRPr="00FA5E29">
        <w:rPr>
          <w:rFonts w:ascii="Times New Roman" w:hAnsi="Times New Roman" w:cs="Times New Roman"/>
          <w:sz w:val="24"/>
          <w:szCs w:val="24"/>
        </w:rPr>
        <w:t xml:space="preserve">  </w:t>
      </w:r>
      <w:proofErr w:type="spellStart"/>
      <w:r w:rsidR="005F16F9" w:rsidRPr="00FA5E29">
        <w:rPr>
          <w:rFonts w:ascii="Times New Roman" w:hAnsi="Times New Roman" w:cs="Times New Roman"/>
          <w:sz w:val="24"/>
          <w:szCs w:val="24"/>
        </w:rPr>
        <w:t>nilai</w:t>
      </w:r>
      <w:proofErr w:type="spellEnd"/>
      <w:proofErr w:type="gramEnd"/>
      <w:r w:rsidR="005F16F9" w:rsidRPr="00FA5E29">
        <w:rPr>
          <w:rFonts w:ascii="Times New Roman" w:hAnsi="Times New Roman" w:cs="Times New Roman"/>
          <w:sz w:val="24"/>
          <w:szCs w:val="24"/>
        </w:rPr>
        <w:t xml:space="preserve"> </w:t>
      </w:r>
      <w:proofErr w:type="spellStart"/>
      <w:r w:rsidR="005F16F9" w:rsidRPr="00FA5E29">
        <w:rPr>
          <w:rFonts w:ascii="Times New Roman" w:hAnsi="Times New Roman" w:cs="Times New Roman"/>
          <w:sz w:val="24"/>
          <w:szCs w:val="24"/>
        </w:rPr>
        <w:t>sebesar</w:t>
      </w:r>
      <w:proofErr w:type="spellEnd"/>
      <w:r w:rsidR="005F16F9" w:rsidRPr="00FA5E29">
        <w:rPr>
          <w:rFonts w:ascii="Times New Roman" w:hAnsi="Times New Roman" w:cs="Times New Roman"/>
          <w:sz w:val="24"/>
          <w:szCs w:val="24"/>
        </w:rPr>
        <w:t xml:space="preserve"> </w:t>
      </w:r>
      <w:r w:rsidR="00B34176" w:rsidRPr="00FA5E29">
        <w:rPr>
          <w:rFonts w:ascii="Times New Roman" w:hAnsi="Times New Roman" w:cs="Times New Roman"/>
          <w:sz w:val="24"/>
          <w:szCs w:val="24"/>
        </w:rPr>
        <w:t>p :</w:t>
      </w:r>
      <w:r w:rsidR="00FA5E29">
        <w:rPr>
          <w:rFonts w:ascii="Times New Roman" w:hAnsi="Times New Roman" w:cs="Times New Roman"/>
          <w:sz w:val="24"/>
          <w:szCs w:val="24"/>
        </w:rPr>
        <w:t xml:space="preserve"> </w:t>
      </w:r>
      <w:r w:rsidR="00B34176" w:rsidRPr="00FA5E29">
        <w:rPr>
          <w:rFonts w:ascii="Times New Roman" w:hAnsi="Times New Roman" w:cs="Times New Roman"/>
          <w:bCs/>
          <w:sz w:val="24"/>
          <w:szCs w:val="24"/>
          <w:lang w:bidi="en-US"/>
        </w:rPr>
        <w:t>0.000</w:t>
      </w:r>
    </w:p>
    <w:p w14:paraId="6BB5DEA2" w14:textId="5F6A4F6F" w:rsidR="00FA5E29" w:rsidRPr="00FA5E29" w:rsidRDefault="00FA5E29" w:rsidP="00FA5E29">
      <w:pPr>
        <w:pStyle w:val="ListParagraph"/>
        <w:tabs>
          <w:tab w:val="left" w:pos="0"/>
        </w:tabs>
        <w:spacing w:after="0" w:line="360" w:lineRule="auto"/>
        <w:ind w:left="360"/>
        <w:contextualSpacing w:val="0"/>
        <w:jc w:val="both"/>
        <w:rPr>
          <w:rFonts w:ascii="Times New Roman" w:hAnsi="Times New Roman" w:cs="Times New Roman"/>
          <w:bCs/>
          <w:sz w:val="24"/>
          <w:szCs w:val="24"/>
          <w:lang w:bidi="en-US"/>
        </w:rPr>
      </w:pPr>
    </w:p>
    <w:p w14:paraId="57E41B80" w14:textId="58566E3D" w:rsidR="00BD5922" w:rsidRDefault="00BD5922" w:rsidP="00FA5E29">
      <w:pPr>
        <w:spacing w:line="360" w:lineRule="auto"/>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5.2. </w:t>
      </w:r>
      <w:proofErr w:type="spellStart"/>
      <w:r>
        <w:rPr>
          <w:rFonts w:ascii="Times New Roman" w:hAnsi="Times New Roman" w:cs="Times New Roman"/>
          <w:bCs/>
          <w:sz w:val="24"/>
          <w:szCs w:val="24"/>
          <w:lang w:bidi="en-US"/>
        </w:rPr>
        <w:t>Rekomendasi</w:t>
      </w:r>
      <w:proofErr w:type="spellEnd"/>
    </w:p>
    <w:p w14:paraId="45F0D6CE" w14:textId="303C49FB" w:rsidR="005F16F9" w:rsidRDefault="00FA5E29" w:rsidP="00FA5E29">
      <w:pPr>
        <w:spacing w:line="360" w:lineRule="auto"/>
        <w:ind w:firstLine="810"/>
        <w:jc w:val="both"/>
        <w:rPr>
          <w:rFonts w:ascii="TimesNewRoman" w:hAnsi="TimesNewRoman" w:cs="TimesNew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NewRoman" w:hAnsi="TimesNewRoman" w:cs="TimesNewRoman"/>
          <w:sz w:val="24"/>
          <w:szCs w:val="24"/>
        </w:rPr>
        <w:t xml:space="preserve"> </w:t>
      </w:r>
      <w:proofErr w:type="spellStart"/>
      <w:r w:rsidRPr="004F1085">
        <w:rPr>
          <w:rFonts w:ascii="Times New Roman" w:hAnsi="Times New Roman"/>
          <w:sz w:val="24"/>
          <w:szCs w:val="24"/>
        </w:rPr>
        <w:t>memberikan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dampak</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bagi</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keseluruhan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elemen</w:t>
      </w:r>
      <w:proofErr w:type="spellEnd"/>
      <w:r>
        <w:rPr>
          <w:rFonts w:ascii="TimesNewRoman" w:hAnsi="TimesNewRoman" w:cs="TimesNewRoman"/>
          <w:sz w:val="24"/>
          <w:szCs w:val="24"/>
        </w:rPr>
        <w:t xml:space="preserve"> yang </w:t>
      </w:r>
      <w:proofErr w:type="spellStart"/>
      <w:r>
        <w:rPr>
          <w:rFonts w:ascii="TimesNewRoman" w:hAnsi="TimesNewRoman" w:cs="TimesNewRoman"/>
          <w:sz w:val="24"/>
          <w:szCs w:val="24"/>
        </w:rPr>
        <w:t>menjadi</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objek</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penelitian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maka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peneliti</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memberikan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dapat</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memberikan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rekomendasi</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sebagai</w:t>
      </w:r>
      <w:proofErr w:type="spellEnd"/>
      <w:r>
        <w:rPr>
          <w:rFonts w:ascii="TimesNewRoman" w:hAnsi="TimesNewRoman" w:cs="TimesNewRoman"/>
          <w:sz w:val="24"/>
          <w:szCs w:val="24"/>
        </w:rPr>
        <w:t xml:space="preserve"> </w:t>
      </w:r>
      <w:proofErr w:type="spellStart"/>
      <w:proofErr w:type="gramStart"/>
      <w:r>
        <w:rPr>
          <w:rFonts w:ascii="TimesNewRoman" w:hAnsi="TimesNewRoman" w:cs="TimesNewRoman"/>
          <w:sz w:val="24"/>
          <w:szCs w:val="24"/>
        </w:rPr>
        <w:t>berikut</w:t>
      </w:r>
      <w:proofErr w:type="spellEnd"/>
      <w:r w:rsidR="00F052FD">
        <w:rPr>
          <w:rFonts w:ascii="TimesNewRoman" w:hAnsi="TimesNewRoman" w:cs="TimesNewRoman"/>
          <w:sz w:val="24"/>
          <w:szCs w:val="24"/>
        </w:rPr>
        <w:t xml:space="preserve"> :</w:t>
      </w:r>
      <w:proofErr w:type="gramEnd"/>
    </w:p>
    <w:p w14:paraId="393175C9" w14:textId="34632765" w:rsidR="00F052FD" w:rsidRPr="00F052FD" w:rsidRDefault="00F052FD" w:rsidP="00D930E6">
      <w:pPr>
        <w:numPr>
          <w:ilvl w:val="0"/>
          <w:numId w:val="16"/>
        </w:numPr>
        <w:spacing w:line="360" w:lineRule="auto"/>
        <w:ind w:left="426" w:hanging="426"/>
        <w:jc w:val="both"/>
        <w:rPr>
          <w:rFonts w:ascii="Times New Roman" w:hAnsi="Times New Roman" w:cs="Times New Roman"/>
          <w:bCs/>
          <w:sz w:val="24"/>
          <w:szCs w:val="24"/>
          <w:lang w:bidi="en-US"/>
        </w:rPr>
      </w:pPr>
      <w:proofErr w:type="spellStart"/>
      <w:r w:rsidRPr="00F052FD">
        <w:rPr>
          <w:rFonts w:ascii="Times New Roman" w:hAnsi="Times New Roman" w:cs="Times New Roman"/>
          <w:bCs/>
          <w:sz w:val="24"/>
          <w:szCs w:val="24"/>
          <w:lang w:bidi="en-US"/>
        </w:rPr>
        <w:t>Perlu</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adanya</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pendampingan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khusus</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pelaksanaan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kegiatan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perberdayaan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masyarakat</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dalam</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deteksi</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dini</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masalah</w:t>
      </w:r>
      <w:proofErr w:type="spellEnd"/>
      <w:r w:rsidRPr="00F052FD">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 xml:space="preserve">TB. </w:t>
      </w:r>
      <w:proofErr w:type="spellStart"/>
      <w:r>
        <w:rPr>
          <w:rFonts w:ascii="Times New Roman" w:hAnsi="Times New Roman" w:cs="Times New Roman"/>
          <w:bCs/>
          <w:sz w:val="24"/>
          <w:szCs w:val="24"/>
          <w:lang w:bidi="en-US"/>
        </w:rPr>
        <w:t>Paru</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khususnya</w:t>
      </w:r>
      <w:proofErr w:type="spellEnd"/>
      <w:r w:rsidRPr="00F052FD">
        <w:rPr>
          <w:rFonts w:ascii="Times New Roman" w:hAnsi="Times New Roman" w:cs="Times New Roman"/>
          <w:bCs/>
          <w:sz w:val="24"/>
          <w:szCs w:val="24"/>
          <w:lang w:bidi="en-US"/>
        </w:rPr>
        <w:t xml:space="preserve"> oleh </w:t>
      </w:r>
      <w:proofErr w:type="spellStart"/>
      <w:r w:rsidRPr="00F052FD">
        <w:rPr>
          <w:rFonts w:ascii="Times New Roman" w:hAnsi="Times New Roman" w:cs="Times New Roman"/>
          <w:bCs/>
          <w:sz w:val="24"/>
          <w:szCs w:val="24"/>
          <w:lang w:bidi="en-US"/>
        </w:rPr>
        <w:t>tenaga</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kesehatan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seetempat</w:t>
      </w:r>
      <w:proofErr w:type="spellEnd"/>
      <w:r w:rsidRPr="00F052FD">
        <w:rPr>
          <w:rFonts w:ascii="Times New Roman" w:hAnsi="Times New Roman" w:cs="Times New Roman"/>
          <w:bCs/>
          <w:sz w:val="24"/>
          <w:szCs w:val="24"/>
          <w:lang w:bidi="en-US"/>
        </w:rPr>
        <w:t xml:space="preserve">, </w:t>
      </w:r>
      <w:proofErr w:type="spellStart"/>
      <w:r>
        <w:rPr>
          <w:rFonts w:ascii="Times New Roman" w:hAnsi="Times New Roman" w:cs="Times New Roman"/>
          <w:bCs/>
          <w:sz w:val="24"/>
          <w:szCs w:val="24"/>
          <w:lang w:bidi="en-US"/>
        </w:rPr>
        <w:t>serta</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perlu</w:t>
      </w:r>
      <w:r>
        <w:rPr>
          <w:rFonts w:ascii="Times New Roman" w:hAnsi="Times New Roman" w:cs="Times New Roman"/>
          <w:bCs/>
          <w:sz w:val="24"/>
          <w:szCs w:val="24"/>
          <w:lang w:bidi="en-US"/>
        </w:rPr>
        <w:t>nya</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pelatihan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kader</w:t>
      </w:r>
      <w:proofErr w:type="spellEnd"/>
      <w:r w:rsidRPr="00F052FD">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 xml:space="preserve">di </w:t>
      </w:r>
      <w:proofErr w:type="spellStart"/>
      <w:r>
        <w:rPr>
          <w:rFonts w:ascii="Times New Roman" w:hAnsi="Times New Roman" w:cs="Times New Roman"/>
          <w:bCs/>
          <w:sz w:val="24"/>
          <w:szCs w:val="24"/>
          <w:lang w:bidi="en-US"/>
        </w:rPr>
        <w:t>setiap</w:t>
      </w:r>
      <w:proofErr w:type="spellEnd"/>
      <w:r>
        <w:rPr>
          <w:rFonts w:ascii="Times New Roman" w:hAnsi="Times New Roman" w:cs="Times New Roman"/>
          <w:bCs/>
          <w:sz w:val="24"/>
          <w:szCs w:val="24"/>
          <w:lang w:bidi="en-US"/>
        </w:rPr>
        <w:t xml:space="preserve"> RW </w:t>
      </w:r>
      <w:proofErr w:type="spellStart"/>
      <w:r w:rsidRPr="00F052FD">
        <w:rPr>
          <w:rFonts w:ascii="Times New Roman" w:hAnsi="Times New Roman" w:cs="Times New Roman"/>
          <w:bCs/>
          <w:sz w:val="24"/>
          <w:szCs w:val="24"/>
          <w:lang w:bidi="en-US"/>
        </w:rPr>
        <w:t>untuk</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persiapan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pembentukan</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desa</w:t>
      </w:r>
      <w:proofErr w:type="spellEnd"/>
      <w:r w:rsidRPr="00F052FD">
        <w:rPr>
          <w:rFonts w:ascii="Times New Roman" w:hAnsi="Times New Roman" w:cs="Times New Roman"/>
          <w:bCs/>
          <w:sz w:val="24"/>
          <w:szCs w:val="24"/>
          <w:lang w:bidi="en-US"/>
        </w:rPr>
        <w:t xml:space="preserve"> </w:t>
      </w:r>
      <w:proofErr w:type="spellStart"/>
      <w:r w:rsidRPr="00F052FD">
        <w:rPr>
          <w:rFonts w:ascii="Times New Roman" w:hAnsi="Times New Roman" w:cs="Times New Roman"/>
          <w:bCs/>
          <w:sz w:val="24"/>
          <w:szCs w:val="24"/>
          <w:lang w:bidi="en-US"/>
        </w:rPr>
        <w:t>siaga</w:t>
      </w:r>
      <w:proofErr w:type="spellEnd"/>
      <w:r w:rsidRPr="00F052FD">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 xml:space="preserve">TB. </w:t>
      </w:r>
      <w:proofErr w:type="spellStart"/>
      <w:r>
        <w:rPr>
          <w:rFonts w:ascii="Times New Roman" w:hAnsi="Times New Roman" w:cs="Times New Roman"/>
          <w:bCs/>
          <w:sz w:val="24"/>
          <w:szCs w:val="24"/>
          <w:lang w:bidi="en-US"/>
        </w:rPr>
        <w:t>Paru</w:t>
      </w:r>
      <w:proofErr w:type="spellEnd"/>
    </w:p>
    <w:p w14:paraId="436D7D1E" w14:textId="1112BDBD" w:rsidR="005F16F9" w:rsidRPr="005F16F9" w:rsidRDefault="005F16F9" w:rsidP="00D930E6">
      <w:pPr>
        <w:numPr>
          <w:ilvl w:val="0"/>
          <w:numId w:val="16"/>
        </w:numPr>
        <w:spacing w:line="360" w:lineRule="auto"/>
        <w:ind w:left="426" w:hanging="426"/>
        <w:jc w:val="both"/>
        <w:rPr>
          <w:rFonts w:ascii="Times New Roman" w:hAnsi="Times New Roman" w:cs="Times New Roman"/>
          <w:bCs/>
          <w:sz w:val="24"/>
          <w:szCs w:val="24"/>
          <w:lang w:val="en-ID" w:bidi="en-US"/>
        </w:rPr>
      </w:pPr>
      <w:r w:rsidRPr="005F16F9">
        <w:rPr>
          <w:rFonts w:ascii="Times New Roman" w:hAnsi="Times New Roman" w:cs="Times New Roman"/>
          <w:bCs/>
          <w:sz w:val="24"/>
          <w:szCs w:val="24"/>
          <w:lang w:val="en-ID" w:bidi="en-US"/>
        </w:rPr>
        <w:t xml:space="preserve">MPK Sila </w:t>
      </w:r>
      <w:proofErr w:type="spellStart"/>
      <w:r w:rsidRPr="005F16F9">
        <w:rPr>
          <w:rFonts w:ascii="Times New Roman" w:hAnsi="Times New Roman" w:cs="Times New Roman"/>
          <w:bCs/>
          <w:sz w:val="24"/>
          <w:szCs w:val="24"/>
          <w:lang w:val="en-ID" w:bidi="en-US"/>
        </w:rPr>
        <w:t>Tilu</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dapat</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dipergunakan</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sebagai</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metoda</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pemberdayaan</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keluarga</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khususnya</w:t>
      </w:r>
      <w:proofErr w:type="spellEnd"/>
      <w:r w:rsidRPr="005F16F9">
        <w:rPr>
          <w:rFonts w:ascii="Times New Roman" w:hAnsi="Times New Roman" w:cs="Times New Roman"/>
          <w:bCs/>
          <w:sz w:val="24"/>
          <w:szCs w:val="24"/>
          <w:lang w:val="en-ID" w:bidi="en-US"/>
        </w:rPr>
        <w:t xml:space="preserve"> </w:t>
      </w:r>
      <w:proofErr w:type="spellStart"/>
      <w:r w:rsidR="00F052FD">
        <w:rPr>
          <w:rFonts w:ascii="Times New Roman" w:hAnsi="Times New Roman" w:cs="Times New Roman"/>
          <w:bCs/>
          <w:sz w:val="24"/>
          <w:szCs w:val="24"/>
          <w:lang w:val="en-ID" w:bidi="en-US"/>
        </w:rPr>
        <w:t>untuk</w:t>
      </w:r>
      <w:proofErr w:type="spellEnd"/>
      <w:r w:rsidR="00F052FD">
        <w:rPr>
          <w:rFonts w:ascii="Times New Roman" w:hAnsi="Times New Roman" w:cs="Times New Roman"/>
          <w:bCs/>
          <w:sz w:val="24"/>
          <w:szCs w:val="24"/>
          <w:lang w:val="en-ID" w:bidi="en-US"/>
        </w:rPr>
        <w:t xml:space="preserve"> </w:t>
      </w:r>
      <w:proofErr w:type="spellStart"/>
      <w:r w:rsidR="00F052FD">
        <w:rPr>
          <w:rFonts w:ascii="Times New Roman" w:hAnsi="Times New Roman" w:cs="Times New Roman"/>
          <w:bCs/>
          <w:sz w:val="24"/>
          <w:szCs w:val="24"/>
          <w:lang w:val="en-ID" w:bidi="en-US"/>
        </w:rPr>
        <w:t>meningkatkan</w:t>
      </w:r>
      <w:proofErr w:type="spellEnd"/>
      <w:r w:rsidR="00F052FD">
        <w:rPr>
          <w:rFonts w:ascii="Times New Roman" w:hAnsi="Times New Roman" w:cs="Times New Roman"/>
          <w:bCs/>
          <w:sz w:val="24"/>
          <w:szCs w:val="24"/>
          <w:lang w:val="en-ID" w:bidi="en-US"/>
        </w:rPr>
        <w:t xml:space="preserve"> </w:t>
      </w:r>
      <w:proofErr w:type="spellStart"/>
      <w:r w:rsidR="00F052FD">
        <w:rPr>
          <w:rFonts w:ascii="Times New Roman" w:hAnsi="Times New Roman" w:cs="Times New Roman"/>
          <w:bCs/>
          <w:sz w:val="24"/>
          <w:szCs w:val="24"/>
          <w:lang w:val="en-ID" w:bidi="en-US"/>
        </w:rPr>
        <w:t>pemberdayaan</w:t>
      </w:r>
      <w:proofErr w:type="spellEnd"/>
      <w:r w:rsidR="00F052FD">
        <w:rPr>
          <w:rFonts w:ascii="Times New Roman" w:hAnsi="Times New Roman" w:cs="Times New Roman"/>
          <w:bCs/>
          <w:sz w:val="24"/>
          <w:szCs w:val="24"/>
          <w:lang w:val="en-ID" w:bidi="en-US"/>
        </w:rPr>
        <w:t xml:space="preserve"> </w:t>
      </w:r>
      <w:proofErr w:type="spellStart"/>
      <w:r w:rsidR="00F052FD">
        <w:rPr>
          <w:rFonts w:ascii="Times New Roman" w:hAnsi="Times New Roman" w:cs="Times New Roman"/>
          <w:bCs/>
          <w:sz w:val="24"/>
          <w:szCs w:val="24"/>
          <w:lang w:val="en-ID" w:bidi="en-US"/>
        </w:rPr>
        <w:t>keluarga</w:t>
      </w:r>
      <w:proofErr w:type="spellEnd"/>
      <w:r w:rsidR="00F052FD">
        <w:rPr>
          <w:rFonts w:ascii="Times New Roman" w:hAnsi="Times New Roman" w:cs="Times New Roman"/>
          <w:bCs/>
          <w:sz w:val="24"/>
          <w:szCs w:val="24"/>
          <w:lang w:val="en-ID" w:bidi="en-US"/>
        </w:rPr>
        <w:t xml:space="preserve"> </w:t>
      </w:r>
      <w:proofErr w:type="spellStart"/>
      <w:r w:rsidR="00F052FD">
        <w:rPr>
          <w:rFonts w:ascii="Times New Roman" w:hAnsi="Times New Roman" w:cs="Times New Roman"/>
          <w:bCs/>
          <w:sz w:val="24"/>
          <w:szCs w:val="24"/>
          <w:lang w:val="en-ID" w:bidi="en-US"/>
        </w:rPr>
        <w:t>dengan</w:t>
      </w:r>
      <w:proofErr w:type="spellEnd"/>
      <w:r w:rsidR="00F052FD">
        <w:rPr>
          <w:rFonts w:ascii="Times New Roman" w:hAnsi="Times New Roman" w:cs="Times New Roman"/>
          <w:bCs/>
          <w:sz w:val="24"/>
          <w:szCs w:val="24"/>
          <w:lang w:val="en-ID" w:bidi="en-US"/>
        </w:rPr>
        <w:t xml:space="preserve"> TB. </w:t>
      </w:r>
      <w:proofErr w:type="spellStart"/>
      <w:r w:rsidR="00F052FD">
        <w:rPr>
          <w:rFonts w:ascii="Times New Roman" w:hAnsi="Times New Roman" w:cs="Times New Roman"/>
          <w:bCs/>
          <w:sz w:val="24"/>
          <w:szCs w:val="24"/>
          <w:lang w:val="en-ID" w:bidi="en-US"/>
        </w:rPr>
        <w:t>paru</w:t>
      </w:r>
      <w:proofErr w:type="spellEnd"/>
      <w:r w:rsidRPr="005F16F9">
        <w:rPr>
          <w:rFonts w:ascii="Times New Roman" w:hAnsi="Times New Roman" w:cs="Times New Roman"/>
          <w:bCs/>
          <w:sz w:val="24"/>
          <w:szCs w:val="24"/>
          <w:lang w:val="en-ID" w:bidi="en-US"/>
        </w:rPr>
        <w:t xml:space="preserve">. </w:t>
      </w:r>
    </w:p>
    <w:p w14:paraId="0F1F064E" w14:textId="61318007" w:rsidR="005F16F9" w:rsidRPr="005F16F9" w:rsidRDefault="005F16F9" w:rsidP="00D930E6">
      <w:pPr>
        <w:numPr>
          <w:ilvl w:val="0"/>
          <w:numId w:val="16"/>
        </w:numPr>
        <w:spacing w:line="360" w:lineRule="auto"/>
        <w:ind w:left="426" w:hanging="426"/>
        <w:jc w:val="both"/>
        <w:rPr>
          <w:rFonts w:ascii="Times New Roman" w:hAnsi="Times New Roman" w:cs="Times New Roman"/>
          <w:bCs/>
          <w:sz w:val="24"/>
          <w:szCs w:val="24"/>
          <w:lang w:val="en-ID" w:bidi="en-US"/>
        </w:rPr>
      </w:pPr>
      <w:r w:rsidRPr="005F16F9">
        <w:rPr>
          <w:rFonts w:ascii="Times New Roman" w:hAnsi="Times New Roman" w:cs="Times New Roman"/>
          <w:bCs/>
          <w:sz w:val="24"/>
          <w:szCs w:val="24"/>
          <w:lang w:val="en-ID" w:bidi="en-US"/>
        </w:rPr>
        <w:t xml:space="preserve">MPK Sila </w:t>
      </w:r>
      <w:proofErr w:type="spellStart"/>
      <w:r w:rsidRPr="005F16F9">
        <w:rPr>
          <w:rFonts w:ascii="Times New Roman" w:hAnsi="Times New Roman" w:cs="Times New Roman"/>
          <w:bCs/>
          <w:sz w:val="24"/>
          <w:szCs w:val="24"/>
          <w:lang w:val="en-ID" w:bidi="en-US"/>
        </w:rPr>
        <w:t>Tilu</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dapat</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diperg</w:t>
      </w:r>
      <w:r w:rsidR="0054574E">
        <w:rPr>
          <w:rFonts w:ascii="Times New Roman" w:hAnsi="Times New Roman" w:cs="Times New Roman"/>
          <w:bCs/>
          <w:sz w:val="24"/>
          <w:szCs w:val="24"/>
          <w:lang w:val="en-ID" w:bidi="en-US"/>
        </w:rPr>
        <w:t>u</w:t>
      </w:r>
      <w:r w:rsidRPr="005F16F9">
        <w:rPr>
          <w:rFonts w:ascii="Times New Roman" w:hAnsi="Times New Roman" w:cs="Times New Roman"/>
          <w:bCs/>
          <w:sz w:val="24"/>
          <w:szCs w:val="24"/>
          <w:lang w:val="en-ID" w:bidi="en-US"/>
        </w:rPr>
        <w:t>nakan</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sebagai</w:t>
      </w:r>
      <w:proofErr w:type="spellEnd"/>
      <w:r w:rsidRPr="005F16F9">
        <w:rPr>
          <w:rFonts w:ascii="Times New Roman" w:hAnsi="Times New Roman" w:cs="Times New Roman"/>
          <w:bCs/>
          <w:sz w:val="24"/>
          <w:szCs w:val="24"/>
          <w:lang w:val="en-ID" w:bidi="en-US"/>
        </w:rPr>
        <w:t xml:space="preserve"> model </w:t>
      </w:r>
      <w:proofErr w:type="spellStart"/>
      <w:r w:rsidRPr="005F16F9">
        <w:rPr>
          <w:rFonts w:ascii="Times New Roman" w:hAnsi="Times New Roman" w:cs="Times New Roman"/>
          <w:bCs/>
          <w:sz w:val="24"/>
          <w:szCs w:val="24"/>
          <w:lang w:val="en-ID" w:bidi="en-US"/>
        </w:rPr>
        <w:t>dalam</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pengabdian</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kepada</w:t>
      </w:r>
      <w:proofErr w:type="spellEnd"/>
      <w:r w:rsidRPr="005F16F9">
        <w:rPr>
          <w:rFonts w:ascii="Times New Roman" w:hAnsi="Times New Roman" w:cs="Times New Roman"/>
          <w:bCs/>
          <w:sz w:val="24"/>
          <w:szCs w:val="24"/>
          <w:lang w:val="en-ID" w:bidi="en-US"/>
        </w:rPr>
        <w:t xml:space="preserve"> </w:t>
      </w:r>
      <w:proofErr w:type="spellStart"/>
      <w:r w:rsidRPr="005F16F9">
        <w:rPr>
          <w:rFonts w:ascii="Times New Roman" w:hAnsi="Times New Roman" w:cs="Times New Roman"/>
          <w:bCs/>
          <w:sz w:val="24"/>
          <w:szCs w:val="24"/>
          <w:lang w:val="en-ID" w:bidi="en-US"/>
        </w:rPr>
        <w:t>masyarakat</w:t>
      </w:r>
      <w:proofErr w:type="spellEnd"/>
      <w:r w:rsidRPr="005F16F9">
        <w:rPr>
          <w:rFonts w:ascii="Times New Roman" w:hAnsi="Times New Roman" w:cs="Times New Roman"/>
          <w:bCs/>
          <w:sz w:val="24"/>
          <w:szCs w:val="24"/>
          <w:lang w:val="en-ID" w:bidi="en-US"/>
        </w:rPr>
        <w:t xml:space="preserve">. </w:t>
      </w:r>
    </w:p>
    <w:p w14:paraId="504282F6" w14:textId="1BABE924" w:rsidR="00BD5922" w:rsidRDefault="00BD5922" w:rsidP="00FA5E29">
      <w:pPr>
        <w:spacing w:line="360" w:lineRule="auto"/>
        <w:jc w:val="both"/>
        <w:rPr>
          <w:rFonts w:ascii="Times New Roman" w:hAnsi="Times New Roman" w:cs="Times New Roman"/>
          <w:bCs/>
          <w:sz w:val="24"/>
          <w:szCs w:val="24"/>
          <w:lang w:bidi="en-US"/>
        </w:rPr>
      </w:pPr>
    </w:p>
    <w:p w14:paraId="462E73B1" w14:textId="6A0B062A" w:rsidR="00BD5922" w:rsidRPr="00B34176" w:rsidRDefault="00BD5922" w:rsidP="00FA5E29">
      <w:pPr>
        <w:spacing w:line="360" w:lineRule="auto"/>
        <w:jc w:val="both"/>
        <w:rPr>
          <w:rFonts w:ascii="Times New Roman" w:hAnsi="Times New Roman" w:cs="Times New Roman"/>
          <w:bCs/>
          <w:sz w:val="24"/>
          <w:szCs w:val="24"/>
          <w:lang w:bidi="en-US"/>
        </w:rPr>
      </w:pPr>
    </w:p>
    <w:p w14:paraId="13410227" w14:textId="1FE9B759" w:rsidR="00D921FC" w:rsidRDefault="00D921FC" w:rsidP="005F16F9">
      <w:pPr>
        <w:pStyle w:val="ListParagraph"/>
        <w:spacing w:line="360" w:lineRule="auto"/>
        <w:ind w:left="0" w:firstLine="709"/>
        <w:jc w:val="both"/>
        <w:rPr>
          <w:rFonts w:ascii="Times New Roman" w:hAnsi="Times New Roman" w:cs="Times New Roman"/>
          <w:color w:val="000000" w:themeColor="text1"/>
          <w:sz w:val="24"/>
          <w:szCs w:val="24"/>
        </w:rPr>
      </w:pPr>
    </w:p>
    <w:p w14:paraId="4DF6E971" w14:textId="0615EA94" w:rsidR="003A021D" w:rsidRDefault="003A021D" w:rsidP="005F16F9">
      <w:pPr>
        <w:pStyle w:val="ListParagraph"/>
        <w:spacing w:line="360" w:lineRule="auto"/>
        <w:ind w:left="0"/>
        <w:jc w:val="center"/>
        <w:rPr>
          <w:rFonts w:ascii="Times New Roman" w:hAnsi="Times New Roman" w:cs="Times New Roman"/>
          <w:b/>
          <w:bCs/>
          <w:color w:val="000000" w:themeColor="text1"/>
          <w:sz w:val="24"/>
          <w:szCs w:val="24"/>
        </w:rPr>
      </w:pPr>
    </w:p>
    <w:p w14:paraId="3BD2C019" w14:textId="16483EB7" w:rsidR="003A021D" w:rsidRDefault="003A021D" w:rsidP="005F16F9">
      <w:pPr>
        <w:pStyle w:val="ListParagraph"/>
        <w:spacing w:line="360" w:lineRule="auto"/>
        <w:ind w:left="0"/>
        <w:jc w:val="center"/>
        <w:rPr>
          <w:rFonts w:ascii="Times New Roman" w:hAnsi="Times New Roman" w:cs="Times New Roman"/>
          <w:b/>
          <w:bCs/>
          <w:color w:val="000000" w:themeColor="text1"/>
          <w:sz w:val="24"/>
          <w:szCs w:val="24"/>
        </w:rPr>
      </w:pPr>
    </w:p>
    <w:p w14:paraId="36E368B3" w14:textId="7D0D9B2B" w:rsidR="003A021D" w:rsidRDefault="003A021D" w:rsidP="005F16F9">
      <w:pPr>
        <w:pStyle w:val="ListParagraph"/>
        <w:spacing w:line="360" w:lineRule="auto"/>
        <w:ind w:left="0"/>
        <w:jc w:val="center"/>
        <w:rPr>
          <w:rFonts w:ascii="Times New Roman" w:hAnsi="Times New Roman" w:cs="Times New Roman"/>
          <w:b/>
          <w:bCs/>
          <w:color w:val="000000" w:themeColor="text1"/>
          <w:sz w:val="24"/>
          <w:szCs w:val="24"/>
        </w:rPr>
      </w:pPr>
    </w:p>
    <w:p w14:paraId="70D0362E" w14:textId="43F86C6C" w:rsidR="003A021D" w:rsidRDefault="00FB4132" w:rsidP="005F16F9">
      <w:pPr>
        <w:pStyle w:val="ListParagraph"/>
        <w:spacing w:line="360" w:lineRule="auto"/>
        <w:ind w:left="0"/>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0640" behindDoc="0" locked="0" layoutInCell="1" allowOverlap="1" wp14:anchorId="6586FDF0" wp14:editId="2C644C0B">
                <wp:simplePos x="0" y="0"/>
                <wp:positionH relativeFrom="margin">
                  <wp:align>center</wp:align>
                </wp:positionH>
                <wp:positionV relativeFrom="paragraph">
                  <wp:posOffset>108834</wp:posOffset>
                </wp:positionV>
                <wp:extent cx="342900" cy="2476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05945A2E" w14:textId="77777777" w:rsidR="00FB4132" w:rsidRPr="00B42F49" w:rsidRDefault="00FB4132" w:rsidP="00FB4132">
                            <w:pPr>
                              <w:jc w:val="center"/>
                              <w:rPr>
                                <w:rFonts w:ascii="Times New Roman" w:hAnsi="Times New Roman" w:cs="Times New Roman"/>
                              </w:rPr>
                            </w:pPr>
                            <w:r>
                              <w:rPr>
                                <w:rFonts w:ascii="Times New Roman" w:hAnsi="Times New Roman" w:cs="Times New Roman"/>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6FDF0" id="Text Box 50" o:spid="_x0000_s1063" type="#_x0000_t202" style="position:absolute;left:0;text-align:left;margin-left:0;margin-top:8.55pt;width:27pt;height:19.5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" fillcolor="white [3201]" stroked="f" strokeweight=".5pt">
                <v:textbox>
                  <w:txbxContent>
                    <w:p w14:paraId="05945A2E" w14:textId="77777777" w:rsidR="00FB4132" w:rsidRPr="00B42F49" w:rsidRDefault="00FB4132" w:rsidP="00FB4132">
                      <w:pPr>
                        <w:jc w:val="center"/>
                        <w:rPr>
                          <w:rFonts w:ascii="Times New Roman" w:hAnsi="Times New Roman" w:cs="Times New Roman"/>
                        </w:rPr>
                      </w:pPr>
                      <w:r>
                        <w:rPr>
                          <w:rFonts w:ascii="Times New Roman" w:hAnsi="Times New Roman" w:cs="Times New Roman"/>
                        </w:rPr>
                        <w:t>33</w:t>
                      </w:r>
                    </w:p>
                  </w:txbxContent>
                </v:textbox>
                <w10:wrap anchorx="margin"/>
              </v:shape>
            </w:pict>
          </mc:Fallback>
        </mc:AlternateContent>
      </w:r>
    </w:p>
    <w:p w14:paraId="7804FA7F" w14:textId="77777777" w:rsidR="003A021D" w:rsidRDefault="003A021D" w:rsidP="005F16F9">
      <w:pPr>
        <w:pStyle w:val="ListParagraph"/>
        <w:spacing w:line="360" w:lineRule="auto"/>
        <w:ind w:left="0"/>
        <w:jc w:val="center"/>
        <w:rPr>
          <w:rFonts w:ascii="Times New Roman" w:hAnsi="Times New Roman" w:cs="Times New Roman"/>
          <w:b/>
          <w:bCs/>
          <w:color w:val="000000" w:themeColor="text1"/>
          <w:sz w:val="24"/>
          <w:szCs w:val="24"/>
        </w:rPr>
      </w:pPr>
    </w:p>
    <w:p w14:paraId="2BAEF952" w14:textId="4BC25A70" w:rsidR="00604CE5" w:rsidRPr="00604CE5" w:rsidRDefault="00604CE5" w:rsidP="00604CE5">
      <w:pPr>
        <w:pStyle w:val="ListParagraph"/>
        <w:spacing w:line="360" w:lineRule="auto"/>
        <w:ind w:left="0"/>
        <w:jc w:val="center"/>
        <w:rPr>
          <w:rFonts w:ascii="Times New Roman" w:hAnsi="Times New Roman" w:cs="Times New Roman"/>
          <w:b/>
          <w:bCs/>
          <w:color w:val="000000" w:themeColor="text1"/>
          <w:sz w:val="24"/>
          <w:szCs w:val="24"/>
        </w:rPr>
      </w:pPr>
      <w:r w:rsidRPr="00604CE5">
        <w:rPr>
          <w:rFonts w:ascii="Times New Roman" w:hAnsi="Times New Roman" w:cs="Times New Roman"/>
          <w:b/>
          <w:bCs/>
          <w:color w:val="000000" w:themeColor="text1"/>
          <w:sz w:val="24"/>
          <w:szCs w:val="24"/>
        </w:rPr>
        <w:t>DAFTAR PUSTAKA</w:t>
      </w:r>
    </w:p>
    <w:p w14:paraId="6E61B929" w14:textId="2C2025F4" w:rsidR="00604CE5" w:rsidRDefault="00604CE5" w:rsidP="00604CE5">
      <w:pPr>
        <w:pStyle w:val="ListParagraph"/>
        <w:spacing w:line="360" w:lineRule="auto"/>
        <w:ind w:left="0"/>
        <w:jc w:val="both"/>
        <w:rPr>
          <w:rFonts w:ascii="Times New Roman" w:hAnsi="Times New Roman" w:cs="Times New Roman"/>
          <w:color w:val="000000" w:themeColor="text1"/>
          <w:sz w:val="24"/>
          <w:szCs w:val="24"/>
        </w:rPr>
      </w:pPr>
    </w:p>
    <w:p w14:paraId="1E8A7BA4" w14:textId="53A09F38" w:rsidR="005460AF" w:rsidRDefault="005460AF" w:rsidP="00865F95">
      <w:pPr>
        <w:widowControl w:val="0"/>
        <w:autoSpaceDE w:val="0"/>
        <w:autoSpaceDN w:val="0"/>
        <w:adjustRightInd w:val="0"/>
        <w:spacing w:line="360" w:lineRule="auto"/>
        <w:ind w:left="480" w:hanging="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Adrian, Kevin (2019), Proses </w:t>
      </w:r>
      <w:proofErr w:type="spellStart"/>
      <w:r>
        <w:rPr>
          <w:rFonts w:ascii="Times New Roman" w:hAnsi="Times New Roman" w:cs="Times New Roman"/>
          <w:color w:val="000000" w:themeColor="text1"/>
          <w:sz w:val="24"/>
          <w:szCs w:val="24"/>
        </w:rPr>
        <w:t>terjadinya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Penularan</w:t>
      </w:r>
      <w:proofErr w:type="spellEnd"/>
      <w:r>
        <w:rPr>
          <w:rFonts w:ascii="Times New Roman" w:hAnsi="Times New Roman" w:cs="Times New Roman"/>
          <w:color w:val="000000" w:themeColor="text1"/>
          <w:sz w:val="24"/>
          <w:szCs w:val="24"/>
        </w:rPr>
        <w:t xml:space="preserve"> TB. </w:t>
      </w:r>
      <w:proofErr w:type="spellStart"/>
      <w:r>
        <w:rPr>
          <w:rFonts w:ascii="Times New Roman" w:hAnsi="Times New Roman" w:cs="Times New Roman"/>
          <w:color w:val="000000" w:themeColor="text1"/>
          <w:sz w:val="24"/>
          <w:szCs w:val="24"/>
        </w:rPr>
        <w:t>Paru</w:t>
      </w:r>
      <w:proofErr w:type="spellEnd"/>
      <w:r>
        <w:rPr>
          <w:rFonts w:ascii="Times New Roman" w:hAnsi="Times New Roman" w:cs="Times New Roman"/>
          <w:color w:val="000000" w:themeColor="text1"/>
          <w:sz w:val="24"/>
          <w:szCs w:val="24"/>
        </w:rPr>
        <w:t xml:space="preserve">, </w:t>
      </w:r>
      <w:hyperlink r:id="rId15" w:history="1">
        <w:r w:rsidRPr="00D2092B">
          <w:rPr>
            <w:rStyle w:val="Hyperlink"/>
            <w:rFonts w:ascii="Times New Roman" w:hAnsi="Times New Roman" w:cs="Times New Roman"/>
            <w:sz w:val="24"/>
            <w:szCs w:val="24"/>
          </w:rPr>
          <w:t>http://www.alodokter.com/proses-terjadinya-tbc</w:t>
        </w:r>
      </w:hyperlink>
    </w:p>
    <w:p w14:paraId="7F56B3F1" w14:textId="79ABB9AC" w:rsidR="00865F95" w:rsidRDefault="00865F95"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lang w:val="en-ID"/>
        </w:rPr>
      </w:pPr>
      <w:proofErr w:type="spellStart"/>
      <w:r w:rsidRPr="00865F95">
        <w:rPr>
          <w:rFonts w:ascii="Times New Roman" w:hAnsi="Times New Roman" w:cs="Times New Roman"/>
          <w:color w:val="000000" w:themeColor="text1"/>
          <w:sz w:val="24"/>
          <w:szCs w:val="24"/>
          <w:lang w:val="en-ID"/>
        </w:rPr>
        <w:t>Bailon</w:t>
      </w:r>
      <w:proofErr w:type="spellEnd"/>
      <w:r w:rsidRPr="00865F95">
        <w:rPr>
          <w:rFonts w:ascii="Times New Roman" w:hAnsi="Times New Roman" w:cs="Times New Roman"/>
          <w:color w:val="000000" w:themeColor="text1"/>
          <w:sz w:val="24"/>
          <w:szCs w:val="24"/>
          <w:lang w:val="en-ID"/>
        </w:rPr>
        <w:t xml:space="preserve">, SG dan </w:t>
      </w:r>
      <w:proofErr w:type="spellStart"/>
      <w:r w:rsidRPr="00865F95">
        <w:rPr>
          <w:rFonts w:ascii="Times New Roman" w:hAnsi="Times New Roman" w:cs="Times New Roman"/>
          <w:color w:val="000000" w:themeColor="text1"/>
          <w:sz w:val="24"/>
          <w:szCs w:val="24"/>
          <w:lang w:val="en-ID"/>
        </w:rPr>
        <w:t>Maglaya</w:t>
      </w:r>
      <w:proofErr w:type="spellEnd"/>
      <w:r w:rsidRPr="00865F95">
        <w:rPr>
          <w:rFonts w:ascii="Times New Roman" w:hAnsi="Times New Roman" w:cs="Times New Roman"/>
          <w:color w:val="000000" w:themeColor="text1"/>
          <w:sz w:val="24"/>
          <w:szCs w:val="24"/>
          <w:lang w:val="en-ID"/>
        </w:rPr>
        <w:t xml:space="preserve">, ASM. (1978). </w:t>
      </w:r>
      <w:proofErr w:type="spellStart"/>
      <w:r w:rsidRPr="00865F95">
        <w:rPr>
          <w:rFonts w:ascii="Times New Roman" w:hAnsi="Times New Roman" w:cs="Times New Roman"/>
          <w:i/>
          <w:iCs/>
          <w:color w:val="000000" w:themeColor="text1"/>
          <w:sz w:val="24"/>
          <w:szCs w:val="24"/>
          <w:lang w:val="en-ID"/>
        </w:rPr>
        <w:t>Perawatan</w:t>
      </w:r>
      <w:proofErr w:type="spellEnd"/>
      <w:r w:rsidRPr="00865F95">
        <w:rPr>
          <w:rFonts w:ascii="Times New Roman" w:hAnsi="Times New Roman" w:cs="Times New Roman"/>
          <w:i/>
          <w:iCs/>
          <w:color w:val="000000" w:themeColor="text1"/>
          <w:sz w:val="24"/>
          <w:szCs w:val="24"/>
          <w:lang w:val="en-ID"/>
        </w:rPr>
        <w:t xml:space="preserve"> Kesehatan </w:t>
      </w:r>
      <w:proofErr w:type="spellStart"/>
      <w:r w:rsidRPr="00865F95">
        <w:rPr>
          <w:rFonts w:ascii="Times New Roman" w:hAnsi="Times New Roman" w:cs="Times New Roman"/>
          <w:i/>
          <w:iCs/>
          <w:color w:val="000000" w:themeColor="text1"/>
          <w:sz w:val="24"/>
          <w:szCs w:val="24"/>
          <w:lang w:val="en-ID"/>
        </w:rPr>
        <w:t>Keluarga</w:t>
      </w:r>
      <w:proofErr w:type="spellEnd"/>
      <w:r w:rsidRPr="00865F95">
        <w:rPr>
          <w:rFonts w:ascii="Times New Roman" w:hAnsi="Times New Roman" w:cs="Times New Roman"/>
          <w:i/>
          <w:iCs/>
          <w:color w:val="000000" w:themeColor="text1"/>
          <w:sz w:val="24"/>
          <w:szCs w:val="24"/>
          <w:lang w:val="en-ID"/>
        </w:rPr>
        <w:t xml:space="preserve">: </w:t>
      </w:r>
      <w:proofErr w:type="spellStart"/>
      <w:r w:rsidRPr="00865F95">
        <w:rPr>
          <w:rFonts w:ascii="Times New Roman" w:hAnsi="Times New Roman" w:cs="Times New Roman"/>
          <w:i/>
          <w:iCs/>
          <w:color w:val="000000" w:themeColor="text1"/>
          <w:sz w:val="24"/>
          <w:szCs w:val="24"/>
          <w:lang w:val="en-ID"/>
        </w:rPr>
        <w:t>suatu</w:t>
      </w:r>
      <w:proofErr w:type="spellEnd"/>
      <w:r w:rsidRPr="00865F95">
        <w:rPr>
          <w:rFonts w:ascii="Times New Roman" w:hAnsi="Times New Roman" w:cs="Times New Roman"/>
          <w:i/>
          <w:iCs/>
          <w:color w:val="000000" w:themeColor="text1"/>
          <w:sz w:val="24"/>
          <w:szCs w:val="24"/>
          <w:lang w:val="en-ID"/>
        </w:rPr>
        <w:t xml:space="preserve"> Proses</w:t>
      </w:r>
      <w:r w:rsidRPr="00865F95">
        <w:rPr>
          <w:rFonts w:ascii="Times New Roman" w:hAnsi="Times New Roman" w:cs="Times New Roman"/>
          <w:color w:val="000000" w:themeColor="text1"/>
          <w:sz w:val="24"/>
          <w:szCs w:val="24"/>
          <w:lang w:val="en-ID"/>
        </w:rPr>
        <w:t xml:space="preserve">. Published by SG </w:t>
      </w:r>
      <w:proofErr w:type="spellStart"/>
      <w:r w:rsidRPr="00865F95">
        <w:rPr>
          <w:rFonts w:ascii="Times New Roman" w:hAnsi="Times New Roman" w:cs="Times New Roman"/>
          <w:color w:val="000000" w:themeColor="text1"/>
          <w:sz w:val="24"/>
          <w:szCs w:val="24"/>
          <w:lang w:val="en-ID"/>
        </w:rPr>
        <w:t>Bailon</w:t>
      </w:r>
      <w:proofErr w:type="spellEnd"/>
      <w:r w:rsidRPr="00865F95">
        <w:rPr>
          <w:rFonts w:ascii="Times New Roman" w:hAnsi="Times New Roman" w:cs="Times New Roman"/>
          <w:color w:val="000000" w:themeColor="text1"/>
          <w:sz w:val="24"/>
          <w:szCs w:val="24"/>
          <w:lang w:val="en-ID"/>
        </w:rPr>
        <w:t xml:space="preserve"> and </w:t>
      </w:r>
      <w:proofErr w:type="spellStart"/>
      <w:proofErr w:type="gramStart"/>
      <w:r w:rsidRPr="00865F95">
        <w:rPr>
          <w:rFonts w:ascii="Times New Roman" w:hAnsi="Times New Roman" w:cs="Times New Roman"/>
          <w:color w:val="000000" w:themeColor="text1"/>
          <w:sz w:val="24"/>
          <w:szCs w:val="24"/>
          <w:lang w:val="en-ID"/>
        </w:rPr>
        <w:t>AS.Maglaya</w:t>
      </w:r>
      <w:proofErr w:type="spellEnd"/>
      <w:proofErr w:type="gramEnd"/>
      <w:r w:rsidRPr="00865F95">
        <w:rPr>
          <w:rFonts w:ascii="Times New Roman" w:hAnsi="Times New Roman" w:cs="Times New Roman"/>
          <w:color w:val="000000" w:themeColor="text1"/>
          <w:sz w:val="24"/>
          <w:szCs w:val="24"/>
          <w:lang w:val="en-ID"/>
        </w:rPr>
        <w:t>, UP College of Nursing, Diliman, Quezon City Philippines.</w:t>
      </w:r>
    </w:p>
    <w:p w14:paraId="34819426" w14:textId="285A8312" w:rsidR="00865F95" w:rsidRDefault="00865F95"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r w:rsidRPr="00865F95">
        <w:rPr>
          <w:rFonts w:ascii="Times New Roman" w:hAnsi="Times New Roman" w:cs="Times New Roman"/>
          <w:color w:val="000000" w:themeColor="text1"/>
          <w:sz w:val="24"/>
          <w:szCs w:val="24"/>
          <w:lang w:val="en-ID"/>
        </w:rPr>
        <w:t>Greenspan et al, 2013. Sources of community health worker motivation: a qualitative study in Morogoro Region, Tanzania. Human Resources for Health 2013, 11:52</w:t>
      </w:r>
    </w:p>
    <w:p w14:paraId="4609DA34" w14:textId="729FACBA"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proofErr w:type="spellStart"/>
      <w:r w:rsidRPr="005460AF">
        <w:rPr>
          <w:rFonts w:ascii="Times New Roman" w:hAnsi="Times New Roman" w:cs="Times New Roman"/>
          <w:color w:val="000000" w:themeColor="text1"/>
          <w:sz w:val="24"/>
          <w:szCs w:val="24"/>
        </w:rPr>
        <w:t>Istiawan</w:t>
      </w:r>
      <w:proofErr w:type="spellEnd"/>
      <w:r w:rsidRPr="005460AF">
        <w:rPr>
          <w:rFonts w:ascii="Times New Roman" w:hAnsi="Times New Roman" w:cs="Times New Roman"/>
          <w:color w:val="000000" w:themeColor="text1"/>
          <w:sz w:val="24"/>
          <w:szCs w:val="24"/>
        </w:rPr>
        <w:t xml:space="preserve">, R., Sahar, J., &amp; </w:t>
      </w:r>
      <w:proofErr w:type="spellStart"/>
      <w:r w:rsidRPr="005460AF">
        <w:rPr>
          <w:rFonts w:ascii="Times New Roman" w:hAnsi="Times New Roman" w:cs="Times New Roman"/>
          <w:color w:val="000000" w:themeColor="text1"/>
          <w:sz w:val="24"/>
          <w:szCs w:val="24"/>
        </w:rPr>
        <w:t>Bachtiar</w:t>
      </w:r>
      <w:proofErr w:type="spellEnd"/>
      <w:r w:rsidRPr="005460AF">
        <w:rPr>
          <w:rFonts w:ascii="Times New Roman" w:hAnsi="Times New Roman" w:cs="Times New Roman"/>
          <w:color w:val="000000" w:themeColor="text1"/>
          <w:sz w:val="24"/>
          <w:szCs w:val="24"/>
        </w:rPr>
        <w:t xml:space="preserve">, A. (2006). </w:t>
      </w:r>
      <w:proofErr w:type="spellStart"/>
      <w:r w:rsidRPr="005460AF">
        <w:rPr>
          <w:rFonts w:ascii="Times New Roman" w:hAnsi="Times New Roman" w:cs="Times New Roman"/>
          <w:color w:val="000000" w:themeColor="text1"/>
          <w:sz w:val="24"/>
          <w:szCs w:val="24"/>
        </w:rPr>
        <w:t>Hubungan</w:t>
      </w:r>
      <w:proofErr w:type="spellEnd"/>
      <w:r w:rsidRPr="005460AF">
        <w:rPr>
          <w:rFonts w:ascii="Times New Roman" w:hAnsi="Times New Roman" w:cs="Times New Roman"/>
          <w:color w:val="000000" w:themeColor="text1"/>
          <w:sz w:val="24"/>
          <w:szCs w:val="24"/>
        </w:rPr>
        <w:t xml:space="preserve"> Peran </w:t>
      </w:r>
      <w:proofErr w:type="spellStart"/>
      <w:r w:rsidRPr="005460AF">
        <w:rPr>
          <w:rFonts w:ascii="Times New Roman" w:hAnsi="Times New Roman" w:cs="Times New Roman"/>
          <w:color w:val="000000" w:themeColor="text1"/>
          <w:sz w:val="24"/>
          <w:szCs w:val="24"/>
        </w:rPr>
        <w:t>Pengawas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Minum</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Obat</w:t>
      </w:r>
      <w:proofErr w:type="spellEnd"/>
      <w:r w:rsidRPr="005460AF">
        <w:rPr>
          <w:rFonts w:ascii="Times New Roman" w:hAnsi="Times New Roman" w:cs="Times New Roman"/>
          <w:color w:val="000000" w:themeColor="text1"/>
          <w:sz w:val="24"/>
          <w:szCs w:val="24"/>
        </w:rPr>
        <w:t xml:space="preserve"> Oleh </w:t>
      </w:r>
      <w:proofErr w:type="spellStart"/>
      <w:r w:rsidRPr="005460AF">
        <w:rPr>
          <w:rFonts w:ascii="Times New Roman" w:hAnsi="Times New Roman" w:cs="Times New Roman"/>
          <w:color w:val="000000" w:themeColor="text1"/>
          <w:sz w:val="24"/>
          <w:szCs w:val="24"/>
        </w:rPr>
        <w:t>Keluarga</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Dengan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Petugas</w:t>
      </w:r>
      <w:proofErr w:type="spellEnd"/>
      <w:r w:rsidRPr="005460AF">
        <w:rPr>
          <w:rFonts w:ascii="Times New Roman" w:hAnsi="Times New Roman" w:cs="Times New Roman"/>
          <w:color w:val="000000" w:themeColor="text1"/>
          <w:sz w:val="24"/>
          <w:szCs w:val="24"/>
        </w:rPr>
        <w:t xml:space="preserve"> Kesehatan </w:t>
      </w:r>
      <w:proofErr w:type="spellStart"/>
      <w:r w:rsidRPr="005460AF">
        <w:rPr>
          <w:rFonts w:ascii="Times New Roman" w:hAnsi="Times New Roman" w:cs="Times New Roman"/>
          <w:color w:val="000000" w:themeColor="text1"/>
          <w:sz w:val="24"/>
          <w:szCs w:val="24"/>
        </w:rPr>
        <w:t>Terhadap</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Pengetahuan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Perilaku</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Pencegahan</w:t>
      </w:r>
      <w:proofErr w:type="spellEnd"/>
      <w:r w:rsidRPr="005460AF">
        <w:rPr>
          <w:rFonts w:ascii="Times New Roman" w:hAnsi="Times New Roman" w:cs="Times New Roman"/>
          <w:color w:val="000000" w:themeColor="text1"/>
          <w:sz w:val="24"/>
          <w:szCs w:val="24"/>
        </w:rPr>
        <w:t xml:space="preserve">, Dan </w:t>
      </w:r>
      <w:proofErr w:type="spellStart"/>
      <w:r w:rsidRPr="005460AF">
        <w:rPr>
          <w:rFonts w:ascii="Times New Roman" w:hAnsi="Times New Roman" w:cs="Times New Roman"/>
          <w:color w:val="000000" w:themeColor="text1"/>
          <w:sz w:val="24"/>
          <w:szCs w:val="24"/>
        </w:rPr>
        <w:t>Kepatuhan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Klien</w:t>
      </w:r>
      <w:proofErr w:type="spellEnd"/>
      <w:r w:rsidRPr="005460AF">
        <w:rPr>
          <w:rFonts w:ascii="Times New Roman" w:hAnsi="Times New Roman" w:cs="Times New Roman"/>
          <w:color w:val="000000" w:themeColor="text1"/>
          <w:sz w:val="24"/>
          <w:szCs w:val="24"/>
        </w:rPr>
        <w:t xml:space="preserve"> TBC </w:t>
      </w:r>
      <w:proofErr w:type="spellStart"/>
      <w:r w:rsidRPr="005460AF">
        <w:rPr>
          <w:rFonts w:ascii="Times New Roman" w:hAnsi="Times New Roman" w:cs="Times New Roman"/>
          <w:color w:val="000000" w:themeColor="text1"/>
          <w:sz w:val="24"/>
          <w:szCs w:val="24"/>
        </w:rPr>
        <w:t>Dalam</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Konteks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Keperawatan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Komunitas</w:t>
      </w:r>
      <w:proofErr w:type="spellEnd"/>
      <w:r w:rsidRPr="005460AF">
        <w:rPr>
          <w:rFonts w:ascii="Times New Roman" w:hAnsi="Times New Roman" w:cs="Times New Roman"/>
          <w:color w:val="000000" w:themeColor="text1"/>
          <w:sz w:val="24"/>
          <w:szCs w:val="24"/>
        </w:rPr>
        <w:t xml:space="preserve"> </w:t>
      </w:r>
      <w:proofErr w:type="gramStart"/>
      <w:r w:rsidRPr="005460AF">
        <w:rPr>
          <w:rFonts w:ascii="Times New Roman" w:hAnsi="Times New Roman" w:cs="Times New Roman"/>
          <w:color w:val="000000" w:themeColor="text1"/>
          <w:sz w:val="24"/>
          <w:szCs w:val="24"/>
        </w:rPr>
        <w:t>Di</w:t>
      </w:r>
      <w:proofErr w:type="gram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Kabupaten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Wonosobo</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Soedirman</w:t>
      </w:r>
      <w:proofErr w:type="spellEnd"/>
      <w:r w:rsidRPr="005460AF">
        <w:rPr>
          <w:rFonts w:ascii="Times New Roman" w:hAnsi="Times New Roman" w:cs="Times New Roman"/>
          <w:i/>
          <w:iCs/>
          <w:color w:val="000000" w:themeColor="text1"/>
          <w:sz w:val="24"/>
          <w:szCs w:val="24"/>
        </w:rPr>
        <w:t xml:space="preserve"> Journal of Nursing</w:t>
      </w:r>
      <w:r w:rsidRPr="005460AF">
        <w:rPr>
          <w:rFonts w:ascii="Times New Roman" w:hAnsi="Times New Roman" w:cs="Times New Roman"/>
          <w:color w:val="000000" w:themeColor="text1"/>
          <w:sz w:val="24"/>
          <w:szCs w:val="24"/>
        </w:rPr>
        <w:t xml:space="preserve">, </w:t>
      </w:r>
      <w:r w:rsidRPr="005460AF">
        <w:rPr>
          <w:rFonts w:ascii="Times New Roman" w:hAnsi="Times New Roman" w:cs="Times New Roman"/>
          <w:i/>
          <w:iCs/>
          <w:color w:val="000000" w:themeColor="text1"/>
          <w:sz w:val="24"/>
          <w:szCs w:val="24"/>
        </w:rPr>
        <w:t>1</w:t>
      </w:r>
      <w:r w:rsidRPr="005460AF">
        <w:rPr>
          <w:rFonts w:ascii="Times New Roman" w:hAnsi="Times New Roman" w:cs="Times New Roman"/>
          <w:color w:val="000000" w:themeColor="text1"/>
          <w:sz w:val="24"/>
          <w:szCs w:val="24"/>
        </w:rPr>
        <w:t xml:space="preserve">(2), 96–104. </w:t>
      </w:r>
    </w:p>
    <w:p w14:paraId="0304DA55" w14:textId="174C3C17"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proofErr w:type="spellStart"/>
      <w:r w:rsidRPr="005460AF">
        <w:rPr>
          <w:rFonts w:ascii="Times New Roman" w:hAnsi="Times New Roman" w:cs="Times New Roman"/>
          <w:color w:val="000000" w:themeColor="text1"/>
          <w:sz w:val="24"/>
          <w:szCs w:val="24"/>
        </w:rPr>
        <w:t>Jufrizal</w:t>
      </w:r>
      <w:proofErr w:type="spellEnd"/>
      <w:r w:rsidRPr="005460AF">
        <w:rPr>
          <w:rFonts w:ascii="Times New Roman" w:hAnsi="Times New Roman" w:cs="Times New Roman"/>
          <w:color w:val="000000" w:themeColor="text1"/>
          <w:sz w:val="24"/>
          <w:szCs w:val="24"/>
        </w:rPr>
        <w:t xml:space="preserve">, H. M. (2016). Peran </w:t>
      </w:r>
      <w:proofErr w:type="spellStart"/>
      <w:r w:rsidRPr="005460AF">
        <w:rPr>
          <w:rFonts w:ascii="Times New Roman" w:hAnsi="Times New Roman" w:cs="Times New Roman"/>
          <w:color w:val="000000" w:themeColor="text1"/>
          <w:sz w:val="24"/>
          <w:szCs w:val="24"/>
        </w:rPr>
        <w:t>Keluarga</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Sebagai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Pengawas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Minum</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Obat</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Pmo</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Dengan</w:t>
      </w:r>
      <w:proofErr w:type="spellEnd"/>
      <w:r w:rsidRPr="005460AF">
        <w:rPr>
          <w:rFonts w:ascii="Times New Roman" w:hAnsi="Times New Roman" w:cs="Times New Roman"/>
          <w:color w:val="000000" w:themeColor="text1"/>
          <w:sz w:val="24"/>
          <w:szCs w:val="24"/>
        </w:rPr>
        <w:t xml:space="preserve"> Tingkat </w:t>
      </w:r>
      <w:proofErr w:type="spellStart"/>
      <w:r w:rsidRPr="005460AF">
        <w:rPr>
          <w:rFonts w:ascii="Times New Roman" w:hAnsi="Times New Roman" w:cs="Times New Roman"/>
          <w:color w:val="000000" w:themeColor="text1"/>
          <w:sz w:val="24"/>
          <w:szCs w:val="24"/>
        </w:rPr>
        <w:t>Keberhasilan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Pengobatan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Penderita</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Tuberkulosis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Paru</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Jurnal</w:t>
      </w:r>
      <w:proofErr w:type="spellEnd"/>
      <w:r w:rsidRPr="005460AF">
        <w:rPr>
          <w:rFonts w:ascii="Times New Roman" w:hAnsi="Times New Roman" w:cs="Times New Roman"/>
          <w:i/>
          <w:iCs/>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Ilmu</w:t>
      </w:r>
      <w:proofErr w:type="spellEnd"/>
      <w:r w:rsidRPr="005460AF">
        <w:rPr>
          <w:rFonts w:ascii="Times New Roman" w:hAnsi="Times New Roman" w:cs="Times New Roman"/>
          <w:i/>
          <w:iCs/>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Keperawatan</w:t>
      </w:r>
      <w:proofErr w:type="spellEnd"/>
      <w:r w:rsidRPr="005460AF">
        <w:rPr>
          <w:rFonts w:ascii="Times New Roman" w:hAnsi="Times New Roman" w:cs="Times New Roman"/>
          <w:color w:val="000000" w:themeColor="text1"/>
          <w:sz w:val="24"/>
          <w:szCs w:val="24"/>
        </w:rPr>
        <w:t xml:space="preserve">, </w:t>
      </w:r>
      <w:r w:rsidRPr="005460AF">
        <w:rPr>
          <w:rFonts w:ascii="Times New Roman" w:hAnsi="Times New Roman" w:cs="Times New Roman"/>
          <w:i/>
          <w:iCs/>
          <w:color w:val="000000" w:themeColor="text1"/>
          <w:sz w:val="24"/>
          <w:szCs w:val="24"/>
        </w:rPr>
        <w:t>4</w:t>
      </w:r>
      <w:r w:rsidRPr="005460AF">
        <w:rPr>
          <w:rFonts w:ascii="Times New Roman" w:hAnsi="Times New Roman" w:cs="Times New Roman"/>
          <w:color w:val="000000" w:themeColor="text1"/>
          <w:sz w:val="24"/>
          <w:szCs w:val="24"/>
        </w:rPr>
        <w:t xml:space="preserve">(1). </w:t>
      </w:r>
    </w:p>
    <w:p w14:paraId="6C388F65" w14:textId="2904D7DC"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r w:rsidRPr="005460AF">
        <w:rPr>
          <w:rFonts w:ascii="Times New Roman" w:hAnsi="Times New Roman" w:cs="Times New Roman"/>
          <w:color w:val="000000" w:themeColor="text1"/>
          <w:sz w:val="24"/>
          <w:szCs w:val="24"/>
        </w:rPr>
        <w:t xml:space="preserve">Kementerian Kesehatan RI. (2016). Data dan </w:t>
      </w:r>
      <w:proofErr w:type="spellStart"/>
      <w:r w:rsidRPr="005460AF">
        <w:rPr>
          <w:rFonts w:ascii="Times New Roman" w:hAnsi="Times New Roman" w:cs="Times New Roman"/>
          <w:color w:val="000000" w:themeColor="text1"/>
          <w:sz w:val="24"/>
          <w:szCs w:val="24"/>
        </w:rPr>
        <w:t>Informasi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Profil</w:t>
      </w:r>
      <w:proofErr w:type="spellEnd"/>
      <w:r w:rsidRPr="005460AF">
        <w:rPr>
          <w:rFonts w:ascii="Times New Roman" w:hAnsi="Times New Roman" w:cs="Times New Roman"/>
          <w:color w:val="000000" w:themeColor="text1"/>
          <w:sz w:val="24"/>
          <w:szCs w:val="24"/>
        </w:rPr>
        <w:t xml:space="preserve"> Kesehatan Indonesia. Jakarta: </w:t>
      </w:r>
      <w:r w:rsidRPr="005460AF">
        <w:rPr>
          <w:rFonts w:ascii="Times New Roman" w:hAnsi="Times New Roman" w:cs="Times New Roman"/>
          <w:i/>
          <w:iCs/>
          <w:color w:val="000000" w:themeColor="text1"/>
          <w:sz w:val="24"/>
          <w:szCs w:val="24"/>
        </w:rPr>
        <w:t xml:space="preserve">Kementerian Kesehatan </w:t>
      </w:r>
      <w:proofErr w:type="spellStart"/>
      <w:r w:rsidRPr="005460AF">
        <w:rPr>
          <w:rFonts w:ascii="Times New Roman" w:hAnsi="Times New Roman" w:cs="Times New Roman"/>
          <w:i/>
          <w:iCs/>
          <w:color w:val="000000" w:themeColor="text1"/>
          <w:sz w:val="24"/>
          <w:szCs w:val="24"/>
        </w:rPr>
        <w:t>Republik</w:t>
      </w:r>
      <w:proofErr w:type="spellEnd"/>
      <w:r w:rsidRPr="005460AF">
        <w:rPr>
          <w:rFonts w:ascii="Times New Roman" w:hAnsi="Times New Roman" w:cs="Times New Roman"/>
          <w:i/>
          <w:iCs/>
          <w:color w:val="000000" w:themeColor="text1"/>
          <w:sz w:val="24"/>
          <w:szCs w:val="24"/>
        </w:rPr>
        <w:t xml:space="preserve"> Indonesia. </w:t>
      </w:r>
    </w:p>
    <w:p w14:paraId="50E20F74" w14:textId="1015CC9E"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r w:rsidRPr="005460AF">
        <w:rPr>
          <w:rFonts w:ascii="Times New Roman" w:hAnsi="Times New Roman" w:cs="Times New Roman"/>
          <w:color w:val="000000" w:themeColor="text1"/>
          <w:sz w:val="24"/>
          <w:szCs w:val="24"/>
        </w:rPr>
        <w:t xml:space="preserve">Kementerian Kesehatan RI. (2016). </w:t>
      </w:r>
      <w:proofErr w:type="spellStart"/>
      <w:r w:rsidRPr="005460AF">
        <w:rPr>
          <w:rFonts w:ascii="Times New Roman" w:hAnsi="Times New Roman" w:cs="Times New Roman"/>
          <w:color w:val="000000" w:themeColor="text1"/>
          <w:sz w:val="24"/>
          <w:szCs w:val="24"/>
        </w:rPr>
        <w:t>Tuberkulosis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Temukan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Obati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Sampai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Sembuh</w:t>
      </w:r>
      <w:proofErr w:type="spellEnd"/>
      <w:r w:rsidRPr="005460AF">
        <w:rPr>
          <w:rFonts w:ascii="Times New Roman" w:hAnsi="Times New Roman" w:cs="Times New Roman"/>
          <w:color w:val="000000" w:themeColor="text1"/>
          <w:sz w:val="24"/>
          <w:szCs w:val="24"/>
        </w:rPr>
        <w:t xml:space="preserve">. Jakarta: </w:t>
      </w:r>
      <w:r w:rsidRPr="005460AF">
        <w:rPr>
          <w:rFonts w:ascii="Times New Roman" w:hAnsi="Times New Roman" w:cs="Times New Roman"/>
          <w:i/>
          <w:iCs/>
          <w:color w:val="000000" w:themeColor="text1"/>
          <w:sz w:val="24"/>
          <w:szCs w:val="24"/>
        </w:rPr>
        <w:t xml:space="preserve">Kementerian Kesehatan </w:t>
      </w:r>
      <w:proofErr w:type="spellStart"/>
      <w:r w:rsidRPr="005460AF">
        <w:rPr>
          <w:rFonts w:ascii="Times New Roman" w:hAnsi="Times New Roman" w:cs="Times New Roman"/>
          <w:i/>
          <w:iCs/>
          <w:color w:val="000000" w:themeColor="text1"/>
          <w:sz w:val="24"/>
          <w:szCs w:val="24"/>
        </w:rPr>
        <w:t>Republik</w:t>
      </w:r>
      <w:proofErr w:type="spellEnd"/>
      <w:r w:rsidRPr="005460AF">
        <w:rPr>
          <w:rFonts w:ascii="Times New Roman" w:hAnsi="Times New Roman" w:cs="Times New Roman"/>
          <w:i/>
          <w:iCs/>
          <w:color w:val="000000" w:themeColor="text1"/>
          <w:sz w:val="24"/>
          <w:szCs w:val="24"/>
        </w:rPr>
        <w:t xml:space="preserve"> Indonesia. </w:t>
      </w:r>
    </w:p>
    <w:p w14:paraId="29FCFCD6" w14:textId="58E0BB87" w:rsidR="005460AF" w:rsidRDefault="005460AF" w:rsidP="00865F95">
      <w:pPr>
        <w:widowControl w:val="0"/>
        <w:autoSpaceDE w:val="0"/>
        <w:autoSpaceDN w:val="0"/>
        <w:adjustRightInd w:val="0"/>
        <w:spacing w:line="360" w:lineRule="auto"/>
        <w:ind w:left="480" w:hanging="480"/>
        <w:rPr>
          <w:rFonts w:ascii="Times New Roman" w:hAnsi="Times New Roman" w:cs="Times New Roman"/>
          <w:i/>
          <w:iCs/>
          <w:color w:val="000000" w:themeColor="text1"/>
          <w:sz w:val="24"/>
          <w:szCs w:val="24"/>
        </w:rPr>
      </w:pPr>
      <w:r w:rsidRPr="005460AF">
        <w:rPr>
          <w:rFonts w:ascii="Times New Roman" w:hAnsi="Times New Roman" w:cs="Times New Roman"/>
          <w:color w:val="000000" w:themeColor="text1"/>
          <w:sz w:val="24"/>
          <w:szCs w:val="24"/>
        </w:rPr>
        <w:t xml:space="preserve">Kementerian Kesehatan. (2017). </w:t>
      </w:r>
      <w:proofErr w:type="spellStart"/>
      <w:r w:rsidRPr="005460AF">
        <w:rPr>
          <w:rFonts w:ascii="Times New Roman" w:hAnsi="Times New Roman" w:cs="Times New Roman"/>
          <w:color w:val="000000" w:themeColor="text1"/>
          <w:sz w:val="24"/>
          <w:szCs w:val="24"/>
        </w:rPr>
        <w:t>Juknis</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Penemuan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Aktif</w:t>
      </w:r>
      <w:proofErr w:type="spellEnd"/>
      <w:r w:rsidRPr="005460AF">
        <w:rPr>
          <w:rFonts w:ascii="Times New Roman" w:hAnsi="Times New Roman" w:cs="Times New Roman"/>
          <w:color w:val="000000" w:themeColor="text1"/>
          <w:sz w:val="24"/>
          <w:szCs w:val="24"/>
        </w:rPr>
        <w:t xml:space="preserve"> TBC Integrasi Program Indonesia Sehat </w:t>
      </w:r>
      <w:proofErr w:type="spellStart"/>
      <w:r w:rsidRPr="005460AF">
        <w:rPr>
          <w:rFonts w:ascii="Times New Roman" w:hAnsi="Times New Roman" w:cs="Times New Roman"/>
          <w:color w:val="000000" w:themeColor="text1"/>
          <w:sz w:val="24"/>
          <w:szCs w:val="24"/>
        </w:rPr>
        <w:t>melalui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Pendekatan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Keluarga</w:t>
      </w:r>
      <w:proofErr w:type="spellEnd"/>
      <w:r w:rsidRPr="005460AF">
        <w:rPr>
          <w:rFonts w:ascii="Times New Roman" w:hAnsi="Times New Roman" w:cs="Times New Roman"/>
          <w:color w:val="000000" w:themeColor="text1"/>
          <w:sz w:val="24"/>
          <w:szCs w:val="24"/>
        </w:rPr>
        <w:t xml:space="preserve"> (PISPK). </w:t>
      </w:r>
      <w:proofErr w:type="spellStart"/>
      <w:r w:rsidRPr="005460AF">
        <w:rPr>
          <w:rFonts w:ascii="Times New Roman" w:hAnsi="Times New Roman" w:cs="Times New Roman"/>
          <w:i/>
          <w:iCs/>
          <w:color w:val="000000" w:themeColor="text1"/>
          <w:sz w:val="24"/>
          <w:szCs w:val="24"/>
        </w:rPr>
        <w:t>Direktorat</w:t>
      </w:r>
      <w:proofErr w:type="spellEnd"/>
      <w:r w:rsidRPr="005460AF">
        <w:rPr>
          <w:rFonts w:ascii="Times New Roman" w:hAnsi="Times New Roman" w:cs="Times New Roman"/>
          <w:i/>
          <w:iCs/>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Jenderal</w:t>
      </w:r>
      <w:proofErr w:type="spellEnd"/>
      <w:r w:rsidRPr="005460AF">
        <w:rPr>
          <w:rFonts w:ascii="Times New Roman" w:hAnsi="Times New Roman" w:cs="Times New Roman"/>
          <w:i/>
          <w:iCs/>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Pencegahan</w:t>
      </w:r>
      <w:proofErr w:type="spellEnd"/>
      <w:r w:rsidRPr="005460AF">
        <w:rPr>
          <w:rFonts w:ascii="Times New Roman" w:hAnsi="Times New Roman" w:cs="Times New Roman"/>
          <w:i/>
          <w:iCs/>
          <w:color w:val="000000" w:themeColor="text1"/>
          <w:sz w:val="24"/>
          <w:szCs w:val="24"/>
        </w:rPr>
        <w:t xml:space="preserve"> dan </w:t>
      </w:r>
      <w:proofErr w:type="spellStart"/>
      <w:r w:rsidRPr="005460AF">
        <w:rPr>
          <w:rFonts w:ascii="Times New Roman" w:hAnsi="Times New Roman" w:cs="Times New Roman"/>
          <w:i/>
          <w:iCs/>
          <w:color w:val="000000" w:themeColor="text1"/>
          <w:sz w:val="24"/>
          <w:szCs w:val="24"/>
        </w:rPr>
        <w:t>Pengendalian</w:t>
      </w:r>
      <w:proofErr w:type="spellEnd"/>
      <w:r w:rsidRPr="005460AF">
        <w:rPr>
          <w:rFonts w:ascii="Times New Roman" w:hAnsi="Times New Roman" w:cs="Times New Roman"/>
          <w:i/>
          <w:iCs/>
          <w:color w:val="000000" w:themeColor="text1"/>
          <w:sz w:val="24"/>
          <w:szCs w:val="24"/>
        </w:rPr>
        <w:t xml:space="preserve"> </w:t>
      </w:r>
      <w:proofErr w:type="spellStart"/>
      <w:r w:rsidRPr="005460AF">
        <w:rPr>
          <w:rFonts w:ascii="Times New Roman" w:hAnsi="Times New Roman" w:cs="Times New Roman"/>
          <w:i/>
          <w:iCs/>
          <w:color w:val="000000" w:themeColor="text1"/>
          <w:sz w:val="24"/>
          <w:szCs w:val="24"/>
        </w:rPr>
        <w:t>Penyakit</w:t>
      </w:r>
      <w:proofErr w:type="spellEnd"/>
      <w:r w:rsidRPr="005460AF">
        <w:rPr>
          <w:rFonts w:ascii="Times New Roman" w:hAnsi="Times New Roman" w:cs="Times New Roman"/>
          <w:i/>
          <w:iCs/>
          <w:color w:val="000000" w:themeColor="text1"/>
          <w:sz w:val="24"/>
          <w:szCs w:val="24"/>
        </w:rPr>
        <w:t xml:space="preserve"> Kementerian Kesehatan.</w:t>
      </w:r>
    </w:p>
    <w:p w14:paraId="573E6B31" w14:textId="0FD896EF"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r w:rsidRPr="005460AF">
        <w:rPr>
          <w:rFonts w:ascii="Times New Roman" w:hAnsi="Times New Roman" w:cs="Times New Roman"/>
          <w:color w:val="000000" w:themeColor="text1"/>
          <w:sz w:val="24"/>
          <w:szCs w:val="24"/>
        </w:rPr>
        <w:t xml:space="preserve">Muhtar. (2013). </w:t>
      </w:r>
      <w:proofErr w:type="spellStart"/>
      <w:r w:rsidRPr="005460AF">
        <w:rPr>
          <w:rFonts w:ascii="Times New Roman" w:hAnsi="Times New Roman" w:cs="Times New Roman"/>
          <w:color w:val="000000" w:themeColor="text1"/>
          <w:sz w:val="24"/>
          <w:szCs w:val="24"/>
        </w:rPr>
        <w:t>Pemberdayaan</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Keluarga</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Dalam</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Peningkatan</w:t>
      </w:r>
      <w:proofErr w:type="spellEnd"/>
      <w:r w:rsidRPr="005460AF">
        <w:rPr>
          <w:rFonts w:ascii="Times New Roman" w:hAnsi="Times New Roman" w:cs="Times New Roman"/>
          <w:color w:val="000000" w:themeColor="text1"/>
          <w:sz w:val="24"/>
          <w:szCs w:val="24"/>
        </w:rPr>
        <w:t xml:space="preserve"> Self Efficacy Dan Self Care Activity </w:t>
      </w:r>
      <w:proofErr w:type="spellStart"/>
      <w:r w:rsidRPr="005460AF">
        <w:rPr>
          <w:rFonts w:ascii="Times New Roman" w:hAnsi="Times New Roman" w:cs="Times New Roman"/>
          <w:color w:val="000000" w:themeColor="text1"/>
          <w:sz w:val="24"/>
          <w:szCs w:val="24"/>
        </w:rPr>
        <w:t>Keluarga</w:t>
      </w:r>
      <w:proofErr w:type="spellEnd"/>
      <w:r w:rsidRPr="005460AF">
        <w:rPr>
          <w:rFonts w:ascii="Times New Roman" w:hAnsi="Times New Roman" w:cs="Times New Roman"/>
          <w:color w:val="000000" w:themeColor="text1"/>
          <w:sz w:val="24"/>
          <w:szCs w:val="24"/>
        </w:rPr>
        <w:t xml:space="preserve"> Dan </w:t>
      </w:r>
      <w:proofErr w:type="spellStart"/>
      <w:r w:rsidRPr="005460AF">
        <w:rPr>
          <w:rFonts w:ascii="Times New Roman" w:hAnsi="Times New Roman" w:cs="Times New Roman"/>
          <w:color w:val="000000" w:themeColor="text1"/>
          <w:sz w:val="24"/>
          <w:szCs w:val="24"/>
        </w:rPr>
        <w:t>Penderita</w:t>
      </w:r>
      <w:proofErr w:type="spellEnd"/>
      <w:r w:rsidRPr="005460AF">
        <w:rPr>
          <w:rFonts w:ascii="Times New Roman" w:hAnsi="Times New Roman" w:cs="Times New Roman"/>
          <w:color w:val="000000" w:themeColor="text1"/>
          <w:sz w:val="24"/>
          <w:szCs w:val="24"/>
        </w:rPr>
        <w:t xml:space="preserve"> Tb </w:t>
      </w:r>
      <w:proofErr w:type="spellStart"/>
      <w:r w:rsidRPr="005460AF">
        <w:rPr>
          <w:rFonts w:ascii="Times New Roman" w:hAnsi="Times New Roman" w:cs="Times New Roman"/>
          <w:color w:val="000000" w:themeColor="text1"/>
          <w:sz w:val="24"/>
          <w:szCs w:val="24"/>
        </w:rPr>
        <w:t>Paru</w:t>
      </w:r>
      <w:proofErr w:type="spellEnd"/>
      <w:r w:rsidRPr="005460AF">
        <w:rPr>
          <w:rFonts w:ascii="Times New Roman" w:hAnsi="Times New Roman" w:cs="Times New Roman"/>
          <w:color w:val="000000" w:themeColor="text1"/>
          <w:sz w:val="24"/>
          <w:szCs w:val="24"/>
        </w:rPr>
        <w:t xml:space="preserve"> (Family Empowerment in Increasing Self-</w:t>
      </w:r>
      <w:proofErr w:type="spellStart"/>
      <w:r w:rsidRPr="005460AF">
        <w:rPr>
          <w:rFonts w:ascii="Times New Roman" w:hAnsi="Times New Roman" w:cs="Times New Roman"/>
          <w:color w:val="000000" w:themeColor="text1"/>
          <w:sz w:val="24"/>
          <w:szCs w:val="24"/>
        </w:rPr>
        <w:t>Effi</w:t>
      </w:r>
      <w:proofErr w:type="spell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cacy</w:t>
      </w:r>
      <w:proofErr w:type="spellEnd"/>
      <w:r w:rsidRPr="005460AF">
        <w:rPr>
          <w:rFonts w:ascii="Times New Roman" w:hAnsi="Times New Roman" w:cs="Times New Roman"/>
          <w:color w:val="000000" w:themeColor="text1"/>
          <w:sz w:val="24"/>
          <w:szCs w:val="24"/>
        </w:rPr>
        <w:t xml:space="preserve"> and Self-Care Activity of Family and Patients with Pulmonary Tb). </w:t>
      </w:r>
      <w:proofErr w:type="spellStart"/>
      <w:r w:rsidRPr="005460AF">
        <w:rPr>
          <w:rFonts w:ascii="Times New Roman" w:hAnsi="Times New Roman" w:cs="Times New Roman"/>
          <w:i/>
          <w:iCs/>
          <w:color w:val="000000" w:themeColor="text1"/>
          <w:sz w:val="24"/>
          <w:szCs w:val="24"/>
        </w:rPr>
        <w:t>Jurnal</w:t>
      </w:r>
      <w:proofErr w:type="spellEnd"/>
      <w:r w:rsidRPr="005460AF">
        <w:rPr>
          <w:rFonts w:ascii="Times New Roman" w:hAnsi="Times New Roman" w:cs="Times New Roman"/>
          <w:i/>
          <w:iCs/>
          <w:color w:val="000000" w:themeColor="text1"/>
          <w:sz w:val="24"/>
          <w:szCs w:val="24"/>
        </w:rPr>
        <w:t xml:space="preserve"> Ners</w:t>
      </w:r>
      <w:r w:rsidRPr="005460AF">
        <w:rPr>
          <w:rFonts w:ascii="Times New Roman" w:hAnsi="Times New Roman" w:cs="Times New Roman"/>
          <w:color w:val="000000" w:themeColor="text1"/>
          <w:sz w:val="24"/>
          <w:szCs w:val="24"/>
        </w:rPr>
        <w:t xml:space="preserve">, </w:t>
      </w:r>
      <w:r w:rsidRPr="005460AF">
        <w:rPr>
          <w:rFonts w:ascii="Times New Roman" w:hAnsi="Times New Roman" w:cs="Times New Roman"/>
          <w:i/>
          <w:iCs/>
          <w:color w:val="000000" w:themeColor="text1"/>
          <w:sz w:val="24"/>
          <w:szCs w:val="24"/>
        </w:rPr>
        <w:t>8</w:t>
      </w:r>
      <w:r w:rsidRPr="005460AF">
        <w:rPr>
          <w:rFonts w:ascii="Times New Roman" w:hAnsi="Times New Roman" w:cs="Times New Roman"/>
          <w:color w:val="000000" w:themeColor="text1"/>
          <w:sz w:val="24"/>
          <w:szCs w:val="24"/>
        </w:rPr>
        <w:t>(</w:t>
      </w:r>
      <w:proofErr w:type="spellStart"/>
      <w:r w:rsidRPr="005460AF">
        <w:rPr>
          <w:rFonts w:ascii="Times New Roman" w:hAnsi="Times New Roman" w:cs="Times New Roman"/>
          <w:color w:val="000000" w:themeColor="text1"/>
          <w:sz w:val="24"/>
          <w:szCs w:val="24"/>
        </w:rPr>
        <w:t>Oktober</w:t>
      </w:r>
      <w:proofErr w:type="spellEnd"/>
      <w:r w:rsidRPr="005460AF">
        <w:rPr>
          <w:rFonts w:ascii="Times New Roman" w:hAnsi="Times New Roman" w:cs="Times New Roman"/>
          <w:color w:val="000000" w:themeColor="text1"/>
          <w:sz w:val="24"/>
          <w:szCs w:val="24"/>
        </w:rPr>
        <w:t xml:space="preserve">), 229–239. </w:t>
      </w:r>
    </w:p>
    <w:p w14:paraId="10A31969" w14:textId="2E9394C0" w:rsidR="005460AF" w:rsidRPr="005460AF" w:rsidRDefault="005460AF"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proofErr w:type="spellStart"/>
      <w:r w:rsidRPr="005460AF">
        <w:rPr>
          <w:rFonts w:ascii="Times New Roman" w:hAnsi="Times New Roman" w:cs="Times New Roman"/>
          <w:color w:val="000000" w:themeColor="text1"/>
          <w:sz w:val="24"/>
          <w:szCs w:val="24"/>
        </w:rPr>
        <w:t>Nesi</w:t>
      </w:r>
      <w:proofErr w:type="spellEnd"/>
      <w:r w:rsidRPr="005460AF">
        <w:rPr>
          <w:rFonts w:ascii="Times New Roman" w:hAnsi="Times New Roman" w:cs="Times New Roman"/>
          <w:color w:val="000000" w:themeColor="text1"/>
          <w:sz w:val="24"/>
          <w:szCs w:val="24"/>
        </w:rPr>
        <w:t xml:space="preserve">, A., </w:t>
      </w:r>
      <w:proofErr w:type="spellStart"/>
      <w:r w:rsidRPr="005460AF">
        <w:rPr>
          <w:rFonts w:ascii="Times New Roman" w:hAnsi="Times New Roman" w:cs="Times New Roman"/>
          <w:color w:val="000000" w:themeColor="text1"/>
          <w:sz w:val="24"/>
          <w:szCs w:val="24"/>
        </w:rPr>
        <w:t>Subekti</w:t>
      </w:r>
      <w:proofErr w:type="spellEnd"/>
      <w:r w:rsidRPr="005460AF">
        <w:rPr>
          <w:rFonts w:ascii="Times New Roman" w:hAnsi="Times New Roman" w:cs="Times New Roman"/>
          <w:color w:val="000000" w:themeColor="text1"/>
          <w:sz w:val="24"/>
          <w:szCs w:val="24"/>
        </w:rPr>
        <w:t xml:space="preserve">, I., &amp; Putri, R. M. (2017). the Relationship Between the Family Support and Awareness (Knowledge) and the Lung Tb </w:t>
      </w:r>
      <w:proofErr w:type="spellStart"/>
      <w:r w:rsidRPr="005460AF">
        <w:rPr>
          <w:rFonts w:ascii="Times New Roman" w:hAnsi="Times New Roman" w:cs="Times New Roman"/>
          <w:color w:val="000000" w:themeColor="text1"/>
          <w:sz w:val="24"/>
          <w:szCs w:val="24"/>
        </w:rPr>
        <w:t>Patient’S</w:t>
      </w:r>
      <w:proofErr w:type="spellEnd"/>
      <w:r w:rsidRPr="005460AF">
        <w:rPr>
          <w:rFonts w:ascii="Times New Roman" w:hAnsi="Times New Roman" w:cs="Times New Roman"/>
          <w:color w:val="000000" w:themeColor="text1"/>
          <w:sz w:val="24"/>
          <w:szCs w:val="24"/>
        </w:rPr>
        <w:t xml:space="preserve"> Faithfulness in Undergoing Treatment </w:t>
      </w:r>
      <w:proofErr w:type="gramStart"/>
      <w:r w:rsidRPr="005460AF">
        <w:rPr>
          <w:rFonts w:ascii="Times New Roman" w:hAnsi="Times New Roman" w:cs="Times New Roman"/>
          <w:color w:val="000000" w:themeColor="text1"/>
          <w:sz w:val="24"/>
          <w:szCs w:val="24"/>
        </w:rPr>
        <w:t>At</w:t>
      </w:r>
      <w:proofErr w:type="gramEnd"/>
      <w:r w:rsidRPr="005460AF">
        <w:rPr>
          <w:rFonts w:ascii="Times New Roman" w:hAnsi="Times New Roman" w:cs="Times New Roman"/>
          <w:color w:val="000000" w:themeColor="text1"/>
          <w:sz w:val="24"/>
          <w:szCs w:val="24"/>
        </w:rPr>
        <w:t xml:space="preserve"> </w:t>
      </w:r>
      <w:proofErr w:type="spellStart"/>
      <w:r w:rsidRPr="005460AF">
        <w:rPr>
          <w:rFonts w:ascii="Times New Roman" w:hAnsi="Times New Roman" w:cs="Times New Roman"/>
          <w:color w:val="000000" w:themeColor="text1"/>
          <w:sz w:val="24"/>
          <w:szCs w:val="24"/>
        </w:rPr>
        <w:t>Maubesi</w:t>
      </w:r>
      <w:proofErr w:type="spellEnd"/>
      <w:r w:rsidRPr="005460AF">
        <w:rPr>
          <w:rFonts w:ascii="Times New Roman" w:hAnsi="Times New Roman" w:cs="Times New Roman"/>
          <w:color w:val="000000" w:themeColor="text1"/>
          <w:sz w:val="24"/>
          <w:szCs w:val="24"/>
        </w:rPr>
        <w:t xml:space="preserve"> Health Centre Mid-North Timor District. </w:t>
      </w:r>
      <w:r w:rsidRPr="005460AF">
        <w:rPr>
          <w:rFonts w:ascii="Times New Roman" w:hAnsi="Times New Roman" w:cs="Times New Roman"/>
          <w:i/>
          <w:iCs/>
          <w:color w:val="000000" w:themeColor="text1"/>
          <w:sz w:val="24"/>
          <w:szCs w:val="24"/>
        </w:rPr>
        <w:t>Nursing News</w:t>
      </w:r>
      <w:r w:rsidRPr="005460AF">
        <w:rPr>
          <w:rFonts w:ascii="Times New Roman" w:hAnsi="Times New Roman" w:cs="Times New Roman"/>
          <w:color w:val="000000" w:themeColor="text1"/>
          <w:sz w:val="24"/>
          <w:szCs w:val="24"/>
        </w:rPr>
        <w:t xml:space="preserve">, </w:t>
      </w:r>
      <w:r w:rsidRPr="005460AF">
        <w:rPr>
          <w:rFonts w:ascii="Times New Roman" w:hAnsi="Times New Roman" w:cs="Times New Roman"/>
          <w:i/>
          <w:iCs/>
          <w:color w:val="000000" w:themeColor="text1"/>
          <w:sz w:val="24"/>
          <w:szCs w:val="24"/>
        </w:rPr>
        <w:t>2</w:t>
      </w:r>
      <w:r w:rsidRPr="005460AF">
        <w:rPr>
          <w:rFonts w:ascii="Times New Roman" w:hAnsi="Times New Roman" w:cs="Times New Roman"/>
          <w:color w:val="000000" w:themeColor="text1"/>
          <w:sz w:val="24"/>
          <w:szCs w:val="24"/>
        </w:rPr>
        <w:t xml:space="preserve">(2), 371–379. https://doi.org/10.1021/BC049898Y. </w:t>
      </w:r>
    </w:p>
    <w:p w14:paraId="3CA29A4F" w14:textId="62AA05C3" w:rsidR="005460AF" w:rsidRDefault="0015594C" w:rsidP="00865F95">
      <w:pPr>
        <w:widowControl w:val="0"/>
        <w:autoSpaceDE w:val="0"/>
        <w:autoSpaceDN w:val="0"/>
        <w:adjustRightInd w:val="0"/>
        <w:spacing w:line="360" w:lineRule="auto"/>
        <w:ind w:left="480" w:hanging="48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4496" behindDoc="0" locked="0" layoutInCell="1" allowOverlap="1" wp14:anchorId="60C9E391" wp14:editId="2FABE7A7">
                <wp:simplePos x="0" y="0"/>
                <wp:positionH relativeFrom="margin">
                  <wp:align>center</wp:align>
                </wp:positionH>
                <wp:positionV relativeFrom="paragraph">
                  <wp:posOffset>715645</wp:posOffset>
                </wp:positionV>
                <wp:extent cx="342900" cy="2476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70AC9B3B" w14:textId="0F7B8FD5" w:rsidR="0015594C" w:rsidRPr="00B42F49" w:rsidRDefault="00FB4132" w:rsidP="0015594C">
                            <w:pPr>
                              <w:jc w:val="center"/>
                              <w:rPr>
                                <w:rFonts w:ascii="Times New Roman" w:hAnsi="Times New Roman" w:cs="Times New Roman"/>
                              </w:rPr>
                            </w:pPr>
                            <w:r>
                              <w:rPr>
                                <w:rFonts w:ascii="Times New Roman" w:hAnsi="Times New Roman" w:cs="Times New Roman"/>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E391" id="Text Box 46" o:spid="_x0000_s1064" type="#_x0000_t202" style="position:absolute;left:0;text-align:left;margin-left:0;margin-top:56.35pt;width:27pt;height:19.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" fillcolor="white [3201]" stroked="f" strokeweight=".5pt">
                <v:textbox>
                  <w:txbxContent>
                    <w:p w14:paraId="70AC9B3B" w14:textId="0F7B8FD5" w:rsidR="0015594C" w:rsidRPr="00B42F49" w:rsidRDefault="00FB4132" w:rsidP="0015594C">
                      <w:pPr>
                        <w:jc w:val="center"/>
                        <w:rPr>
                          <w:rFonts w:ascii="Times New Roman" w:hAnsi="Times New Roman" w:cs="Times New Roman"/>
                        </w:rPr>
                      </w:pPr>
                      <w:r>
                        <w:rPr>
                          <w:rFonts w:ascii="Times New Roman" w:hAnsi="Times New Roman" w:cs="Times New Roman"/>
                        </w:rPr>
                        <w:t>34</w:t>
                      </w:r>
                    </w:p>
                  </w:txbxContent>
                </v:textbox>
                <w10:wrap anchorx="margin"/>
              </v:shape>
            </w:pict>
          </mc:Fallback>
        </mc:AlternateContent>
      </w:r>
      <w:r w:rsidR="005460AF" w:rsidRPr="005460AF">
        <w:rPr>
          <w:rFonts w:ascii="Times New Roman" w:hAnsi="Times New Roman" w:cs="Times New Roman"/>
          <w:color w:val="000000" w:themeColor="text1"/>
          <w:sz w:val="24"/>
          <w:szCs w:val="24"/>
        </w:rPr>
        <w:t xml:space="preserve">PUSDATIN. (2015). </w:t>
      </w:r>
      <w:proofErr w:type="spellStart"/>
      <w:r w:rsidR="005460AF" w:rsidRPr="005460AF">
        <w:rPr>
          <w:rFonts w:ascii="Times New Roman" w:hAnsi="Times New Roman" w:cs="Times New Roman"/>
          <w:color w:val="000000" w:themeColor="text1"/>
          <w:sz w:val="24"/>
          <w:szCs w:val="24"/>
        </w:rPr>
        <w:t>Tuberkulosis</w:t>
      </w:r>
      <w:proofErr w:type="spellEnd"/>
      <w:r w:rsidR="005460AF" w:rsidRPr="005460AF">
        <w:rPr>
          <w:rFonts w:ascii="Times New Roman" w:hAnsi="Times New Roman" w:cs="Times New Roman"/>
          <w:color w:val="000000" w:themeColor="text1"/>
          <w:sz w:val="24"/>
          <w:szCs w:val="24"/>
        </w:rPr>
        <w:t xml:space="preserve">, </w:t>
      </w:r>
      <w:proofErr w:type="spellStart"/>
      <w:r w:rsidR="005460AF" w:rsidRPr="005460AF">
        <w:rPr>
          <w:rFonts w:ascii="Times New Roman" w:hAnsi="Times New Roman" w:cs="Times New Roman"/>
          <w:color w:val="000000" w:themeColor="text1"/>
          <w:sz w:val="24"/>
          <w:szCs w:val="24"/>
        </w:rPr>
        <w:t>Temukan</w:t>
      </w:r>
      <w:proofErr w:type="spellEnd"/>
      <w:r w:rsidR="005460AF" w:rsidRPr="005460AF">
        <w:rPr>
          <w:rFonts w:ascii="Times New Roman" w:hAnsi="Times New Roman" w:cs="Times New Roman"/>
          <w:color w:val="000000" w:themeColor="text1"/>
          <w:sz w:val="24"/>
          <w:szCs w:val="24"/>
        </w:rPr>
        <w:t xml:space="preserve"> </w:t>
      </w:r>
      <w:proofErr w:type="spellStart"/>
      <w:r w:rsidR="005460AF" w:rsidRPr="005460AF">
        <w:rPr>
          <w:rFonts w:ascii="Times New Roman" w:hAnsi="Times New Roman" w:cs="Times New Roman"/>
          <w:color w:val="000000" w:themeColor="text1"/>
          <w:sz w:val="24"/>
          <w:szCs w:val="24"/>
        </w:rPr>
        <w:t>Obati</w:t>
      </w:r>
      <w:proofErr w:type="spellEnd"/>
      <w:r w:rsidR="005460AF" w:rsidRPr="005460AF">
        <w:rPr>
          <w:rFonts w:ascii="Times New Roman" w:hAnsi="Times New Roman" w:cs="Times New Roman"/>
          <w:color w:val="000000" w:themeColor="text1"/>
          <w:sz w:val="24"/>
          <w:szCs w:val="24"/>
        </w:rPr>
        <w:t xml:space="preserve"> </w:t>
      </w:r>
      <w:proofErr w:type="spellStart"/>
      <w:r w:rsidR="005460AF" w:rsidRPr="005460AF">
        <w:rPr>
          <w:rFonts w:ascii="Times New Roman" w:hAnsi="Times New Roman" w:cs="Times New Roman"/>
          <w:color w:val="000000" w:themeColor="text1"/>
          <w:sz w:val="24"/>
          <w:szCs w:val="24"/>
        </w:rPr>
        <w:t>Sampai</w:t>
      </w:r>
      <w:proofErr w:type="spellEnd"/>
      <w:r w:rsidR="005460AF" w:rsidRPr="005460AF">
        <w:rPr>
          <w:rFonts w:ascii="Times New Roman" w:hAnsi="Times New Roman" w:cs="Times New Roman"/>
          <w:color w:val="000000" w:themeColor="text1"/>
          <w:sz w:val="24"/>
          <w:szCs w:val="24"/>
        </w:rPr>
        <w:t xml:space="preserve"> </w:t>
      </w:r>
      <w:proofErr w:type="spellStart"/>
      <w:r w:rsidR="005460AF" w:rsidRPr="005460AF">
        <w:rPr>
          <w:rFonts w:ascii="Times New Roman" w:hAnsi="Times New Roman" w:cs="Times New Roman"/>
          <w:color w:val="000000" w:themeColor="text1"/>
          <w:sz w:val="24"/>
          <w:szCs w:val="24"/>
        </w:rPr>
        <w:t>Sembuh</w:t>
      </w:r>
      <w:proofErr w:type="spellEnd"/>
      <w:r w:rsidR="005460AF" w:rsidRPr="005460AF">
        <w:rPr>
          <w:rFonts w:ascii="Times New Roman" w:hAnsi="Times New Roman" w:cs="Times New Roman"/>
          <w:color w:val="000000" w:themeColor="text1"/>
          <w:sz w:val="24"/>
          <w:szCs w:val="24"/>
        </w:rPr>
        <w:t xml:space="preserve">. In </w:t>
      </w:r>
      <w:r w:rsidR="005460AF" w:rsidRPr="005460AF">
        <w:rPr>
          <w:rFonts w:ascii="Times New Roman" w:hAnsi="Times New Roman" w:cs="Times New Roman"/>
          <w:i/>
          <w:iCs/>
          <w:color w:val="000000" w:themeColor="text1"/>
          <w:sz w:val="24"/>
          <w:szCs w:val="24"/>
        </w:rPr>
        <w:t xml:space="preserve">PUSDATIN </w:t>
      </w:r>
      <w:r w:rsidR="005460AF" w:rsidRPr="005460AF">
        <w:rPr>
          <w:rFonts w:ascii="Times New Roman" w:hAnsi="Times New Roman" w:cs="Times New Roman"/>
          <w:color w:val="000000" w:themeColor="text1"/>
          <w:sz w:val="24"/>
          <w:szCs w:val="24"/>
        </w:rPr>
        <w:t>(Vol. 112). Jakarta.</w:t>
      </w:r>
    </w:p>
    <w:p w14:paraId="43563D0E" w14:textId="02EF0FFF" w:rsidR="007C2D44" w:rsidRDefault="0015594C" w:rsidP="00865F95">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6544" behindDoc="0" locked="0" layoutInCell="1" allowOverlap="1" wp14:anchorId="3056880D" wp14:editId="01DC10C9">
                <wp:simplePos x="0" y="0"/>
                <wp:positionH relativeFrom="margin">
                  <wp:posOffset>5305425</wp:posOffset>
                </wp:positionH>
                <wp:positionV relativeFrom="paragraph">
                  <wp:posOffset>-495935</wp:posOffset>
                </wp:positionV>
                <wp:extent cx="342900" cy="2476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noFill/>
                        </a:ln>
                      </wps:spPr>
                      <wps:txbx>
                        <w:txbxContent>
                          <w:p w14:paraId="70E2B507" w14:textId="2BFA29E5" w:rsidR="0015594C" w:rsidRPr="00B42F49" w:rsidRDefault="0015594C" w:rsidP="0015594C">
                            <w:pPr>
                              <w:jc w:val="center"/>
                              <w:rPr>
                                <w:rFonts w:ascii="Times New Roman" w:hAnsi="Times New Roman" w:cs="Times New Roman"/>
                              </w:rPr>
                            </w:pPr>
                            <w:r>
                              <w:rPr>
                                <w:rFonts w:ascii="Times New Roman" w:hAnsi="Times New Roman" w:cs="Times New Roman"/>
                              </w:rPr>
                              <w:t>3</w:t>
                            </w:r>
                            <w:r w:rsidR="00FB4132">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880D" id="Text Box 47" o:spid="_x0000_s1065" type="#_x0000_t202" style="position:absolute;left:0;text-align:left;margin-left:417.75pt;margin-top:-39.05pt;width:27pt;height:1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" fillcolor="white [3201]" stroked="f" strokeweight=".5pt">
                <v:textbox>
                  <w:txbxContent>
                    <w:p w14:paraId="70E2B507" w14:textId="2BFA29E5" w:rsidR="0015594C" w:rsidRPr="00B42F49" w:rsidRDefault="0015594C" w:rsidP="0015594C">
                      <w:pPr>
                        <w:jc w:val="center"/>
                        <w:rPr>
                          <w:rFonts w:ascii="Times New Roman" w:hAnsi="Times New Roman" w:cs="Times New Roman"/>
                        </w:rPr>
                      </w:pPr>
                      <w:r>
                        <w:rPr>
                          <w:rFonts w:ascii="Times New Roman" w:hAnsi="Times New Roman" w:cs="Times New Roman"/>
                        </w:rPr>
                        <w:t>3</w:t>
                      </w:r>
                      <w:r w:rsidR="00FB4132">
                        <w:rPr>
                          <w:rFonts w:ascii="Times New Roman" w:hAnsi="Times New Roman" w:cs="Times New Roman"/>
                        </w:rPr>
                        <w:t>5</w:t>
                      </w:r>
                    </w:p>
                  </w:txbxContent>
                </v:textbox>
                <w10:wrap anchorx="margin"/>
              </v:shape>
            </w:pict>
          </mc:Fallback>
        </mc:AlternateContent>
      </w:r>
      <w:r w:rsidR="00604CE5">
        <w:rPr>
          <w:rFonts w:ascii="Times New Roman" w:hAnsi="Times New Roman" w:cs="Times New Roman"/>
          <w:color w:val="000000" w:themeColor="text1"/>
          <w:sz w:val="24"/>
          <w:szCs w:val="24"/>
        </w:rPr>
        <w:fldChar w:fldCharType="begin" w:fldLock="1"/>
      </w:r>
      <w:r w:rsidR="00604CE5">
        <w:rPr>
          <w:rFonts w:ascii="Times New Roman" w:hAnsi="Times New Roman" w:cs="Times New Roman"/>
          <w:color w:val="000000" w:themeColor="text1"/>
          <w:sz w:val="24"/>
          <w:szCs w:val="24"/>
        </w:rPr>
        <w:instrText xml:space="preserve">ADDIN Mendeley Bibliography CSL_BIBLIOGRAPHY </w:instrText>
      </w:r>
      <w:r w:rsidR="00604CE5">
        <w:rPr>
          <w:rFonts w:ascii="Times New Roman" w:hAnsi="Times New Roman" w:cs="Times New Roman"/>
          <w:color w:val="000000" w:themeColor="text1"/>
          <w:sz w:val="24"/>
          <w:szCs w:val="24"/>
        </w:rPr>
        <w:fldChar w:fldCharType="separate"/>
      </w:r>
      <w:r w:rsidR="007C2D44" w:rsidRPr="007C2D44">
        <w:rPr>
          <w:rFonts w:ascii="Times New Roman" w:hAnsi="Times New Roman" w:cs="Times New Roman"/>
          <w:noProof/>
          <w:sz w:val="24"/>
          <w:szCs w:val="24"/>
        </w:rPr>
        <w:t xml:space="preserve">Puspitha, A., Erika, K. A., &amp; Saleh, U. (2020). Pemberdayaan Keluarga dalam Perawatan Tuberkulosis. </w:t>
      </w:r>
      <w:r w:rsidR="007C2D44" w:rsidRPr="007C2D44">
        <w:rPr>
          <w:rFonts w:ascii="Times New Roman" w:hAnsi="Times New Roman" w:cs="Times New Roman"/>
          <w:i/>
          <w:iCs/>
          <w:noProof/>
          <w:sz w:val="24"/>
          <w:szCs w:val="24"/>
        </w:rPr>
        <w:t>Media Karya Kesehatan</w:t>
      </w:r>
      <w:r w:rsidR="007C2D44" w:rsidRPr="007C2D44">
        <w:rPr>
          <w:rFonts w:ascii="Times New Roman" w:hAnsi="Times New Roman" w:cs="Times New Roman"/>
          <w:noProof/>
          <w:sz w:val="24"/>
          <w:szCs w:val="24"/>
        </w:rPr>
        <w:t xml:space="preserve">, </w:t>
      </w:r>
      <w:r w:rsidR="007C2D44" w:rsidRPr="007C2D44">
        <w:rPr>
          <w:rFonts w:ascii="Times New Roman" w:hAnsi="Times New Roman" w:cs="Times New Roman"/>
          <w:i/>
          <w:iCs/>
          <w:noProof/>
          <w:sz w:val="24"/>
          <w:szCs w:val="24"/>
        </w:rPr>
        <w:t>3</w:t>
      </w:r>
      <w:r w:rsidR="007C2D44" w:rsidRPr="007C2D44">
        <w:rPr>
          <w:rFonts w:ascii="Times New Roman" w:hAnsi="Times New Roman" w:cs="Times New Roman"/>
          <w:noProof/>
          <w:sz w:val="24"/>
          <w:szCs w:val="24"/>
        </w:rPr>
        <w:t>(1), 50–58.</w:t>
      </w:r>
    </w:p>
    <w:p w14:paraId="2C495B8C" w14:textId="792C044C" w:rsidR="00865F95" w:rsidRDefault="00865F95" w:rsidP="00865F95">
      <w:pPr>
        <w:widowControl w:val="0"/>
        <w:autoSpaceDE w:val="0"/>
        <w:autoSpaceDN w:val="0"/>
        <w:adjustRightInd w:val="0"/>
        <w:spacing w:line="360" w:lineRule="auto"/>
        <w:ind w:left="480" w:hanging="480"/>
        <w:rPr>
          <w:rFonts w:ascii="Times New Roman" w:hAnsi="Times New Roman" w:cs="Times New Roman"/>
          <w:noProof/>
          <w:sz w:val="24"/>
          <w:szCs w:val="24"/>
        </w:rPr>
      </w:pPr>
      <w:r w:rsidRPr="00865F95">
        <w:rPr>
          <w:rFonts w:ascii="Times New Roman" w:hAnsi="Times New Roman" w:cs="Times New Roman"/>
          <w:noProof/>
          <w:sz w:val="24"/>
          <w:szCs w:val="24"/>
          <w:lang w:val="en-ID"/>
        </w:rPr>
        <w:t>Santyasa W. I. 2009. Metode Penelitian Pengembangan dan Teori Pengembangan Modul. Fakultas Ilmu Pengetahuan Alam, Universitas Pendidikan Ganesha.</w:t>
      </w:r>
    </w:p>
    <w:p w14:paraId="468DE1A6" w14:textId="0523B1E7" w:rsidR="005460AF" w:rsidRPr="007C2D44" w:rsidRDefault="005460AF" w:rsidP="00865F95">
      <w:pPr>
        <w:widowControl w:val="0"/>
        <w:autoSpaceDE w:val="0"/>
        <w:autoSpaceDN w:val="0"/>
        <w:adjustRightInd w:val="0"/>
        <w:spacing w:line="360" w:lineRule="auto"/>
        <w:ind w:left="480" w:hanging="480"/>
        <w:rPr>
          <w:rFonts w:ascii="Times New Roman" w:hAnsi="Times New Roman" w:cs="Times New Roman"/>
          <w:noProof/>
          <w:sz w:val="24"/>
        </w:rPr>
      </w:pPr>
    </w:p>
    <w:p w14:paraId="1CAD670B" w14:textId="1FE3D856" w:rsidR="00604CE5" w:rsidRDefault="00604CE5" w:rsidP="00865F95">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p w14:paraId="4E7B6844" w14:textId="6F5BE785"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33CDCBF5" w14:textId="79164C8B"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678368D4" w14:textId="3759826E"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7FED81A3" w14:textId="55933596"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0B7BA093" w14:textId="20CBDC27"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7C99936" w14:textId="1C078CAE"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68AC9D71" w14:textId="4120D4AA"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238B44B8" w14:textId="30D7FAD8"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68BF0C8E" w14:textId="0451867F"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6A1609F" w14:textId="38048D3A"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21AABF44" w14:textId="2E785B56"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5A54BE98" w14:textId="0020AA95"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003CD60C" w14:textId="38EC3B84"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59B3FECC" w14:textId="6942B3BF"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3EF685D9" w14:textId="1279990C"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5DF11236" w14:textId="04548BF2"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3A896CBA" w14:textId="451CDCAF"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7F4AF97E" w14:textId="7A524165"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0A3ABD0" w14:textId="62032899"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2E394DD9" w14:textId="676C569F"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243F4F8" w14:textId="44199474"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2460EF1F" w14:textId="35C24EF4"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7A5BC68C" w14:textId="2DDCD5E2"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0C05FDAC" w14:textId="5CE1564C"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BB87EE5" w14:textId="7FE8F67F"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27456824" w14:textId="2CB8E640"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C65EF6E" w14:textId="7D9F220E"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5CEA5DC8" w14:textId="261CB4AC" w:rsidR="002A6CC7" w:rsidRDefault="002A6CC7" w:rsidP="00604CE5">
      <w:pPr>
        <w:pStyle w:val="ListParagraph"/>
        <w:spacing w:line="360" w:lineRule="auto"/>
        <w:ind w:left="0"/>
        <w:jc w:val="both"/>
        <w:rPr>
          <w:rFonts w:ascii="Times New Roman" w:hAnsi="Times New Roman" w:cs="Times New Roman"/>
          <w:color w:val="000000" w:themeColor="text1"/>
          <w:sz w:val="24"/>
          <w:szCs w:val="24"/>
        </w:rPr>
      </w:pPr>
    </w:p>
    <w:p w14:paraId="40E14909" w14:textId="77777777" w:rsidR="00EA10B5" w:rsidRDefault="00EA10B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Lampiran 1 </w:t>
      </w:r>
    </w:p>
    <w:p w14:paraId="459E5B54" w14:textId="77777777" w:rsidR="00EA10B5" w:rsidRDefault="00EA10B5">
      <w:pPr>
        <w:rPr>
          <w:rFonts w:ascii="Times New Roman" w:hAnsi="Times New Roman" w:cs="Times New Roman"/>
          <w:b/>
          <w:bCs/>
          <w:color w:val="000000" w:themeColor="text1"/>
          <w:sz w:val="24"/>
          <w:szCs w:val="24"/>
        </w:rPr>
      </w:pPr>
    </w:p>
    <w:p w14:paraId="67226E6B" w14:textId="77777777" w:rsidR="00EA10B5" w:rsidRDefault="00EA10B5" w:rsidP="00EA10B5">
      <w:pPr>
        <w:jc w:val="center"/>
        <w:rPr>
          <w:rFonts w:ascii="Times New Roman" w:hAnsi="Times New Roman" w:cs="Times New Roman"/>
          <w:b/>
          <w:bCs/>
          <w:sz w:val="24"/>
          <w:szCs w:val="24"/>
        </w:rPr>
      </w:pPr>
      <w:r w:rsidRPr="0025491A">
        <w:rPr>
          <w:rFonts w:ascii="Times New Roman" w:hAnsi="Times New Roman" w:cs="Times New Roman"/>
          <w:b/>
          <w:bCs/>
          <w:sz w:val="24"/>
          <w:szCs w:val="24"/>
        </w:rPr>
        <w:t>SOAL PRE TEST</w:t>
      </w:r>
    </w:p>
    <w:p w14:paraId="2EF2F4F6"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w:t>
      </w:r>
      <w:proofErr w:type="gramEnd"/>
    </w:p>
    <w:p w14:paraId="39AC3F09" w14:textId="77777777" w:rsidR="00EA10B5" w:rsidRDefault="00EA10B5" w:rsidP="00D930E6">
      <w:pPr>
        <w:pStyle w:val="ListParagraph"/>
        <w:numPr>
          <w:ilvl w:val="0"/>
          <w:numId w:val="1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Paru-paru</w:t>
      </w:r>
      <w:proofErr w:type="spellEnd"/>
    </w:p>
    <w:p w14:paraId="1FFB028E" w14:textId="77777777" w:rsidR="00EA10B5" w:rsidRDefault="00EA10B5" w:rsidP="00D930E6">
      <w:pPr>
        <w:pStyle w:val="ListParagraph"/>
        <w:numPr>
          <w:ilvl w:val="0"/>
          <w:numId w:val="1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Kerongkongan</w:t>
      </w:r>
      <w:proofErr w:type="spellEnd"/>
    </w:p>
    <w:p w14:paraId="7B9DC398" w14:textId="77777777" w:rsidR="00EA10B5" w:rsidRDefault="00EA10B5" w:rsidP="00D930E6">
      <w:pPr>
        <w:pStyle w:val="ListParagraph"/>
        <w:numPr>
          <w:ilvl w:val="0"/>
          <w:numId w:val="1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Selaput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hidung</w:t>
      </w:r>
      <w:proofErr w:type="spellEnd"/>
    </w:p>
    <w:p w14:paraId="6E659F65" w14:textId="77777777" w:rsidR="00EA10B5" w:rsidRDefault="00EA10B5" w:rsidP="00D930E6">
      <w:pPr>
        <w:pStyle w:val="ListParagraph"/>
        <w:numPr>
          <w:ilvl w:val="0"/>
          <w:numId w:val="1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Pencernaan</w:t>
      </w:r>
      <w:proofErr w:type="spellEnd"/>
    </w:p>
    <w:p w14:paraId="4BA0C539" w14:textId="77777777" w:rsidR="00EA10B5" w:rsidRDefault="00EA10B5" w:rsidP="00EA10B5">
      <w:pPr>
        <w:pStyle w:val="ListParagraph"/>
        <w:spacing w:after="0" w:line="240" w:lineRule="auto"/>
        <w:jc w:val="both"/>
        <w:rPr>
          <w:rFonts w:ascii="Times New Roman" w:hAnsi="Times New Roman" w:cs="Times New Roman"/>
          <w:sz w:val="24"/>
          <w:szCs w:val="24"/>
        </w:rPr>
      </w:pPr>
    </w:p>
    <w:p w14:paraId="71BB0C52"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proofErr w:type="gram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gramEnd"/>
    </w:p>
    <w:p w14:paraId="2FD4A638" w14:textId="77777777" w:rsidR="00EA10B5" w:rsidRDefault="00EA10B5" w:rsidP="00D930E6">
      <w:pPr>
        <w:pStyle w:val="ListParagraph"/>
        <w:numPr>
          <w:ilvl w:val="0"/>
          <w:numId w:val="1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Keturunan</w:t>
      </w:r>
      <w:proofErr w:type="spellEnd"/>
    </w:p>
    <w:p w14:paraId="0BF972B6" w14:textId="77777777" w:rsidR="00EA10B5" w:rsidRDefault="00EA10B5" w:rsidP="00D930E6">
      <w:pPr>
        <w:pStyle w:val="ListParagraph"/>
        <w:numPr>
          <w:ilvl w:val="0"/>
          <w:numId w:val="1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Mycrobacterium</w:t>
      </w:r>
      <w:proofErr w:type="spellEnd"/>
      <w:r>
        <w:rPr>
          <w:rFonts w:ascii="Times New Roman" w:hAnsi="Times New Roman" w:cs="Times New Roman"/>
          <w:sz w:val="24"/>
          <w:szCs w:val="24"/>
        </w:rPr>
        <w:t xml:space="preserve"> Tuberculosis</w:t>
      </w:r>
    </w:p>
    <w:p w14:paraId="7BB264B7" w14:textId="77777777" w:rsidR="00EA10B5" w:rsidRDefault="00EA10B5" w:rsidP="00D930E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Gizi</w:t>
      </w:r>
      <w:proofErr w:type="spellEnd"/>
    </w:p>
    <w:p w14:paraId="05CEADF4" w14:textId="77777777" w:rsidR="00EA10B5" w:rsidRDefault="00EA10B5" w:rsidP="00D930E6">
      <w:pPr>
        <w:pStyle w:val="ListParagraph"/>
        <w:numPr>
          <w:ilvl w:val="0"/>
          <w:numId w:val="1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p>
    <w:p w14:paraId="64F42BA7" w14:textId="77777777" w:rsidR="00EA10B5" w:rsidRDefault="00EA10B5" w:rsidP="00EA10B5">
      <w:pPr>
        <w:jc w:val="both"/>
        <w:rPr>
          <w:rFonts w:ascii="Times New Roman" w:hAnsi="Times New Roman" w:cs="Times New Roman"/>
          <w:sz w:val="24"/>
          <w:szCs w:val="24"/>
        </w:rPr>
      </w:pPr>
    </w:p>
    <w:p w14:paraId="063B807C"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Tanda dan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proofErr w:type="gram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gramEnd"/>
    </w:p>
    <w:p w14:paraId="33BCCE38" w14:textId="77777777" w:rsidR="00EA10B5" w:rsidRDefault="00EA10B5" w:rsidP="00D930E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Nyeri </w:t>
      </w:r>
      <w:proofErr w:type="spellStart"/>
      <w:r>
        <w:rPr>
          <w:rFonts w:ascii="Times New Roman" w:hAnsi="Times New Roman" w:cs="Times New Roman"/>
          <w:sz w:val="24"/>
          <w:szCs w:val="24"/>
        </w:rPr>
        <w:t>kepala</w:t>
      </w:r>
      <w:proofErr w:type="spellEnd"/>
    </w:p>
    <w:p w14:paraId="6D400485" w14:textId="77777777" w:rsidR="00EA10B5" w:rsidRDefault="00EA10B5" w:rsidP="00D930E6">
      <w:pPr>
        <w:pStyle w:val="ListParagraph"/>
        <w:numPr>
          <w:ilvl w:val="0"/>
          <w:numId w:val="2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Pusing</w:t>
      </w:r>
      <w:proofErr w:type="spellEnd"/>
    </w:p>
    <w:p w14:paraId="4BFA5BC6" w14:textId="77777777" w:rsidR="00EA10B5" w:rsidRDefault="00EA10B5" w:rsidP="00D930E6">
      <w:pPr>
        <w:pStyle w:val="ListParagraph"/>
        <w:numPr>
          <w:ilvl w:val="0"/>
          <w:numId w:val="2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minggu</w:t>
      </w:r>
      <w:proofErr w:type="spellEnd"/>
    </w:p>
    <w:p w14:paraId="5E9FA5B3" w14:textId="77777777" w:rsidR="00EA10B5" w:rsidRDefault="00EA10B5" w:rsidP="00D930E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p>
    <w:p w14:paraId="2DA4BE03" w14:textId="77777777" w:rsidR="00EA10B5" w:rsidRDefault="00EA10B5" w:rsidP="00EA10B5">
      <w:pPr>
        <w:jc w:val="both"/>
        <w:rPr>
          <w:rFonts w:ascii="Times New Roman" w:hAnsi="Times New Roman" w:cs="Times New Roman"/>
          <w:sz w:val="24"/>
          <w:szCs w:val="24"/>
        </w:rPr>
      </w:pPr>
    </w:p>
    <w:p w14:paraId="241A47D7"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gramEnd"/>
    </w:p>
    <w:p w14:paraId="1F42D946" w14:textId="77777777" w:rsidR="00EA10B5" w:rsidRDefault="00EA10B5" w:rsidP="00D930E6">
      <w:pPr>
        <w:pStyle w:val="ListParagraph"/>
        <w:numPr>
          <w:ilvl w:val="0"/>
          <w:numId w:val="2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p>
    <w:p w14:paraId="629627EC" w14:textId="77777777" w:rsidR="00EA10B5" w:rsidRDefault="00EA10B5" w:rsidP="00D930E6">
      <w:pPr>
        <w:pStyle w:val="ListParagraph"/>
        <w:numPr>
          <w:ilvl w:val="0"/>
          <w:numId w:val="2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p>
    <w:p w14:paraId="35866C3D" w14:textId="77777777" w:rsidR="00EA10B5" w:rsidRDefault="00EA10B5" w:rsidP="00D930E6">
      <w:pPr>
        <w:pStyle w:val="ListParagraph"/>
        <w:numPr>
          <w:ilvl w:val="0"/>
          <w:numId w:val="2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suntik</w:t>
      </w:r>
      <w:proofErr w:type="spellEnd"/>
    </w:p>
    <w:p w14:paraId="00F34265" w14:textId="77777777" w:rsidR="00EA10B5" w:rsidRDefault="00EA10B5" w:rsidP="00D930E6">
      <w:pPr>
        <w:pStyle w:val="ListParagraph"/>
        <w:numPr>
          <w:ilvl w:val="0"/>
          <w:numId w:val="2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
    <w:p w14:paraId="0F46D531" w14:textId="77777777" w:rsidR="00EA10B5" w:rsidRDefault="00EA10B5" w:rsidP="00EA10B5">
      <w:pPr>
        <w:jc w:val="both"/>
        <w:rPr>
          <w:rFonts w:ascii="Times New Roman" w:hAnsi="Times New Roman" w:cs="Times New Roman"/>
          <w:sz w:val="24"/>
          <w:szCs w:val="24"/>
        </w:rPr>
      </w:pPr>
    </w:p>
    <w:p w14:paraId="2B6D6AA1"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proofErr w:type="gram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gramEnd"/>
    </w:p>
    <w:p w14:paraId="1FA07FD0" w14:textId="77777777" w:rsidR="00EA10B5" w:rsidRDefault="00EA10B5" w:rsidP="00D930E6">
      <w:pPr>
        <w:pStyle w:val="ListParagraph"/>
        <w:numPr>
          <w:ilvl w:val="0"/>
          <w:numId w:val="2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masker</w:t>
      </w:r>
    </w:p>
    <w:p w14:paraId="6B541E2C" w14:textId="77777777" w:rsidR="00EA10B5" w:rsidRDefault="00EA10B5" w:rsidP="00D930E6">
      <w:pPr>
        <w:pStyle w:val="ListParagraph"/>
        <w:numPr>
          <w:ilvl w:val="0"/>
          <w:numId w:val="2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p>
    <w:p w14:paraId="15166ABF" w14:textId="77777777" w:rsidR="00EA10B5" w:rsidRDefault="00EA10B5" w:rsidP="00D930E6">
      <w:pPr>
        <w:pStyle w:val="ListParagraph"/>
        <w:numPr>
          <w:ilvl w:val="0"/>
          <w:numId w:val="2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p>
    <w:p w14:paraId="1809DAB6" w14:textId="77777777" w:rsidR="00EA10B5" w:rsidRDefault="00EA10B5" w:rsidP="00D930E6">
      <w:pPr>
        <w:pStyle w:val="ListParagraph"/>
        <w:numPr>
          <w:ilvl w:val="0"/>
          <w:numId w:val="2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p>
    <w:p w14:paraId="4D1829DE" w14:textId="77777777" w:rsidR="00EA10B5" w:rsidRDefault="00EA10B5" w:rsidP="00EA10B5">
      <w:pPr>
        <w:jc w:val="both"/>
        <w:rPr>
          <w:rFonts w:ascii="Times New Roman" w:hAnsi="Times New Roman" w:cs="Times New Roman"/>
          <w:sz w:val="24"/>
          <w:szCs w:val="24"/>
        </w:rPr>
      </w:pPr>
    </w:p>
    <w:p w14:paraId="330B1ADE"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Langkah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silatilu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4C127BBB" w14:textId="77777777" w:rsidR="00EA10B5" w:rsidRDefault="00EA10B5" w:rsidP="00D930E6">
      <w:pPr>
        <w:pStyle w:val="ListParagraph"/>
        <w:numPr>
          <w:ilvl w:val="0"/>
          <w:numId w:val="2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
    <w:p w14:paraId="7C21A0E7" w14:textId="77777777" w:rsidR="00EA10B5" w:rsidRDefault="00EA10B5" w:rsidP="00D930E6">
      <w:pPr>
        <w:pStyle w:val="ListParagraph"/>
        <w:numPr>
          <w:ilvl w:val="0"/>
          <w:numId w:val="2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Kesehatan</w:t>
      </w:r>
    </w:p>
    <w:p w14:paraId="3126B44E" w14:textId="77777777" w:rsidR="00EA10B5" w:rsidRDefault="00EA10B5" w:rsidP="00D930E6">
      <w:pPr>
        <w:pStyle w:val="ListParagraph"/>
        <w:numPr>
          <w:ilvl w:val="0"/>
          <w:numId w:val="2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
    <w:p w14:paraId="34DFEDE0" w14:textId="77777777" w:rsidR="00EA10B5" w:rsidRDefault="00EA10B5" w:rsidP="00D930E6">
      <w:pPr>
        <w:pStyle w:val="ListParagraph"/>
        <w:numPr>
          <w:ilvl w:val="0"/>
          <w:numId w:val="2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0DB5868A" w14:textId="77777777" w:rsidR="00EA10B5" w:rsidRDefault="00EA10B5" w:rsidP="00EA10B5">
      <w:pPr>
        <w:jc w:val="both"/>
        <w:rPr>
          <w:rFonts w:ascii="Times New Roman" w:hAnsi="Times New Roman" w:cs="Times New Roman"/>
          <w:sz w:val="24"/>
          <w:szCs w:val="24"/>
        </w:rPr>
      </w:pPr>
    </w:p>
    <w:p w14:paraId="07F71FA6"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Kader/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gramEnd"/>
    </w:p>
    <w:p w14:paraId="2E85C9AB" w14:textId="77777777" w:rsidR="00EA10B5" w:rsidRDefault="00EA10B5" w:rsidP="00D930E6">
      <w:pPr>
        <w:pStyle w:val="ListParagraph"/>
        <w:numPr>
          <w:ilvl w:val="0"/>
          <w:numId w:val="2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
    <w:p w14:paraId="5D967EF5" w14:textId="77777777" w:rsidR="00EA10B5" w:rsidRDefault="00EA10B5" w:rsidP="00D930E6">
      <w:pPr>
        <w:pStyle w:val="ListParagraph"/>
        <w:numPr>
          <w:ilvl w:val="0"/>
          <w:numId w:val="2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
    <w:p w14:paraId="71917509" w14:textId="77777777" w:rsidR="00EA10B5" w:rsidRDefault="00EA10B5" w:rsidP="00D930E6">
      <w:pPr>
        <w:pStyle w:val="ListParagraph"/>
        <w:numPr>
          <w:ilvl w:val="0"/>
          <w:numId w:val="2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p>
    <w:p w14:paraId="7443DA05" w14:textId="77777777" w:rsidR="00EA10B5" w:rsidRDefault="00EA10B5" w:rsidP="00D930E6">
      <w:pPr>
        <w:pStyle w:val="ListParagraph"/>
        <w:numPr>
          <w:ilvl w:val="0"/>
          <w:numId w:val="2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p>
    <w:p w14:paraId="6A0FE67A" w14:textId="64A4A4EE" w:rsidR="00EA10B5" w:rsidRDefault="00EA10B5" w:rsidP="00EA10B5">
      <w:pPr>
        <w:jc w:val="both"/>
        <w:rPr>
          <w:rFonts w:ascii="Times New Roman" w:hAnsi="Times New Roman" w:cs="Times New Roman"/>
          <w:sz w:val="24"/>
          <w:szCs w:val="24"/>
        </w:rPr>
      </w:pPr>
    </w:p>
    <w:p w14:paraId="1B5830A7" w14:textId="214F499E" w:rsidR="00EA10B5" w:rsidRDefault="00EA10B5" w:rsidP="00EA10B5">
      <w:pPr>
        <w:jc w:val="both"/>
        <w:rPr>
          <w:rFonts w:ascii="Times New Roman" w:hAnsi="Times New Roman" w:cs="Times New Roman"/>
          <w:sz w:val="24"/>
          <w:szCs w:val="24"/>
        </w:rPr>
      </w:pPr>
    </w:p>
    <w:p w14:paraId="79C7E8CB" w14:textId="77777777" w:rsidR="00EA10B5" w:rsidRDefault="00EA10B5" w:rsidP="00EA10B5">
      <w:pPr>
        <w:jc w:val="both"/>
        <w:rPr>
          <w:rFonts w:ascii="Times New Roman" w:hAnsi="Times New Roman" w:cs="Times New Roman"/>
          <w:sz w:val="24"/>
          <w:szCs w:val="24"/>
        </w:rPr>
      </w:pPr>
    </w:p>
    <w:p w14:paraId="7F09CF7A"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Upaya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Kader agar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36697082" w14:textId="77777777" w:rsidR="00EA10B5" w:rsidRDefault="00EA10B5" w:rsidP="00D930E6">
      <w:pPr>
        <w:pStyle w:val="ListParagraph"/>
        <w:numPr>
          <w:ilvl w:val="0"/>
          <w:numId w:val="2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RT/RW</w:t>
      </w:r>
    </w:p>
    <w:p w14:paraId="060E085E" w14:textId="77777777" w:rsidR="00EA10B5" w:rsidRDefault="00EA10B5" w:rsidP="00D930E6">
      <w:pPr>
        <w:pStyle w:val="ListParagraph"/>
        <w:numPr>
          <w:ilvl w:val="0"/>
          <w:numId w:val="2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p>
    <w:p w14:paraId="6363A928" w14:textId="77777777" w:rsidR="00EA10B5" w:rsidRDefault="00EA10B5" w:rsidP="00D930E6">
      <w:pPr>
        <w:pStyle w:val="ListParagraph"/>
        <w:numPr>
          <w:ilvl w:val="0"/>
          <w:numId w:val="2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015D476A" w14:textId="77777777" w:rsidR="00EA10B5" w:rsidRDefault="00EA10B5" w:rsidP="00D930E6">
      <w:pPr>
        <w:pStyle w:val="ListParagraph"/>
        <w:numPr>
          <w:ilvl w:val="0"/>
          <w:numId w:val="2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gratis</w:t>
      </w:r>
    </w:p>
    <w:p w14:paraId="728965DA" w14:textId="77777777" w:rsidR="00EA10B5" w:rsidRDefault="00EA10B5" w:rsidP="00EA10B5">
      <w:pPr>
        <w:jc w:val="both"/>
        <w:rPr>
          <w:rFonts w:ascii="Times New Roman" w:hAnsi="Times New Roman" w:cs="Times New Roman"/>
          <w:sz w:val="24"/>
          <w:szCs w:val="24"/>
        </w:rPr>
      </w:pPr>
    </w:p>
    <w:p w14:paraId="1C154CD1"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p>
    <w:p w14:paraId="7830AD3D" w14:textId="77777777" w:rsidR="00EA10B5" w:rsidRDefault="00EA10B5" w:rsidP="00D930E6">
      <w:pPr>
        <w:pStyle w:val="ListParagraph"/>
        <w:numPr>
          <w:ilvl w:val="0"/>
          <w:numId w:val="2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p>
    <w:p w14:paraId="7E72E9A7" w14:textId="77777777" w:rsidR="00EA10B5" w:rsidRDefault="00EA10B5" w:rsidP="00D930E6">
      <w:pPr>
        <w:pStyle w:val="ListParagraph"/>
        <w:numPr>
          <w:ilvl w:val="0"/>
          <w:numId w:val="2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malu</w:t>
      </w:r>
      <w:proofErr w:type="spellEnd"/>
    </w:p>
    <w:p w14:paraId="197AAC79" w14:textId="77777777" w:rsidR="00EA10B5" w:rsidRDefault="00EA10B5" w:rsidP="00D930E6">
      <w:pPr>
        <w:pStyle w:val="ListParagraph"/>
        <w:numPr>
          <w:ilvl w:val="0"/>
          <w:numId w:val="2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p>
    <w:p w14:paraId="12375ABA" w14:textId="77777777" w:rsidR="00EA10B5" w:rsidRDefault="00EA10B5" w:rsidP="00D930E6">
      <w:pPr>
        <w:pStyle w:val="ListParagraph"/>
        <w:numPr>
          <w:ilvl w:val="0"/>
          <w:numId w:val="2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
    <w:p w14:paraId="70A050F5" w14:textId="77777777" w:rsidR="00EA10B5" w:rsidRDefault="00EA10B5" w:rsidP="00EA10B5">
      <w:pPr>
        <w:jc w:val="both"/>
        <w:rPr>
          <w:rFonts w:ascii="Times New Roman" w:hAnsi="Times New Roman" w:cs="Times New Roman"/>
          <w:sz w:val="24"/>
          <w:szCs w:val="24"/>
        </w:rPr>
      </w:pPr>
    </w:p>
    <w:p w14:paraId="514EBA78" w14:textId="77777777" w:rsidR="00EA10B5" w:rsidRDefault="00EA10B5" w:rsidP="00EA10B5">
      <w:pPr>
        <w:jc w:val="both"/>
        <w:rPr>
          <w:rFonts w:ascii="Times New Roman" w:hAnsi="Times New Roman" w:cs="Times New Roman"/>
          <w:sz w:val="24"/>
          <w:szCs w:val="24"/>
        </w:rPr>
      </w:pPr>
    </w:p>
    <w:p w14:paraId="545463FC"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 Kader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448CA4F2" w14:textId="77777777" w:rsidR="00EA10B5" w:rsidRDefault="00EA10B5" w:rsidP="00D930E6">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p>
    <w:p w14:paraId="62A0AF0E" w14:textId="77777777" w:rsidR="00EA10B5" w:rsidRDefault="00EA10B5" w:rsidP="00D930E6">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49688F71" w14:textId="77777777" w:rsidR="00EA10B5" w:rsidRDefault="00EA10B5" w:rsidP="00D930E6">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Mendokumentasikan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p>
    <w:p w14:paraId="4B53B658" w14:textId="77777777" w:rsidR="00EA10B5" w:rsidRDefault="00EA10B5" w:rsidP="00D930E6">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p>
    <w:p w14:paraId="65873511" w14:textId="77777777" w:rsidR="00EA10B5" w:rsidRDefault="00EA10B5" w:rsidP="00EA10B5">
      <w:pPr>
        <w:jc w:val="both"/>
        <w:rPr>
          <w:rFonts w:ascii="Times New Roman" w:hAnsi="Times New Roman" w:cs="Times New Roman"/>
          <w:sz w:val="24"/>
          <w:szCs w:val="24"/>
        </w:rPr>
      </w:pPr>
    </w:p>
    <w:p w14:paraId="0F0BCAFC"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Kesehatan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5276D80C" w14:textId="77777777" w:rsidR="00EA10B5" w:rsidRDefault="00EA10B5" w:rsidP="00D930E6">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dahak</w:t>
      </w:r>
      <w:proofErr w:type="spellEnd"/>
    </w:p>
    <w:p w14:paraId="344B2E89" w14:textId="77777777" w:rsidR="00EA10B5" w:rsidRDefault="00EA10B5" w:rsidP="00D930E6">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p>
    <w:p w14:paraId="43450002" w14:textId="77777777" w:rsidR="00EA10B5" w:rsidRDefault="00EA10B5" w:rsidP="00D930E6">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ventilasi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pagi</w:t>
      </w:r>
      <w:proofErr w:type="spellEnd"/>
    </w:p>
    <w:p w14:paraId="491E1615" w14:textId="77777777" w:rsidR="00EA10B5" w:rsidRDefault="00EA10B5" w:rsidP="00D930E6">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p>
    <w:p w14:paraId="2241F6CD" w14:textId="77777777" w:rsidR="00EA10B5" w:rsidRDefault="00EA10B5" w:rsidP="00EA10B5">
      <w:pPr>
        <w:jc w:val="both"/>
        <w:rPr>
          <w:rFonts w:ascii="Times New Roman" w:hAnsi="Times New Roman" w:cs="Times New Roman"/>
          <w:sz w:val="24"/>
          <w:szCs w:val="24"/>
        </w:rPr>
      </w:pPr>
    </w:p>
    <w:p w14:paraId="57A5E1C6"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11D357D4" w14:textId="77777777" w:rsidR="00EA10B5" w:rsidRDefault="00EA10B5" w:rsidP="00D930E6">
      <w:pPr>
        <w:pStyle w:val="ListParagraph"/>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p>
    <w:p w14:paraId="73DD0CE5" w14:textId="77777777" w:rsidR="00EA10B5" w:rsidRDefault="00EA10B5" w:rsidP="00D930E6">
      <w:pPr>
        <w:pStyle w:val="ListParagraph"/>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p>
    <w:p w14:paraId="0244A5D4" w14:textId="77777777" w:rsidR="00EA10B5" w:rsidRDefault="00EA10B5" w:rsidP="00D930E6">
      <w:pPr>
        <w:pStyle w:val="ListParagraph"/>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raga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p>
    <w:p w14:paraId="1E9A7A94" w14:textId="77777777" w:rsidR="00EA10B5" w:rsidRDefault="00EA10B5" w:rsidP="00D930E6">
      <w:pPr>
        <w:pStyle w:val="ListParagraph"/>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dahak</w:t>
      </w:r>
      <w:proofErr w:type="spellEnd"/>
    </w:p>
    <w:p w14:paraId="275D3AF7" w14:textId="77777777" w:rsidR="00EA10B5" w:rsidRDefault="00EA10B5" w:rsidP="00EA10B5">
      <w:pPr>
        <w:jc w:val="both"/>
        <w:rPr>
          <w:rFonts w:ascii="Times New Roman" w:hAnsi="Times New Roman" w:cs="Times New Roman"/>
          <w:sz w:val="24"/>
          <w:szCs w:val="24"/>
        </w:rPr>
      </w:pPr>
    </w:p>
    <w:p w14:paraId="3EABCCE1"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Kader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5FDFA196" w14:textId="77777777" w:rsidR="00EA10B5" w:rsidRDefault="00EA10B5" w:rsidP="00D930E6">
      <w:pPr>
        <w:pStyle w:val="ListParagraph"/>
        <w:numPr>
          <w:ilvl w:val="0"/>
          <w:numId w:val="3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
    <w:p w14:paraId="2146ED22" w14:textId="77777777" w:rsidR="00EA10B5" w:rsidRDefault="00EA10B5" w:rsidP="00D930E6">
      <w:pPr>
        <w:pStyle w:val="ListParagraph"/>
        <w:numPr>
          <w:ilvl w:val="0"/>
          <w:numId w:val="3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p>
    <w:p w14:paraId="3903EB92" w14:textId="77777777" w:rsidR="00EA10B5" w:rsidRDefault="00EA10B5" w:rsidP="00D930E6">
      <w:pPr>
        <w:pStyle w:val="ListParagraph"/>
        <w:numPr>
          <w:ilvl w:val="0"/>
          <w:numId w:val="3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66711F0C" w14:textId="77777777" w:rsidR="00EA10B5" w:rsidRDefault="00EA10B5" w:rsidP="00D930E6">
      <w:pPr>
        <w:pStyle w:val="ListParagraph"/>
        <w:numPr>
          <w:ilvl w:val="0"/>
          <w:numId w:val="3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
    <w:p w14:paraId="1CC0F57D" w14:textId="77777777" w:rsidR="00EA10B5" w:rsidRDefault="00EA10B5" w:rsidP="00EA10B5">
      <w:pPr>
        <w:jc w:val="both"/>
        <w:rPr>
          <w:rFonts w:ascii="Times New Roman" w:hAnsi="Times New Roman" w:cs="Times New Roman"/>
          <w:sz w:val="24"/>
          <w:szCs w:val="24"/>
        </w:rPr>
      </w:pPr>
    </w:p>
    <w:p w14:paraId="319685FE"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Kader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proofErr w:type="gramStart"/>
      <w:r>
        <w:rPr>
          <w:rFonts w:ascii="Times New Roman" w:hAnsi="Times New Roman" w:cs="Times New Roman"/>
          <w:sz w:val="24"/>
          <w:szCs w:val="24"/>
        </w:rPr>
        <w:t>Paruadalah</w:t>
      </w:r>
      <w:proofErr w:type="spellEnd"/>
      <w:r>
        <w:rPr>
          <w:rFonts w:ascii="Times New Roman" w:hAnsi="Times New Roman" w:cs="Times New Roman"/>
          <w:sz w:val="24"/>
          <w:szCs w:val="24"/>
        </w:rPr>
        <w:t xml:space="preserve"> :</w:t>
      </w:r>
      <w:proofErr w:type="gramEnd"/>
    </w:p>
    <w:p w14:paraId="769F22FC" w14:textId="77777777" w:rsidR="00EA10B5" w:rsidRDefault="00EA10B5" w:rsidP="00D930E6">
      <w:pPr>
        <w:pStyle w:val="ListParagraph"/>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masker</w:t>
      </w:r>
    </w:p>
    <w:p w14:paraId="520E02D9" w14:textId="77777777" w:rsidR="00EA10B5" w:rsidRDefault="00EA10B5" w:rsidP="00D930E6">
      <w:pPr>
        <w:pStyle w:val="ListParagraph"/>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p>
    <w:p w14:paraId="7E902ED9" w14:textId="77777777" w:rsidR="00EA10B5" w:rsidRDefault="00EA10B5" w:rsidP="00D930E6">
      <w:pPr>
        <w:pStyle w:val="ListParagraph"/>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w:t>
      </w:r>
    </w:p>
    <w:p w14:paraId="7C6229DF" w14:textId="77777777" w:rsidR="00EA10B5" w:rsidRDefault="00EA10B5" w:rsidP="00D930E6">
      <w:pPr>
        <w:pStyle w:val="ListParagraph"/>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p>
    <w:p w14:paraId="5CED57B5" w14:textId="053AAF02" w:rsidR="00EA10B5" w:rsidRDefault="00EA10B5" w:rsidP="00EA10B5">
      <w:pPr>
        <w:jc w:val="both"/>
        <w:rPr>
          <w:rFonts w:ascii="Times New Roman" w:hAnsi="Times New Roman" w:cs="Times New Roman"/>
          <w:sz w:val="24"/>
          <w:szCs w:val="24"/>
        </w:rPr>
      </w:pPr>
    </w:p>
    <w:p w14:paraId="37588B8F" w14:textId="5AEED0C1" w:rsidR="00EA10B5" w:rsidRDefault="00EA10B5" w:rsidP="00EA10B5">
      <w:pPr>
        <w:jc w:val="both"/>
        <w:rPr>
          <w:rFonts w:ascii="Times New Roman" w:hAnsi="Times New Roman" w:cs="Times New Roman"/>
          <w:sz w:val="24"/>
          <w:szCs w:val="24"/>
        </w:rPr>
      </w:pPr>
    </w:p>
    <w:p w14:paraId="16CB53DB" w14:textId="115CC6F0" w:rsidR="00EA10B5" w:rsidRDefault="00EA10B5" w:rsidP="00EA10B5">
      <w:pPr>
        <w:jc w:val="both"/>
        <w:rPr>
          <w:rFonts w:ascii="Times New Roman" w:hAnsi="Times New Roman" w:cs="Times New Roman"/>
          <w:sz w:val="24"/>
          <w:szCs w:val="24"/>
        </w:rPr>
      </w:pPr>
    </w:p>
    <w:p w14:paraId="2F489884" w14:textId="77777777" w:rsidR="00EA10B5" w:rsidRDefault="00EA10B5" w:rsidP="00EA10B5">
      <w:pPr>
        <w:jc w:val="both"/>
        <w:rPr>
          <w:rFonts w:ascii="Times New Roman" w:hAnsi="Times New Roman" w:cs="Times New Roman"/>
          <w:sz w:val="24"/>
          <w:szCs w:val="24"/>
        </w:rPr>
      </w:pPr>
    </w:p>
    <w:p w14:paraId="184A92CC"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7FEE5FFE" w14:textId="77777777" w:rsidR="00EA10B5" w:rsidRDefault="00EA10B5" w:rsidP="00D930E6">
      <w:pPr>
        <w:pStyle w:val="ListParagraph"/>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p>
    <w:p w14:paraId="76E582D7" w14:textId="77777777" w:rsidR="00EA10B5" w:rsidRDefault="00EA10B5" w:rsidP="00D930E6">
      <w:pPr>
        <w:pStyle w:val="ListParagraph"/>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p>
    <w:p w14:paraId="5DD95DC7" w14:textId="77777777" w:rsidR="00EA10B5" w:rsidRDefault="00EA10B5" w:rsidP="00D930E6">
      <w:pPr>
        <w:pStyle w:val="ListParagraph"/>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76EF75E1" w14:textId="77777777" w:rsidR="00EA10B5" w:rsidRDefault="00EA10B5" w:rsidP="00D930E6">
      <w:pPr>
        <w:pStyle w:val="ListParagraph"/>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adekuat</w:t>
      </w:r>
      <w:proofErr w:type="spellEnd"/>
    </w:p>
    <w:p w14:paraId="5B8A29BB" w14:textId="77777777" w:rsidR="00EA10B5" w:rsidRDefault="00EA10B5" w:rsidP="00EA10B5">
      <w:pPr>
        <w:jc w:val="both"/>
        <w:rPr>
          <w:rFonts w:ascii="Times New Roman" w:hAnsi="Times New Roman" w:cs="Times New Roman"/>
          <w:sz w:val="24"/>
          <w:szCs w:val="24"/>
        </w:rPr>
      </w:pPr>
    </w:p>
    <w:p w14:paraId="5E6FC179"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Kader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05E374C" w14:textId="77777777" w:rsidR="00EA10B5" w:rsidRDefault="00EA10B5" w:rsidP="00D930E6">
      <w:pPr>
        <w:pStyle w:val="ListParagraph"/>
        <w:numPr>
          <w:ilvl w:val="0"/>
          <w:numId w:val="3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p>
    <w:p w14:paraId="397C0725" w14:textId="77777777" w:rsidR="00EA10B5" w:rsidRDefault="00EA10B5" w:rsidP="00D930E6">
      <w:pPr>
        <w:pStyle w:val="ListParagraph"/>
        <w:numPr>
          <w:ilvl w:val="0"/>
          <w:numId w:val="3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p>
    <w:p w14:paraId="662AFA8C" w14:textId="77777777" w:rsidR="00EA10B5" w:rsidRDefault="00EA10B5" w:rsidP="00D930E6">
      <w:pPr>
        <w:pStyle w:val="ListParagraph"/>
        <w:numPr>
          <w:ilvl w:val="0"/>
          <w:numId w:val="3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Mengingatkan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
    <w:p w14:paraId="19DAA880" w14:textId="77777777" w:rsidR="00EA10B5" w:rsidRDefault="00EA10B5" w:rsidP="00D930E6">
      <w:pPr>
        <w:pStyle w:val="ListParagraph"/>
        <w:numPr>
          <w:ilvl w:val="0"/>
          <w:numId w:val="3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adekuat</w:t>
      </w:r>
      <w:proofErr w:type="spellEnd"/>
    </w:p>
    <w:p w14:paraId="747EEF98" w14:textId="77777777" w:rsidR="00EA10B5" w:rsidRDefault="00EA10B5" w:rsidP="00EA10B5">
      <w:pPr>
        <w:jc w:val="both"/>
        <w:rPr>
          <w:rFonts w:ascii="Times New Roman" w:hAnsi="Times New Roman" w:cs="Times New Roman"/>
          <w:sz w:val="24"/>
          <w:szCs w:val="24"/>
        </w:rPr>
      </w:pPr>
    </w:p>
    <w:p w14:paraId="44BA83CB"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Langkah </w:t>
      </w:r>
      <w:proofErr w:type="spellStart"/>
      <w:r>
        <w:rPr>
          <w:rFonts w:ascii="Times New Roman" w:hAnsi="Times New Roman" w:cs="Times New Roman"/>
          <w:sz w:val="24"/>
          <w:szCs w:val="24"/>
        </w:rPr>
        <w:t>ketujuh</w:t>
      </w:r>
      <w:proofErr w:type="spellEnd"/>
      <w:r>
        <w:rPr>
          <w:rFonts w:ascii="Times New Roman" w:hAnsi="Times New Roman" w:cs="Times New Roman"/>
          <w:sz w:val="24"/>
          <w:szCs w:val="24"/>
        </w:rPr>
        <w:t xml:space="preserve"> pada model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425EDA0A" w14:textId="77777777" w:rsidR="00EA10B5" w:rsidRDefault="00EA10B5" w:rsidP="00D930E6">
      <w:pPr>
        <w:pStyle w:val="ListParagraph"/>
        <w:numPr>
          <w:ilvl w:val="0"/>
          <w:numId w:val="3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p>
    <w:p w14:paraId="4BDF7C90" w14:textId="77777777" w:rsidR="00EA10B5" w:rsidRDefault="00EA10B5" w:rsidP="00D930E6">
      <w:pPr>
        <w:pStyle w:val="ListParagraph"/>
        <w:numPr>
          <w:ilvl w:val="0"/>
          <w:numId w:val="3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BCG</w:t>
      </w:r>
    </w:p>
    <w:p w14:paraId="57BA6C5D" w14:textId="77777777" w:rsidR="00EA10B5" w:rsidRDefault="00EA10B5" w:rsidP="00D930E6">
      <w:pPr>
        <w:pStyle w:val="ListParagraph"/>
        <w:numPr>
          <w:ilvl w:val="0"/>
          <w:numId w:val="3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ulang</w:t>
      </w:r>
      <w:proofErr w:type="spellEnd"/>
    </w:p>
    <w:p w14:paraId="25DC13A3" w14:textId="77777777" w:rsidR="00EA10B5" w:rsidRDefault="00EA10B5" w:rsidP="00D930E6">
      <w:pPr>
        <w:pStyle w:val="ListParagraph"/>
        <w:numPr>
          <w:ilvl w:val="0"/>
          <w:numId w:val="3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06EA249E" w14:textId="77777777" w:rsidR="00EA10B5" w:rsidRDefault="00EA10B5" w:rsidP="00EA10B5">
      <w:pPr>
        <w:jc w:val="both"/>
        <w:rPr>
          <w:rFonts w:ascii="Times New Roman" w:hAnsi="Times New Roman" w:cs="Times New Roman"/>
          <w:sz w:val="24"/>
          <w:szCs w:val="24"/>
        </w:rPr>
      </w:pPr>
    </w:p>
    <w:p w14:paraId="5F8B710D"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037CEDA5" w14:textId="77777777" w:rsidR="00EA10B5" w:rsidRDefault="00EA10B5" w:rsidP="00D930E6">
      <w:pPr>
        <w:pStyle w:val="ListParagraph"/>
        <w:numPr>
          <w:ilvl w:val="0"/>
          <w:numId w:val="3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sehat</w:t>
      </w:r>
      <w:proofErr w:type="spellEnd"/>
    </w:p>
    <w:p w14:paraId="6AB59853" w14:textId="77777777" w:rsidR="00EA10B5" w:rsidRDefault="00EA10B5" w:rsidP="00D930E6">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posyandu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posbindu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
    <w:p w14:paraId="53A189A2" w14:textId="77777777" w:rsidR="00EA10B5" w:rsidRDefault="00EA10B5" w:rsidP="00D930E6">
      <w:pPr>
        <w:pStyle w:val="ListParagraph"/>
        <w:numPr>
          <w:ilvl w:val="0"/>
          <w:numId w:val="3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p>
    <w:p w14:paraId="7729F1C0" w14:textId="77777777" w:rsidR="00EA10B5" w:rsidRDefault="00EA10B5" w:rsidP="00D930E6">
      <w:pPr>
        <w:pStyle w:val="ListParagraph"/>
        <w:numPr>
          <w:ilvl w:val="0"/>
          <w:numId w:val="3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p>
    <w:p w14:paraId="1F2C5427" w14:textId="77777777" w:rsidR="00EA10B5" w:rsidRDefault="00EA10B5" w:rsidP="00EA10B5">
      <w:pPr>
        <w:jc w:val="both"/>
        <w:rPr>
          <w:rFonts w:ascii="Times New Roman" w:hAnsi="Times New Roman" w:cs="Times New Roman"/>
          <w:sz w:val="24"/>
          <w:szCs w:val="24"/>
        </w:rPr>
      </w:pPr>
    </w:p>
    <w:p w14:paraId="02A52A52"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Kader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15555093" w14:textId="77777777" w:rsidR="00EA10B5" w:rsidRDefault="00EA10B5" w:rsidP="00D930E6">
      <w:pPr>
        <w:pStyle w:val="ListParagraph"/>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0500E782" w14:textId="77777777" w:rsidR="00EA10B5" w:rsidRDefault="00EA10B5" w:rsidP="00D930E6">
      <w:pPr>
        <w:pStyle w:val="ListParagraph"/>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RT/RW</w:t>
      </w:r>
    </w:p>
    <w:p w14:paraId="0EBE1104" w14:textId="77777777" w:rsidR="00EA10B5" w:rsidRDefault="00EA10B5" w:rsidP="00D930E6">
      <w:pPr>
        <w:pStyle w:val="ListParagraph"/>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Kader</w:t>
      </w:r>
    </w:p>
    <w:p w14:paraId="2C9F6F11" w14:textId="77777777" w:rsidR="00EA10B5" w:rsidRDefault="00EA10B5" w:rsidP="00D930E6">
      <w:pPr>
        <w:pStyle w:val="ListParagraph"/>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Lurah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p>
    <w:p w14:paraId="7B74A3E2" w14:textId="77777777" w:rsidR="00EA10B5" w:rsidRDefault="00EA10B5" w:rsidP="00EA10B5">
      <w:pPr>
        <w:jc w:val="both"/>
        <w:rPr>
          <w:rFonts w:ascii="Times New Roman" w:hAnsi="Times New Roman" w:cs="Times New Roman"/>
          <w:sz w:val="24"/>
          <w:szCs w:val="24"/>
        </w:rPr>
      </w:pPr>
    </w:p>
    <w:p w14:paraId="44C00498" w14:textId="77777777" w:rsidR="00EA10B5" w:rsidRDefault="00EA10B5" w:rsidP="00D930E6">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Kader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TB.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p>
    <w:p w14:paraId="157D1FDA" w14:textId="77777777" w:rsidR="00EA10B5" w:rsidRDefault="00EA10B5" w:rsidP="00D930E6">
      <w:pPr>
        <w:pStyle w:val="ListParagraph"/>
        <w:numPr>
          <w:ilvl w:val="0"/>
          <w:numId w:val="3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p>
    <w:p w14:paraId="7C3B9F7F" w14:textId="77777777" w:rsidR="00EA10B5" w:rsidRDefault="00EA10B5" w:rsidP="00D930E6">
      <w:pPr>
        <w:pStyle w:val="ListParagraph"/>
        <w:numPr>
          <w:ilvl w:val="0"/>
          <w:numId w:val="3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sehat</w:t>
      </w:r>
      <w:proofErr w:type="spellEnd"/>
    </w:p>
    <w:p w14:paraId="1662B8E9" w14:textId="77777777" w:rsidR="00EA10B5" w:rsidRDefault="00EA10B5" w:rsidP="00D930E6">
      <w:pPr>
        <w:pStyle w:val="ListParagraph"/>
        <w:numPr>
          <w:ilvl w:val="0"/>
          <w:numId w:val="3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p>
    <w:p w14:paraId="645C7A2A" w14:textId="77777777" w:rsidR="00EA10B5" w:rsidRPr="00E07804" w:rsidRDefault="00EA10B5" w:rsidP="00D930E6">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Monitoring dan </w:t>
      </w:r>
      <w:proofErr w:type="spellStart"/>
      <w:r>
        <w:rPr>
          <w:rFonts w:ascii="Times New Roman" w:hAnsi="Times New Roman" w:cs="Times New Roman"/>
          <w:sz w:val="24"/>
          <w:szCs w:val="24"/>
        </w:rPr>
        <w:t>evaluasi</w:t>
      </w:r>
      <w:proofErr w:type="spellEnd"/>
    </w:p>
    <w:p w14:paraId="4AC78DF3" w14:textId="77777777" w:rsidR="00EA10B5" w:rsidRDefault="00EA10B5" w:rsidP="00EA10B5">
      <w:pPr>
        <w:pStyle w:val="ListParagraph"/>
        <w:spacing w:after="0" w:line="240" w:lineRule="auto"/>
        <w:ind w:left="360"/>
        <w:jc w:val="both"/>
        <w:rPr>
          <w:rFonts w:ascii="Times New Roman" w:hAnsi="Times New Roman" w:cs="Times New Roman"/>
          <w:sz w:val="24"/>
          <w:szCs w:val="24"/>
        </w:rPr>
      </w:pPr>
    </w:p>
    <w:p w14:paraId="649D844F" w14:textId="77777777" w:rsidR="00EA10B5" w:rsidRDefault="00EA10B5" w:rsidP="00EA10B5">
      <w:pPr>
        <w:pStyle w:val="ListParagraph"/>
        <w:spacing w:after="0" w:line="240" w:lineRule="auto"/>
        <w:ind w:left="360"/>
        <w:jc w:val="both"/>
        <w:rPr>
          <w:rFonts w:ascii="Times New Roman" w:hAnsi="Times New Roman" w:cs="Times New Roman"/>
          <w:sz w:val="24"/>
          <w:szCs w:val="24"/>
        </w:rPr>
      </w:pPr>
    </w:p>
    <w:p w14:paraId="09E9AD29" w14:textId="77777777" w:rsidR="00EA10B5" w:rsidRDefault="00EA10B5" w:rsidP="00EA10B5">
      <w:pPr>
        <w:pStyle w:val="ListParagraph"/>
        <w:spacing w:after="0" w:line="240" w:lineRule="auto"/>
        <w:ind w:left="360"/>
        <w:jc w:val="center"/>
        <w:rPr>
          <w:rFonts w:ascii="Times New Roman" w:hAnsi="Times New Roman" w:cs="Times New Roman"/>
          <w:sz w:val="24"/>
          <w:szCs w:val="24"/>
        </w:rPr>
      </w:pPr>
    </w:p>
    <w:p w14:paraId="0B220D28" w14:textId="1DBBB869" w:rsidR="00EA10B5" w:rsidRDefault="00EA10B5">
      <w:pPr>
        <w:rPr>
          <w:rFonts w:ascii="Times New Roman" w:eastAsiaTheme="minorEastAsia"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7FA4363" w14:textId="10A707BF" w:rsidR="00035072" w:rsidRDefault="0003507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Lampiran 2</w:t>
      </w:r>
    </w:p>
    <w:p w14:paraId="496D631A" w14:textId="77777777" w:rsidR="00035072" w:rsidRDefault="00035072">
      <w:pPr>
        <w:rPr>
          <w:rFonts w:ascii="Times New Roman" w:hAnsi="Times New Roman" w:cs="Times New Roman"/>
          <w:b/>
          <w:bCs/>
          <w:color w:val="000000" w:themeColor="text1"/>
          <w:sz w:val="24"/>
          <w:szCs w:val="24"/>
        </w:rPr>
      </w:pPr>
    </w:p>
    <w:p w14:paraId="047FB83D" w14:textId="77777777" w:rsidR="00035072" w:rsidRPr="0031027C" w:rsidRDefault="00035072" w:rsidP="00035072">
      <w:pPr>
        <w:autoSpaceDE w:val="0"/>
        <w:autoSpaceDN w:val="0"/>
        <w:adjustRightInd w:val="0"/>
        <w:rPr>
          <w:rFonts w:ascii="Times New Roman" w:hAnsi="Times New Roman" w:cs="Times New Roman"/>
          <w:sz w:val="24"/>
          <w:szCs w:val="24"/>
        </w:rPr>
      </w:pPr>
    </w:p>
    <w:tbl>
      <w:tblPr>
        <w:tblW w:w="7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2"/>
        <w:gridCol w:w="2448"/>
        <w:gridCol w:w="1392"/>
        <w:gridCol w:w="1009"/>
        <w:gridCol w:w="1055"/>
      </w:tblGrid>
      <w:tr w:rsidR="00035072" w:rsidRPr="0031027C" w14:paraId="484C5259" w14:textId="77777777" w:rsidTr="00207040">
        <w:trPr>
          <w:cantSplit/>
        </w:trPr>
        <w:tc>
          <w:tcPr>
            <w:tcW w:w="7033" w:type="dxa"/>
            <w:gridSpan w:val="5"/>
            <w:tcBorders>
              <w:top w:val="nil"/>
              <w:left w:val="nil"/>
              <w:bottom w:val="nil"/>
              <w:right w:val="nil"/>
            </w:tcBorders>
            <w:shd w:val="clear" w:color="auto" w:fill="FFFFFF"/>
          </w:tcPr>
          <w:p w14:paraId="32CB9CD4"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b/>
                <w:bCs/>
                <w:color w:val="000000"/>
                <w:sz w:val="18"/>
                <w:szCs w:val="18"/>
              </w:rPr>
              <w:t>Descriptives</w:t>
            </w:r>
          </w:p>
        </w:tc>
      </w:tr>
      <w:tr w:rsidR="00035072" w:rsidRPr="0031027C" w14:paraId="406FA964" w14:textId="77777777" w:rsidTr="00207040">
        <w:trPr>
          <w:cantSplit/>
        </w:trPr>
        <w:tc>
          <w:tcPr>
            <w:tcW w:w="4969" w:type="dxa"/>
            <w:gridSpan w:val="3"/>
            <w:tcBorders>
              <w:top w:val="single" w:sz="16" w:space="0" w:color="000000"/>
              <w:left w:val="single" w:sz="16" w:space="0" w:color="000000"/>
              <w:bottom w:val="single" w:sz="16" w:space="0" w:color="000000"/>
              <w:right w:val="nil"/>
            </w:tcBorders>
            <w:shd w:val="clear" w:color="auto" w:fill="FFFFFF"/>
          </w:tcPr>
          <w:p w14:paraId="32FFF84D"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14:paraId="20E55EE4"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Statistic</w:t>
            </w:r>
          </w:p>
        </w:tc>
        <w:tc>
          <w:tcPr>
            <w:tcW w:w="1055" w:type="dxa"/>
            <w:tcBorders>
              <w:top w:val="single" w:sz="16" w:space="0" w:color="000000"/>
              <w:bottom w:val="single" w:sz="16" w:space="0" w:color="000000"/>
              <w:right w:val="single" w:sz="16" w:space="0" w:color="000000"/>
            </w:tcBorders>
            <w:shd w:val="clear" w:color="auto" w:fill="FFFFFF"/>
          </w:tcPr>
          <w:p w14:paraId="1A761E28"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Std. Error</w:t>
            </w:r>
          </w:p>
        </w:tc>
      </w:tr>
      <w:tr w:rsidR="00035072" w:rsidRPr="0031027C" w14:paraId="6855C926" w14:textId="77777777" w:rsidTr="00207040">
        <w:trPr>
          <w:cantSplit/>
        </w:trPr>
        <w:tc>
          <w:tcPr>
            <w:tcW w:w="1131" w:type="dxa"/>
            <w:vMerge w:val="restart"/>
            <w:tcBorders>
              <w:top w:val="single" w:sz="16" w:space="0" w:color="000000"/>
              <w:left w:val="single" w:sz="16" w:space="0" w:color="000000"/>
              <w:bottom w:val="nil"/>
              <w:right w:val="nil"/>
            </w:tcBorders>
            <w:shd w:val="clear" w:color="auto" w:fill="FFFFFF"/>
            <w:vAlign w:val="center"/>
          </w:tcPr>
          <w:p w14:paraId="16C23866"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Skor_pre</w:t>
            </w:r>
            <w:proofErr w:type="spellEnd"/>
          </w:p>
        </w:tc>
        <w:tc>
          <w:tcPr>
            <w:tcW w:w="3838" w:type="dxa"/>
            <w:gridSpan w:val="2"/>
            <w:tcBorders>
              <w:top w:val="single" w:sz="16" w:space="0" w:color="000000"/>
              <w:left w:val="nil"/>
              <w:bottom w:val="nil"/>
              <w:right w:val="nil"/>
            </w:tcBorders>
            <w:shd w:val="clear" w:color="auto" w:fill="FFFFFF"/>
            <w:vAlign w:val="center"/>
          </w:tcPr>
          <w:p w14:paraId="33FA571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Mean</w:t>
            </w:r>
          </w:p>
        </w:tc>
        <w:tc>
          <w:tcPr>
            <w:tcW w:w="1009" w:type="dxa"/>
            <w:tcBorders>
              <w:top w:val="single" w:sz="16" w:space="0" w:color="000000"/>
              <w:left w:val="single" w:sz="16" w:space="0" w:color="000000"/>
              <w:bottom w:val="nil"/>
            </w:tcBorders>
            <w:shd w:val="clear" w:color="auto" w:fill="FFFFFF"/>
            <w:vAlign w:val="center"/>
          </w:tcPr>
          <w:p w14:paraId="25EB72A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48.75</w:t>
            </w:r>
          </w:p>
        </w:tc>
        <w:tc>
          <w:tcPr>
            <w:tcW w:w="1055" w:type="dxa"/>
            <w:tcBorders>
              <w:top w:val="single" w:sz="16" w:space="0" w:color="000000"/>
              <w:bottom w:val="nil"/>
              <w:right w:val="single" w:sz="16" w:space="0" w:color="000000"/>
            </w:tcBorders>
            <w:shd w:val="clear" w:color="auto" w:fill="FFFFFF"/>
            <w:vAlign w:val="center"/>
          </w:tcPr>
          <w:p w14:paraId="549B63F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1.445</w:t>
            </w:r>
          </w:p>
        </w:tc>
      </w:tr>
      <w:tr w:rsidR="00035072" w:rsidRPr="0031027C" w14:paraId="32D9ED23"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3E12A446" w14:textId="77777777" w:rsidR="00035072" w:rsidRPr="0031027C" w:rsidRDefault="00035072" w:rsidP="00207040">
            <w:pPr>
              <w:autoSpaceDE w:val="0"/>
              <w:autoSpaceDN w:val="0"/>
              <w:adjustRightInd w:val="0"/>
              <w:rPr>
                <w:rFonts w:ascii="Arial" w:hAnsi="Arial" w:cs="Arial"/>
                <w:color w:val="000000"/>
                <w:sz w:val="18"/>
                <w:szCs w:val="18"/>
              </w:rPr>
            </w:pPr>
          </w:p>
        </w:tc>
        <w:tc>
          <w:tcPr>
            <w:tcW w:w="2447" w:type="dxa"/>
            <w:vMerge w:val="restart"/>
            <w:tcBorders>
              <w:top w:val="nil"/>
              <w:left w:val="nil"/>
              <w:bottom w:val="nil"/>
              <w:right w:val="nil"/>
            </w:tcBorders>
            <w:shd w:val="clear" w:color="auto" w:fill="FFFFFF"/>
            <w:vAlign w:val="center"/>
          </w:tcPr>
          <w:p w14:paraId="6C34F9BA"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95% Confidence Interval for Mean</w:t>
            </w:r>
          </w:p>
        </w:tc>
        <w:tc>
          <w:tcPr>
            <w:tcW w:w="1391" w:type="dxa"/>
            <w:tcBorders>
              <w:top w:val="nil"/>
              <w:left w:val="nil"/>
              <w:bottom w:val="nil"/>
              <w:right w:val="single" w:sz="16" w:space="0" w:color="000000"/>
            </w:tcBorders>
            <w:shd w:val="clear" w:color="auto" w:fill="FFFFFF"/>
            <w:vAlign w:val="center"/>
          </w:tcPr>
          <w:p w14:paraId="475D4EC7"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Lower Bound</w:t>
            </w:r>
          </w:p>
        </w:tc>
        <w:tc>
          <w:tcPr>
            <w:tcW w:w="1009" w:type="dxa"/>
            <w:tcBorders>
              <w:top w:val="nil"/>
              <w:left w:val="single" w:sz="16" w:space="0" w:color="000000"/>
              <w:bottom w:val="nil"/>
            </w:tcBorders>
            <w:shd w:val="clear" w:color="auto" w:fill="FFFFFF"/>
            <w:vAlign w:val="center"/>
          </w:tcPr>
          <w:p w14:paraId="61A40C0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45.73</w:t>
            </w:r>
          </w:p>
        </w:tc>
        <w:tc>
          <w:tcPr>
            <w:tcW w:w="1055" w:type="dxa"/>
            <w:tcBorders>
              <w:top w:val="nil"/>
              <w:bottom w:val="nil"/>
              <w:right w:val="single" w:sz="16" w:space="0" w:color="000000"/>
            </w:tcBorders>
            <w:shd w:val="clear" w:color="auto" w:fill="FFFFFF"/>
          </w:tcPr>
          <w:p w14:paraId="6D6E12F3"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6C1B8C06"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6D6B311A"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2447" w:type="dxa"/>
            <w:vMerge/>
            <w:tcBorders>
              <w:top w:val="nil"/>
              <w:left w:val="nil"/>
              <w:bottom w:val="nil"/>
              <w:right w:val="nil"/>
            </w:tcBorders>
            <w:shd w:val="clear" w:color="auto" w:fill="FFFFFF"/>
            <w:vAlign w:val="center"/>
          </w:tcPr>
          <w:p w14:paraId="4447A709"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1391" w:type="dxa"/>
            <w:tcBorders>
              <w:top w:val="nil"/>
              <w:left w:val="nil"/>
              <w:bottom w:val="nil"/>
              <w:right w:val="single" w:sz="16" w:space="0" w:color="000000"/>
            </w:tcBorders>
            <w:shd w:val="clear" w:color="auto" w:fill="FFFFFF"/>
            <w:vAlign w:val="center"/>
          </w:tcPr>
          <w:p w14:paraId="0BDFD007"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Upper Bound</w:t>
            </w:r>
          </w:p>
        </w:tc>
        <w:tc>
          <w:tcPr>
            <w:tcW w:w="1009" w:type="dxa"/>
            <w:tcBorders>
              <w:top w:val="nil"/>
              <w:left w:val="single" w:sz="16" w:space="0" w:color="000000"/>
              <w:bottom w:val="nil"/>
            </w:tcBorders>
            <w:shd w:val="clear" w:color="auto" w:fill="FFFFFF"/>
            <w:vAlign w:val="center"/>
          </w:tcPr>
          <w:p w14:paraId="243C422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51.77</w:t>
            </w:r>
          </w:p>
        </w:tc>
        <w:tc>
          <w:tcPr>
            <w:tcW w:w="1055" w:type="dxa"/>
            <w:tcBorders>
              <w:top w:val="nil"/>
              <w:bottom w:val="nil"/>
              <w:right w:val="single" w:sz="16" w:space="0" w:color="000000"/>
            </w:tcBorders>
            <w:shd w:val="clear" w:color="auto" w:fill="FFFFFF"/>
          </w:tcPr>
          <w:p w14:paraId="36C2D96A"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72530C22"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77D7BE2F"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2AA80298"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5% Trimmed Mean</w:t>
            </w:r>
          </w:p>
        </w:tc>
        <w:tc>
          <w:tcPr>
            <w:tcW w:w="1009" w:type="dxa"/>
            <w:tcBorders>
              <w:top w:val="nil"/>
              <w:left w:val="single" w:sz="16" w:space="0" w:color="000000"/>
              <w:bottom w:val="nil"/>
            </w:tcBorders>
            <w:shd w:val="clear" w:color="auto" w:fill="FFFFFF"/>
            <w:vAlign w:val="center"/>
          </w:tcPr>
          <w:p w14:paraId="0A783BE4"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48.33</w:t>
            </w:r>
          </w:p>
        </w:tc>
        <w:tc>
          <w:tcPr>
            <w:tcW w:w="1055" w:type="dxa"/>
            <w:tcBorders>
              <w:top w:val="nil"/>
              <w:bottom w:val="nil"/>
              <w:right w:val="single" w:sz="16" w:space="0" w:color="000000"/>
            </w:tcBorders>
            <w:shd w:val="clear" w:color="auto" w:fill="FFFFFF"/>
          </w:tcPr>
          <w:p w14:paraId="419E55EC"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3D36B0AB"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7705668A"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253BB572"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Median</w:t>
            </w:r>
          </w:p>
        </w:tc>
        <w:tc>
          <w:tcPr>
            <w:tcW w:w="1009" w:type="dxa"/>
            <w:tcBorders>
              <w:top w:val="nil"/>
              <w:left w:val="single" w:sz="16" w:space="0" w:color="000000"/>
              <w:bottom w:val="nil"/>
            </w:tcBorders>
            <w:shd w:val="clear" w:color="auto" w:fill="FFFFFF"/>
            <w:vAlign w:val="center"/>
          </w:tcPr>
          <w:p w14:paraId="7EAC8CE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50.00</w:t>
            </w:r>
          </w:p>
        </w:tc>
        <w:tc>
          <w:tcPr>
            <w:tcW w:w="1055" w:type="dxa"/>
            <w:tcBorders>
              <w:top w:val="nil"/>
              <w:bottom w:val="nil"/>
              <w:right w:val="single" w:sz="16" w:space="0" w:color="000000"/>
            </w:tcBorders>
            <w:shd w:val="clear" w:color="auto" w:fill="FFFFFF"/>
          </w:tcPr>
          <w:p w14:paraId="3CA5BC54"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2C2DAD9C"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762454E7"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6ADA1861"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Variance</w:t>
            </w:r>
          </w:p>
        </w:tc>
        <w:tc>
          <w:tcPr>
            <w:tcW w:w="1009" w:type="dxa"/>
            <w:tcBorders>
              <w:top w:val="nil"/>
              <w:left w:val="single" w:sz="16" w:space="0" w:color="000000"/>
              <w:bottom w:val="nil"/>
            </w:tcBorders>
            <w:shd w:val="clear" w:color="auto" w:fill="FFFFFF"/>
            <w:vAlign w:val="center"/>
          </w:tcPr>
          <w:p w14:paraId="4BE621D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41.776</w:t>
            </w:r>
          </w:p>
        </w:tc>
        <w:tc>
          <w:tcPr>
            <w:tcW w:w="1055" w:type="dxa"/>
            <w:tcBorders>
              <w:top w:val="nil"/>
              <w:bottom w:val="nil"/>
              <w:right w:val="single" w:sz="16" w:space="0" w:color="000000"/>
            </w:tcBorders>
            <w:shd w:val="clear" w:color="auto" w:fill="FFFFFF"/>
          </w:tcPr>
          <w:p w14:paraId="56AC545F"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0F4FF111"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6F69FF21"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506D7D7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Std. Deviation</w:t>
            </w:r>
          </w:p>
        </w:tc>
        <w:tc>
          <w:tcPr>
            <w:tcW w:w="1009" w:type="dxa"/>
            <w:tcBorders>
              <w:top w:val="nil"/>
              <w:left w:val="single" w:sz="16" w:space="0" w:color="000000"/>
              <w:bottom w:val="nil"/>
            </w:tcBorders>
            <w:shd w:val="clear" w:color="auto" w:fill="FFFFFF"/>
            <w:vAlign w:val="center"/>
          </w:tcPr>
          <w:p w14:paraId="1372139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6.463</w:t>
            </w:r>
          </w:p>
        </w:tc>
        <w:tc>
          <w:tcPr>
            <w:tcW w:w="1055" w:type="dxa"/>
            <w:tcBorders>
              <w:top w:val="nil"/>
              <w:bottom w:val="nil"/>
              <w:right w:val="single" w:sz="16" w:space="0" w:color="000000"/>
            </w:tcBorders>
            <w:shd w:val="clear" w:color="auto" w:fill="FFFFFF"/>
          </w:tcPr>
          <w:p w14:paraId="1A677DC0"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30F6BC2D"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08DFC324"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0B4DE4C5"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Minimum</w:t>
            </w:r>
          </w:p>
        </w:tc>
        <w:tc>
          <w:tcPr>
            <w:tcW w:w="1009" w:type="dxa"/>
            <w:tcBorders>
              <w:top w:val="nil"/>
              <w:left w:val="single" w:sz="16" w:space="0" w:color="000000"/>
              <w:bottom w:val="nil"/>
            </w:tcBorders>
            <w:shd w:val="clear" w:color="auto" w:fill="FFFFFF"/>
            <w:vAlign w:val="center"/>
          </w:tcPr>
          <w:p w14:paraId="464DFEE1"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40</w:t>
            </w:r>
          </w:p>
        </w:tc>
        <w:tc>
          <w:tcPr>
            <w:tcW w:w="1055" w:type="dxa"/>
            <w:tcBorders>
              <w:top w:val="nil"/>
              <w:bottom w:val="nil"/>
              <w:right w:val="single" w:sz="16" w:space="0" w:color="000000"/>
            </w:tcBorders>
            <w:shd w:val="clear" w:color="auto" w:fill="FFFFFF"/>
          </w:tcPr>
          <w:p w14:paraId="3937E91C"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124AF9D8"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049DDE7F"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376D60F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Maximum</w:t>
            </w:r>
          </w:p>
        </w:tc>
        <w:tc>
          <w:tcPr>
            <w:tcW w:w="1009" w:type="dxa"/>
            <w:tcBorders>
              <w:top w:val="nil"/>
              <w:left w:val="single" w:sz="16" w:space="0" w:color="000000"/>
              <w:bottom w:val="nil"/>
            </w:tcBorders>
            <w:shd w:val="clear" w:color="auto" w:fill="FFFFFF"/>
            <w:vAlign w:val="center"/>
          </w:tcPr>
          <w:p w14:paraId="7A2CB6DE"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65</w:t>
            </w:r>
          </w:p>
        </w:tc>
        <w:tc>
          <w:tcPr>
            <w:tcW w:w="1055" w:type="dxa"/>
            <w:tcBorders>
              <w:top w:val="nil"/>
              <w:bottom w:val="nil"/>
              <w:right w:val="single" w:sz="16" w:space="0" w:color="000000"/>
            </w:tcBorders>
            <w:shd w:val="clear" w:color="auto" w:fill="FFFFFF"/>
          </w:tcPr>
          <w:p w14:paraId="20706121"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2B828C0F"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615F988D"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2B6C4532"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Range</w:t>
            </w:r>
          </w:p>
        </w:tc>
        <w:tc>
          <w:tcPr>
            <w:tcW w:w="1009" w:type="dxa"/>
            <w:tcBorders>
              <w:top w:val="nil"/>
              <w:left w:val="single" w:sz="16" w:space="0" w:color="000000"/>
              <w:bottom w:val="nil"/>
            </w:tcBorders>
            <w:shd w:val="clear" w:color="auto" w:fill="FFFFFF"/>
            <w:vAlign w:val="center"/>
          </w:tcPr>
          <w:p w14:paraId="73A75F2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25</w:t>
            </w:r>
          </w:p>
        </w:tc>
        <w:tc>
          <w:tcPr>
            <w:tcW w:w="1055" w:type="dxa"/>
            <w:tcBorders>
              <w:top w:val="nil"/>
              <w:bottom w:val="nil"/>
              <w:right w:val="single" w:sz="16" w:space="0" w:color="000000"/>
            </w:tcBorders>
            <w:shd w:val="clear" w:color="auto" w:fill="FFFFFF"/>
          </w:tcPr>
          <w:p w14:paraId="76FB8DF9"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0F94B6D7"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4A43E601"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29DB83F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Interquartile Range</w:t>
            </w:r>
          </w:p>
        </w:tc>
        <w:tc>
          <w:tcPr>
            <w:tcW w:w="1009" w:type="dxa"/>
            <w:tcBorders>
              <w:top w:val="nil"/>
              <w:left w:val="single" w:sz="16" w:space="0" w:color="000000"/>
              <w:bottom w:val="nil"/>
            </w:tcBorders>
            <w:shd w:val="clear" w:color="auto" w:fill="FFFFFF"/>
            <w:vAlign w:val="center"/>
          </w:tcPr>
          <w:p w14:paraId="65616447"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w:t>
            </w:r>
          </w:p>
        </w:tc>
        <w:tc>
          <w:tcPr>
            <w:tcW w:w="1055" w:type="dxa"/>
            <w:tcBorders>
              <w:top w:val="nil"/>
              <w:bottom w:val="nil"/>
              <w:right w:val="single" w:sz="16" w:space="0" w:color="000000"/>
            </w:tcBorders>
            <w:shd w:val="clear" w:color="auto" w:fill="FFFFFF"/>
          </w:tcPr>
          <w:p w14:paraId="6450ECAE"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337818D3"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57371199"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76AAFCF6"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Skewness</w:t>
            </w:r>
          </w:p>
        </w:tc>
        <w:tc>
          <w:tcPr>
            <w:tcW w:w="1009" w:type="dxa"/>
            <w:tcBorders>
              <w:top w:val="nil"/>
              <w:left w:val="single" w:sz="16" w:space="0" w:color="000000"/>
              <w:bottom w:val="nil"/>
            </w:tcBorders>
            <w:shd w:val="clear" w:color="auto" w:fill="FFFFFF"/>
            <w:vAlign w:val="center"/>
          </w:tcPr>
          <w:p w14:paraId="18B7562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.843</w:t>
            </w:r>
          </w:p>
        </w:tc>
        <w:tc>
          <w:tcPr>
            <w:tcW w:w="1055" w:type="dxa"/>
            <w:tcBorders>
              <w:top w:val="nil"/>
              <w:bottom w:val="nil"/>
              <w:right w:val="single" w:sz="16" w:space="0" w:color="000000"/>
            </w:tcBorders>
            <w:shd w:val="clear" w:color="auto" w:fill="FFFFFF"/>
            <w:vAlign w:val="center"/>
          </w:tcPr>
          <w:p w14:paraId="4C71593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.512</w:t>
            </w:r>
          </w:p>
        </w:tc>
      </w:tr>
      <w:tr w:rsidR="00035072" w:rsidRPr="0031027C" w14:paraId="34B3F14D" w14:textId="77777777" w:rsidTr="00207040">
        <w:trPr>
          <w:cantSplit/>
        </w:trPr>
        <w:tc>
          <w:tcPr>
            <w:tcW w:w="1131" w:type="dxa"/>
            <w:vMerge/>
            <w:tcBorders>
              <w:top w:val="single" w:sz="16" w:space="0" w:color="000000"/>
              <w:left w:val="single" w:sz="16" w:space="0" w:color="000000"/>
              <w:bottom w:val="nil"/>
              <w:right w:val="nil"/>
            </w:tcBorders>
            <w:shd w:val="clear" w:color="auto" w:fill="FFFFFF"/>
            <w:vAlign w:val="center"/>
          </w:tcPr>
          <w:p w14:paraId="215D36F0" w14:textId="77777777" w:rsidR="00035072" w:rsidRPr="0031027C" w:rsidRDefault="00035072" w:rsidP="00207040">
            <w:pPr>
              <w:autoSpaceDE w:val="0"/>
              <w:autoSpaceDN w:val="0"/>
              <w:adjustRightInd w:val="0"/>
              <w:rPr>
                <w:rFonts w:ascii="Arial" w:hAnsi="Arial" w:cs="Arial"/>
                <w:color w:val="000000"/>
                <w:sz w:val="18"/>
                <w:szCs w:val="18"/>
              </w:rPr>
            </w:pPr>
          </w:p>
        </w:tc>
        <w:tc>
          <w:tcPr>
            <w:tcW w:w="3838" w:type="dxa"/>
            <w:gridSpan w:val="2"/>
            <w:tcBorders>
              <w:top w:val="nil"/>
              <w:left w:val="nil"/>
              <w:bottom w:val="nil"/>
              <w:right w:val="nil"/>
            </w:tcBorders>
            <w:shd w:val="clear" w:color="auto" w:fill="FFFFFF"/>
            <w:vAlign w:val="center"/>
          </w:tcPr>
          <w:p w14:paraId="1011585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Kurtosis</w:t>
            </w:r>
          </w:p>
        </w:tc>
        <w:tc>
          <w:tcPr>
            <w:tcW w:w="1009" w:type="dxa"/>
            <w:tcBorders>
              <w:top w:val="nil"/>
              <w:left w:val="single" w:sz="16" w:space="0" w:color="000000"/>
              <w:bottom w:val="nil"/>
            </w:tcBorders>
            <w:shd w:val="clear" w:color="auto" w:fill="FFFFFF"/>
            <w:vAlign w:val="center"/>
          </w:tcPr>
          <w:p w14:paraId="04763868"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.914</w:t>
            </w:r>
          </w:p>
        </w:tc>
        <w:tc>
          <w:tcPr>
            <w:tcW w:w="1055" w:type="dxa"/>
            <w:tcBorders>
              <w:top w:val="nil"/>
              <w:bottom w:val="nil"/>
              <w:right w:val="single" w:sz="16" w:space="0" w:color="000000"/>
            </w:tcBorders>
            <w:shd w:val="clear" w:color="auto" w:fill="FFFFFF"/>
            <w:vAlign w:val="center"/>
          </w:tcPr>
          <w:p w14:paraId="465E8F8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.992</w:t>
            </w:r>
          </w:p>
        </w:tc>
      </w:tr>
      <w:tr w:rsidR="00035072" w:rsidRPr="0031027C" w14:paraId="4970ED20" w14:textId="77777777" w:rsidTr="00207040">
        <w:trPr>
          <w:cantSplit/>
        </w:trPr>
        <w:tc>
          <w:tcPr>
            <w:tcW w:w="1131" w:type="dxa"/>
            <w:vMerge w:val="restart"/>
            <w:tcBorders>
              <w:top w:val="nil"/>
              <w:left w:val="single" w:sz="16" w:space="0" w:color="000000"/>
              <w:bottom w:val="single" w:sz="16" w:space="0" w:color="000000"/>
              <w:right w:val="nil"/>
            </w:tcBorders>
            <w:shd w:val="clear" w:color="auto" w:fill="FFFFFF"/>
            <w:vAlign w:val="center"/>
          </w:tcPr>
          <w:p w14:paraId="763CDB9B"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Skor_post</w:t>
            </w:r>
            <w:proofErr w:type="spellEnd"/>
          </w:p>
        </w:tc>
        <w:tc>
          <w:tcPr>
            <w:tcW w:w="3838" w:type="dxa"/>
            <w:gridSpan w:val="2"/>
            <w:tcBorders>
              <w:top w:val="nil"/>
              <w:left w:val="nil"/>
              <w:bottom w:val="nil"/>
              <w:right w:val="nil"/>
            </w:tcBorders>
            <w:shd w:val="clear" w:color="auto" w:fill="FFFFFF"/>
            <w:vAlign w:val="center"/>
          </w:tcPr>
          <w:p w14:paraId="17C1B1D6"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Mean</w:t>
            </w:r>
          </w:p>
        </w:tc>
        <w:tc>
          <w:tcPr>
            <w:tcW w:w="1009" w:type="dxa"/>
            <w:tcBorders>
              <w:top w:val="nil"/>
              <w:left w:val="single" w:sz="16" w:space="0" w:color="000000"/>
              <w:bottom w:val="nil"/>
            </w:tcBorders>
            <w:shd w:val="clear" w:color="auto" w:fill="FFFFFF"/>
            <w:vAlign w:val="center"/>
          </w:tcPr>
          <w:p w14:paraId="7CD02133"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64.25</w:t>
            </w:r>
          </w:p>
        </w:tc>
        <w:tc>
          <w:tcPr>
            <w:tcW w:w="1055" w:type="dxa"/>
            <w:tcBorders>
              <w:top w:val="nil"/>
              <w:bottom w:val="nil"/>
              <w:right w:val="single" w:sz="16" w:space="0" w:color="000000"/>
            </w:tcBorders>
            <w:shd w:val="clear" w:color="auto" w:fill="FFFFFF"/>
            <w:vAlign w:val="center"/>
          </w:tcPr>
          <w:p w14:paraId="5796A626"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1.551</w:t>
            </w:r>
          </w:p>
        </w:tc>
      </w:tr>
      <w:tr w:rsidR="00035072" w:rsidRPr="0031027C" w14:paraId="187A8185"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0C45BEFE" w14:textId="77777777" w:rsidR="00035072" w:rsidRPr="0031027C" w:rsidRDefault="00035072" w:rsidP="00207040">
            <w:pPr>
              <w:autoSpaceDE w:val="0"/>
              <w:autoSpaceDN w:val="0"/>
              <w:adjustRightInd w:val="0"/>
              <w:rPr>
                <w:rFonts w:ascii="Arial" w:hAnsi="Arial" w:cs="Arial"/>
                <w:color w:val="000000"/>
                <w:sz w:val="18"/>
                <w:szCs w:val="18"/>
              </w:rPr>
            </w:pPr>
          </w:p>
        </w:tc>
        <w:tc>
          <w:tcPr>
            <w:tcW w:w="2447" w:type="dxa"/>
            <w:vMerge w:val="restart"/>
            <w:tcBorders>
              <w:top w:val="nil"/>
              <w:left w:val="nil"/>
              <w:bottom w:val="nil"/>
              <w:right w:val="nil"/>
            </w:tcBorders>
            <w:shd w:val="clear" w:color="auto" w:fill="FFFFFF"/>
            <w:vAlign w:val="center"/>
          </w:tcPr>
          <w:p w14:paraId="6ABCCBFF"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95% Confidence Interval for Mean</w:t>
            </w:r>
          </w:p>
        </w:tc>
        <w:tc>
          <w:tcPr>
            <w:tcW w:w="1391" w:type="dxa"/>
            <w:tcBorders>
              <w:top w:val="nil"/>
              <w:left w:val="nil"/>
              <w:bottom w:val="nil"/>
              <w:right w:val="single" w:sz="16" w:space="0" w:color="000000"/>
            </w:tcBorders>
            <w:shd w:val="clear" w:color="auto" w:fill="FFFFFF"/>
            <w:vAlign w:val="center"/>
          </w:tcPr>
          <w:p w14:paraId="67EAD88A"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Lower Bound</w:t>
            </w:r>
          </w:p>
        </w:tc>
        <w:tc>
          <w:tcPr>
            <w:tcW w:w="1009" w:type="dxa"/>
            <w:tcBorders>
              <w:top w:val="nil"/>
              <w:left w:val="single" w:sz="16" w:space="0" w:color="000000"/>
              <w:bottom w:val="nil"/>
            </w:tcBorders>
            <w:shd w:val="clear" w:color="auto" w:fill="FFFFFF"/>
            <w:vAlign w:val="center"/>
          </w:tcPr>
          <w:p w14:paraId="37821D58"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61.00</w:t>
            </w:r>
          </w:p>
        </w:tc>
        <w:tc>
          <w:tcPr>
            <w:tcW w:w="1055" w:type="dxa"/>
            <w:tcBorders>
              <w:top w:val="nil"/>
              <w:bottom w:val="nil"/>
              <w:right w:val="single" w:sz="16" w:space="0" w:color="000000"/>
            </w:tcBorders>
            <w:shd w:val="clear" w:color="auto" w:fill="FFFFFF"/>
          </w:tcPr>
          <w:p w14:paraId="15AC9270"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7997B8C5"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2EC792F3"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2447" w:type="dxa"/>
            <w:vMerge/>
            <w:tcBorders>
              <w:top w:val="nil"/>
              <w:left w:val="nil"/>
              <w:bottom w:val="nil"/>
              <w:right w:val="nil"/>
            </w:tcBorders>
            <w:shd w:val="clear" w:color="auto" w:fill="FFFFFF"/>
            <w:vAlign w:val="center"/>
          </w:tcPr>
          <w:p w14:paraId="395D40A1"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1391" w:type="dxa"/>
            <w:tcBorders>
              <w:top w:val="nil"/>
              <w:left w:val="nil"/>
              <w:bottom w:val="nil"/>
              <w:right w:val="single" w:sz="16" w:space="0" w:color="000000"/>
            </w:tcBorders>
            <w:shd w:val="clear" w:color="auto" w:fill="FFFFFF"/>
            <w:vAlign w:val="center"/>
          </w:tcPr>
          <w:p w14:paraId="49853DD9"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Upper Bound</w:t>
            </w:r>
          </w:p>
        </w:tc>
        <w:tc>
          <w:tcPr>
            <w:tcW w:w="1009" w:type="dxa"/>
            <w:tcBorders>
              <w:top w:val="nil"/>
              <w:left w:val="single" w:sz="16" w:space="0" w:color="000000"/>
              <w:bottom w:val="nil"/>
            </w:tcBorders>
            <w:shd w:val="clear" w:color="auto" w:fill="FFFFFF"/>
            <w:vAlign w:val="center"/>
          </w:tcPr>
          <w:p w14:paraId="17A2941D"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67.50</w:t>
            </w:r>
          </w:p>
        </w:tc>
        <w:tc>
          <w:tcPr>
            <w:tcW w:w="1055" w:type="dxa"/>
            <w:tcBorders>
              <w:top w:val="nil"/>
              <w:bottom w:val="nil"/>
              <w:right w:val="single" w:sz="16" w:space="0" w:color="000000"/>
            </w:tcBorders>
            <w:shd w:val="clear" w:color="auto" w:fill="FFFFFF"/>
          </w:tcPr>
          <w:p w14:paraId="5318CDB0"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06E6243C"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4C98439E"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0866ED87"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5% Trimmed Mean</w:t>
            </w:r>
          </w:p>
        </w:tc>
        <w:tc>
          <w:tcPr>
            <w:tcW w:w="1009" w:type="dxa"/>
            <w:tcBorders>
              <w:top w:val="nil"/>
              <w:left w:val="single" w:sz="16" w:space="0" w:color="000000"/>
              <w:bottom w:val="nil"/>
            </w:tcBorders>
            <w:shd w:val="clear" w:color="auto" w:fill="FFFFFF"/>
            <w:vAlign w:val="center"/>
          </w:tcPr>
          <w:p w14:paraId="6FB3017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64.44</w:t>
            </w:r>
          </w:p>
        </w:tc>
        <w:tc>
          <w:tcPr>
            <w:tcW w:w="1055" w:type="dxa"/>
            <w:tcBorders>
              <w:top w:val="nil"/>
              <w:bottom w:val="nil"/>
              <w:right w:val="single" w:sz="16" w:space="0" w:color="000000"/>
            </w:tcBorders>
            <w:shd w:val="clear" w:color="auto" w:fill="FFFFFF"/>
          </w:tcPr>
          <w:p w14:paraId="414B7577"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5AE26273"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4608C8A5"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5A063A48"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Median</w:t>
            </w:r>
          </w:p>
        </w:tc>
        <w:tc>
          <w:tcPr>
            <w:tcW w:w="1009" w:type="dxa"/>
            <w:tcBorders>
              <w:top w:val="nil"/>
              <w:left w:val="single" w:sz="16" w:space="0" w:color="000000"/>
              <w:bottom w:val="nil"/>
            </w:tcBorders>
            <w:shd w:val="clear" w:color="auto" w:fill="FFFFFF"/>
            <w:vAlign w:val="center"/>
          </w:tcPr>
          <w:p w14:paraId="3BF6BBE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60.00</w:t>
            </w:r>
          </w:p>
        </w:tc>
        <w:tc>
          <w:tcPr>
            <w:tcW w:w="1055" w:type="dxa"/>
            <w:tcBorders>
              <w:top w:val="nil"/>
              <w:bottom w:val="nil"/>
              <w:right w:val="single" w:sz="16" w:space="0" w:color="000000"/>
            </w:tcBorders>
            <w:shd w:val="clear" w:color="auto" w:fill="FFFFFF"/>
          </w:tcPr>
          <w:p w14:paraId="0393DF19"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67AD293F"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39E7C19A"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0AFAF309"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Variance</w:t>
            </w:r>
          </w:p>
        </w:tc>
        <w:tc>
          <w:tcPr>
            <w:tcW w:w="1009" w:type="dxa"/>
            <w:tcBorders>
              <w:top w:val="nil"/>
              <w:left w:val="single" w:sz="16" w:space="0" w:color="000000"/>
              <w:bottom w:val="nil"/>
            </w:tcBorders>
            <w:shd w:val="clear" w:color="auto" w:fill="FFFFFF"/>
            <w:vAlign w:val="center"/>
          </w:tcPr>
          <w:p w14:paraId="584A5BB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48.092</w:t>
            </w:r>
          </w:p>
        </w:tc>
        <w:tc>
          <w:tcPr>
            <w:tcW w:w="1055" w:type="dxa"/>
            <w:tcBorders>
              <w:top w:val="nil"/>
              <w:bottom w:val="nil"/>
              <w:right w:val="single" w:sz="16" w:space="0" w:color="000000"/>
            </w:tcBorders>
            <w:shd w:val="clear" w:color="auto" w:fill="FFFFFF"/>
          </w:tcPr>
          <w:p w14:paraId="37AC4A5A"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012500D1"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79144BD2"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1AADB3BF"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Std. Deviation</w:t>
            </w:r>
          </w:p>
        </w:tc>
        <w:tc>
          <w:tcPr>
            <w:tcW w:w="1009" w:type="dxa"/>
            <w:tcBorders>
              <w:top w:val="nil"/>
              <w:left w:val="single" w:sz="16" w:space="0" w:color="000000"/>
              <w:bottom w:val="nil"/>
            </w:tcBorders>
            <w:shd w:val="clear" w:color="auto" w:fill="FFFFFF"/>
            <w:vAlign w:val="center"/>
          </w:tcPr>
          <w:p w14:paraId="14D574FD"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6.935</w:t>
            </w:r>
          </w:p>
        </w:tc>
        <w:tc>
          <w:tcPr>
            <w:tcW w:w="1055" w:type="dxa"/>
            <w:tcBorders>
              <w:top w:val="nil"/>
              <w:bottom w:val="nil"/>
              <w:right w:val="single" w:sz="16" w:space="0" w:color="000000"/>
            </w:tcBorders>
            <w:shd w:val="clear" w:color="auto" w:fill="FFFFFF"/>
          </w:tcPr>
          <w:p w14:paraId="5BF5D624"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762B4341"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039D0E52"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3B3B22B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Minimum</w:t>
            </w:r>
          </w:p>
        </w:tc>
        <w:tc>
          <w:tcPr>
            <w:tcW w:w="1009" w:type="dxa"/>
            <w:tcBorders>
              <w:top w:val="nil"/>
              <w:left w:val="single" w:sz="16" w:space="0" w:color="000000"/>
              <w:bottom w:val="nil"/>
            </w:tcBorders>
            <w:shd w:val="clear" w:color="auto" w:fill="FFFFFF"/>
            <w:vAlign w:val="center"/>
          </w:tcPr>
          <w:p w14:paraId="66AF1A3B"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50</w:t>
            </w:r>
          </w:p>
        </w:tc>
        <w:tc>
          <w:tcPr>
            <w:tcW w:w="1055" w:type="dxa"/>
            <w:tcBorders>
              <w:top w:val="nil"/>
              <w:bottom w:val="nil"/>
              <w:right w:val="single" w:sz="16" w:space="0" w:color="000000"/>
            </w:tcBorders>
            <w:shd w:val="clear" w:color="auto" w:fill="FFFFFF"/>
          </w:tcPr>
          <w:p w14:paraId="668E24EB"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4D169793"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74C0066D"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05C38082"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Maximum</w:t>
            </w:r>
          </w:p>
        </w:tc>
        <w:tc>
          <w:tcPr>
            <w:tcW w:w="1009" w:type="dxa"/>
            <w:tcBorders>
              <w:top w:val="nil"/>
              <w:left w:val="single" w:sz="16" w:space="0" w:color="000000"/>
              <w:bottom w:val="nil"/>
            </w:tcBorders>
            <w:shd w:val="clear" w:color="auto" w:fill="FFFFFF"/>
            <w:vAlign w:val="center"/>
          </w:tcPr>
          <w:p w14:paraId="3825A6E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75</w:t>
            </w:r>
          </w:p>
        </w:tc>
        <w:tc>
          <w:tcPr>
            <w:tcW w:w="1055" w:type="dxa"/>
            <w:tcBorders>
              <w:top w:val="nil"/>
              <w:bottom w:val="nil"/>
              <w:right w:val="single" w:sz="16" w:space="0" w:color="000000"/>
            </w:tcBorders>
            <w:shd w:val="clear" w:color="auto" w:fill="FFFFFF"/>
          </w:tcPr>
          <w:p w14:paraId="17810E84"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33DC17EE"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76C1B006"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7F8ADD46"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Range</w:t>
            </w:r>
          </w:p>
        </w:tc>
        <w:tc>
          <w:tcPr>
            <w:tcW w:w="1009" w:type="dxa"/>
            <w:tcBorders>
              <w:top w:val="nil"/>
              <w:left w:val="single" w:sz="16" w:space="0" w:color="000000"/>
              <w:bottom w:val="nil"/>
            </w:tcBorders>
            <w:shd w:val="clear" w:color="auto" w:fill="FFFFFF"/>
            <w:vAlign w:val="center"/>
          </w:tcPr>
          <w:p w14:paraId="0D57B374"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25</w:t>
            </w:r>
          </w:p>
        </w:tc>
        <w:tc>
          <w:tcPr>
            <w:tcW w:w="1055" w:type="dxa"/>
            <w:tcBorders>
              <w:top w:val="nil"/>
              <w:bottom w:val="nil"/>
              <w:right w:val="single" w:sz="16" w:space="0" w:color="000000"/>
            </w:tcBorders>
            <w:shd w:val="clear" w:color="auto" w:fill="FFFFFF"/>
          </w:tcPr>
          <w:p w14:paraId="788C27B4"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4418F946"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1D8EE2E6"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0DA35871"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Interquartile Range</w:t>
            </w:r>
          </w:p>
        </w:tc>
        <w:tc>
          <w:tcPr>
            <w:tcW w:w="1009" w:type="dxa"/>
            <w:tcBorders>
              <w:top w:val="nil"/>
              <w:left w:val="single" w:sz="16" w:space="0" w:color="000000"/>
              <w:bottom w:val="nil"/>
            </w:tcBorders>
            <w:shd w:val="clear" w:color="auto" w:fill="FFFFFF"/>
            <w:vAlign w:val="center"/>
          </w:tcPr>
          <w:p w14:paraId="4E84941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10</w:t>
            </w:r>
          </w:p>
        </w:tc>
        <w:tc>
          <w:tcPr>
            <w:tcW w:w="1055" w:type="dxa"/>
            <w:tcBorders>
              <w:top w:val="nil"/>
              <w:bottom w:val="nil"/>
              <w:right w:val="single" w:sz="16" w:space="0" w:color="000000"/>
            </w:tcBorders>
            <w:shd w:val="clear" w:color="auto" w:fill="FFFFFF"/>
          </w:tcPr>
          <w:p w14:paraId="4F31C9D6" w14:textId="77777777" w:rsidR="00035072" w:rsidRPr="0031027C" w:rsidRDefault="00035072" w:rsidP="00207040">
            <w:pPr>
              <w:autoSpaceDE w:val="0"/>
              <w:autoSpaceDN w:val="0"/>
              <w:adjustRightInd w:val="0"/>
              <w:rPr>
                <w:rFonts w:ascii="Times New Roman" w:hAnsi="Times New Roman" w:cs="Times New Roman"/>
                <w:sz w:val="24"/>
                <w:szCs w:val="24"/>
              </w:rPr>
            </w:pPr>
          </w:p>
        </w:tc>
      </w:tr>
      <w:tr w:rsidR="00035072" w:rsidRPr="0031027C" w14:paraId="61BC6C2B"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0D1FC6CD" w14:textId="77777777" w:rsidR="00035072" w:rsidRPr="0031027C" w:rsidRDefault="00035072" w:rsidP="00207040">
            <w:pPr>
              <w:autoSpaceDE w:val="0"/>
              <w:autoSpaceDN w:val="0"/>
              <w:adjustRightInd w:val="0"/>
              <w:rPr>
                <w:rFonts w:ascii="Times New Roman" w:hAnsi="Times New Roman" w:cs="Times New Roman"/>
                <w:sz w:val="24"/>
                <w:szCs w:val="24"/>
              </w:rPr>
            </w:pPr>
          </w:p>
        </w:tc>
        <w:tc>
          <w:tcPr>
            <w:tcW w:w="3838" w:type="dxa"/>
            <w:gridSpan w:val="2"/>
            <w:tcBorders>
              <w:top w:val="nil"/>
              <w:left w:val="nil"/>
              <w:bottom w:val="nil"/>
              <w:right w:val="nil"/>
            </w:tcBorders>
            <w:shd w:val="clear" w:color="auto" w:fill="FFFFFF"/>
            <w:vAlign w:val="center"/>
          </w:tcPr>
          <w:p w14:paraId="171A6E2F"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Skewness</w:t>
            </w:r>
          </w:p>
        </w:tc>
        <w:tc>
          <w:tcPr>
            <w:tcW w:w="1009" w:type="dxa"/>
            <w:tcBorders>
              <w:top w:val="nil"/>
              <w:left w:val="single" w:sz="16" w:space="0" w:color="000000"/>
              <w:bottom w:val="nil"/>
            </w:tcBorders>
            <w:shd w:val="clear" w:color="auto" w:fill="FFFFFF"/>
            <w:vAlign w:val="center"/>
          </w:tcPr>
          <w:p w14:paraId="6C01AE07"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.296</w:t>
            </w:r>
          </w:p>
        </w:tc>
        <w:tc>
          <w:tcPr>
            <w:tcW w:w="1055" w:type="dxa"/>
            <w:tcBorders>
              <w:top w:val="nil"/>
              <w:bottom w:val="nil"/>
              <w:right w:val="single" w:sz="16" w:space="0" w:color="000000"/>
            </w:tcBorders>
            <w:shd w:val="clear" w:color="auto" w:fill="FFFFFF"/>
            <w:vAlign w:val="center"/>
          </w:tcPr>
          <w:p w14:paraId="177E4226"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.512</w:t>
            </w:r>
          </w:p>
        </w:tc>
      </w:tr>
      <w:tr w:rsidR="00035072" w:rsidRPr="0031027C" w14:paraId="5E5DFE91" w14:textId="77777777" w:rsidTr="00207040">
        <w:trPr>
          <w:cantSplit/>
        </w:trPr>
        <w:tc>
          <w:tcPr>
            <w:tcW w:w="1131" w:type="dxa"/>
            <w:vMerge/>
            <w:tcBorders>
              <w:top w:val="nil"/>
              <w:left w:val="single" w:sz="16" w:space="0" w:color="000000"/>
              <w:bottom w:val="single" w:sz="16" w:space="0" w:color="000000"/>
              <w:right w:val="nil"/>
            </w:tcBorders>
            <w:shd w:val="clear" w:color="auto" w:fill="FFFFFF"/>
            <w:vAlign w:val="center"/>
          </w:tcPr>
          <w:p w14:paraId="148E8896" w14:textId="77777777" w:rsidR="00035072" w:rsidRPr="0031027C" w:rsidRDefault="00035072" w:rsidP="00207040">
            <w:pPr>
              <w:autoSpaceDE w:val="0"/>
              <w:autoSpaceDN w:val="0"/>
              <w:adjustRightInd w:val="0"/>
              <w:rPr>
                <w:rFonts w:ascii="Arial" w:hAnsi="Arial" w:cs="Arial"/>
                <w:color w:val="000000"/>
                <w:sz w:val="18"/>
                <w:szCs w:val="18"/>
              </w:rPr>
            </w:pPr>
          </w:p>
        </w:tc>
        <w:tc>
          <w:tcPr>
            <w:tcW w:w="3838" w:type="dxa"/>
            <w:gridSpan w:val="2"/>
            <w:tcBorders>
              <w:top w:val="nil"/>
              <w:left w:val="nil"/>
              <w:bottom w:val="single" w:sz="16" w:space="0" w:color="000000"/>
              <w:right w:val="nil"/>
            </w:tcBorders>
            <w:shd w:val="clear" w:color="auto" w:fill="FFFFFF"/>
            <w:vAlign w:val="center"/>
          </w:tcPr>
          <w:p w14:paraId="3B1AA99A"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Kurtosis</w:t>
            </w:r>
          </w:p>
        </w:tc>
        <w:tc>
          <w:tcPr>
            <w:tcW w:w="1009" w:type="dxa"/>
            <w:tcBorders>
              <w:top w:val="nil"/>
              <w:left w:val="single" w:sz="16" w:space="0" w:color="000000"/>
              <w:bottom w:val="single" w:sz="16" w:space="0" w:color="000000"/>
            </w:tcBorders>
            <w:shd w:val="clear" w:color="auto" w:fill="FFFFFF"/>
            <w:vAlign w:val="center"/>
          </w:tcPr>
          <w:p w14:paraId="08E93AE3"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-.413</w:t>
            </w:r>
          </w:p>
        </w:tc>
        <w:tc>
          <w:tcPr>
            <w:tcW w:w="1055" w:type="dxa"/>
            <w:tcBorders>
              <w:top w:val="nil"/>
              <w:bottom w:val="single" w:sz="16" w:space="0" w:color="000000"/>
              <w:right w:val="single" w:sz="16" w:space="0" w:color="000000"/>
            </w:tcBorders>
            <w:shd w:val="clear" w:color="auto" w:fill="FFFFFF"/>
            <w:vAlign w:val="center"/>
          </w:tcPr>
          <w:p w14:paraId="7684C3F1"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.992</w:t>
            </w:r>
          </w:p>
        </w:tc>
      </w:tr>
    </w:tbl>
    <w:p w14:paraId="56FBF0FE" w14:textId="77777777" w:rsidR="00035072" w:rsidRPr="0031027C" w:rsidRDefault="00035072" w:rsidP="00035072">
      <w:pPr>
        <w:autoSpaceDE w:val="0"/>
        <w:autoSpaceDN w:val="0"/>
        <w:adjustRightInd w:val="0"/>
        <w:spacing w:line="400" w:lineRule="atLeast"/>
        <w:rPr>
          <w:rFonts w:ascii="Times New Roman" w:hAnsi="Times New Roman" w:cs="Times New Roman"/>
          <w:sz w:val="24"/>
          <w:szCs w:val="24"/>
        </w:rPr>
      </w:pPr>
    </w:p>
    <w:p w14:paraId="1A5924D4" w14:textId="77777777" w:rsidR="00035072" w:rsidRPr="0031027C" w:rsidRDefault="00035072" w:rsidP="00035072">
      <w:pPr>
        <w:autoSpaceDE w:val="0"/>
        <w:autoSpaceDN w:val="0"/>
        <w:adjustRightInd w:val="0"/>
        <w:rPr>
          <w:rFonts w:ascii="Times New Roman" w:hAnsi="Times New Roman" w:cs="Times New Roman"/>
          <w:sz w:val="24"/>
          <w:szCs w:val="24"/>
        </w:rPr>
      </w:pPr>
    </w:p>
    <w:tbl>
      <w:tblPr>
        <w:tblW w:w="7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1"/>
        <w:gridCol w:w="1009"/>
        <w:gridCol w:w="1009"/>
        <w:gridCol w:w="1010"/>
        <w:gridCol w:w="1010"/>
        <w:gridCol w:w="1010"/>
        <w:gridCol w:w="1010"/>
      </w:tblGrid>
      <w:tr w:rsidR="00035072" w:rsidRPr="0031027C" w14:paraId="74099D01" w14:textId="77777777" w:rsidTr="00207040">
        <w:trPr>
          <w:cantSplit/>
        </w:trPr>
        <w:tc>
          <w:tcPr>
            <w:tcW w:w="7185" w:type="dxa"/>
            <w:gridSpan w:val="7"/>
            <w:tcBorders>
              <w:top w:val="nil"/>
              <w:left w:val="nil"/>
              <w:bottom w:val="nil"/>
              <w:right w:val="nil"/>
            </w:tcBorders>
            <w:shd w:val="clear" w:color="auto" w:fill="FFFFFF"/>
          </w:tcPr>
          <w:p w14:paraId="68E6A9B6"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b/>
                <w:bCs/>
                <w:color w:val="000000"/>
                <w:sz w:val="18"/>
                <w:szCs w:val="18"/>
              </w:rPr>
              <w:t>Tests of Normality</w:t>
            </w:r>
          </w:p>
        </w:tc>
      </w:tr>
      <w:tr w:rsidR="00035072" w:rsidRPr="0031027C" w14:paraId="7FACE50D" w14:textId="77777777" w:rsidTr="00207040">
        <w:trPr>
          <w:cantSplit/>
        </w:trPr>
        <w:tc>
          <w:tcPr>
            <w:tcW w:w="1131" w:type="dxa"/>
            <w:vMerge w:val="restart"/>
            <w:tcBorders>
              <w:top w:val="single" w:sz="16" w:space="0" w:color="000000"/>
              <w:left w:val="single" w:sz="16" w:space="0" w:color="000000"/>
              <w:bottom w:val="nil"/>
              <w:right w:val="single" w:sz="16" w:space="0" w:color="000000"/>
            </w:tcBorders>
            <w:shd w:val="clear" w:color="auto" w:fill="FFFFFF"/>
          </w:tcPr>
          <w:p w14:paraId="2FD9332A"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
        </w:tc>
        <w:tc>
          <w:tcPr>
            <w:tcW w:w="3027" w:type="dxa"/>
            <w:gridSpan w:val="3"/>
            <w:tcBorders>
              <w:top w:val="single" w:sz="16" w:space="0" w:color="000000"/>
              <w:left w:val="single" w:sz="16" w:space="0" w:color="000000"/>
            </w:tcBorders>
            <w:shd w:val="clear" w:color="auto" w:fill="FFFFFF"/>
          </w:tcPr>
          <w:p w14:paraId="3A8C9937"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Kolmogorov-Smirnov</w:t>
            </w:r>
            <w:r w:rsidRPr="0031027C">
              <w:rPr>
                <w:rFonts w:ascii="Arial" w:hAnsi="Arial" w:cs="Arial"/>
                <w:color w:val="000000"/>
                <w:sz w:val="18"/>
                <w:szCs w:val="18"/>
                <w:vertAlign w:val="superscript"/>
              </w:rPr>
              <w:t>a</w:t>
            </w:r>
          </w:p>
        </w:tc>
        <w:tc>
          <w:tcPr>
            <w:tcW w:w="3027" w:type="dxa"/>
            <w:gridSpan w:val="3"/>
            <w:tcBorders>
              <w:top w:val="single" w:sz="16" w:space="0" w:color="000000"/>
            </w:tcBorders>
            <w:shd w:val="clear" w:color="auto" w:fill="FFFFFF"/>
          </w:tcPr>
          <w:p w14:paraId="3EDEAD58"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Shapiro-Wilk</w:t>
            </w:r>
          </w:p>
        </w:tc>
      </w:tr>
      <w:tr w:rsidR="00035072" w:rsidRPr="0031027C" w14:paraId="624A4EBE" w14:textId="77777777" w:rsidTr="00207040">
        <w:trPr>
          <w:cantSplit/>
        </w:trPr>
        <w:tc>
          <w:tcPr>
            <w:tcW w:w="1131" w:type="dxa"/>
            <w:vMerge/>
            <w:tcBorders>
              <w:top w:val="single" w:sz="16" w:space="0" w:color="000000"/>
              <w:left w:val="single" w:sz="16" w:space="0" w:color="000000"/>
              <w:bottom w:val="nil"/>
              <w:right w:val="single" w:sz="16" w:space="0" w:color="000000"/>
            </w:tcBorders>
            <w:shd w:val="clear" w:color="auto" w:fill="FFFFFF"/>
          </w:tcPr>
          <w:p w14:paraId="26DC2CFE" w14:textId="77777777" w:rsidR="00035072" w:rsidRPr="0031027C" w:rsidRDefault="00035072" w:rsidP="00207040">
            <w:pPr>
              <w:autoSpaceDE w:val="0"/>
              <w:autoSpaceDN w:val="0"/>
              <w:adjustRightInd w:val="0"/>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14:paraId="67B6DD1E"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Statistic</w:t>
            </w:r>
          </w:p>
        </w:tc>
        <w:tc>
          <w:tcPr>
            <w:tcW w:w="1009" w:type="dxa"/>
            <w:tcBorders>
              <w:bottom w:val="single" w:sz="16" w:space="0" w:color="000000"/>
            </w:tcBorders>
            <w:shd w:val="clear" w:color="auto" w:fill="FFFFFF"/>
          </w:tcPr>
          <w:p w14:paraId="6D4DC7B9"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proofErr w:type="spellStart"/>
            <w:r w:rsidRPr="0031027C">
              <w:rPr>
                <w:rFonts w:ascii="Arial" w:hAnsi="Arial" w:cs="Arial"/>
                <w:color w:val="000000"/>
                <w:sz w:val="18"/>
                <w:szCs w:val="18"/>
              </w:rPr>
              <w:t>df</w:t>
            </w:r>
            <w:proofErr w:type="spellEnd"/>
          </w:p>
        </w:tc>
        <w:tc>
          <w:tcPr>
            <w:tcW w:w="1009" w:type="dxa"/>
            <w:tcBorders>
              <w:bottom w:val="single" w:sz="16" w:space="0" w:color="000000"/>
            </w:tcBorders>
            <w:shd w:val="clear" w:color="auto" w:fill="FFFFFF"/>
          </w:tcPr>
          <w:p w14:paraId="5BF3FFC3"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Sig.</w:t>
            </w:r>
          </w:p>
        </w:tc>
        <w:tc>
          <w:tcPr>
            <w:tcW w:w="1009" w:type="dxa"/>
            <w:tcBorders>
              <w:bottom w:val="single" w:sz="16" w:space="0" w:color="000000"/>
            </w:tcBorders>
            <w:shd w:val="clear" w:color="auto" w:fill="FFFFFF"/>
          </w:tcPr>
          <w:p w14:paraId="3AA7C9E9"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Statistic</w:t>
            </w:r>
          </w:p>
        </w:tc>
        <w:tc>
          <w:tcPr>
            <w:tcW w:w="1009" w:type="dxa"/>
            <w:tcBorders>
              <w:bottom w:val="single" w:sz="16" w:space="0" w:color="000000"/>
            </w:tcBorders>
            <w:shd w:val="clear" w:color="auto" w:fill="FFFFFF"/>
          </w:tcPr>
          <w:p w14:paraId="51F9C2F7"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proofErr w:type="spellStart"/>
            <w:r w:rsidRPr="0031027C">
              <w:rPr>
                <w:rFonts w:ascii="Arial" w:hAnsi="Arial" w:cs="Arial"/>
                <w:color w:val="000000"/>
                <w:sz w:val="18"/>
                <w:szCs w:val="18"/>
              </w:rPr>
              <w:t>df</w:t>
            </w:r>
            <w:proofErr w:type="spellEnd"/>
          </w:p>
        </w:tc>
        <w:tc>
          <w:tcPr>
            <w:tcW w:w="1009" w:type="dxa"/>
            <w:tcBorders>
              <w:bottom w:val="single" w:sz="16" w:space="0" w:color="000000"/>
              <w:right w:val="single" w:sz="16" w:space="0" w:color="000000"/>
            </w:tcBorders>
            <w:shd w:val="clear" w:color="auto" w:fill="FFFFFF"/>
          </w:tcPr>
          <w:p w14:paraId="75B956F8"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Sig.</w:t>
            </w:r>
          </w:p>
        </w:tc>
      </w:tr>
      <w:tr w:rsidR="00035072" w:rsidRPr="0031027C" w14:paraId="1FA3BD03" w14:textId="77777777" w:rsidTr="00207040">
        <w:trPr>
          <w:cantSplit/>
        </w:trPr>
        <w:tc>
          <w:tcPr>
            <w:tcW w:w="1131" w:type="dxa"/>
            <w:tcBorders>
              <w:top w:val="single" w:sz="16" w:space="0" w:color="000000"/>
              <w:left w:val="single" w:sz="16" w:space="0" w:color="000000"/>
              <w:bottom w:val="nil"/>
              <w:right w:val="single" w:sz="16" w:space="0" w:color="000000"/>
            </w:tcBorders>
            <w:shd w:val="clear" w:color="auto" w:fill="FFFFFF"/>
            <w:vAlign w:val="center"/>
          </w:tcPr>
          <w:p w14:paraId="57BBC988"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Skor_pre</w:t>
            </w:r>
            <w:proofErr w:type="spellEnd"/>
          </w:p>
        </w:tc>
        <w:tc>
          <w:tcPr>
            <w:tcW w:w="1009" w:type="dxa"/>
            <w:tcBorders>
              <w:top w:val="single" w:sz="16" w:space="0" w:color="000000"/>
              <w:left w:val="single" w:sz="16" w:space="0" w:color="000000"/>
              <w:bottom w:val="nil"/>
            </w:tcBorders>
            <w:shd w:val="clear" w:color="auto" w:fill="FFFFFF"/>
            <w:vAlign w:val="center"/>
          </w:tcPr>
          <w:p w14:paraId="5A2F3F9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.223</w:t>
            </w:r>
          </w:p>
        </w:tc>
        <w:tc>
          <w:tcPr>
            <w:tcW w:w="1009" w:type="dxa"/>
            <w:tcBorders>
              <w:top w:val="single" w:sz="16" w:space="0" w:color="000000"/>
              <w:bottom w:val="nil"/>
            </w:tcBorders>
            <w:shd w:val="clear" w:color="auto" w:fill="FFFFFF"/>
            <w:vAlign w:val="center"/>
          </w:tcPr>
          <w:p w14:paraId="61A6A3B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009" w:type="dxa"/>
            <w:tcBorders>
              <w:top w:val="single" w:sz="16" w:space="0" w:color="000000"/>
              <w:bottom w:val="nil"/>
            </w:tcBorders>
            <w:shd w:val="clear" w:color="auto" w:fill="FFFFFF"/>
            <w:vAlign w:val="center"/>
          </w:tcPr>
          <w:p w14:paraId="50E3C85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.010</w:t>
            </w:r>
          </w:p>
        </w:tc>
        <w:tc>
          <w:tcPr>
            <w:tcW w:w="1009" w:type="dxa"/>
            <w:tcBorders>
              <w:top w:val="single" w:sz="16" w:space="0" w:color="000000"/>
              <w:bottom w:val="nil"/>
            </w:tcBorders>
            <w:shd w:val="clear" w:color="auto" w:fill="FFFFFF"/>
            <w:vAlign w:val="center"/>
          </w:tcPr>
          <w:p w14:paraId="4D88E301"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.903</w:t>
            </w:r>
          </w:p>
        </w:tc>
        <w:tc>
          <w:tcPr>
            <w:tcW w:w="1009" w:type="dxa"/>
            <w:tcBorders>
              <w:top w:val="single" w:sz="16" w:space="0" w:color="000000"/>
              <w:bottom w:val="nil"/>
            </w:tcBorders>
            <w:shd w:val="clear" w:color="auto" w:fill="FFFFFF"/>
            <w:vAlign w:val="center"/>
          </w:tcPr>
          <w:p w14:paraId="177988D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009" w:type="dxa"/>
            <w:tcBorders>
              <w:top w:val="single" w:sz="16" w:space="0" w:color="000000"/>
              <w:bottom w:val="nil"/>
              <w:right w:val="single" w:sz="16" w:space="0" w:color="000000"/>
            </w:tcBorders>
            <w:shd w:val="clear" w:color="auto" w:fill="FFFFFF"/>
            <w:vAlign w:val="center"/>
          </w:tcPr>
          <w:p w14:paraId="2C82592C"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.147</w:t>
            </w:r>
          </w:p>
        </w:tc>
      </w:tr>
      <w:tr w:rsidR="00035072" w:rsidRPr="0031027C" w14:paraId="3A577BCB" w14:textId="77777777" w:rsidTr="00207040">
        <w:trPr>
          <w:cantSplit/>
        </w:trPr>
        <w:tc>
          <w:tcPr>
            <w:tcW w:w="1131" w:type="dxa"/>
            <w:tcBorders>
              <w:top w:val="nil"/>
              <w:left w:val="single" w:sz="16" w:space="0" w:color="000000"/>
              <w:bottom w:val="single" w:sz="16" w:space="0" w:color="000000"/>
              <w:right w:val="single" w:sz="16" w:space="0" w:color="000000"/>
            </w:tcBorders>
            <w:shd w:val="clear" w:color="auto" w:fill="FFFFFF"/>
            <w:vAlign w:val="center"/>
          </w:tcPr>
          <w:p w14:paraId="6796CF4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Skor_post</w:t>
            </w:r>
            <w:proofErr w:type="spellEnd"/>
          </w:p>
        </w:tc>
        <w:tc>
          <w:tcPr>
            <w:tcW w:w="1009" w:type="dxa"/>
            <w:tcBorders>
              <w:top w:val="nil"/>
              <w:left w:val="single" w:sz="16" w:space="0" w:color="000000"/>
              <w:bottom w:val="single" w:sz="16" w:space="0" w:color="000000"/>
            </w:tcBorders>
            <w:shd w:val="clear" w:color="auto" w:fill="FFFFFF"/>
            <w:vAlign w:val="center"/>
          </w:tcPr>
          <w:p w14:paraId="1F9A3FDE"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.280</w:t>
            </w:r>
          </w:p>
        </w:tc>
        <w:tc>
          <w:tcPr>
            <w:tcW w:w="1009" w:type="dxa"/>
            <w:tcBorders>
              <w:top w:val="nil"/>
              <w:bottom w:val="single" w:sz="16" w:space="0" w:color="000000"/>
            </w:tcBorders>
            <w:shd w:val="clear" w:color="auto" w:fill="FFFFFF"/>
            <w:vAlign w:val="center"/>
          </w:tcPr>
          <w:p w14:paraId="7B90EB28"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009" w:type="dxa"/>
            <w:tcBorders>
              <w:top w:val="nil"/>
              <w:bottom w:val="single" w:sz="16" w:space="0" w:color="000000"/>
            </w:tcBorders>
            <w:shd w:val="clear" w:color="auto" w:fill="FFFFFF"/>
            <w:vAlign w:val="center"/>
          </w:tcPr>
          <w:p w14:paraId="019A50A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.000</w:t>
            </w:r>
          </w:p>
        </w:tc>
        <w:tc>
          <w:tcPr>
            <w:tcW w:w="1009" w:type="dxa"/>
            <w:tcBorders>
              <w:top w:val="nil"/>
              <w:bottom w:val="single" w:sz="16" w:space="0" w:color="000000"/>
            </w:tcBorders>
            <w:shd w:val="clear" w:color="auto" w:fill="FFFFFF"/>
            <w:vAlign w:val="center"/>
          </w:tcPr>
          <w:p w14:paraId="1813BD9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.841</w:t>
            </w:r>
          </w:p>
        </w:tc>
        <w:tc>
          <w:tcPr>
            <w:tcW w:w="1009" w:type="dxa"/>
            <w:tcBorders>
              <w:top w:val="nil"/>
              <w:bottom w:val="single" w:sz="16" w:space="0" w:color="000000"/>
            </w:tcBorders>
            <w:shd w:val="clear" w:color="auto" w:fill="FFFFFF"/>
            <w:vAlign w:val="center"/>
          </w:tcPr>
          <w:p w14:paraId="485D8E9E"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009" w:type="dxa"/>
            <w:tcBorders>
              <w:top w:val="nil"/>
              <w:bottom w:val="single" w:sz="16" w:space="0" w:color="000000"/>
              <w:right w:val="single" w:sz="16" w:space="0" w:color="000000"/>
            </w:tcBorders>
            <w:shd w:val="clear" w:color="auto" w:fill="FFFFFF"/>
            <w:vAlign w:val="center"/>
          </w:tcPr>
          <w:p w14:paraId="4835284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.104</w:t>
            </w:r>
          </w:p>
        </w:tc>
      </w:tr>
      <w:tr w:rsidR="00035072" w:rsidRPr="0031027C" w14:paraId="10F0E0A6" w14:textId="77777777" w:rsidTr="00207040">
        <w:trPr>
          <w:cantSplit/>
        </w:trPr>
        <w:tc>
          <w:tcPr>
            <w:tcW w:w="7185" w:type="dxa"/>
            <w:gridSpan w:val="7"/>
            <w:tcBorders>
              <w:top w:val="nil"/>
              <w:left w:val="nil"/>
              <w:bottom w:val="nil"/>
              <w:right w:val="nil"/>
            </w:tcBorders>
            <w:shd w:val="clear" w:color="auto" w:fill="FFFFFF"/>
          </w:tcPr>
          <w:p w14:paraId="4934FD9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a. Lilliefors Significance Correction</w:t>
            </w:r>
          </w:p>
        </w:tc>
      </w:tr>
    </w:tbl>
    <w:p w14:paraId="4EB2CADC" w14:textId="77777777" w:rsidR="00035072" w:rsidRDefault="00035072" w:rsidP="00035072">
      <w:pPr>
        <w:rPr>
          <w:rFonts w:ascii="Times New Roman" w:hAnsi="Times New Roman" w:cs="Times New Roman"/>
        </w:rPr>
      </w:pPr>
    </w:p>
    <w:p w14:paraId="3C1D4B70" w14:textId="77777777" w:rsidR="00035072" w:rsidRDefault="00035072" w:rsidP="00035072">
      <w:pPr>
        <w:autoSpaceDE w:val="0"/>
        <w:autoSpaceDN w:val="0"/>
        <w:adjustRightInd w:val="0"/>
        <w:rPr>
          <w:rFonts w:ascii="Times New Roman" w:hAnsi="Times New Roman" w:cs="Times New Roman"/>
          <w:sz w:val="24"/>
          <w:szCs w:val="24"/>
        </w:rPr>
        <w:sectPr w:rsidR="00035072" w:rsidSect="0001220A">
          <w:pgSz w:w="11906" w:h="16838"/>
          <w:pgMar w:top="1440" w:right="1274" w:bottom="1440" w:left="1440" w:header="708" w:footer="708" w:gutter="0"/>
          <w:cols w:space="708"/>
          <w:docGrid w:linePitch="360"/>
        </w:sectPr>
      </w:pPr>
    </w:p>
    <w:tbl>
      <w:tblPr>
        <w:tblW w:w="65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456"/>
        <w:gridCol w:w="1455"/>
        <w:gridCol w:w="1455"/>
        <w:gridCol w:w="1455"/>
      </w:tblGrid>
      <w:tr w:rsidR="00070373" w:rsidRPr="002D282E" w14:paraId="4B6BAF79" w14:textId="77777777" w:rsidTr="00207040">
        <w:trPr>
          <w:cantSplit/>
          <w:jc w:val="center"/>
        </w:trPr>
        <w:tc>
          <w:tcPr>
            <w:tcW w:w="6564" w:type="dxa"/>
            <w:gridSpan w:val="5"/>
            <w:tcBorders>
              <w:top w:val="nil"/>
              <w:left w:val="nil"/>
              <w:bottom w:val="nil"/>
              <w:right w:val="nil"/>
            </w:tcBorders>
            <w:shd w:val="clear" w:color="auto" w:fill="FFFFFF"/>
          </w:tcPr>
          <w:p w14:paraId="08FC2031" w14:textId="77777777" w:rsidR="00070373" w:rsidRPr="002D282E" w:rsidRDefault="00070373" w:rsidP="00207040">
            <w:pPr>
              <w:autoSpaceDE w:val="0"/>
              <w:autoSpaceDN w:val="0"/>
              <w:adjustRightInd w:val="0"/>
              <w:ind w:left="60" w:right="60"/>
              <w:jc w:val="center"/>
              <w:rPr>
                <w:rFonts w:ascii="Times New Roman" w:eastAsia="Calibri" w:hAnsi="Times New Roman" w:cs="Times New Roman"/>
                <w:color w:val="000000"/>
                <w:sz w:val="18"/>
                <w:szCs w:val="18"/>
                <w:lang w:val="id-ID"/>
              </w:rPr>
            </w:pPr>
          </w:p>
        </w:tc>
      </w:tr>
      <w:tr w:rsidR="00070373" w:rsidRPr="002D282E" w14:paraId="0439CB09" w14:textId="77777777" w:rsidTr="00207040">
        <w:trPr>
          <w:cantSplit/>
          <w:jc w:val="center"/>
        </w:trPr>
        <w:tc>
          <w:tcPr>
            <w:tcW w:w="743" w:type="dxa"/>
            <w:tcBorders>
              <w:top w:val="single" w:sz="16" w:space="0" w:color="000000"/>
              <w:left w:val="single" w:sz="16" w:space="0" w:color="000000"/>
              <w:bottom w:val="single" w:sz="16" w:space="0" w:color="000000"/>
              <w:right w:val="single" w:sz="16" w:space="0" w:color="000000"/>
            </w:tcBorders>
            <w:shd w:val="clear" w:color="auto" w:fill="FFFFFF"/>
          </w:tcPr>
          <w:p w14:paraId="7D378D38"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p>
        </w:tc>
        <w:tc>
          <w:tcPr>
            <w:tcW w:w="1456" w:type="dxa"/>
            <w:tcBorders>
              <w:top w:val="single" w:sz="16" w:space="0" w:color="000000"/>
              <w:left w:val="single" w:sz="16" w:space="0" w:color="000000"/>
              <w:bottom w:val="single" w:sz="16" w:space="0" w:color="000000"/>
            </w:tcBorders>
            <w:shd w:val="clear" w:color="auto" w:fill="FFFFFF"/>
          </w:tcPr>
          <w:p w14:paraId="57319C7F" w14:textId="77777777" w:rsidR="00070373" w:rsidRPr="002D282E" w:rsidRDefault="00070373" w:rsidP="00207040">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Scale Mean if Item Deleted</w:t>
            </w:r>
          </w:p>
        </w:tc>
        <w:tc>
          <w:tcPr>
            <w:tcW w:w="1455" w:type="dxa"/>
            <w:tcBorders>
              <w:top w:val="single" w:sz="16" w:space="0" w:color="000000"/>
              <w:bottom w:val="single" w:sz="16" w:space="0" w:color="000000"/>
            </w:tcBorders>
            <w:shd w:val="clear" w:color="auto" w:fill="FFFFFF"/>
          </w:tcPr>
          <w:p w14:paraId="254D976B" w14:textId="77777777" w:rsidR="00070373" w:rsidRPr="002D282E" w:rsidRDefault="00070373" w:rsidP="00207040">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Pr>
          <w:p w14:paraId="2CB6B133" w14:textId="77777777" w:rsidR="00070373" w:rsidRPr="002D282E" w:rsidRDefault="00070373" w:rsidP="00207040">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Pr>
          <w:p w14:paraId="77B8B662" w14:textId="77777777" w:rsidR="00070373" w:rsidRPr="002D282E" w:rsidRDefault="00070373" w:rsidP="00207040">
            <w:pPr>
              <w:autoSpaceDE w:val="0"/>
              <w:autoSpaceDN w:val="0"/>
              <w:adjustRightInd w:val="0"/>
              <w:ind w:left="60" w:right="60"/>
              <w:jc w:val="center"/>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Cronbach's Alpha if Item Deleted</w:t>
            </w:r>
          </w:p>
        </w:tc>
      </w:tr>
      <w:tr w:rsidR="00070373" w:rsidRPr="002D282E" w14:paraId="55C8AB5A" w14:textId="77777777" w:rsidTr="00207040">
        <w:trPr>
          <w:cantSplit/>
          <w:jc w:val="center"/>
        </w:trPr>
        <w:tc>
          <w:tcPr>
            <w:tcW w:w="743" w:type="dxa"/>
            <w:tcBorders>
              <w:top w:val="single" w:sz="16" w:space="0" w:color="000000"/>
              <w:left w:val="single" w:sz="16" w:space="0" w:color="000000"/>
              <w:bottom w:val="nil"/>
              <w:right w:val="single" w:sz="16" w:space="0" w:color="000000"/>
            </w:tcBorders>
            <w:shd w:val="clear" w:color="auto" w:fill="FFFFFF"/>
            <w:vAlign w:val="center"/>
          </w:tcPr>
          <w:p w14:paraId="382ECE72"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w:t>
            </w:r>
          </w:p>
        </w:tc>
        <w:tc>
          <w:tcPr>
            <w:tcW w:w="1456" w:type="dxa"/>
            <w:tcBorders>
              <w:top w:val="single" w:sz="16" w:space="0" w:color="000000"/>
              <w:left w:val="single" w:sz="16" w:space="0" w:color="000000"/>
              <w:bottom w:val="nil"/>
            </w:tcBorders>
            <w:shd w:val="clear" w:color="auto" w:fill="FFFFFF"/>
            <w:vAlign w:val="center"/>
          </w:tcPr>
          <w:p w14:paraId="76B2AB6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43,30</w:t>
            </w:r>
          </w:p>
        </w:tc>
        <w:tc>
          <w:tcPr>
            <w:tcW w:w="1455" w:type="dxa"/>
            <w:tcBorders>
              <w:top w:val="single" w:sz="16" w:space="0" w:color="000000"/>
              <w:bottom w:val="nil"/>
            </w:tcBorders>
            <w:shd w:val="clear" w:color="auto" w:fill="FFFFFF"/>
            <w:vAlign w:val="center"/>
          </w:tcPr>
          <w:p w14:paraId="3F666CE7"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17,379</w:t>
            </w:r>
          </w:p>
        </w:tc>
        <w:tc>
          <w:tcPr>
            <w:tcW w:w="1455" w:type="dxa"/>
            <w:tcBorders>
              <w:top w:val="single" w:sz="16" w:space="0" w:color="000000"/>
              <w:bottom w:val="nil"/>
            </w:tcBorders>
            <w:shd w:val="clear" w:color="auto" w:fill="FFFFFF"/>
            <w:vAlign w:val="center"/>
          </w:tcPr>
          <w:p w14:paraId="576CB5B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w:t>
            </w:r>
          </w:p>
        </w:tc>
        <w:tc>
          <w:tcPr>
            <w:tcW w:w="1455" w:type="dxa"/>
            <w:tcBorders>
              <w:top w:val="single" w:sz="16" w:space="0" w:color="000000"/>
              <w:bottom w:val="nil"/>
              <w:right w:val="single" w:sz="16" w:space="0" w:color="000000"/>
            </w:tcBorders>
            <w:shd w:val="clear" w:color="auto" w:fill="FFFFFF"/>
            <w:vAlign w:val="center"/>
          </w:tcPr>
          <w:p w14:paraId="0083A7CA"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,671</w:t>
            </w:r>
          </w:p>
        </w:tc>
      </w:tr>
      <w:tr w:rsidR="00070373" w:rsidRPr="002D282E" w14:paraId="7B5ED977"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0E6273AA"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P2</w:t>
            </w:r>
          </w:p>
        </w:tc>
        <w:tc>
          <w:tcPr>
            <w:tcW w:w="1456" w:type="dxa"/>
            <w:tcBorders>
              <w:top w:val="nil"/>
              <w:left w:val="single" w:sz="16" w:space="0" w:color="000000"/>
              <w:bottom w:val="nil"/>
            </w:tcBorders>
            <w:shd w:val="clear" w:color="auto" w:fill="FFFFFF"/>
            <w:vAlign w:val="center"/>
          </w:tcPr>
          <w:p w14:paraId="71FC0923"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6CF76F62"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17,818</w:t>
            </w:r>
          </w:p>
        </w:tc>
        <w:tc>
          <w:tcPr>
            <w:tcW w:w="1455" w:type="dxa"/>
            <w:tcBorders>
              <w:top w:val="nil"/>
              <w:bottom w:val="nil"/>
            </w:tcBorders>
            <w:shd w:val="clear" w:color="auto" w:fill="FFFFFF"/>
            <w:vAlign w:val="center"/>
          </w:tcPr>
          <w:p w14:paraId="6B79038D"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-,485</w:t>
            </w:r>
          </w:p>
        </w:tc>
        <w:tc>
          <w:tcPr>
            <w:tcW w:w="1455" w:type="dxa"/>
            <w:tcBorders>
              <w:top w:val="nil"/>
              <w:bottom w:val="nil"/>
              <w:right w:val="single" w:sz="16" w:space="0" w:color="000000"/>
            </w:tcBorders>
            <w:shd w:val="clear" w:color="auto" w:fill="FFFFFF"/>
            <w:vAlign w:val="center"/>
          </w:tcPr>
          <w:p w14:paraId="1C8A294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,690</w:t>
            </w:r>
          </w:p>
        </w:tc>
      </w:tr>
      <w:tr w:rsidR="00070373" w:rsidRPr="002D282E" w14:paraId="2CFC084F"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00C9A56B"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P3</w:t>
            </w:r>
          </w:p>
        </w:tc>
        <w:tc>
          <w:tcPr>
            <w:tcW w:w="1456" w:type="dxa"/>
            <w:tcBorders>
              <w:top w:val="nil"/>
              <w:left w:val="single" w:sz="16" w:space="0" w:color="000000"/>
              <w:bottom w:val="nil"/>
            </w:tcBorders>
            <w:shd w:val="clear" w:color="auto" w:fill="FFFFFF"/>
            <w:vAlign w:val="center"/>
          </w:tcPr>
          <w:p w14:paraId="52DB9EA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43,30</w:t>
            </w:r>
          </w:p>
        </w:tc>
        <w:tc>
          <w:tcPr>
            <w:tcW w:w="1455" w:type="dxa"/>
            <w:tcBorders>
              <w:top w:val="nil"/>
              <w:bottom w:val="nil"/>
            </w:tcBorders>
            <w:shd w:val="clear" w:color="auto" w:fill="FFFFFF"/>
            <w:vAlign w:val="center"/>
          </w:tcPr>
          <w:p w14:paraId="4E629A5A"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17,379</w:t>
            </w:r>
          </w:p>
        </w:tc>
        <w:tc>
          <w:tcPr>
            <w:tcW w:w="1455" w:type="dxa"/>
            <w:tcBorders>
              <w:top w:val="nil"/>
              <w:bottom w:val="nil"/>
            </w:tcBorders>
            <w:shd w:val="clear" w:color="auto" w:fill="FFFFFF"/>
            <w:vAlign w:val="center"/>
          </w:tcPr>
          <w:p w14:paraId="37C855A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w:t>
            </w:r>
          </w:p>
        </w:tc>
        <w:tc>
          <w:tcPr>
            <w:tcW w:w="1455" w:type="dxa"/>
            <w:tcBorders>
              <w:top w:val="nil"/>
              <w:bottom w:val="nil"/>
              <w:right w:val="single" w:sz="16" w:space="0" w:color="000000"/>
            </w:tcBorders>
            <w:shd w:val="clear" w:color="auto" w:fill="FFFFFF"/>
            <w:vAlign w:val="center"/>
          </w:tcPr>
          <w:p w14:paraId="1B8A8AD0"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,671</w:t>
            </w:r>
          </w:p>
        </w:tc>
      </w:tr>
      <w:tr w:rsidR="00070373" w:rsidRPr="002D282E" w14:paraId="649C7B18"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5BD781C2"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P4</w:t>
            </w:r>
          </w:p>
        </w:tc>
        <w:tc>
          <w:tcPr>
            <w:tcW w:w="1456" w:type="dxa"/>
            <w:tcBorders>
              <w:top w:val="nil"/>
              <w:left w:val="single" w:sz="16" w:space="0" w:color="000000"/>
              <w:bottom w:val="nil"/>
            </w:tcBorders>
            <w:shd w:val="clear" w:color="auto" w:fill="FFFFFF"/>
            <w:vAlign w:val="center"/>
          </w:tcPr>
          <w:p w14:paraId="7599DF1E"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43,40</w:t>
            </w:r>
          </w:p>
        </w:tc>
        <w:tc>
          <w:tcPr>
            <w:tcW w:w="1455" w:type="dxa"/>
            <w:tcBorders>
              <w:top w:val="nil"/>
              <w:bottom w:val="nil"/>
            </w:tcBorders>
            <w:shd w:val="clear" w:color="auto" w:fill="FFFFFF"/>
            <w:vAlign w:val="center"/>
          </w:tcPr>
          <w:p w14:paraId="2B117477"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17,411</w:t>
            </w:r>
          </w:p>
        </w:tc>
        <w:tc>
          <w:tcPr>
            <w:tcW w:w="1455" w:type="dxa"/>
            <w:tcBorders>
              <w:top w:val="nil"/>
              <w:bottom w:val="nil"/>
            </w:tcBorders>
            <w:shd w:val="clear" w:color="auto" w:fill="FFFFFF"/>
            <w:vAlign w:val="center"/>
          </w:tcPr>
          <w:p w14:paraId="57ADC8BA"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40FA7D0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,678</w:t>
            </w:r>
          </w:p>
        </w:tc>
      </w:tr>
      <w:tr w:rsidR="00070373" w:rsidRPr="002D282E" w14:paraId="29A1D2A5"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622B2EF8"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P5</w:t>
            </w:r>
          </w:p>
        </w:tc>
        <w:tc>
          <w:tcPr>
            <w:tcW w:w="1456" w:type="dxa"/>
            <w:tcBorders>
              <w:top w:val="nil"/>
              <w:left w:val="single" w:sz="16" w:space="0" w:color="000000"/>
              <w:bottom w:val="nil"/>
            </w:tcBorders>
            <w:shd w:val="clear" w:color="auto" w:fill="FFFFFF"/>
            <w:vAlign w:val="center"/>
          </w:tcPr>
          <w:p w14:paraId="2DB5C57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31658395"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16,976</w:t>
            </w:r>
          </w:p>
        </w:tc>
        <w:tc>
          <w:tcPr>
            <w:tcW w:w="1455" w:type="dxa"/>
            <w:tcBorders>
              <w:top w:val="nil"/>
              <w:bottom w:val="nil"/>
            </w:tcBorders>
            <w:shd w:val="clear" w:color="auto" w:fill="FFFFFF"/>
            <w:vAlign w:val="center"/>
          </w:tcPr>
          <w:p w14:paraId="1E75AFB1"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,489</w:t>
            </w:r>
          </w:p>
        </w:tc>
        <w:tc>
          <w:tcPr>
            <w:tcW w:w="1455" w:type="dxa"/>
            <w:tcBorders>
              <w:top w:val="nil"/>
              <w:bottom w:val="nil"/>
              <w:right w:val="single" w:sz="16" w:space="0" w:color="000000"/>
            </w:tcBorders>
            <w:shd w:val="clear" w:color="auto" w:fill="FFFFFF"/>
            <w:vAlign w:val="center"/>
          </w:tcPr>
          <w:p w14:paraId="23E1D47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,668</w:t>
            </w:r>
          </w:p>
        </w:tc>
      </w:tr>
      <w:tr w:rsidR="00070373" w:rsidRPr="002D282E" w14:paraId="6F75F5CF"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401ADADC"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P6</w:t>
            </w:r>
          </w:p>
        </w:tc>
        <w:tc>
          <w:tcPr>
            <w:tcW w:w="1456" w:type="dxa"/>
            <w:tcBorders>
              <w:top w:val="nil"/>
              <w:left w:val="single" w:sz="16" w:space="0" w:color="000000"/>
              <w:bottom w:val="nil"/>
            </w:tcBorders>
            <w:shd w:val="clear" w:color="auto" w:fill="FFFFFF"/>
            <w:vAlign w:val="center"/>
          </w:tcPr>
          <w:p w14:paraId="614AF85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1427352C"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nil"/>
            </w:tcBorders>
            <w:shd w:val="clear" w:color="auto" w:fill="FFFFFF"/>
            <w:vAlign w:val="center"/>
          </w:tcPr>
          <w:p w14:paraId="3F2F989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nil"/>
              <w:right w:val="single" w:sz="16" w:space="0" w:color="000000"/>
            </w:tcBorders>
            <w:shd w:val="clear" w:color="auto" w:fill="FFFFFF"/>
            <w:vAlign w:val="center"/>
          </w:tcPr>
          <w:p w14:paraId="1FFE0797"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,669</w:t>
            </w:r>
          </w:p>
        </w:tc>
      </w:tr>
      <w:tr w:rsidR="00070373" w:rsidRPr="002D282E" w14:paraId="6086C49F"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1B63EAC1"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P7</w:t>
            </w:r>
          </w:p>
        </w:tc>
        <w:tc>
          <w:tcPr>
            <w:tcW w:w="1456" w:type="dxa"/>
            <w:tcBorders>
              <w:top w:val="nil"/>
              <w:left w:val="single" w:sz="16" w:space="0" w:color="000000"/>
              <w:bottom w:val="nil"/>
            </w:tcBorders>
            <w:shd w:val="clear" w:color="auto" w:fill="FFFFFF"/>
            <w:vAlign w:val="center"/>
          </w:tcPr>
          <w:p w14:paraId="6331BEF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43,40</w:t>
            </w:r>
          </w:p>
        </w:tc>
        <w:tc>
          <w:tcPr>
            <w:tcW w:w="1455" w:type="dxa"/>
            <w:tcBorders>
              <w:top w:val="nil"/>
              <w:bottom w:val="nil"/>
            </w:tcBorders>
            <w:shd w:val="clear" w:color="auto" w:fill="FFFFFF"/>
            <w:vAlign w:val="center"/>
          </w:tcPr>
          <w:p w14:paraId="0677BCD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17,411</w:t>
            </w:r>
          </w:p>
        </w:tc>
        <w:tc>
          <w:tcPr>
            <w:tcW w:w="1455" w:type="dxa"/>
            <w:tcBorders>
              <w:top w:val="nil"/>
              <w:bottom w:val="nil"/>
            </w:tcBorders>
            <w:shd w:val="clear" w:color="auto" w:fill="FFFFFF"/>
            <w:vAlign w:val="center"/>
          </w:tcPr>
          <w:p w14:paraId="3A940C93"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5CB32B08"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,678</w:t>
            </w:r>
          </w:p>
        </w:tc>
      </w:tr>
      <w:tr w:rsidR="00070373" w:rsidRPr="002D282E" w14:paraId="11A93155"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2D31E520"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P8</w:t>
            </w:r>
          </w:p>
        </w:tc>
        <w:tc>
          <w:tcPr>
            <w:tcW w:w="1456" w:type="dxa"/>
            <w:tcBorders>
              <w:top w:val="nil"/>
              <w:left w:val="single" w:sz="16" w:space="0" w:color="000000"/>
              <w:bottom w:val="nil"/>
            </w:tcBorders>
            <w:shd w:val="clear" w:color="auto" w:fill="FFFFFF"/>
            <w:vAlign w:val="center"/>
          </w:tcPr>
          <w:p w14:paraId="6E2FBC8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3860D1A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16,766</w:t>
            </w:r>
          </w:p>
        </w:tc>
        <w:tc>
          <w:tcPr>
            <w:tcW w:w="1455" w:type="dxa"/>
            <w:tcBorders>
              <w:top w:val="nil"/>
              <w:bottom w:val="nil"/>
            </w:tcBorders>
            <w:shd w:val="clear" w:color="auto" w:fill="FFFFFF"/>
            <w:vAlign w:val="center"/>
          </w:tcPr>
          <w:p w14:paraId="7557AD23"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,448</w:t>
            </w:r>
          </w:p>
        </w:tc>
        <w:tc>
          <w:tcPr>
            <w:tcW w:w="1455" w:type="dxa"/>
            <w:tcBorders>
              <w:top w:val="nil"/>
              <w:bottom w:val="nil"/>
              <w:right w:val="single" w:sz="16" w:space="0" w:color="000000"/>
            </w:tcBorders>
            <w:shd w:val="clear" w:color="auto" w:fill="FFFFFF"/>
            <w:vAlign w:val="center"/>
          </w:tcPr>
          <w:p w14:paraId="3F99FDC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,657</w:t>
            </w:r>
          </w:p>
        </w:tc>
      </w:tr>
      <w:tr w:rsidR="00070373" w:rsidRPr="002D282E" w14:paraId="59406AD4"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22D6374A"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P9</w:t>
            </w:r>
          </w:p>
        </w:tc>
        <w:tc>
          <w:tcPr>
            <w:tcW w:w="1456" w:type="dxa"/>
            <w:tcBorders>
              <w:top w:val="nil"/>
              <w:left w:val="single" w:sz="16" w:space="0" w:color="000000"/>
              <w:bottom w:val="nil"/>
            </w:tcBorders>
            <w:shd w:val="clear" w:color="auto" w:fill="FFFFFF"/>
            <w:vAlign w:val="center"/>
          </w:tcPr>
          <w:p w14:paraId="0F13C83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43,70</w:t>
            </w:r>
          </w:p>
        </w:tc>
        <w:tc>
          <w:tcPr>
            <w:tcW w:w="1455" w:type="dxa"/>
            <w:tcBorders>
              <w:top w:val="nil"/>
              <w:bottom w:val="nil"/>
            </w:tcBorders>
            <w:shd w:val="clear" w:color="auto" w:fill="FFFFFF"/>
            <w:vAlign w:val="center"/>
          </w:tcPr>
          <w:p w14:paraId="04F4672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17,589</w:t>
            </w:r>
          </w:p>
        </w:tc>
        <w:tc>
          <w:tcPr>
            <w:tcW w:w="1455" w:type="dxa"/>
            <w:tcBorders>
              <w:top w:val="nil"/>
              <w:bottom w:val="nil"/>
            </w:tcBorders>
            <w:shd w:val="clear" w:color="auto" w:fill="FFFFFF"/>
            <w:vAlign w:val="center"/>
          </w:tcPr>
          <w:p w14:paraId="2F2725F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-,450</w:t>
            </w:r>
          </w:p>
        </w:tc>
        <w:tc>
          <w:tcPr>
            <w:tcW w:w="1455" w:type="dxa"/>
            <w:tcBorders>
              <w:top w:val="nil"/>
              <w:bottom w:val="nil"/>
              <w:right w:val="single" w:sz="16" w:space="0" w:color="000000"/>
            </w:tcBorders>
            <w:shd w:val="clear" w:color="auto" w:fill="FFFFFF"/>
            <w:vAlign w:val="center"/>
          </w:tcPr>
          <w:p w14:paraId="0BE7DE1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,692</w:t>
            </w:r>
          </w:p>
        </w:tc>
      </w:tr>
      <w:tr w:rsidR="00070373" w:rsidRPr="002D282E" w14:paraId="1454C7CF"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174F29A0"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P10</w:t>
            </w:r>
          </w:p>
        </w:tc>
        <w:tc>
          <w:tcPr>
            <w:tcW w:w="1456" w:type="dxa"/>
            <w:tcBorders>
              <w:top w:val="nil"/>
              <w:left w:val="single" w:sz="16" w:space="0" w:color="000000"/>
              <w:bottom w:val="nil"/>
            </w:tcBorders>
            <w:shd w:val="clear" w:color="auto" w:fill="FFFFFF"/>
            <w:vAlign w:val="center"/>
          </w:tcPr>
          <w:p w14:paraId="52FC941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3ECA6D08"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76C59F9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1688ACA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070373" w:rsidRPr="002D282E" w14:paraId="56D96DFE"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1381FFB5"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P11</w:t>
            </w:r>
          </w:p>
        </w:tc>
        <w:tc>
          <w:tcPr>
            <w:tcW w:w="1456" w:type="dxa"/>
            <w:tcBorders>
              <w:top w:val="nil"/>
              <w:left w:val="single" w:sz="16" w:space="0" w:color="000000"/>
              <w:bottom w:val="nil"/>
            </w:tcBorders>
            <w:shd w:val="clear" w:color="auto" w:fill="FFFFFF"/>
            <w:vAlign w:val="center"/>
          </w:tcPr>
          <w:p w14:paraId="7D3B7C5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44,10</w:t>
            </w:r>
          </w:p>
        </w:tc>
        <w:tc>
          <w:tcPr>
            <w:tcW w:w="1455" w:type="dxa"/>
            <w:tcBorders>
              <w:top w:val="nil"/>
              <w:bottom w:val="nil"/>
            </w:tcBorders>
            <w:shd w:val="clear" w:color="auto" w:fill="FFFFFF"/>
            <w:vAlign w:val="center"/>
          </w:tcPr>
          <w:p w14:paraId="6E1F3C80"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16,621</w:t>
            </w:r>
          </w:p>
        </w:tc>
        <w:tc>
          <w:tcPr>
            <w:tcW w:w="1455" w:type="dxa"/>
            <w:tcBorders>
              <w:top w:val="nil"/>
              <w:bottom w:val="nil"/>
            </w:tcBorders>
            <w:shd w:val="clear" w:color="auto" w:fill="FFFFFF"/>
            <w:vAlign w:val="center"/>
          </w:tcPr>
          <w:p w14:paraId="3F60DB3C"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,446</w:t>
            </w:r>
          </w:p>
        </w:tc>
        <w:tc>
          <w:tcPr>
            <w:tcW w:w="1455" w:type="dxa"/>
            <w:tcBorders>
              <w:top w:val="nil"/>
              <w:bottom w:val="nil"/>
              <w:right w:val="single" w:sz="16" w:space="0" w:color="000000"/>
            </w:tcBorders>
            <w:shd w:val="clear" w:color="auto" w:fill="FFFFFF"/>
            <w:vAlign w:val="center"/>
          </w:tcPr>
          <w:p w14:paraId="01C75375"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,760</w:t>
            </w:r>
          </w:p>
        </w:tc>
      </w:tr>
      <w:tr w:rsidR="00070373" w:rsidRPr="002D282E" w14:paraId="5AF99005"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6E5D95D8"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P12</w:t>
            </w:r>
          </w:p>
        </w:tc>
        <w:tc>
          <w:tcPr>
            <w:tcW w:w="1456" w:type="dxa"/>
            <w:tcBorders>
              <w:top w:val="nil"/>
              <w:left w:val="single" w:sz="16" w:space="0" w:color="000000"/>
              <w:bottom w:val="nil"/>
            </w:tcBorders>
            <w:shd w:val="clear" w:color="auto" w:fill="FFFFFF"/>
            <w:vAlign w:val="center"/>
          </w:tcPr>
          <w:p w14:paraId="174A77E2"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44,00</w:t>
            </w:r>
          </w:p>
        </w:tc>
        <w:tc>
          <w:tcPr>
            <w:tcW w:w="1455" w:type="dxa"/>
            <w:tcBorders>
              <w:top w:val="nil"/>
              <w:bottom w:val="nil"/>
            </w:tcBorders>
            <w:shd w:val="clear" w:color="auto" w:fill="FFFFFF"/>
            <w:vAlign w:val="center"/>
          </w:tcPr>
          <w:p w14:paraId="1EE5C8A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16,737</w:t>
            </w:r>
          </w:p>
        </w:tc>
        <w:tc>
          <w:tcPr>
            <w:tcW w:w="1455" w:type="dxa"/>
            <w:tcBorders>
              <w:top w:val="nil"/>
              <w:bottom w:val="nil"/>
            </w:tcBorders>
            <w:shd w:val="clear" w:color="auto" w:fill="FFFFFF"/>
            <w:vAlign w:val="center"/>
          </w:tcPr>
          <w:p w14:paraId="7050A22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,449</w:t>
            </w:r>
          </w:p>
        </w:tc>
        <w:tc>
          <w:tcPr>
            <w:tcW w:w="1455" w:type="dxa"/>
            <w:tcBorders>
              <w:top w:val="nil"/>
              <w:bottom w:val="nil"/>
              <w:right w:val="single" w:sz="16" w:space="0" w:color="000000"/>
            </w:tcBorders>
            <w:shd w:val="clear" w:color="auto" w:fill="FFFFFF"/>
            <w:vAlign w:val="center"/>
          </w:tcPr>
          <w:p w14:paraId="6069EEC3"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,767</w:t>
            </w:r>
          </w:p>
        </w:tc>
      </w:tr>
      <w:tr w:rsidR="00070373" w:rsidRPr="002D282E" w14:paraId="15965061" w14:textId="77777777" w:rsidTr="00207040">
        <w:trPr>
          <w:cantSplit/>
          <w:jc w:val="center"/>
        </w:trPr>
        <w:tc>
          <w:tcPr>
            <w:tcW w:w="743" w:type="dxa"/>
            <w:tcBorders>
              <w:top w:val="nil"/>
              <w:left w:val="single" w:sz="18" w:space="0" w:color="000000"/>
              <w:bottom w:val="single" w:sz="4" w:space="0" w:color="auto"/>
              <w:right w:val="single" w:sz="16" w:space="0" w:color="000000"/>
            </w:tcBorders>
            <w:shd w:val="clear" w:color="auto" w:fill="FFFFFF"/>
            <w:vAlign w:val="center"/>
          </w:tcPr>
          <w:p w14:paraId="33170036"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P13</w:t>
            </w:r>
          </w:p>
        </w:tc>
        <w:tc>
          <w:tcPr>
            <w:tcW w:w="1456" w:type="dxa"/>
            <w:tcBorders>
              <w:top w:val="nil"/>
              <w:left w:val="single" w:sz="16" w:space="0" w:color="000000"/>
              <w:bottom w:val="single" w:sz="4" w:space="0" w:color="auto"/>
            </w:tcBorders>
            <w:shd w:val="clear" w:color="auto" w:fill="FFFFFF"/>
            <w:vAlign w:val="center"/>
          </w:tcPr>
          <w:p w14:paraId="146FDCC7"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single" w:sz="4" w:space="0" w:color="auto"/>
            </w:tcBorders>
            <w:shd w:val="clear" w:color="auto" w:fill="FFFFFF"/>
            <w:vAlign w:val="center"/>
          </w:tcPr>
          <w:p w14:paraId="22758AD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single" w:sz="4" w:space="0" w:color="auto"/>
            </w:tcBorders>
            <w:shd w:val="clear" w:color="auto" w:fill="FFFFFF"/>
            <w:vAlign w:val="center"/>
          </w:tcPr>
          <w:p w14:paraId="125D58E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single" w:sz="4" w:space="0" w:color="auto"/>
              <w:right w:val="single" w:sz="18" w:space="0" w:color="000000"/>
            </w:tcBorders>
            <w:shd w:val="clear" w:color="auto" w:fill="FFFFFF"/>
            <w:vAlign w:val="center"/>
          </w:tcPr>
          <w:p w14:paraId="2228E2ED"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,769</w:t>
            </w:r>
          </w:p>
        </w:tc>
      </w:tr>
      <w:tr w:rsidR="00070373" w:rsidRPr="002D282E" w14:paraId="3DDB6D21" w14:textId="77777777" w:rsidTr="00207040">
        <w:trPr>
          <w:cantSplit/>
          <w:jc w:val="center"/>
        </w:trPr>
        <w:tc>
          <w:tcPr>
            <w:tcW w:w="743" w:type="dxa"/>
            <w:tcBorders>
              <w:top w:val="single" w:sz="4" w:space="0" w:color="auto"/>
              <w:left w:val="single" w:sz="16" w:space="0" w:color="000000"/>
              <w:bottom w:val="nil"/>
              <w:right w:val="single" w:sz="16" w:space="0" w:color="000000"/>
            </w:tcBorders>
            <w:shd w:val="clear" w:color="auto" w:fill="FFFFFF"/>
            <w:vAlign w:val="center"/>
          </w:tcPr>
          <w:p w14:paraId="42964825"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P14</w:t>
            </w:r>
          </w:p>
        </w:tc>
        <w:tc>
          <w:tcPr>
            <w:tcW w:w="1456" w:type="dxa"/>
            <w:tcBorders>
              <w:top w:val="single" w:sz="4" w:space="0" w:color="auto"/>
              <w:left w:val="single" w:sz="16" w:space="0" w:color="000000"/>
              <w:bottom w:val="nil"/>
            </w:tcBorders>
            <w:shd w:val="clear" w:color="auto" w:fill="FFFFFF"/>
            <w:vAlign w:val="center"/>
          </w:tcPr>
          <w:p w14:paraId="1A5A820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single" w:sz="4" w:space="0" w:color="auto"/>
              <w:bottom w:val="nil"/>
            </w:tcBorders>
            <w:shd w:val="clear" w:color="auto" w:fill="FFFFFF"/>
            <w:vAlign w:val="center"/>
          </w:tcPr>
          <w:p w14:paraId="1D3BA83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single" w:sz="4" w:space="0" w:color="auto"/>
              <w:bottom w:val="nil"/>
            </w:tcBorders>
            <w:shd w:val="clear" w:color="auto" w:fill="FFFFFF"/>
            <w:vAlign w:val="center"/>
          </w:tcPr>
          <w:p w14:paraId="14B196C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single" w:sz="4" w:space="0" w:color="auto"/>
              <w:bottom w:val="nil"/>
              <w:right w:val="single" w:sz="16" w:space="0" w:color="000000"/>
            </w:tcBorders>
            <w:shd w:val="clear" w:color="auto" w:fill="FFFFFF"/>
            <w:vAlign w:val="center"/>
          </w:tcPr>
          <w:p w14:paraId="7BF33F97"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,669</w:t>
            </w:r>
          </w:p>
        </w:tc>
      </w:tr>
      <w:tr w:rsidR="00070373" w:rsidRPr="002D282E" w14:paraId="39391B65"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25F66CC6"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P15</w:t>
            </w:r>
          </w:p>
        </w:tc>
        <w:tc>
          <w:tcPr>
            <w:tcW w:w="1456" w:type="dxa"/>
            <w:tcBorders>
              <w:top w:val="nil"/>
              <w:left w:val="single" w:sz="16" w:space="0" w:color="000000"/>
              <w:bottom w:val="nil"/>
            </w:tcBorders>
            <w:shd w:val="clear" w:color="auto" w:fill="FFFFFF"/>
            <w:vAlign w:val="center"/>
          </w:tcPr>
          <w:p w14:paraId="79B79CFA"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140E13BE"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17,187</w:t>
            </w:r>
          </w:p>
        </w:tc>
        <w:tc>
          <w:tcPr>
            <w:tcW w:w="1455" w:type="dxa"/>
            <w:tcBorders>
              <w:top w:val="nil"/>
              <w:bottom w:val="nil"/>
            </w:tcBorders>
            <w:shd w:val="clear" w:color="auto" w:fill="FFFFFF"/>
            <w:vAlign w:val="center"/>
          </w:tcPr>
          <w:p w14:paraId="7B18094E"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,477</w:t>
            </w:r>
          </w:p>
        </w:tc>
        <w:tc>
          <w:tcPr>
            <w:tcW w:w="1455" w:type="dxa"/>
            <w:tcBorders>
              <w:top w:val="nil"/>
              <w:bottom w:val="nil"/>
              <w:right w:val="single" w:sz="16" w:space="0" w:color="000000"/>
            </w:tcBorders>
            <w:shd w:val="clear" w:color="auto" w:fill="FFFFFF"/>
            <w:vAlign w:val="center"/>
          </w:tcPr>
          <w:p w14:paraId="6429F8C2"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,769</w:t>
            </w:r>
          </w:p>
        </w:tc>
      </w:tr>
      <w:tr w:rsidR="00070373" w:rsidRPr="002D282E" w14:paraId="74F273BA" w14:textId="77777777" w:rsidTr="00207040">
        <w:trPr>
          <w:cantSplit/>
          <w:jc w:val="center"/>
        </w:trPr>
        <w:tc>
          <w:tcPr>
            <w:tcW w:w="743" w:type="dxa"/>
            <w:tcBorders>
              <w:top w:val="nil"/>
              <w:left w:val="single" w:sz="18" w:space="0" w:color="000000"/>
              <w:bottom w:val="nil"/>
              <w:right w:val="single" w:sz="16" w:space="0" w:color="000000"/>
            </w:tcBorders>
            <w:shd w:val="clear" w:color="auto" w:fill="FFFFFF"/>
            <w:vAlign w:val="center"/>
          </w:tcPr>
          <w:p w14:paraId="5EDCC144"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P16</w:t>
            </w:r>
          </w:p>
        </w:tc>
        <w:tc>
          <w:tcPr>
            <w:tcW w:w="1456" w:type="dxa"/>
            <w:tcBorders>
              <w:top w:val="nil"/>
              <w:left w:val="single" w:sz="16" w:space="0" w:color="000000"/>
              <w:bottom w:val="nil"/>
            </w:tcBorders>
            <w:shd w:val="clear" w:color="auto" w:fill="FFFFFF"/>
            <w:vAlign w:val="center"/>
          </w:tcPr>
          <w:p w14:paraId="55EF23C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nil"/>
            </w:tcBorders>
            <w:shd w:val="clear" w:color="auto" w:fill="FFFFFF"/>
            <w:vAlign w:val="center"/>
          </w:tcPr>
          <w:p w14:paraId="523D17A2"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18,050</w:t>
            </w:r>
          </w:p>
        </w:tc>
        <w:tc>
          <w:tcPr>
            <w:tcW w:w="1455" w:type="dxa"/>
            <w:tcBorders>
              <w:top w:val="nil"/>
              <w:bottom w:val="nil"/>
            </w:tcBorders>
            <w:shd w:val="clear" w:color="auto" w:fill="FFFFFF"/>
            <w:vAlign w:val="center"/>
          </w:tcPr>
          <w:p w14:paraId="0CC0897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-,459</w:t>
            </w:r>
          </w:p>
        </w:tc>
        <w:tc>
          <w:tcPr>
            <w:tcW w:w="1455" w:type="dxa"/>
            <w:tcBorders>
              <w:top w:val="nil"/>
              <w:bottom w:val="nil"/>
              <w:right w:val="single" w:sz="18" w:space="0" w:color="000000"/>
            </w:tcBorders>
            <w:shd w:val="clear" w:color="auto" w:fill="FFFFFF"/>
            <w:vAlign w:val="center"/>
          </w:tcPr>
          <w:p w14:paraId="5166EF2D"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,796</w:t>
            </w:r>
          </w:p>
        </w:tc>
      </w:tr>
      <w:tr w:rsidR="00070373" w:rsidRPr="002D282E" w14:paraId="4DC4118A"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144E935F"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rPr>
            </w:pPr>
            <w:r w:rsidRPr="002D282E">
              <w:rPr>
                <w:rFonts w:ascii="Times New Roman" w:eastAsia="Calibri" w:hAnsi="Times New Roman" w:cs="Times New Roman"/>
                <w:color w:val="000000"/>
                <w:sz w:val="18"/>
                <w:szCs w:val="18"/>
                <w:lang w:val="id-ID"/>
              </w:rPr>
              <w:t>P17</w:t>
            </w:r>
          </w:p>
        </w:tc>
        <w:tc>
          <w:tcPr>
            <w:tcW w:w="1456" w:type="dxa"/>
            <w:tcBorders>
              <w:top w:val="nil"/>
              <w:left w:val="single" w:sz="16" w:space="0" w:color="000000"/>
              <w:bottom w:val="nil"/>
            </w:tcBorders>
            <w:shd w:val="clear" w:color="auto" w:fill="FFFFFF"/>
            <w:vAlign w:val="center"/>
          </w:tcPr>
          <w:p w14:paraId="25784D1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44,15</w:t>
            </w:r>
          </w:p>
        </w:tc>
        <w:tc>
          <w:tcPr>
            <w:tcW w:w="1455" w:type="dxa"/>
            <w:tcBorders>
              <w:top w:val="nil"/>
              <w:bottom w:val="nil"/>
            </w:tcBorders>
            <w:shd w:val="clear" w:color="auto" w:fill="FFFFFF"/>
            <w:vAlign w:val="center"/>
          </w:tcPr>
          <w:p w14:paraId="13328AA8"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15,713</w:t>
            </w:r>
          </w:p>
        </w:tc>
        <w:tc>
          <w:tcPr>
            <w:tcW w:w="1455" w:type="dxa"/>
            <w:tcBorders>
              <w:top w:val="nil"/>
              <w:bottom w:val="nil"/>
            </w:tcBorders>
            <w:shd w:val="clear" w:color="auto" w:fill="FFFFFF"/>
            <w:vAlign w:val="center"/>
          </w:tcPr>
          <w:p w14:paraId="14FE08F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,527</w:t>
            </w:r>
          </w:p>
        </w:tc>
        <w:tc>
          <w:tcPr>
            <w:tcW w:w="1455" w:type="dxa"/>
            <w:tcBorders>
              <w:top w:val="nil"/>
              <w:bottom w:val="nil"/>
              <w:right w:val="single" w:sz="16" w:space="0" w:color="000000"/>
            </w:tcBorders>
            <w:shd w:val="clear" w:color="auto" w:fill="FFFFFF"/>
            <w:vAlign w:val="center"/>
          </w:tcPr>
          <w:p w14:paraId="70AA3BC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,731</w:t>
            </w:r>
          </w:p>
        </w:tc>
      </w:tr>
      <w:tr w:rsidR="00070373" w:rsidRPr="002D282E" w14:paraId="7D9487FF"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5E1C9A6"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P18</w:t>
            </w:r>
          </w:p>
        </w:tc>
        <w:tc>
          <w:tcPr>
            <w:tcW w:w="1456" w:type="dxa"/>
            <w:tcBorders>
              <w:top w:val="nil"/>
              <w:left w:val="single" w:sz="16" w:space="0" w:color="000000"/>
              <w:bottom w:val="nil"/>
            </w:tcBorders>
            <w:shd w:val="clear" w:color="auto" w:fill="FFFFFF"/>
            <w:vAlign w:val="center"/>
          </w:tcPr>
          <w:p w14:paraId="7201E26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nil"/>
            </w:tcBorders>
            <w:shd w:val="clear" w:color="auto" w:fill="FFFFFF"/>
            <w:vAlign w:val="center"/>
          </w:tcPr>
          <w:p w14:paraId="4D58A35A"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16,155</w:t>
            </w:r>
          </w:p>
        </w:tc>
        <w:tc>
          <w:tcPr>
            <w:tcW w:w="1455" w:type="dxa"/>
            <w:tcBorders>
              <w:top w:val="nil"/>
              <w:bottom w:val="nil"/>
            </w:tcBorders>
            <w:shd w:val="clear" w:color="auto" w:fill="FFFFFF"/>
            <w:vAlign w:val="center"/>
          </w:tcPr>
          <w:p w14:paraId="5C7F843E"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,470</w:t>
            </w:r>
          </w:p>
        </w:tc>
        <w:tc>
          <w:tcPr>
            <w:tcW w:w="1455" w:type="dxa"/>
            <w:tcBorders>
              <w:top w:val="nil"/>
              <w:bottom w:val="nil"/>
              <w:right w:val="single" w:sz="16" w:space="0" w:color="000000"/>
            </w:tcBorders>
            <w:shd w:val="clear" w:color="auto" w:fill="FFFFFF"/>
            <w:vAlign w:val="center"/>
          </w:tcPr>
          <w:p w14:paraId="2301227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070373" w:rsidRPr="002D282E" w14:paraId="385010A8"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46322E22"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P19</w:t>
            </w:r>
          </w:p>
        </w:tc>
        <w:tc>
          <w:tcPr>
            <w:tcW w:w="1456" w:type="dxa"/>
            <w:tcBorders>
              <w:top w:val="nil"/>
              <w:left w:val="single" w:sz="16" w:space="0" w:color="000000"/>
              <w:bottom w:val="nil"/>
            </w:tcBorders>
            <w:shd w:val="clear" w:color="auto" w:fill="FFFFFF"/>
            <w:vAlign w:val="center"/>
          </w:tcPr>
          <w:p w14:paraId="0E20A8CB"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15F83071"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6D671778"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26FC4E2E"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070373" w:rsidRPr="002D282E" w14:paraId="48ADE230" w14:textId="77777777" w:rsidTr="00207040">
        <w:trPr>
          <w:cantSplit/>
          <w:jc w:val="center"/>
        </w:trPr>
        <w:tc>
          <w:tcPr>
            <w:tcW w:w="743" w:type="dxa"/>
            <w:tcBorders>
              <w:top w:val="nil"/>
              <w:left w:val="single" w:sz="16" w:space="0" w:color="000000"/>
              <w:bottom w:val="nil"/>
              <w:right w:val="single" w:sz="16" w:space="0" w:color="000000"/>
            </w:tcBorders>
            <w:shd w:val="clear" w:color="auto" w:fill="FFFFFF"/>
            <w:vAlign w:val="center"/>
          </w:tcPr>
          <w:p w14:paraId="729BBD9E"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P20</w:t>
            </w:r>
          </w:p>
        </w:tc>
        <w:tc>
          <w:tcPr>
            <w:tcW w:w="1456" w:type="dxa"/>
            <w:tcBorders>
              <w:top w:val="nil"/>
              <w:left w:val="single" w:sz="16" w:space="0" w:color="000000"/>
              <w:bottom w:val="nil"/>
            </w:tcBorders>
            <w:shd w:val="clear" w:color="auto" w:fill="FFFFFF"/>
            <w:vAlign w:val="center"/>
          </w:tcPr>
          <w:p w14:paraId="5BC6464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43,35</w:t>
            </w:r>
          </w:p>
        </w:tc>
        <w:tc>
          <w:tcPr>
            <w:tcW w:w="1455" w:type="dxa"/>
            <w:tcBorders>
              <w:top w:val="nil"/>
              <w:bottom w:val="nil"/>
            </w:tcBorders>
            <w:shd w:val="clear" w:color="auto" w:fill="FFFFFF"/>
            <w:vAlign w:val="center"/>
          </w:tcPr>
          <w:p w14:paraId="60827FE2"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16,345</w:t>
            </w:r>
          </w:p>
        </w:tc>
        <w:tc>
          <w:tcPr>
            <w:tcW w:w="1455" w:type="dxa"/>
            <w:tcBorders>
              <w:top w:val="nil"/>
              <w:bottom w:val="nil"/>
            </w:tcBorders>
            <w:shd w:val="clear" w:color="auto" w:fill="FFFFFF"/>
            <w:vAlign w:val="center"/>
          </w:tcPr>
          <w:p w14:paraId="0970F17F"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,544</w:t>
            </w:r>
          </w:p>
        </w:tc>
        <w:tc>
          <w:tcPr>
            <w:tcW w:w="1455" w:type="dxa"/>
            <w:tcBorders>
              <w:top w:val="nil"/>
              <w:bottom w:val="nil"/>
              <w:right w:val="single" w:sz="16" w:space="0" w:color="000000"/>
            </w:tcBorders>
            <w:shd w:val="clear" w:color="auto" w:fill="FFFFFF"/>
            <w:vAlign w:val="center"/>
          </w:tcPr>
          <w:p w14:paraId="4CED5A4C"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,745</w:t>
            </w:r>
          </w:p>
        </w:tc>
      </w:tr>
      <w:tr w:rsidR="00070373" w:rsidRPr="002D282E" w14:paraId="77096906" w14:textId="77777777" w:rsidTr="00207040">
        <w:trPr>
          <w:cantSplit/>
          <w:trHeight w:val="80"/>
          <w:jc w:val="center"/>
        </w:trPr>
        <w:tc>
          <w:tcPr>
            <w:tcW w:w="743" w:type="dxa"/>
            <w:tcBorders>
              <w:top w:val="nil"/>
              <w:left w:val="single" w:sz="16" w:space="0" w:color="000000"/>
              <w:bottom w:val="single" w:sz="16" w:space="0" w:color="000000"/>
              <w:right w:val="single" w:sz="16" w:space="0" w:color="000000"/>
            </w:tcBorders>
            <w:shd w:val="clear" w:color="auto" w:fill="FFFFFF"/>
            <w:vAlign w:val="center"/>
          </w:tcPr>
          <w:p w14:paraId="51CB1757" w14:textId="77777777" w:rsidR="00070373" w:rsidRPr="002D282E" w:rsidRDefault="00070373" w:rsidP="00207040">
            <w:pPr>
              <w:autoSpaceDE w:val="0"/>
              <w:autoSpaceDN w:val="0"/>
              <w:adjustRightInd w:val="0"/>
              <w:ind w:left="60" w:right="60"/>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score</w:t>
            </w:r>
          </w:p>
        </w:tc>
        <w:tc>
          <w:tcPr>
            <w:tcW w:w="1456" w:type="dxa"/>
            <w:tcBorders>
              <w:top w:val="nil"/>
              <w:left w:val="single" w:sz="16" w:space="0" w:color="000000"/>
              <w:bottom w:val="single" w:sz="16" w:space="0" w:color="000000"/>
            </w:tcBorders>
            <w:shd w:val="clear" w:color="auto" w:fill="FFFFFF"/>
            <w:vAlign w:val="center"/>
          </w:tcPr>
          <w:p w14:paraId="774B3E84"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22,15</w:t>
            </w:r>
          </w:p>
        </w:tc>
        <w:tc>
          <w:tcPr>
            <w:tcW w:w="1455" w:type="dxa"/>
            <w:tcBorders>
              <w:top w:val="nil"/>
              <w:bottom w:val="single" w:sz="16" w:space="0" w:color="000000"/>
            </w:tcBorders>
            <w:shd w:val="clear" w:color="auto" w:fill="FFFFFF"/>
            <w:vAlign w:val="center"/>
          </w:tcPr>
          <w:p w14:paraId="1CAA4CF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4,345</w:t>
            </w:r>
          </w:p>
        </w:tc>
        <w:tc>
          <w:tcPr>
            <w:tcW w:w="1455" w:type="dxa"/>
            <w:tcBorders>
              <w:top w:val="nil"/>
              <w:bottom w:val="single" w:sz="16" w:space="0" w:color="000000"/>
            </w:tcBorders>
            <w:shd w:val="clear" w:color="auto" w:fill="FFFFFF"/>
            <w:vAlign w:val="center"/>
          </w:tcPr>
          <w:p w14:paraId="4C572859"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1,000</w:t>
            </w:r>
          </w:p>
        </w:tc>
        <w:tc>
          <w:tcPr>
            <w:tcW w:w="1455" w:type="dxa"/>
            <w:tcBorders>
              <w:top w:val="nil"/>
              <w:bottom w:val="single" w:sz="16" w:space="0" w:color="000000"/>
              <w:right w:val="single" w:sz="16" w:space="0" w:color="000000"/>
            </w:tcBorders>
            <w:shd w:val="clear" w:color="auto" w:fill="FFFFFF"/>
            <w:vAlign w:val="center"/>
          </w:tcPr>
          <w:p w14:paraId="46B3B3E6" w14:textId="77777777" w:rsidR="00070373" w:rsidRPr="002D282E" w:rsidRDefault="00070373" w:rsidP="00207040">
            <w:pPr>
              <w:autoSpaceDE w:val="0"/>
              <w:autoSpaceDN w:val="0"/>
              <w:adjustRightInd w:val="0"/>
              <w:ind w:left="60" w:right="60"/>
              <w:jc w:val="right"/>
              <w:rPr>
                <w:rFonts w:ascii="Times New Roman" w:eastAsia="Calibri" w:hAnsi="Times New Roman" w:cs="Times New Roman"/>
                <w:color w:val="000000"/>
                <w:sz w:val="18"/>
                <w:szCs w:val="18"/>
                <w:lang w:val="id-ID"/>
              </w:rPr>
            </w:pPr>
            <w:r w:rsidRPr="002D282E">
              <w:rPr>
                <w:rFonts w:ascii="Times New Roman" w:eastAsia="Calibri" w:hAnsi="Times New Roman" w:cs="Times New Roman"/>
                <w:color w:val="000000"/>
                <w:sz w:val="18"/>
                <w:szCs w:val="18"/>
                <w:lang w:val="id-ID"/>
              </w:rPr>
              <w:t>,216</w:t>
            </w:r>
          </w:p>
        </w:tc>
      </w:tr>
    </w:tbl>
    <w:p w14:paraId="4AE3E8A5" w14:textId="7C4B373E" w:rsidR="00035072" w:rsidRDefault="00035072" w:rsidP="00035072">
      <w:pPr>
        <w:autoSpaceDE w:val="0"/>
        <w:autoSpaceDN w:val="0"/>
        <w:adjustRightInd w:val="0"/>
        <w:rPr>
          <w:rFonts w:ascii="Times New Roman" w:hAnsi="Times New Roman" w:cs="Times New Roman"/>
          <w:sz w:val="24"/>
          <w:szCs w:val="24"/>
        </w:rPr>
      </w:pPr>
    </w:p>
    <w:p w14:paraId="6C934AF8" w14:textId="69AFF943" w:rsidR="00070373" w:rsidRDefault="00070373" w:rsidP="00035072">
      <w:pPr>
        <w:autoSpaceDE w:val="0"/>
        <w:autoSpaceDN w:val="0"/>
        <w:adjustRightInd w:val="0"/>
        <w:rPr>
          <w:rFonts w:ascii="Times New Roman" w:hAnsi="Times New Roman" w:cs="Times New Roman"/>
          <w:sz w:val="24"/>
          <w:szCs w:val="24"/>
        </w:rPr>
      </w:pPr>
    </w:p>
    <w:p w14:paraId="1EFA7235" w14:textId="77777777" w:rsidR="00070373" w:rsidRPr="0031027C" w:rsidRDefault="00070373" w:rsidP="00035072">
      <w:pPr>
        <w:autoSpaceDE w:val="0"/>
        <w:autoSpaceDN w:val="0"/>
        <w:adjustRightInd w:val="0"/>
        <w:rPr>
          <w:rFonts w:ascii="Times New Roman" w:hAnsi="Times New Roman" w:cs="Times New Roman"/>
          <w:sz w:val="24"/>
          <w:szCs w:val="24"/>
        </w:rPr>
      </w:pPr>
    </w:p>
    <w:tbl>
      <w:tblPr>
        <w:tblW w:w="3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2"/>
        <w:gridCol w:w="1041"/>
        <w:gridCol w:w="1132"/>
      </w:tblGrid>
      <w:tr w:rsidR="00035072" w:rsidRPr="0031027C" w14:paraId="331B967C" w14:textId="77777777" w:rsidTr="00207040">
        <w:trPr>
          <w:cantSplit/>
        </w:trPr>
        <w:tc>
          <w:tcPr>
            <w:tcW w:w="3837" w:type="dxa"/>
            <w:gridSpan w:val="4"/>
            <w:tcBorders>
              <w:top w:val="nil"/>
              <w:left w:val="nil"/>
              <w:bottom w:val="nil"/>
              <w:right w:val="nil"/>
            </w:tcBorders>
            <w:shd w:val="clear" w:color="auto" w:fill="FFFFFF"/>
          </w:tcPr>
          <w:p w14:paraId="2460DD6E"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b/>
                <w:bCs/>
                <w:color w:val="000000"/>
                <w:sz w:val="18"/>
                <w:szCs w:val="18"/>
              </w:rPr>
              <w:t>Statistics</w:t>
            </w:r>
          </w:p>
        </w:tc>
      </w:tr>
      <w:tr w:rsidR="00035072" w:rsidRPr="0031027C" w14:paraId="0F280D1B" w14:textId="77777777" w:rsidTr="00207040">
        <w:trPr>
          <w:cantSplit/>
        </w:trPr>
        <w:tc>
          <w:tcPr>
            <w:tcW w:w="1666" w:type="dxa"/>
            <w:gridSpan w:val="2"/>
            <w:tcBorders>
              <w:top w:val="single" w:sz="16" w:space="0" w:color="000000"/>
              <w:left w:val="single" w:sz="16" w:space="0" w:color="000000"/>
              <w:bottom w:val="single" w:sz="16" w:space="0" w:color="000000"/>
              <w:right w:val="nil"/>
            </w:tcBorders>
            <w:shd w:val="clear" w:color="auto" w:fill="FFFFFF"/>
          </w:tcPr>
          <w:p w14:paraId="4468DE8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
        </w:tc>
        <w:tc>
          <w:tcPr>
            <w:tcW w:w="1040" w:type="dxa"/>
            <w:tcBorders>
              <w:top w:val="single" w:sz="16" w:space="0" w:color="000000"/>
              <w:left w:val="single" w:sz="16" w:space="0" w:color="000000"/>
              <w:bottom w:val="single" w:sz="16" w:space="0" w:color="000000"/>
            </w:tcBorders>
            <w:shd w:val="clear" w:color="auto" w:fill="FFFFFF"/>
          </w:tcPr>
          <w:p w14:paraId="062CAAF9"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proofErr w:type="spellStart"/>
            <w:r w:rsidRPr="0031027C">
              <w:rPr>
                <w:rFonts w:ascii="Arial" w:hAnsi="Arial" w:cs="Arial"/>
                <w:color w:val="000000"/>
                <w:sz w:val="18"/>
                <w:szCs w:val="18"/>
              </w:rPr>
              <w:t>Skor_pre</w:t>
            </w:r>
            <w:proofErr w:type="spellEnd"/>
          </w:p>
        </w:tc>
        <w:tc>
          <w:tcPr>
            <w:tcW w:w="1131" w:type="dxa"/>
            <w:tcBorders>
              <w:top w:val="single" w:sz="16" w:space="0" w:color="000000"/>
              <w:bottom w:val="single" w:sz="16" w:space="0" w:color="000000"/>
              <w:right w:val="single" w:sz="16" w:space="0" w:color="000000"/>
            </w:tcBorders>
            <w:shd w:val="clear" w:color="auto" w:fill="FFFFFF"/>
          </w:tcPr>
          <w:p w14:paraId="7AA7B718"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proofErr w:type="spellStart"/>
            <w:r w:rsidRPr="0031027C">
              <w:rPr>
                <w:rFonts w:ascii="Arial" w:hAnsi="Arial" w:cs="Arial"/>
                <w:color w:val="000000"/>
                <w:sz w:val="18"/>
                <w:szCs w:val="18"/>
              </w:rPr>
              <w:t>Skor_post</w:t>
            </w:r>
            <w:proofErr w:type="spellEnd"/>
          </w:p>
        </w:tc>
      </w:tr>
      <w:tr w:rsidR="00035072" w:rsidRPr="0031027C" w14:paraId="0E25EE02" w14:textId="77777777" w:rsidTr="00207040">
        <w:trPr>
          <w:cantSplit/>
        </w:trPr>
        <w:tc>
          <w:tcPr>
            <w:tcW w:w="734" w:type="dxa"/>
            <w:vMerge w:val="restart"/>
            <w:tcBorders>
              <w:top w:val="single" w:sz="16" w:space="0" w:color="000000"/>
              <w:left w:val="single" w:sz="16" w:space="0" w:color="000000"/>
              <w:bottom w:val="nil"/>
              <w:right w:val="nil"/>
            </w:tcBorders>
            <w:shd w:val="clear" w:color="auto" w:fill="FFFFFF"/>
            <w:vAlign w:val="center"/>
          </w:tcPr>
          <w:p w14:paraId="0E8B822E"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N</w:t>
            </w:r>
          </w:p>
        </w:tc>
        <w:tc>
          <w:tcPr>
            <w:tcW w:w="932" w:type="dxa"/>
            <w:tcBorders>
              <w:top w:val="single" w:sz="16" w:space="0" w:color="000000"/>
              <w:left w:val="nil"/>
              <w:bottom w:val="nil"/>
              <w:right w:val="single" w:sz="16" w:space="0" w:color="000000"/>
            </w:tcBorders>
            <w:shd w:val="clear" w:color="auto" w:fill="FFFFFF"/>
            <w:vAlign w:val="center"/>
          </w:tcPr>
          <w:p w14:paraId="190DC92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Valid</w:t>
            </w:r>
          </w:p>
        </w:tc>
        <w:tc>
          <w:tcPr>
            <w:tcW w:w="1040" w:type="dxa"/>
            <w:tcBorders>
              <w:top w:val="single" w:sz="16" w:space="0" w:color="000000"/>
              <w:left w:val="single" w:sz="16" w:space="0" w:color="000000"/>
              <w:bottom w:val="nil"/>
            </w:tcBorders>
            <w:shd w:val="clear" w:color="auto" w:fill="FFFFFF"/>
            <w:vAlign w:val="center"/>
          </w:tcPr>
          <w:p w14:paraId="40E97CC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131" w:type="dxa"/>
            <w:tcBorders>
              <w:top w:val="single" w:sz="16" w:space="0" w:color="000000"/>
              <w:bottom w:val="nil"/>
              <w:right w:val="single" w:sz="16" w:space="0" w:color="000000"/>
            </w:tcBorders>
            <w:shd w:val="clear" w:color="auto" w:fill="FFFFFF"/>
            <w:vAlign w:val="center"/>
          </w:tcPr>
          <w:p w14:paraId="5863F7C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r>
      <w:tr w:rsidR="00035072" w:rsidRPr="0031027C" w14:paraId="37DBD713" w14:textId="77777777" w:rsidTr="00207040">
        <w:trPr>
          <w:cantSplit/>
        </w:trPr>
        <w:tc>
          <w:tcPr>
            <w:tcW w:w="734" w:type="dxa"/>
            <w:vMerge/>
            <w:tcBorders>
              <w:top w:val="single" w:sz="16" w:space="0" w:color="000000"/>
              <w:left w:val="single" w:sz="16" w:space="0" w:color="000000"/>
              <w:bottom w:val="nil"/>
              <w:right w:val="nil"/>
            </w:tcBorders>
            <w:shd w:val="clear" w:color="auto" w:fill="FFFFFF"/>
            <w:vAlign w:val="center"/>
          </w:tcPr>
          <w:p w14:paraId="60286C3C" w14:textId="77777777" w:rsidR="00035072" w:rsidRPr="0031027C" w:rsidRDefault="00035072" w:rsidP="00207040">
            <w:pPr>
              <w:autoSpaceDE w:val="0"/>
              <w:autoSpaceDN w:val="0"/>
              <w:adjustRightInd w:val="0"/>
              <w:rPr>
                <w:rFonts w:ascii="Arial" w:hAnsi="Arial" w:cs="Arial"/>
                <w:color w:val="000000"/>
                <w:sz w:val="18"/>
                <w:szCs w:val="18"/>
              </w:rPr>
            </w:pPr>
          </w:p>
        </w:tc>
        <w:tc>
          <w:tcPr>
            <w:tcW w:w="932" w:type="dxa"/>
            <w:tcBorders>
              <w:top w:val="nil"/>
              <w:left w:val="nil"/>
              <w:bottom w:val="nil"/>
              <w:right w:val="single" w:sz="16" w:space="0" w:color="000000"/>
            </w:tcBorders>
            <w:shd w:val="clear" w:color="auto" w:fill="FFFFFF"/>
            <w:vAlign w:val="center"/>
          </w:tcPr>
          <w:p w14:paraId="09CD2BC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Missing</w:t>
            </w:r>
          </w:p>
        </w:tc>
        <w:tc>
          <w:tcPr>
            <w:tcW w:w="1040" w:type="dxa"/>
            <w:tcBorders>
              <w:top w:val="nil"/>
              <w:left w:val="single" w:sz="16" w:space="0" w:color="000000"/>
              <w:bottom w:val="nil"/>
            </w:tcBorders>
            <w:shd w:val="clear" w:color="auto" w:fill="FFFFFF"/>
            <w:vAlign w:val="center"/>
          </w:tcPr>
          <w:p w14:paraId="1F14BC3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0</w:t>
            </w:r>
          </w:p>
        </w:tc>
        <w:tc>
          <w:tcPr>
            <w:tcW w:w="1131" w:type="dxa"/>
            <w:tcBorders>
              <w:top w:val="nil"/>
              <w:bottom w:val="nil"/>
              <w:right w:val="single" w:sz="16" w:space="0" w:color="000000"/>
            </w:tcBorders>
            <w:shd w:val="clear" w:color="auto" w:fill="FFFFFF"/>
            <w:vAlign w:val="center"/>
          </w:tcPr>
          <w:p w14:paraId="79867FA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0</w:t>
            </w:r>
          </w:p>
        </w:tc>
      </w:tr>
      <w:tr w:rsidR="00035072" w:rsidRPr="0031027C" w14:paraId="4DA2386C" w14:textId="77777777" w:rsidTr="00207040">
        <w:trPr>
          <w:cantSplit/>
        </w:trPr>
        <w:tc>
          <w:tcPr>
            <w:tcW w:w="1666" w:type="dxa"/>
            <w:gridSpan w:val="2"/>
            <w:tcBorders>
              <w:top w:val="nil"/>
              <w:left w:val="single" w:sz="16" w:space="0" w:color="000000"/>
              <w:bottom w:val="nil"/>
              <w:right w:val="nil"/>
            </w:tcBorders>
            <w:shd w:val="clear" w:color="auto" w:fill="FFFFFF"/>
            <w:vAlign w:val="center"/>
          </w:tcPr>
          <w:p w14:paraId="07D6D0BE"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Mean</w:t>
            </w:r>
          </w:p>
        </w:tc>
        <w:tc>
          <w:tcPr>
            <w:tcW w:w="1040" w:type="dxa"/>
            <w:tcBorders>
              <w:top w:val="nil"/>
              <w:left w:val="single" w:sz="16" w:space="0" w:color="000000"/>
              <w:bottom w:val="nil"/>
            </w:tcBorders>
            <w:shd w:val="clear" w:color="auto" w:fill="FFFFFF"/>
            <w:vAlign w:val="center"/>
          </w:tcPr>
          <w:p w14:paraId="5712BE8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48.75</w:t>
            </w:r>
          </w:p>
        </w:tc>
        <w:tc>
          <w:tcPr>
            <w:tcW w:w="1131" w:type="dxa"/>
            <w:tcBorders>
              <w:top w:val="nil"/>
              <w:bottom w:val="nil"/>
              <w:right w:val="single" w:sz="16" w:space="0" w:color="000000"/>
            </w:tcBorders>
            <w:shd w:val="clear" w:color="auto" w:fill="FFFFFF"/>
            <w:vAlign w:val="center"/>
          </w:tcPr>
          <w:p w14:paraId="0523E8A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64.25</w:t>
            </w:r>
          </w:p>
        </w:tc>
      </w:tr>
      <w:tr w:rsidR="00035072" w:rsidRPr="0031027C" w14:paraId="4F7FB4EA" w14:textId="77777777" w:rsidTr="00207040">
        <w:trPr>
          <w:cantSplit/>
        </w:trPr>
        <w:tc>
          <w:tcPr>
            <w:tcW w:w="1666" w:type="dxa"/>
            <w:gridSpan w:val="2"/>
            <w:tcBorders>
              <w:top w:val="nil"/>
              <w:left w:val="single" w:sz="16" w:space="0" w:color="000000"/>
              <w:bottom w:val="nil"/>
              <w:right w:val="nil"/>
            </w:tcBorders>
            <w:shd w:val="clear" w:color="auto" w:fill="FFFFFF"/>
            <w:vAlign w:val="center"/>
          </w:tcPr>
          <w:p w14:paraId="635B5F93"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Std. Deviation</w:t>
            </w:r>
          </w:p>
        </w:tc>
        <w:tc>
          <w:tcPr>
            <w:tcW w:w="1040" w:type="dxa"/>
            <w:tcBorders>
              <w:top w:val="nil"/>
              <w:left w:val="single" w:sz="16" w:space="0" w:color="000000"/>
              <w:bottom w:val="nil"/>
            </w:tcBorders>
            <w:shd w:val="clear" w:color="auto" w:fill="FFFFFF"/>
            <w:vAlign w:val="center"/>
          </w:tcPr>
          <w:p w14:paraId="436E6A2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6.463</w:t>
            </w:r>
          </w:p>
        </w:tc>
        <w:tc>
          <w:tcPr>
            <w:tcW w:w="1131" w:type="dxa"/>
            <w:tcBorders>
              <w:top w:val="nil"/>
              <w:bottom w:val="nil"/>
              <w:right w:val="single" w:sz="16" w:space="0" w:color="000000"/>
            </w:tcBorders>
            <w:shd w:val="clear" w:color="auto" w:fill="FFFFFF"/>
            <w:vAlign w:val="center"/>
          </w:tcPr>
          <w:p w14:paraId="7DEB85F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6.935</w:t>
            </w:r>
          </w:p>
        </w:tc>
      </w:tr>
      <w:tr w:rsidR="00035072" w:rsidRPr="0031027C" w14:paraId="6AB03E3E" w14:textId="77777777" w:rsidTr="00207040">
        <w:trPr>
          <w:cantSplit/>
        </w:trPr>
        <w:tc>
          <w:tcPr>
            <w:tcW w:w="1666" w:type="dxa"/>
            <w:gridSpan w:val="2"/>
            <w:tcBorders>
              <w:top w:val="nil"/>
              <w:left w:val="single" w:sz="16" w:space="0" w:color="000000"/>
              <w:bottom w:val="nil"/>
              <w:right w:val="nil"/>
            </w:tcBorders>
            <w:shd w:val="clear" w:color="auto" w:fill="FFFFFF"/>
            <w:vAlign w:val="center"/>
          </w:tcPr>
          <w:p w14:paraId="714C60D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Minimum</w:t>
            </w:r>
          </w:p>
        </w:tc>
        <w:tc>
          <w:tcPr>
            <w:tcW w:w="1040" w:type="dxa"/>
            <w:tcBorders>
              <w:top w:val="nil"/>
              <w:left w:val="single" w:sz="16" w:space="0" w:color="000000"/>
              <w:bottom w:val="nil"/>
            </w:tcBorders>
            <w:shd w:val="clear" w:color="auto" w:fill="FFFFFF"/>
            <w:vAlign w:val="center"/>
          </w:tcPr>
          <w:p w14:paraId="1A2B8D78"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40</w:t>
            </w:r>
          </w:p>
        </w:tc>
        <w:tc>
          <w:tcPr>
            <w:tcW w:w="1131" w:type="dxa"/>
            <w:tcBorders>
              <w:top w:val="nil"/>
              <w:bottom w:val="nil"/>
              <w:right w:val="single" w:sz="16" w:space="0" w:color="000000"/>
            </w:tcBorders>
            <w:shd w:val="clear" w:color="auto" w:fill="FFFFFF"/>
            <w:vAlign w:val="center"/>
          </w:tcPr>
          <w:p w14:paraId="13DEF02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50</w:t>
            </w:r>
          </w:p>
        </w:tc>
      </w:tr>
      <w:tr w:rsidR="00035072" w:rsidRPr="0031027C" w14:paraId="4E863F90" w14:textId="77777777" w:rsidTr="00207040">
        <w:trPr>
          <w:cantSplit/>
        </w:trPr>
        <w:tc>
          <w:tcPr>
            <w:tcW w:w="1666" w:type="dxa"/>
            <w:gridSpan w:val="2"/>
            <w:tcBorders>
              <w:top w:val="nil"/>
              <w:left w:val="single" w:sz="16" w:space="0" w:color="000000"/>
              <w:bottom w:val="nil"/>
              <w:right w:val="nil"/>
            </w:tcBorders>
            <w:shd w:val="clear" w:color="auto" w:fill="FFFFFF"/>
            <w:vAlign w:val="center"/>
          </w:tcPr>
          <w:p w14:paraId="0650B934"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Maximum</w:t>
            </w:r>
          </w:p>
        </w:tc>
        <w:tc>
          <w:tcPr>
            <w:tcW w:w="1040" w:type="dxa"/>
            <w:tcBorders>
              <w:top w:val="nil"/>
              <w:left w:val="single" w:sz="16" w:space="0" w:color="000000"/>
              <w:bottom w:val="nil"/>
            </w:tcBorders>
            <w:shd w:val="clear" w:color="auto" w:fill="FFFFFF"/>
            <w:vAlign w:val="center"/>
          </w:tcPr>
          <w:p w14:paraId="61DDA9D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65</w:t>
            </w:r>
          </w:p>
        </w:tc>
        <w:tc>
          <w:tcPr>
            <w:tcW w:w="1131" w:type="dxa"/>
            <w:tcBorders>
              <w:top w:val="nil"/>
              <w:bottom w:val="nil"/>
              <w:right w:val="single" w:sz="16" w:space="0" w:color="000000"/>
            </w:tcBorders>
            <w:shd w:val="clear" w:color="auto" w:fill="FFFFFF"/>
            <w:vAlign w:val="center"/>
          </w:tcPr>
          <w:p w14:paraId="0FC9DF3F"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75</w:t>
            </w:r>
          </w:p>
        </w:tc>
      </w:tr>
      <w:tr w:rsidR="00035072" w:rsidRPr="0031027C" w14:paraId="64C098CF" w14:textId="77777777" w:rsidTr="00207040">
        <w:trPr>
          <w:cantSplit/>
        </w:trPr>
        <w:tc>
          <w:tcPr>
            <w:tcW w:w="1666" w:type="dxa"/>
            <w:gridSpan w:val="2"/>
            <w:tcBorders>
              <w:top w:val="nil"/>
              <w:left w:val="single" w:sz="16" w:space="0" w:color="000000"/>
              <w:bottom w:val="single" w:sz="16" w:space="0" w:color="000000"/>
              <w:right w:val="nil"/>
            </w:tcBorders>
            <w:shd w:val="clear" w:color="auto" w:fill="FFFFFF"/>
            <w:vAlign w:val="center"/>
          </w:tcPr>
          <w:p w14:paraId="0F4162B0"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Sum</w:t>
            </w:r>
          </w:p>
        </w:tc>
        <w:tc>
          <w:tcPr>
            <w:tcW w:w="1040" w:type="dxa"/>
            <w:tcBorders>
              <w:top w:val="nil"/>
              <w:left w:val="single" w:sz="16" w:space="0" w:color="000000"/>
              <w:bottom w:val="single" w:sz="16" w:space="0" w:color="000000"/>
            </w:tcBorders>
            <w:shd w:val="clear" w:color="auto" w:fill="FFFFFF"/>
            <w:vAlign w:val="center"/>
          </w:tcPr>
          <w:p w14:paraId="5A73B894"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975</w:t>
            </w:r>
          </w:p>
        </w:tc>
        <w:tc>
          <w:tcPr>
            <w:tcW w:w="1131" w:type="dxa"/>
            <w:tcBorders>
              <w:top w:val="nil"/>
              <w:bottom w:val="single" w:sz="16" w:space="0" w:color="000000"/>
              <w:right w:val="single" w:sz="16" w:space="0" w:color="000000"/>
            </w:tcBorders>
            <w:shd w:val="clear" w:color="auto" w:fill="FFFFFF"/>
            <w:vAlign w:val="center"/>
          </w:tcPr>
          <w:p w14:paraId="247CD9E9"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1285</w:t>
            </w:r>
          </w:p>
        </w:tc>
      </w:tr>
    </w:tbl>
    <w:p w14:paraId="4BB31CE2" w14:textId="77777777" w:rsidR="00035072" w:rsidRPr="0031027C" w:rsidRDefault="00035072" w:rsidP="00035072">
      <w:pPr>
        <w:autoSpaceDE w:val="0"/>
        <w:autoSpaceDN w:val="0"/>
        <w:adjustRightInd w:val="0"/>
        <w:spacing w:line="400" w:lineRule="atLeast"/>
        <w:rPr>
          <w:rFonts w:ascii="Times New Roman" w:hAnsi="Times New Roman" w:cs="Times New Roman"/>
          <w:sz w:val="24"/>
          <w:szCs w:val="24"/>
        </w:rPr>
      </w:pPr>
    </w:p>
    <w:p w14:paraId="3167E238" w14:textId="77777777" w:rsidR="00035072" w:rsidRPr="0031027C" w:rsidRDefault="00035072" w:rsidP="00035072">
      <w:pPr>
        <w:autoSpaceDE w:val="0"/>
        <w:autoSpaceDN w:val="0"/>
        <w:adjustRightInd w:val="0"/>
        <w:rPr>
          <w:rFonts w:ascii="Times New Roman" w:hAnsi="Times New Roman" w:cs="Times New Roman"/>
          <w:sz w:val="24"/>
          <w:szCs w:val="24"/>
        </w:rPr>
      </w:pPr>
    </w:p>
    <w:tbl>
      <w:tblPr>
        <w:tblW w:w="6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1132"/>
        <w:gridCol w:w="1010"/>
        <w:gridCol w:w="1010"/>
        <w:gridCol w:w="1423"/>
        <w:gridCol w:w="1469"/>
      </w:tblGrid>
      <w:tr w:rsidR="00035072" w:rsidRPr="0031027C" w14:paraId="312AEE9D" w14:textId="77777777" w:rsidTr="00207040">
        <w:trPr>
          <w:cantSplit/>
        </w:trPr>
        <w:tc>
          <w:tcPr>
            <w:tcW w:w="6803" w:type="dxa"/>
            <w:gridSpan w:val="6"/>
            <w:tcBorders>
              <w:top w:val="nil"/>
              <w:left w:val="nil"/>
              <w:bottom w:val="nil"/>
              <w:right w:val="nil"/>
            </w:tcBorders>
            <w:shd w:val="clear" w:color="auto" w:fill="FFFFFF"/>
          </w:tcPr>
          <w:p w14:paraId="795E4932"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b/>
                <w:bCs/>
                <w:color w:val="000000"/>
                <w:sz w:val="18"/>
                <w:szCs w:val="18"/>
              </w:rPr>
              <w:t>Paired Samples Statistics</w:t>
            </w:r>
          </w:p>
        </w:tc>
      </w:tr>
      <w:tr w:rsidR="00035072" w:rsidRPr="0031027C" w14:paraId="76F15773" w14:textId="77777777" w:rsidTr="00207040">
        <w:trPr>
          <w:cantSplit/>
        </w:trPr>
        <w:tc>
          <w:tcPr>
            <w:tcW w:w="1895" w:type="dxa"/>
            <w:gridSpan w:val="2"/>
            <w:tcBorders>
              <w:top w:val="single" w:sz="16" w:space="0" w:color="000000"/>
              <w:left w:val="single" w:sz="16" w:space="0" w:color="000000"/>
              <w:bottom w:val="single" w:sz="16" w:space="0" w:color="000000"/>
              <w:right w:val="nil"/>
            </w:tcBorders>
            <w:shd w:val="clear" w:color="auto" w:fill="FFFFFF"/>
          </w:tcPr>
          <w:p w14:paraId="5710C2CB"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14:paraId="390DC3B5"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Mean</w:t>
            </w:r>
          </w:p>
        </w:tc>
        <w:tc>
          <w:tcPr>
            <w:tcW w:w="1009" w:type="dxa"/>
            <w:tcBorders>
              <w:top w:val="single" w:sz="16" w:space="0" w:color="000000"/>
              <w:bottom w:val="single" w:sz="16" w:space="0" w:color="000000"/>
            </w:tcBorders>
            <w:shd w:val="clear" w:color="auto" w:fill="FFFFFF"/>
          </w:tcPr>
          <w:p w14:paraId="6019C80D"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N</w:t>
            </w:r>
          </w:p>
        </w:tc>
        <w:tc>
          <w:tcPr>
            <w:tcW w:w="1422" w:type="dxa"/>
            <w:tcBorders>
              <w:top w:val="single" w:sz="16" w:space="0" w:color="000000"/>
              <w:bottom w:val="single" w:sz="16" w:space="0" w:color="000000"/>
            </w:tcBorders>
            <w:shd w:val="clear" w:color="auto" w:fill="FFFFFF"/>
          </w:tcPr>
          <w:p w14:paraId="581C77A2"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tcPr>
          <w:p w14:paraId="572664AE" w14:textId="77777777" w:rsidR="00035072" w:rsidRPr="0031027C" w:rsidRDefault="00035072" w:rsidP="00207040">
            <w:pPr>
              <w:autoSpaceDE w:val="0"/>
              <w:autoSpaceDN w:val="0"/>
              <w:adjustRightInd w:val="0"/>
              <w:spacing w:line="320" w:lineRule="atLeast"/>
              <w:ind w:left="60" w:right="60"/>
              <w:jc w:val="center"/>
              <w:rPr>
                <w:rFonts w:ascii="Arial" w:hAnsi="Arial" w:cs="Arial"/>
                <w:color w:val="000000"/>
                <w:sz w:val="18"/>
                <w:szCs w:val="18"/>
              </w:rPr>
            </w:pPr>
            <w:r w:rsidRPr="0031027C">
              <w:rPr>
                <w:rFonts w:ascii="Arial" w:hAnsi="Arial" w:cs="Arial"/>
                <w:color w:val="000000"/>
                <w:sz w:val="18"/>
                <w:szCs w:val="18"/>
              </w:rPr>
              <w:t>Std. Error Mean</w:t>
            </w:r>
          </w:p>
        </w:tc>
      </w:tr>
      <w:tr w:rsidR="00035072" w:rsidRPr="0031027C" w14:paraId="1E02C164" w14:textId="77777777" w:rsidTr="00207040">
        <w:trPr>
          <w:cantSplit/>
        </w:trPr>
        <w:tc>
          <w:tcPr>
            <w:tcW w:w="764" w:type="dxa"/>
            <w:vMerge w:val="restart"/>
            <w:tcBorders>
              <w:top w:val="single" w:sz="16" w:space="0" w:color="000000"/>
              <w:left w:val="single" w:sz="16" w:space="0" w:color="000000"/>
              <w:bottom w:val="single" w:sz="16" w:space="0" w:color="000000"/>
              <w:right w:val="nil"/>
            </w:tcBorders>
            <w:shd w:val="clear" w:color="auto" w:fill="FFFFFF"/>
            <w:vAlign w:val="center"/>
          </w:tcPr>
          <w:p w14:paraId="23B4DABA"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r w:rsidRPr="0031027C">
              <w:rPr>
                <w:rFonts w:ascii="Arial" w:hAnsi="Arial" w:cs="Arial"/>
                <w:color w:val="000000"/>
                <w:sz w:val="18"/>
                <w:szCs w:val="18"/>
              </w:rPr>
              <w:t>Pair 1</w:t>
            </w:r>
          </w:p>
        </w:tc>
        <w:tc>
          <w:tcPr>
            <w:tcW w:w="1131" w:type="dxa"/>
            <w:tcBorders>
              <w:top w:val="single" w:sz="16" w:space="0" w:color="000000"/>
              <w:left w:val="nil"/>
              <w:bottom w:val="nil"/>
              <w:right w:val="single" w:sz="16" w:space="0" w:color="000000"/>
            </w:tcBorders>
            <w:shd w:val="clear" w:color="auto" w:fill="FFFFFF"/>
            <w:vAlign w:val="center"/>
          </w:tcPr>
          <w:p w14:paraId="6C37E676"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Skor_pre</w:t>
            </w:r>
            <w:proofErr w:type="spellEnd"/>
          </w:p>
        </w:tc>
        <w:tc>
          <w:tcPr>
            <w:tcW w:w="1009" w:type="dxa"/>
            <w:tcBorders>
              <w:top w:val="single" w:sz="16" w:space="0" w:color="000000"/>
              <w:left w:val="single" w:sz="16" w:space="0" w:color="000000"/>
              <w:bottom w:val="nil"/>
            </w:tcBorders>
            <w:shd w:val="clear" w:color="auto" w:fill="FFFFFF"/>
            <w:vAlign w:val="center"/>
          </w:tcPr>
          <w:p w14:paraId="3791355A"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48.75</w:t>
            </w:r>
          </w:p>
        </w:tc>
        <w:tc>
          <w:tcPr>
            <w:tcW w:w="1009" w:type="dxa"/>
            <w:tcBorders>
              <w:top w:val="single" w:sz="16" w:space="0" w:color="000000"/>
              <w:bottom w:val="nil"/>
            </w:tcBorders>
            <w:shd w:val="clear" w:color="auto" w:fill="FFFFFF"/>
            <w:vAlign w:val="center"/>
          </w:tcPr>
          <w:p w14:paraId="58B89A88"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422" w:type="dxa"/>
            <w:tcBorders>
              <w:top w:val="single" w:sz="16" w:space="0" w:color="000000"/>
              <w:bottom w:val="nil"/>
            </w:tcBorders>
            <w:shd w:val="clear" w:color="auto" w:fill="FFFFFF"/>
            <w:vAlign w:val="center"/>
          </w:tcPr>
          <w:p w14:paraId="3D0D2F45"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6.463</w:t>
            </w:r>
          </w:p>
        </w:tc>
        <w:tc>
          <w:tcPr>
            <w:tcW w:w="1468" w:type="dxa"/>
            <w:tcBorders>
              <w:top w:val="single" w:sz="16" w:space="0" w:color="000000"/>
              <w:bottom w:val="nil"/>
              <w:right w:val="single" w:sz="16" w:space="0" w:color="000000"/>
            </w:tcBorders>
            <w:shd w:val="clear" w:color="auto" w:fill="FFFFFF"/>
            <w:vAlign w:val="center"/>
          </w:tcPr>
          <w:p w14:paraId="3DDB3811"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1.445</w:t>
            </w:r>
          </w:p>
        </w:tc>
      </w:tr>
      <w:tr w:rsidR="00035072" w:rsidRPr="0031027C" w14:paraId="008E6547" w14:textId="77777777" w:rsidTr="00207040">
        <w:trPr>
          <w:cantSplit/>
        </w:trPr>
        <w:tc>
          <w:tcPr>
            <w:tcW w:w="764" w:type="dxa"/>
            <w:vMerge/>
            <w:tcBorders>
              <w:top w:val="single" w:sz="16" w:space="0" w:color="000000"/>
              <w:left w:val="single" w:sz="16" w:space="0" w:color="000000"/>
              <w:bottom w:val="single" w:sz="16" w:space="0" w:color="000000"/>
              <w:right w:val="nil"/>
            </w:tcBorders>
            <w:shd w:val="clear" w:color="auto" w:fill="FFFFFF"/>
            <w:vAlign w:val="center"/>
          </w:tcPr>
          <w:p w14:paraId="6AC1CB4E" w14:textId="77777777" w:rsidR="00035072" w:rsidRPr="0031027C" w:rsidRDefault="00035072" w:rsidP="00207040">
            <w:pPr>
              <w:autoSpaceDE w:val="0"/>
              <w:autoSpaceDN w:val="0"/>
              <w:adjustRightInd w:val="0"/>
              <w:rPr>
                <w:rFonts w:ascii="Arial" w:hAnsi="Arial" w:cs="Arial"/>
                <w:color w:val="000000"/>
                <w:sz w:val="18"/>
                <w:szCs w:val="18"/>
              </w:rPr>
            </w:pPr>
          </w:p>
        </w:tc>
        <w:tc>
          <w:tcPr>
            <w:tcW w:w="1131" w:type="dxa"/>
            <w:tcBorders>
              <w:top w:val="nil"/>
              <w:left w:val="nil"/>
              <w:bottom w:val="single" w:sz="16" w:space="0" w:color="000000"/>
              <w:right w:val="single" w:sz="16" w:space="0" w:color="000000"/>
            </w:tcBorders>
            <w:shd w:val="clear" w:color="auto" w:fill="FFFFFF"/>
            <w:vAlign w:val="center"/>
          </w:tcPr>
          <w:p w14:paraId="27A14F19" w14:textId="77777777" w:rsidR="00035072" w:rsidRPr="0031027C" w:rsidRDefault="00035072" w:rsidP="00207040">
            <w:pPr>
              <w:autoSpaceDE w:val="0"/>
              <w:autoSpaceDN w:val="0"/>
              <w:adjustRightInd w:val="0"/>
              <w:spacing w:line="320" w:lineRule="atLeast"/>
              <w:ind w:left="60" w:right="60"/>
              <w:rPr>
                <w:rFonts w:ascii="Arial" w:hAnsi="Arial" w:cs="Arial"/>
                <w:color w:val="000000"/>
                <w:sz w:val="18"/>
                <w:szCs w:val="18"/>
              </w:rPr>
            </w:pPr>
            <w:proofErr w:type="spellStart"/>
            <w:r w:rsidRPr="0031027C">
              <w:rPr>
                <w:rFonts w:ascii="Arial" w:hAnsi="Arial" w:cs="Arial"/>
                <w:color w:val="000000"/>
                <w:sz w:val="18"/>
                <w:szCs w:val="18"/>
              </w:rPr>
              <w:t>Skor_post</w:t>
            </w:r>
            <w:proofErr w:type="spellEnd"/>
          </w:p>
        </w:tc>
        <w:tc>
          <w:tcPr>
            <w:tcW w:w="1009" w:type="dxa"/>
            <w:tcBorders>
              <w:top w:val="nil"/>
              <w:left w:val="single" w:sz="16" w:space="0" w:color="000000"/>
              <w:bottom w:val="single" w:sz="16" w:space="0" w:color="000000"/>
            </w:tcBorders>
            <w:shd w:val="clear" w:color="auto" w:fill="FFFFFF"/>
            <w:vAlign w:val="center"/>
          </w:tcPr>
          <w:p w14:paraId="72642ACD"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64.25</w:t>
            </w:r>
          </w:p>
        </w:tc>
        <w:tc>
          <w:tcPr>
            <w:tcW w:w="1009" w:type="dxa"/>
            <w:tcBorders>
              <w:top w:val="nil"/>
              <w:bottom w:val="single" w:sz="16" w:space="0" w:color="000000"/>
            </w:tcBorders>
            <w:shd w:val="clear" w:color="auto" w:fill="FFFFFF"/>
            <w:vAlign w:val="center"/>
          </w:tcPr>
          <w:p w14:paraId="07CAE792"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20</w:t>
            </w:r>
          </w:p>
        </w:tc>
        <w:tc>
          <w:tcPr>
            <w:tcW w:w="1422" w:type="dxa"/>
            <w:tcBorders>
              <w:top w:val="nil"/>
              <w:bottom w:val="single" w:sz="16" w:space="0" w:color="000000"/>
            </w:tcBorders>
            <w:shd w:val="clear" w:color="auto" w:fill="FFFFFF"/>
            <w:vAlign w:val="center"/>
          </w:tcPr>
          <w:p w14:paraId="0E229180"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6.935</w:t>
            </w:r>
          </w:p>
        </w:tc>
        <w:tc>
          <w:tcPr>
            <w:tcW w:w="1468" w:type="dxa"/>
            <w:tcBorders>
              <w:top w:val="nil"/>
              <w:bottom w:val="single" w:sz="16" w:space="0" w:color="000000"/>
              <w:right w:val="single" w:sz="16" w:space="0" w:color="000000"/>
            </w:tcBorders>
            <w:shd w:val="clear" w:color="auto" w:fill="FFFFFF"/>
            <w:vAlign w:val="center"/>
          </w:tcPr>
          <w:p w14:paraId="5F349D96" w14:textId="77777777" w:rsidR="00035072" w:rsidRPr="0031027C" w:rsidRDefault="00035072" w:rsidP="00207040">
            <w:pPr>
              <w:autoSpaceDE w:val="0"/>
              <w:autoSpaceDN w:val="0"/>
              <w:adjustRightInd w:val="0"/>
              <w:spacing w:line="320" w:lineRule="atLeast"/>
              <w:ind w:left="60" w:right="60"/>
              <w:jc w:val="right"/>
              <w:rPr>
                <w:rFonts w:ascii="Arial" w:hAnsi="Arial" w:cs="Arial"/>
                <w:color w:val="000000"/>
                <w:sz w:val="18"/>
                <w:szCs w:val="18"/>
              </w:rPr>
            </w:pPr>
            <w:r w:rsidRPr="0031027C">
              <w:rPr>
                <w:rFonts w:ascii="Arial" w:hAnsi="Arial" w:cs="Arial"/>
                <w:color w:val="000000"/>
                <w:sz w:val="18"/>
                <w:szCs w:val="18"/>
              </w:rPr>
              <w:t>1.551</w:t>
            </w:r>
          </w:p>
        </w:tc>
      </w:tr>
    </w:tbl>
    <w:p w14:paraId="71D009D7" w14:textId="77777777" w:rsidR="00035072" w:rsidRPr="0031027C" w:rsidRDefault="00035072" w:rsidP="00035072">
      <w:pPr>
        <w:autoSpaceDE w:val="0"/>
        <w:autoSpaceDN w:val="0"/>
        <w:adjustRightInd w:val="0"/>
        <w:rPr>
          <w:rFonts w:ascii="Times New Roman" w:hAnsi="Times New Roman" w:cs="Times New Roman"/>
          <w:sz w:val="24"/>
          <w:szCs w:val="24"/>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011"/>
        <w:gridCol w:w="709"/>
        <w:gridCol w:w="1134"/>
        <w:gridCol w:w="1134"/>
        <w:gridCol w:w="1559"/>
        <w:gridCol w:w="1559"/>
        <w:gridCol w:w="709"/>
        <w:gridCol w:w="709"/>
        <w:gridCol w:w="850"/>
      </w:tblGrid>
      <w:tr w:rsidR="00035072" w:rsidRPr="00035072" w14:paraId="5887B75E" w14:textId="77777777" w:rsidTr="00035072">
        <w:trPr>
          <w:cantSplit/>
          <w:jc w:val="center"/>
        </w:trPr>
        <w:tc>
          <w:tcPr>
            <w:tcW w:w="10206" w:type="dxa"/>
            <w:gridSpan w:val="10"/>
            <w:tcBorders>
              <w:top w:val="nil"/>
              <w:left w:val="nil"/>
              <w:bottom w:val="nil"/>
              <w:right w:val="nil"/>
            </w:tcBorders>
            <w:shd w:val="clear" w:color="auto" w:fill="FFFFFF"/>
          </w:tcPr>
          <w:p w14:paraId="55166E06"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b/>
                <w:bCs/>
                <w:color w:val="000000"/>
                <w:sz w:val="16"/>
                <w:szCs w:val="16"/>
              </w:rPr>
              <w:t>Paired Samples Test</w:t>
            </w:r>
          </w:p>
        </w:tc>
      </w:tr>
      <w:tr w:rsidR="00035072" w:rsidRPr="00035072" w14:paraId="49066184" w14:textId="77777777" w:rsidTr="00035072">
        <w:trPr>
          <w:cantSplit/>
          <w:jc w:val="center"/>
        </w:trPr>
        <w:tc>
          <w:tcPr>
            <w:tcW w:w="1843" w:type="dxa"/>
            <w:gridSpan w:val="2"/>
            <w:vMerge w:val="restart"/>
            <w:tcBorders>
              <w:top w:val="single" w:sz="16" w:space="0" w:color="000000"/>
              <w:left w:val="single" w:sz="16" w:space="0" w:color="000000"/>
              <w:bottom w:val="nil"/>
              <w:right w:val="nil"/>
            </w:tcBorders>
            <w:shd w:val="clear" w:color="auto" w:fill="FFFFFF"/>
          </w:tcPr>
          <w:p w14:paraId="69926D28" w14:textId="77777777" w:rsidR="00035072" w:rsidRPr="00035072" w:rsidRDefault="00035072" w:rsidP="00207040">
            <w:pPr>
              <w:autoSpaceDE w:val="0"/>
              <w:autoSpaceDN w:val="0"/>
              <w:adjustRightInd w:val="0"/>
              <w:ind w:left="60" w:right="60"/>
              <w:rPr>
                <w:rFonts w:ascii="Arial" w:hAnsi="Arial" w:cs="Arial"/>
                <w:color w:val="000000"/>
                <w:sz w:val="16"/>
                <w:szCs w:val="16"/>
              </w:rPr>
            </w:pPr>
          </w:p>
        </w:tc>
        <w:tc>
          <w:tcPr>
            <w:tcW w:w="6095" w:type="dxa"/>
            <w:gridSpan w:val="5"/>
            <w:tcBorders>
              <w:top w:val="single" w:sz="16" w:space="0" w:color="000000"/>
              <w:left w:val="single" w:sz="16" w:space="0" w:color="000000"/>
            </w:tcBorders>
            <w:shd w:val="clear" w:color="auto" w:fill="FFFFFF"/>
          </w:tcPr>
          <w:p w14:paraId="317299D5"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Paired Differences</w:t>
            </w:r>
          </w:p>
        </w:tc>
        <w:tc>
          <w:tcPr>
            <w:tcW w:w="709" w:type="dxa"/>
            <w:vMerge w:val="restart"/>
            <w:tcBorders>
              <w:top w:val="single" w:sz="16" w:space="0" w:color="000000"/>
            </w:tcBorders>
            <w:shd w:val="clear" w:color="auto" w:fill="FFFFFF"/>
          </w:tcPr>
          <w:p w14:paraId="1484555A"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t</w:t>
            </w:r>
          </w:p>
        </w:tc>
        <w:tc>
          <w:tcPr>
            <w:tcW w:w="709" w:type="dxa"/>
            <w:vMerge w:val="restart"/>
            <w:tcBorders>
              <w:top w:val="single" w:sz="16" w:space="0" w:color="000000"/>
            </w:tcBorders>
            <w:shd w:val="clear" w:color="auto" w:fill="FFFFFF"/>
          </w:tcPr>
          <w:p w14:paraId="33CB106C"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proofErr w:type="spellStart"/>
            <w:r w:rsidRPr="00035072">
              <w:rPr>
                <w:rFonts w:ascii="Arial" w:hAnsi="Arial" w:cs="Arial"/>
                <w:color w:val="000000"/>
                <w:sz w:val="16"/>
                <w:szCs w:val="16"/>
              </w:rPr>
              <w:t>df</w:t>
            </w:r>
            <w:proofErr w:type="spellEnd"/>
          </w:p>
        </w:tc>
        <w:tc>
          <w:tcPr>
            <w:tcW w:w="850" w:type="dxa"/>
            <w:vMerge w:val="restart"/>
            <w:tcBorders>
              <w:top w:val="single" w:sz="16" w:space="0" w:color="000000"/>
              <w:right w:val="single" w:sz="16" w:space="0" w:color="000000"/>
            </w:tcBorders>
            <w:shd w:val="clear" w:color="auto" w:fill="FFFFFF"/>
          </w:tcPr>
          <w:p w14:paraId="1041D7F4"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Sig. (2-tailed)</w:t>
            </w:r>
          </w:p>
        </w:tc>
      </w:tr>
      <w:tr w:rsidR="00035072" w:rsidRPr="00035072" w14:paraId="1825D0D7" w14:textId="77777777" w:rsidTr="00035072">
        <w:trPr>
          <w:cantSplit/>
          <w:jc w:val="center"/>
        </w:trPr>
        <w:tc>
          <w:tcPr>
            <w:tcW w:w="1843" w:type="dxa"/>
            <w:gridSpan w:val="2"/>
            <w:vMerge/>
            <w:tcBorders>
              <w:top w:val="single" w:sz="16" w:space="0" w:color="000000"/>
              <w:left w:val="single" w:sz="16" w:space="0" w:color="000000"/>
              <w:bottom w:val="nil"/>
              <w:right w:val="nil"/>
            </w:tcBorders>
            <w:shd w:val="clear" w:color="auto" w:fill="FFFFFF"/>
          </w:tcPr>
          <w:p w14:paraId="14D7CF6F" w14:textId="77777777" w:rsidR="00035072" w:rsidRPr="00035072" w:rsidRDefault="00035072" w:rsidP="00207040">
            <w:pPr>
              <w:autoSpaceDE w:val="0"/>
              <w:autoSpaceDN w:val="0"/>
              <w:adjustRightInd w:val="0"/>
              <w:rPr>
                <w:rFonts w:ascii="Arial" w:hAnsi="Arial" w:cs="Arial"/>
                <w:color w:val="000000"/>
                <w:sz w:val="16"/>
                <w:szCs w:val="16"/>
              </w:rPr>
            </w:pPr>
          </w:p>
        </w:tc>
        <w:tc>
          <w:tcPr>
            <w:tcW w:w="709" w:type="dxa"/>
            <w:vMerge w:val="restart"/>
            <w:tcBorders>
              <w:left w:val="single" w:sz="16" w:space="0" w:color="000000"/>
            </w:tcBorders>
            <w:shd w:val="clear" w:color="auto" w:fill="FFFFFF"/>
          </w:tcPr>
          <w:p w14:paraId="363D9DEE"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Mean</w:t>
            </w:r>
          </w:p>
        </w:tc>
        <w:tc>
          <w:tcPr>
            <w:tcW w:w="1134" w:type="dxa"/>
            <w:vMerge w:val="restart"/>
            <w:shd w:val="clear" w:color="auto" w:fill="FFFFFF"/>
          </w:tcPr>
          <w:p w14:paraId="74E08DAC"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Std. Deviation</w:t>
            </w:r>
          </w:p>
        </w:tc>
        <w:tc>
          <w:tcPr>
            <w:tcW w:w="1134" w:type="dxa"/>
            <w:vMerge w:val="restart"/>
            <w:shd w:val="clear" w:color="auto" w:fill="FFFFFF"/>
          </w:tcPr>
          <w:p w14:paraId="65A7F3FF"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Std. Error Mean</w:t>
            </w:r>
          </w:p>
        </w:tc>
        <w:tc>
          <w:tcPr>
            <w:tcW w:w="3118" w:type="dxa"/>
            <w:gridSpan w:val="2"/>
            <w:shd w:val="clear" w:color="auto" w:fill="FFFFFF"/>
          </w:tcPr>
          <w:p w14:paraId="774868DB"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95% Confidence Interval of the Difference</w:t>
            </w:r>
          </w:p>
        </w:tc>
        <w:tc>
          <w:tcPr>
            <w:tcW w:w="709" w:type="dxa"/>
            <w:vMerge/>
            <w:tcBorders>
              <w:top w:val="single" w:sz="16" w:space="0" w:color="000000"/>
            </w:tcBorders>
            <w:shd w:val="clear" w:color="auto" w:fill="FFFFFF"/>
          </w:tcPr>
          <w:p w14:paraId="2FEB96FD" w14:textId="77777777" w:rsidR="00035072" w:rsidRPr="00035072" w:rsidRDefault="00035072" w:rsidP="00207040">
            <w:pPr>
              <w:autoSpaceDE w:val="0"/>
              <w:autoSpaceDN w:val="0"/>
              <w:adjustRightInd w:val="0"/>
              <w:rPr>
                <w:rFonts w:ascii="Arial" w:hAnsi="Arial" w:cs="Arial"/>
                <w:color w:val="000000"/>
                <w:sz w:val="16"/>
                <w:szCs w:val="16"/>
              </w:rPr>
            </w:pPr>
          </w:p>
        </w:tc>
        <w:tc>
          <w:tcPr>
            <w:tcW w:w="709" w:type="dxa"/>
            <w:vMerge/>
            <w:tcBorders>
              <w:top w:val="single" w:sz="16" w:space="0" w:color="000000"/>
            </w:tcBorders>
            <w:shd w:val="clear" w:color="auto" w:fill="FFFFFF"/>
          </w:tcPr>
          <w:p w14:paraId="7C0C4471" w14:textId="77777777" w:rsidR="00035072" w:rsidRPr="00035072" w:rsidRDefault="00035072" w:rsidP="00207040">
            <w:pPr>
              <w:autoSpaceDE w:val="0"/>
              <w:autoSpaceDN w:val="0"/>
              <w:adjustRightInd w:val="0"/>
              <w:rPr>
                <w:rFonts w:ascii="Arial" w:hAnsi="Arial" w:cs="Arial"/>
                <w:color w:val="000000"/>
                <w:sz w:val="16"/>
                <w:szCs w:val="16"/>
              </w:rPr>
            </w:pPr>
          </w:p>
        </w:tc>
        <w:tc>
          <w:tcPr>
            <w:tcW w:w="850" w:type="dxa"/>
            <w:vMerge/>
            <w:tcBorders>
              <w:top w:val="single" w:sz="16" w:space="0" w:color="000000"/>
              <w:right w:val="single" w:sz="16" w:space="0" w:color="000000"/>
            </w:tcBorders>
            <w:shd w:val="clear" w:color="auto" w:fill="FFFFFF"/>
          </w:tcPr>
          <w:p w14:paraId="7DAAAFC3" w14:textId="77777777" w:rsidR="00035072" w:rsidRPr="00035072" w:rsidRDefault="00035072" w:rsidP="00207040">
            <w:pPr>
              <w:autoSpaceDE w:val="0"/>
              <w:autoSpaceDN w:val="0"/>
              <w:adjustRightInd w:val="0"/>
              <w:rPr>
                <w:rFonts w:ascii="Arial" w:hAnsi="Arial" w:cs="Arial"/>
                <w:color w:val="000000"/>
                <w:sz w:val="16"/>
                <w:szCs w:val="16"/>
              </w:rPr>
            </w:pPr>
          </w:p>
        </w:tc>
      </w:tr>
      <w:tr w:rsidR="00035072" w:rsidRPr="00035072" w14:paraId="2F2BD310" w14:textId="77777777" w:rsidTr="00035072">
        <w:trPr>
          <w:cantSplit/>
          <w:jc w:val="center"/>
        </w:trPr>
        <w:tc>
          <w:tcPr>
            <w:tcW w:w="1843" w:type="dxa"/>
            <w:gridSpan w:val="2"/>
            <w:vMerge/>
            <w:tcBorders>
              <w:top w:val="single" w:sz="16" w:space="0" w:color="000000"/>
              <w:left w:val="single" w:sz="16" w:space="0" w:color="000000"/>
              <w:bottom w:val="nil"/>
              <w:right w:val="nil"/>
            </w:tcBorders>
            <w:shd w:val="clear" w:color="auto" w:fill="FFFFFF"/>
          </w:tcPr>
          <w:p w14:paraId="7DC98B76" w14:textId="77777777" w:rsidR="00035072" w:rsidRPr="00035072" w:rsidRDefault="00035072" w:rsidP="00207040">
            <w:pPr>
              <w:autoSpaceDE w:val="0"/>
              <w:autoSpaceDN w:val="0"/>
              <w:adjustRightInd w:val="0"/>
              <w:rPr>
                <w:rFonts w:ascii="Arial" w:hAnsi="Arial" w:cs="Arial"/>
                <w:color w:val="000000"/>
                <w:sz w:val="16"/>
                <w:szCs w:val="16"/>
              </w:rPr>
            </w:pPr>
          </w:p>
        </w:tc>
        <w:tc>
          <w:tcPr>
            <w:tcW w:w="709" w:type="dxa"/>
            <w:vMerge/>
            <w:tcBorders>
              <w:left w:val="single" w:sz="16" w:space="0" w:color="000000"/>
            </w:tcBorders>
            <w:shd w:val="clear" w:color="auto" w:fill="FFFFFF"/>
          </w:tcPr>
          <w:p w14:paraId="37F83962" w14:textId="77777777" w:rsidR="00035072" w:rsidRPr="00035072" w:rsidRDefault="00035072" w:rsidP="00207040">
            <w:pPr>
              <w:autoSpaceDE w:val="0"/>
              <w:autoSpaceDN w:val="0"/>
              <w:adjustRightInd w:val="0"/>
              <w:rPr>
                <w:rFonts w:ascii="Arial" w:hAnsi="Arial" w:cs="Arial"/>
                <w:color w:val="000000"/>
                <w:sz w:val="16"/>
                <w:szCs w:val="16"/>
              </w:rPr>
            </w:pPr>
          </w:p>
        </w:tc>
        <w:tc>
          <w:tcPr>
            <w:tcW w:w="1134" w:type="dxa"/>
            <w:vMerge/>
            <w:shd w:val="clear" w:color="auto" w:fill="FFFFFF"/>
          </w:tcPr>
          <w:p w14:paraId="48BE46D5" w14:textId="77777777" w:rsidR="00035072" w:rsidRPr="00035072" w:rsidRDefault="00035072" w:rsidP="00207040">
            <w:pPr>
              <w:autoSpaceDE w:val="0"/>
              <w:autoSpaceDN w:val="0"/>
              <w:adjustRightInd w:val="0"/>
              <w:rPr>
                <w:rFonts w:ascii="Arial" w:hAnsi="Arial" w:cs="Arial"/>
                <w:color w:val="000000"/>
                <w:sz w:val="16"/>
                <w:szCs w:val="16"/>
              </w:rPr>
            </w:pPr>
          </w:p>
        </w:tc>
        <w:tc>
          <w:tcPr>
            <w:tcW w:w="1134" w:type="dxa"/>
            <w:vMerge/>
            <w:shd w:val="clear" w:color="auto" w:fill="FFFFFF"/>
          </w:tcPr>
          <w:p w14:paraId="46B0383D" w14:textId="77777777" w:rsidR="00035072" w:rsidRPr="00035072" w:rsidRDefault="00035072" w:rsidP="00207040">
            <w:pPr>
              <w:autoSpaceDE w:val="0"/>
              <w:autoSpaceDN w:val="0"/>
              <w:adjustRightInd w:val="0"/>
              <w:rPr>
                <w:rFonts w:ascii="Arial" w:hAnsi="Arial" w:cs="Arial"/>
                <w:color w:val="000000"/>
                <w:sz w:val="16"/>
                <w:szCs w:val="16"/>
              </w:rPr>
            </w:pPr>
          </w:p>
        </w:tc>
        <w:tc>
          <w:tcPr>
            <w:tcW w:w="1559" w:type="dxa"/>
            <w:tcBorders>
              <w:bottom w:val="single" w:sz="16" w:space="0" w:color="000000"/>
            </w:tcBorders>
            <w:shd w:val="clear" w:color="auto" w:fill="FFFFFF"/>
          </w:tcPr>
          <w:p w14:paraId="716A5459"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Lower</w:t>
            </w:r>
          </w:p>
        </w:tc>
        <w:tc>
          <w:tcPr>
            <w:tcW w:w="1559" w:type="dxa"/>
            <w:tcBorders>
              <w:bottom w:val="single" w:sz="16" w:space="0" w:color="000000"/>
            </w:tcBorders>
            <w:shd w:val="clear" w:color="auto" w:fill="FFFFFF"/>
          </w:tcPr>
          <w:p w14:paraId="1732D285" w14:textId="77777777" w:rsidR="00035072" w:rsidRPr="00035072" w:rsidRDefault="00035072" w:rsidP="00207040">
            <w:pPr>
              <w:autoSpaceDE w:val="0"/>
              <w:autoSpaceDN w:val="0"/>
              <w:adjustRightInd w:val="0"/>
              <w:ind w:left="60" w:right="60"/>
              <w:jc w:val="center"/>
              <w:rPr>
                <w:rFonts w:ascii="Arial" w:hAnsi="Arial" w:cs="Arial"/>
                <w:color w:val="000000"/>
                <w:sz w:val="16"/>
                <w:szCs w:val="16"/>
              </w:rPr>
            </w:pPr>
            <w:r w:rsidRPr="00035072">
              <w:rPr>
                <w:rFonts w:ascii="Arial" w:hAnsi="Arial" w:cs="Arial"/>
                <w:color w:val="000000"/>
                <w:sz w:val="16"/>
                <w:szCs w:val="16"/>
              </w:rPr>
              <w:t>Upper</w:t>
            </w:r>
          </w:p>
        </w:tc>
        <w:tc>
          <w:tcPr>
            <w:tcW w:w="709" w:type="dxa"/>
            <w:vMerge/>
            <w:tcBorders>
              <w:top w:val="single" w:sz="16" w:space="0" w:color="000000"/>
            </w:tcBorders>
            <w:shd w:val="clear" w:color="auto" w:fill="FFFFFF"/>
          </w:tcPr>
          <w:p w14:paraId="13C2F948" w14:textId="77777777" w:rsidR="00035072" w:rsidRPr="00035072" w:rsidRDefault="00035072" w:rsidP="00207040">
            <w:pPr>
              <w:autoSpaceDE w:val="0"/>
              <w:autoSpaceDN w:val="0"/>
              <w:adjustRightInd w:val="0"/>
              <w:rPr>
                <w:rFonts w:ascii="Arial" w:hAnsi="Arial" w:cs="Arial"/>
                <w:color w:val="000000"/>
                <w:sz w:val="16"/>
                <w:szCs w:val="16"/>
              </w:rPr>
            </w:pPr>
          </w:p>
        </w:tc>
        <w:tc>
          <w:tcPr>
            <w:tcW w:w="709" w:type="dxa"/>
            <w:vMerge/>
            <w:tcBorders>
              <w:top w:val="single" w:sz="16" w:space="0" w:color="000000"/>
            </w:tcBorders>
            <w:shd w:val="clear" w:color="auto" w:fill="FFFFFF"/>
          </w:tcPr>
          <w:p w14:paraId="39E20524" w14:textId="77777777" w:rsidR="00035072" w:rsidRPr="00035072" w:rsidRDefault="00035072" w:rsidP="00207040">
            <w:pPr>
              <w:autoSpaceDE w:val="0"/>
              <w:autoSpaceDN w:val="0"/>
              <w:adjustRightInd w:val="0"/>
              <w:rPr>
                <w:rFonts w:ascii="Arial" w:hAnsi="Arial" w:cs="Arial"/>
                <w:color w:val="000000"/>
                <w:sz w:val="16"/>
                <w:szCs w:val="16"/>
              </w:rPr>
            </w:pPr>
          </w:p>
        </w:tc>
        <w:tc>
          <w:tcPr>
            <w:tcW w:w="850" w:type="dxa"/>
            <w:vMerge/>
            <w:tcBorders>
              <w:top w:val="single" w:sz="16" w:space="0" w:color="000000"/>
              <w:right w:val="single" w:sz="16" w:space="0" w:color="000000"/>
            </w:tcBorders>
            <w:shd w:val="clear" w:color="auto" w:fill="FFFFFF"/>
          </w:tcPr>
          <w:p w14:paraId="2EEC0295" w14:textId="77777777" w:rsidR="00035072" w:rsidRPr="00035072" w:rsidRDefault="00035072" w:rsidP="00207040">
            <w:pPr>
              <w:autoSpaceDE w:val="0"/>
              <w:autoSpaceDN w:val="0"/>
              <w:adjustRightInd w:val="0"/>
              <w:rPr>
                <w:rFonts w:ascii="Arial" w:hAnsi="Arial" w:cs="Arial"/>
                <w:color w:val="000000"/>
                <w:sz w:val="16"/>
                <w:szCs w:val="16"/>
              </w:rPr>
            </w:pPr>
          </w:p>
        </w:tc>
      </w:tr>
      <w:tr w:rsidR="00035072" w:rsidRPr="00035072" w14:paraId="2E0610ED" w14:textId="77777777" w:rsidTr="00035072">
        <w:trPr>
          <w:cantSplit/>
          <w:jc w:val="center"/>
        </w:trPr>
        <w:tc>
          <w:tcPr>
            <w:tcW w:w="832" w:type="dxa"/>
            <w:tcBorders>
              <w:top w:val="single" w:sz="16" w:space="0" w:color="000000"/>
              <w:left w:val="single" w:sz="16" w:space="0" w:color="000000"/>
              <w:bottom w:val="single" w:sz="16" w:space="0" w:color="000000"/>
              <w:right w:val="nil"/>
            </w:tcBorders>
            <w:shd w:val="clear" w:color="auto" w:fill="FFFFFF"/>
            <w:vAlign w:val="center"/>
          </w:tcPr>
          <w:p w14:paraId="3F4CEAD9" w14:textId="77777777" w:rsidR="00035072" w:rsidRPr="00035072" w:rsidRDefault="00035072" w:rsidP="00207040">
            <w:pPr>
              <w:autoSpaceDE w:val="0"/>
              <w:autoSpaceDN w:val="0"/>
              <w:adjustRightInd w:val="0"/>
              <w:ind w:left="60" w:right="60"/>
              <w:rPr>
                <w:rFonts w:ascii="Arial" w:hAnsi="Arial" w:cs="Arial"/>
                <w:color w:val="000000"/>
                <w:sz w:val="16"/>
                <w:szCs w:val="16"/>
              </w:rPr>
            </w:pPr>
            <w:r w:rsidRPr="00035072">
              <w:rPr>
                <w:rFonts w:ascii="Arial" w:hAnsi="Arial" w:cs="Arial"/>
                <w:color w:val="000000"/>
                <w:sz w:val="16"/>
                <w:szCs w:val="16"/>
              </w:rPr>
              <w:t>Pair 1</w:t>
            </w:r>
          </w:p>
        </w:tc>
        <w:tc>
          <w:tcPr>
            <w:tcW w:w="1011" w:type="dxa"/>
            <w:tcBorders>
              <w:top w:val="single" w:sz="16" w:space="0" w:color="000000"/>
              <w:left w:val="nil"/>
              <w:bottom w:val="single" w:sz="16" w:space="0" w:color="000000"/>
              <w:right w:val="single" w:sz="16" w:space="0" w:color="000000"/>
            </w:tcBorders>
            <w:shd w:val="clear" w:color="auto" w:fill="FFFFFF"/>
            <w:vAlign w:val="center"/>
          </w:tcPr>
          <w:p w14:paraId="04DA5F1A" w14:textId="77777777" w:rsidR="00035072" w:rsidRPr="00035072" w:rsidRDefault="00035072" w:rsidP="00207040">
            <w:pPr>
              <w:autoSpaceDE w:val="0"/>
              <w:autoSpaceDN w:val="0"/>
              <w:adjustRightInd w:val="0"/>
              <w:ind w:left="60" w:right="60"/>
              <w:rPr>
                <w:rFonts w:ascii="Arial" w:hAnsi="Arial" w:cs="Arial"/>
                <w:color w:val="000000"/>
                <w:sz w:val="16"/>
                <w:szCs w:val="16"/>
              </w:rPr>
            </w:pPr>
            <w:proofErr w:type="spellStart"/>
            <w:r w:rsidRPr="00035072">
              <w:rPr>
                <w:rFonts w:ascii="Arial" w:hAnsi="Arial" w:cs="Arial"/>
                <w:color w:val="000000"/>
                <w:sz w:val="16"/>
                <w:szCs w:val="16"/>
              </w:rPr>
              <w:t>Skor_pre</w:t>
            </w:r>
            <w:proofErr w:type="spellEnd"/>
            <w:r w:rsidRPr="00035072">
              <w:rPr>
                <w:rFonts w:ascii="Arial" w:hAnsi="Arial" w:cs="Arial"/>
                <w:color w:val="000000"/>
                <w:sz w:val="16"/>
                <w:szCs w:val="16"/>
              </w:rPr>
              <w:t xml:space="preserve"> - </w:t>
            </w:r>
            <w:proofErr w:type="spellStart"/>
            <w:r w:rsidRPr="00035072">
              <w:rPr>
                <w:rFonts w:ascii="Arial" w:hAnsi="Arial" w:cs="Arial"/>
                <w:color w:val="000000"/>
                <w:sz w:val="16"/>
                <w:szCs w:val="16"/>
              </w:rPr>
              <w:t>Skor_post</w:t>
            </w:r>
            <w:proofErr w:type="spellEnd"/>
          </w:p>
        </w:tc>
        <w:tc>
          <w:tcPr>
            <w:tcW w:w="709" w:type="dxa"/>
            <w:tcBorders>
              <w:top w:val="single" w:sz="16" w:space="0" w:color="000000"/>
              <w:left w:val="single" w:sz="16" w:space="0" w:color="000000"/>
              <w:bottom w:val="single" w:sz="16" w:space="0" w:color="000000"/>
            </w:tcBorders>
            <w:shd w:val="clear" w:color="auto" w:fill="FFFFFF"/>
            <w:vAlign w:val="center"/>
          </w:tcPr>
          <w:p w14:paraId="487F1ADF"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-15.500</w:t>
            </w:r>
          </w:p>
        </w:tc>
        <w:tc>
          <w:tcPr>
            <w:tcW w:w="1134" w:type="dxa"/>
            <w:tcBorders>
              <w:top w:val="single" w:sz="16" w:space="0" w:color="000000"/>
              <w:bottom w:val="single" w:sz="16" w:space="0" w:color="000000"/>
            </w:tcBorders>
            <w:shd w:val="clear" w:color="auto" w:fill="FFFFFF"/>
            <w:vAlign w:val="center"/>
          </w:tcPr>
          <w:p w14:paraId="4F36C037"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5.356</w:t>
            </w:r>
          </w:p>
        </w:tc>
        <w:tc>
          <w:tcPr>
            <w:tcW w:w="1134" w:type="dxa"/>
            <w:tcBorders>
              <w:top w:val="single" w:sz="16" w:space="0" w:color="000000"/>
              <w:bottom w:val="single" w:sz="16" w:space="0" w:color="000000"/>
            </w:tcBorders>
            <w:shd w:val="clear" w:color="auto" w:fill="FFFFFF"/>
            <w:vAlign w:val="center"/>
          </w:tcPr>
          <w:p w14:paraId="0278EAB5"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1.198</w:t>
            </w:r>
          </w:p>
        </w:tc>
        <w:tc>
          <w:tcPr>
            <w:tcW w:w="1559" w:type="dxa"/>
            <w:tcBorders>
              <w:top w:val="single" w:sz="16" w:space="0" w:color="000000"/>
              <w:bottom w:val="single" w:sz="16" w:space="0" w:color="000000"/>
            </w:tcBorders>
            <w:shd w:val="clear" w:color="auto" w:fill="FFFFFF"/>
            <w:vAlign w:val="center"/>
          </w:tcPr>
          <w:p w14:paraId="73D0C45E"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-18.007</w:t>
            </w:r>
          </w:p>
        </w:tc>
        <w:tc>
          <w:tcPr>
            <w:tcW w:w="1559" w:type="dxa"/>
            <w:tcBorders>
              <w:top w:val="single" w:sz="16" w:space="0" w:color="000000"/>
              <w:bottom w:val="single" w:sz="16" w:space="0" w:color="000000"/>
            </w:tcBorders>
            <w:shd w:val="clear" w:color="auto" w:fill="FFFFFF"/>
            <w:vAlign w:val="center"/>
          </w:tcPr>
          <w:p w14:paraId="2B0A4735"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-12.993</w:t>
            </w:r>
          </w:p>
        </w:tc>
        <w:tc>
          <w:tcPr>
            <w:tcW w:w="709" w:type="dxa"/>
            <w:tcBorders>
              <w:top w:val="single" w:sz="16" w:space="0" w:color="000000"/>
              <w:bottom w:val="single" w:sz="16" w:space="0" w:color="000000"/>
            </w:tcBorders>
            <w:shd w:val="clear" w:color="auto" w:fill="FFFFFF"/>
            <w:vAlign w:val="center"/>
          </w:tcPr>
          <w:p w14:paraId="445A8CCD"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-12.943</w:t>
            </w:r>
          </w:p>
        </w:tc>
        <w:tc>
          <w:tcPr>
            <w:tcW w:w="709" w:type="dxa"/>
            <w:tcBorders>
              <w:top w:val="single" w:sz="16" w:space="0" w:color="000000"/>
              <w:bottom w:val="single" w:sz="16" w:space="0" w:color="000000"/>
            </w:tcBorders>
            <w:shd w:val="clear" w:color="auto" w:fill="FFFFFF"/>
            <w:vAlign w:val="center"/>
          </w:tcPr>
          <w:p w14:paraId="60D8786D"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19</w:t>
            </w:r>
          </w:p>
        </w:tc>
        <w:tc>
          <w:tcPr>
            <w:tcW w:w="850" w:type="dxa"/>
            <w:tcBorders>
              <w:top w:val="single" w:sz="16" w:space="0" w:color="000000"/>
              <w:bottom w:val="single" w:sz="16" w:space="0" w:color="000000"/>
              <w:right w:val="single" w:sz="16" w:space="0" w:color="000000"/>
            </w:tcBorders>
            <w:shd w:val="clear" w:color="auto" w:fill="FFFFFF"/>
            <w:vAlign w:val="center"/>
          </w:tcPr>
          <w:p w14:paraId="6B90D346" w14:textId="77777777" w:rsidR="00035072" w:rsidRPr="00035072" w:rsidRDefault="00035072" w:rsidP="00207040">
            <w:pPr>
              <w:autoSpaceDE w:val="0"/>
              <w:autoSpaceDN w:val="0"/>
              <w:adjustRightInd w:val="0"/>
              <w:ind w:left="60" w:right="60"/>
              <w:jc w:val="right"/>
              <w:rPr>
                <w:rFonts w:ascii="Arial" w:hAnsi="Arial" w:cs="Arial"/>
                <w:color w:val="000000"/>
                <w:sz w:val="16"/>
                <w:szCs w:val="16"/>
              </w:rPr>
            </w:pPr>
            <w:r w:rsidRPr="00035072">
              <w:rPr>
                <w:rFonts w:ascii="Arial" w:hAnsi="Arial" w:cs="Arial"/>
                <w:color w:val="000000"/>
                <w:sz w:val="16"/>
                <w:szCs w:val="16"/>
              </w:rPr>
              <w:t>.000</w:t>
            </w:r>
          </w:p>
        </w:tc>
      </w:tr>
    </w:tbl>
    <w:p w14:paraId="39C42E89" w14:textId="77777777" w:rsidR="00035072" w:rsidRDefault="00035072" w:rsidP="00035072">
      <w:pPr>
        <w:rPr>
          <w:rFonts w:ascii="Times New Roman" w:hAnsi="Times New Roman" w:cs="Times New Roman"/>
        </w:rPr>
      </w:pPr>
    </w:p>
    <w:p w14:paraId="363A20D3" w14:textId="77777777" w:rsidR="00035072" w:rsidRDefault="00035072" w:rsidP="00035072">
      <w:pPr>
        <w:rPr>
          <w:rFonts w:ascii="Times New Roman" w:hAnsi="Times New Roman" w:cs="Times New Roman"/>
        </w:rPr>
      </w:pPr>
    </w:p>
    <w:p w14:paraId="6F0A1D6F" w14:textId="77777777" w:rsidR="00035072" w:rsidRDefault="00035072" w:rsidP="00035072">
      <w:pPr>
        <w:rPr>
          <w:rFonts w:ascii="Times New Roman" w:hAnsi="Times New Roman" w:cs="Times New Roman"/>
        </w:rPr>
      </w:pPr>
    </w:p>
    <w:p w14:paraId="721822E8" w14:textId="77777777" w:rsidR="00035072" w:rsidRDefault="00035072" w:rsidP="00035072">
      <w:pPr>
        <w:rPr>
          <w:rFonts w:ascii="Times New Roman" w:hAnsi="Times New Roman" w:cs="Times New Roman"/>
        </w:rPr>
      </w:pPr>
    </w:p>
    <w:p w14:paraId="72E0DB03" w14:textId="7DB95135" w:rsidR="00035072" w:rsidRDefault="0003507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B2D344D" w14:textId="1737851C" w:rsidR="002A6CC7" w:rsidRPr="00DA7F5D" w:rsidRDefault="002A6CC7" w:rsidP="002A6CC7">
      <w:pPr>
        <w:pStyle w:val="ListParagraph"/>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Lampiran </w:t>
      </w:r>
      <w:proofErr w:type="spellStart"/>
      <w:proofErr w:type="gramStart"/>
      <w:r>
        <w:rPr>
          <w:rFonts w:ascii="Times New Roman" w:hAnsi="Times New Roman" w:cs="Times New Roman"/>
          <w:b/>
          <w:bCs/>
          <w:color w:val="000000" w:themeColor="text1"/>
          <w:sz w:val="24"/>
          <w:szCs w:val="24"/>
        </w:rPr>
        <w:t>kegiatan</w:t>
      </w:r>
      <w:proofErr w:type="spellEnd"/>
      <w:r>
        <w:rPr>
          <w:rFonts w:ascii="Times New Roman" w:hAnsi="Times New Roman" w:cs="Times New Roman"/>
          <w:b/>
          <w:bCs/>
          <w:color w:val="000000" w:themeColor="text1"/>
          <w:sz w:val="24"/>
          <w:szCs w:val="24"/>
        </w:rPr>
        <w:t xml:space="preserve"> :</w:t>
      </w:r>
      <w:proofErr w:type="gramEnd"/>
    </w:p>
    <w:p w14:paraId="203C3EE6"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4245B7A0"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07A24634"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r>
        <w:rPr>
          <w:noProof/>
        </w:rPr>
        <w:drawing>
          <wp:anchor distT="0" distB="0" distL="114300" distR="114300" simplePos="0" relativeHeight="251684864" behindDoc="0" locked="0" layoutInCell="1" allowOverlap="1" wp14:anchorId="24834171" wp14:editId="5A725E8C">
            <wp:simplePos x="0" y="0"/>
            <wp:positionH relativeFrom="column">
              <wp:posOffset>-466725</wp:posOffset>
            </wp:positionH>
            <wp:positionV relativeFrom="paragraph">
              <wp:posOffset>97155</wp:posOffset>
            </wp:positionV>
            <wp:extent cx="3098800" cy="2133600"/>
            <wp:effectExtent l="247650" t="285750" r="254000" b="285750"/>
            <wp:wrapThrough wrapText="bothSides">
              <wp:wrapPolygon edited="0">
                <wp:start x="-133" y="-2893"/>
                <wp:lineTo x="-1726" y="-2507"/>
                <wp:lineTo x="-1593" y="22371"/>
                <wp:lineTo x="-398" y="23914"/>
                <wp:lineTo x="-266" y="24300"/>
                <wp:lineTo x="21777" y="24300"/>
                <wp:lineTo x="21910" y="23914"/>
                <wp:lineTo x="23238" y="22371"/>
                <wp:lineTo x="23238" y="579"/>
                <wp:lineTo x="21777" y="-2314"/>
                <wp:lineTo x="21644" y="-2893"/>
                <wp:lineTo x="-133" y="-2893"/>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8800" cy="2133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776BDA88"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r>
        <w:rPr>
          <w:noProof/>
        </w:rPr>
        <w:drawing>
          <wp:anchor distT="0" distB="0" distL="114300" distR="114300" simplePos="0" relativeHeight="251686912" behindDoc="0" locked="0" layoutInCell="1" allowOverlap="1" wp14:anchorId="70A1FA2C" wp14:editId="1107579C">
            <wp:simplePos x="0" y="0"/>
            <wp:positionH relativeFrom="column">
              <wp:posOffset>-581025</wp:posOffset>
            </wp:positionH>
            <wp:positionV relativeFrom="paragraph">
              <wp:posOffset>2739390</wp:posOffset>
            </wp:positionV>
            <wp:extent cx="3200400" cy="2238375"/>
            <wp:effectExtent l="247650" t="266700" r="247650" b="295275"/>
            <wp:wrapThrough wrapText="bothSides">
              <wp:wrapPolygon edited="0">
                <wp:start x="-129" y="-2574"/>
                <wp:lineTo x="-1671" y="-2206"/>
                <wp:lineTo x="-1671" y="21508"/>
                <wp:lineTo x="-257" y="23898"/>
                <wp:lineTo x="-129" y="24266"/>
                <wp:lineTo x="21729" y="24266"/>
                <wp:lineTo x="21857" y="23898"/>
                <wp:lineTo x="23143" y="21508"/>
                <wp:lineTo x="23143" y="735"/>
                <wp:lineTo x="21729" y="-2022"/>
                <wp:lineTo x="21600" y="-2574"/>
                <wp:lineTo x="-129" y="-2574"/>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22383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61B8A541" wp14:editId="03A8A78D">
            <wp:simplePos x="0" y="0"/>
            <wp:positionH relativeFrom="column">
              <wp:posOffset>2981325</wp:posOffset>
            </wp:positionH>
            <wp:positionV relativeFrom="paragraph">
              <wp:posOffset>681990</wp:posOffset>
            </wp:positionV>
            <wp:extent cx="3206750" cy="2105025"/>
            <wp:effectExtent l="247650" t="285750" r="260350" b="295275"/>
            <wp:wrapThrough wrapText="bothSides">
              <wp:wrapPolygon edited="0">
                <wp:start x="257" y="-2932"/>
                <wp:lineTo x="-1668" y="-2541"/>
                <wp:lineTo x="-1668" y="20525"/>
                <wp:lineTo x="-1411" y="22675"/>
                <wp:lineTo x="-257" y="24043"/>
                <wp:lineTo x="-128" y="24434"/>
                <wp:lineTo x="21686" y="24434"/>
                <wp:lineTo x="21814" y="24043"/>
                <wp:lineTo x="23097" y="22675"/>
                <wp:lineTo x="23225" y="586"/>
                <wp:lineTo x="21557" y="-2346"/>
                <wp:lineTo x="21429" y="-2932"/>
                <wp:lineTo x="257" y="-2932"/>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6750" cy="21050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7FAB8299"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71BE16B3"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2479B941"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6CC4BF90"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52F5E60E" w14:textId="7777777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r>
        <w:rPr>
          <w:noProof/>
        </w:rPr>
        <w:drawing>
          <wp:anchor distT="0" distB="0" distL="114300" distR="114300" simplePos="0" relativeHeight="251687936" behindDoc="0" locked="0" layoutInCell="1" allowOverlap="1" wp14:anchorId="78308624" wp14:editId="7896FC93">
            <wp:simplePos x="0" y="0"/>
            <wp:positionH relativeFrom="margin">
              <wp:posOffset>2867025</wp:posOffset>
            </wp:positionH>
            <wp:positionV relativeFrom="paragraph">
              <wp:posOffset>507365</wp:posOffset>
            </wp:positionV>
            <wp:extent cx="3335655" cy="2209800"/>
            <wp:effectExtent l="266700" t="266700" r="264795" b="285750"/>
            <wp:wrapThrough wrapText="bothSides">
              <wp:wrapPolygon edited="0">
                <wp:start x="-370" y="-2607"/>
                <wp:lineTo x="-1727" y="-2234"/>
                <wp:lineTo x="-1604" y="21786"/>
                <wp:lineTo x="-493" y="23834"/>
                <wp:lineTo x="-370" y="24207"/>
                <wp:lineTo x="21834" y="24207"/>
                <wp:lineTo x="21958" y="23834"/>
                <wp:lineTo x="23068" y="21786"/>
                <wp:lineTo x="23191" y="745"/>
                <wp:lineTo x="21958" y="-2048"/>
                <wp:lineTo x="21834" y="-2607"/>
                <wp:lineTo x="-370" y="-2607"/>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5655" cy="22098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3E8792E8" w14:textId="1E0E79EC"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721BB6BB" w14:textId="7F025112"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2C3E05B7" w14:textId="02E5D6DB"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626E18F7" w14:textId="7D527D97"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34C0B39E" w14:textId="6CA2A8FE"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5FB77FDA" w14:textId="383B62D6"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1DB0A4AA" w14:textId="670C4861"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1CA9D8C3" w14:textId="4E127035"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p w14:paraId="3AED83DC" w14:textId="5AE363E6" w:rsidR="002A6CC7" w:rsidRDefault="002A6CC7" w:rsidP="002A6CC7">
      <w:pPr>
        <w:pStyle w:val="ListParagraph"/>
        <w:spacing w:line="360" w:lineRule="auto"/>
        <w:ind w:left="0"/>
        <w:jc w:val="both"/>
        <w:rPr>
          <w:rFonts w:ascii="Times New Roman" w:hAnsi="Times New Roman" w:cs="Times New Roman"/>
          <w:color w:val="000000" w:themeColor="text1"/>
          <w:sz w:val="24"/>
          <w:szCs w:val="24"/>
        </w:rPr>
      </w:pPr>
    </w:p>
    <w:sectPr w:rsidR="002A6CC7" w:rsidSect="00E04EB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56C8" w14:textId="77777777" w:rsidR="00E51F2B" w:rsidRDefault="00E51F2B" w:rsidP="00207040">
      <w:r>
        <w:separator/>
      </w:r>
    </w:p>
  </w:endnote>
  <w:endnote w:type="continuationSeparator" w:id="0">
    <w:p w14:paraId="04E6F8BE" w14:textId="77777777" w:rsidR="00E51F2B" w:rsidRDefault="00E51F2B" w:rsidP="0020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EF3F" w14:textId="77777777" w:rsidR="00E51F2B" w:rsidRDefault="00E51F2B" w:rsidP="00207040">
      <w:r>
        <w:separator/>
      </w:r>
    </w:p>
  </w:footnote>
  <w:footnote w:type="continuationSeparator" w:id="0">
    <w:p w14:paraId="6D94D8EE" w14:textId="77777777" w:rsidR="00E51F2B" w:rsidRDefault="00E51F2B" w:rsidP="0020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469"/>
    <w:multiLevelType w:val="hybridMultilevel"/>
    <w:tmpl w:val="0CAA18A6"/>
    <w:lvl w:ilvl="0" w:tplc="1610A71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41434"/>
    <w:multiLevelType w:val="hybridMultilevel"/>
    <w:tmpl w:val="A8068F70"/>
    <w:lvl w:ilvl="0" w:tplc="4CDAC53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D4D5D"/>
    <w:multiLevelType w:val="multilevel"/>
    <w:tmpl w:val="D2E099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7F56CF5"/>
    <w:multiLevelType w:val="hybridMultilevel"/>
    <w:tmpl w:val="3530C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C094E"/>
    <w:multiLevelType w:val="hybridMultilevel"/>
    <w:tmpl w:val="3A846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45CD9"/>
    <w:multiLevelType w:val="hybridMultilevel"/>
    <w:tmpl w:val="604CA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030FB"/>
    <w:multiLevelType w:val="multilevel"/>
    <w:tmpl w:val="5F50D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A432F3"/>
    <w:multiLevelType w:val="multilevel"/>
    <w:tmpl w:val="A372C0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3A3F27"/>
    <w:multiLevelType w:val="hybridMultilevel"/>
    <w:tmpl w:val="D31C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25A45"/>
    <w:multiLevelType w:val="hybridMultilevel"/>
    <w:tmpl w:val="CD1C2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B3A13"/>
    <w:multiLevelType w:val="hybridMultilevel"/>
    <w:tmpl w:val="A9407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1521"/>
    <w:multiLevelType w:val="hybridMultilevel"/>
    <w:tmpl w:val="33A01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21DEF"/>
    <w:multiLevelType w:val="hybridMultilevel"/>
    <w:tmpl w:val="65D62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F473C"/>
    <w:multiLevelType w:val="hybridMultilevel"/>
    <w:tmpl w:val="E6502AFC"/>
    <w:lvl w:ilvl="0" w:tplc="6E82E558">
      <w:start w:val="1"/>
      <w:numFmt w:val="decimal"/>
      <w:lvlText w:val="%1."/>
      <w:lvlJc w:val="left"/>
      <w:pPr>
        <w:ind w:left="1171" w:hanging="360"/>
      </w:pPr>
      <w:rPr>
        <w:rFonts w:hint="default"/>
        <w:color w:val="202124"/>
        <w:sz w:val="24"/>
      </w:rPr>
    </w:lvl>
    <w:lvl w:ilvl="1" w:tplc="38090019" w:tentative="1">
      <w:start w:val="1"/>
      <w:numFmt w:val="lowerLetter"/>
      <w:lvlText w:val="%2."/>
      <w:lvlJc w:val="left"/>
      <w:pPr>
        <w:ind w:left="1891" w:hanging="360"/>
      </w:pPr>
    </w:lvl>
    <w:lvl w:ilvl="2" w:tplc="3809001B" w:tentative="1">
      <w:start w:val="1"/>
      <w:numFmt w:val="lowerRoman"/>
      <w:lvlText w:val="%3."/>
      <w:lvlJc w:val="right"/>
      <w:pPr>
        <w:ind w:left="2611" w:hanging="180"/>
      </w:pPr>
    </w:lvl>
    <w:lvl w:ilvl="3" w:tplc="3809000F" w:tentative="1">
      <w:start w:val="1"/>
      <w:numFmt w:val="decimal"/>
      <w:lvlText w:val="%4."/>
      <w:lvlJc w:val="left"/>
      <w:pPr>
        <w:ind w:left="3331" w:hanging="360"/>
      </w:pPr>
    </w:lvl>
    <w:lvl w:ilvl="4" w:tplc="38090019" w:tentative="1">
      <w:start w:val="1"/>
      <w:numFmt w:val="lowerLetter"/>
      <w:lvlText w:val="%5."/>
      <w:lvlJc w:val="left"/>
      <w:pPr>
        <w:ind w:left="4051" w:hanging="360"/>
      </w:pPr>
    </w:lvl>
    <w:lvl w:ilvl="5" w:tplc="3809001B" w:tentative="1">
      <w:start w:val="1"/>
      <w:numFmt w:val="lowerRoman"/>
      <w:lvlText w:val="%6."/>
      <w:lvlJc w:val="right"/>
      <w:pPr>
        <w:ind w:left="4771" w:hanging="180"/>
      </w:pPr>
    </w:lvl>
    <w:lvl w:ilvl="6" w:tplc="3809000F" w:tentative="1">
      <w:start w:val="1"/>
      <w:numFmt w:val="decimal"/>
      <w:lvlText w:val="%7."/>
      <w:lvlJc w:val="left"/>
      <w:pPr>
        <w:ind w:left="5491" w:hanging="360"/>
      </w:pPr>
    </w:lvl>
    <w:lvl w:ilvl="7" w:tplc="38090019" w:tentative="1">
      <w:start w:val="1"/>
      <w:numFmt w:val="lowerLetter"/>
      <w:lvlText w:val="%8."/>
      <w:lvlJc w:val="left"/>
      <w:pPr>
        <w:ind w:left="6211" w:hanging="360"/>
      </w:pPr>
    </w:lvl>
    <w:lvl w:ilvl="8" w:tplc="3809001B" w:tentative="1">
      <w:start w:val="1"/>
      <w:numFmt w:val="lowerRoman"/>
      <w:lvlText w:val="%9."/>
      <w:lvlJc w:val="right"/>
      <w:pPr>
        <w:ind w:left="6931" w:hanging="180"/>
      </w:pPr>
    </w:lvl>
  </w:abstractNum>
  <w:abstractNum w:abstractNumId="14" w15:restartNumberingAfterBreak="0">
    <w:nsid w:val="2CA274E8"/>
    <w:multiLevelType w:val="hybridMultilevel"/>
    <w:tmpl w:val="33A01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8CB"/>
    <w:multiLevelType w:val="hybridMultilevel"/>
    <w:tmpl w:val="7026E4F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AB1DF1"/>
    <w:multiLevelType w:val="hybridMultilevel"/>
    <w:tmpl w:val="DA98A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70DD2"/>
    <w:multiLevelType w:val="multilevel"/>
    <w:tmpl w:val="A8F085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325190"/>
    <w:multiLevelType w:val="hybridMultilevel"/>
    <w:tmpl w:val="6AD60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A27F6"/>
    <w:multiLevelType w:val="hybridMultilevel"/>
    <w:tmpl w:val="0DBA0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17551"/>
    <w:multiLevelType w:val="hybridMultilevel"/>
    <w:tmpl w:val="0B367030"/>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1" w15:restartNumberingAfterBreak="0">
    <w:nsid w:val="3F9C16D4"/>
    <w:multiLevelType w:val="multilevel"/>
    <w:tmpl w:val="140C5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F52A9"/>
    <w:multiLevelType w:val="multilevel"/>
    <w:tmpl w:val="D548AC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C40EE6"/>
    <w:multiLevelType w:val="hybridMultilevel"/>
    <w:tmpl w:val="E0D4E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26703"/>
    <w:multiLevelType w:val="hybridMultilevel"/>
    <w:tmpl w:val="168EA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21A2C"/>
    <w:multiLevelType w:val="multilevel"/>
    <w:tmpl w:val="6E4A84E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D19B7"/>
    <w:multiLevelType w:val="hybridMultilevel"/>
    <w:tmpl w:val="C406C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1747A"/>
    <w:multiLevelType w:val="hybridMultilevel"/>
    <w:tmpl w:val="85A0C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9419C"/>
    <w:multiLevelType w:val="hybridMultilevel"/>
    <w:tmpl w:val="4DE83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A426FE"/>
    <w:multiLevelType w:val="hybridMultilevel"/>
    <w:tmpl w:val="6AC21216"/>
    <w:lvl w:ilvl="0" w:tplc="1EC61CB4">
      <w:start w:val="1"/>
      <w:numFmt w:val="lowerLetter"/>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30" w15:restartNumberingAfterBreak="0">
    <w:nsid w:val="60FE340C"/>
    <w:multiLevelType w:val="hybridMultilevel"/>
    <w:tmpl w:val="A5505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D3FE9"/>
    <w:multiLevelType w:val="hybridMultilevel"/>
    <w:tmpl w:val="3CD65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B774D"/>
    <w:multiLevelType w:val="singleLevel"/>
    <w:tmpl w:val="0409000F"/>
    <w:lvl w:ilvl="0">
      <w:start w:val="1"/>
      <w:numFmt w:val="decimal"/>
      <w:lvlText w:val="%1."/>
      <w:lvlJc w:val="left"/>
      <w:pPr>
        <w:ind w:left="360" w:hanging="360"/>
      </w:pPr>
    </w:lvl>
  </w:abstractNum>
  <w:abstractNum w:abstractNumId="33" w15:restartNumberingAfterBreak="0">
    <w:nsid w:val="6FB826E0"/>
    <w:multiLevelType w:val="hybridMultilevel"/>
    <w:tmpl w:val="00806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61D13"/>
    <w:multiLevelType w:val="hybridMultilevel"/>
    <w:tmpl w:val="08A055A8"/>
    <w:lvl w:ilvl="0" w:tplc="DF16F3CA">
      <w:start w:val="1"/>
      <w:numFmt w:val="decimal"/>
      <w:lvlText w:val="%1."/>
      <w:lvlJc w:val="left"/>
      <w:pPr>
        <w:ind w:left="1920" w:hanging="360"/>
      </w:pPr>
      <w:rPr>
        <w:rFonts w:hint="default"/>
        <w:b w:val="0"/>
      </w:rPr>
    </w:lvl>
    <w:lvl w:ilvl="1" w:tplc="04210019">
      <w:start w:val="1"/>
      <w:numFmt w:val="lowerLetter"/>
      <w:lvlText w:val="%2."/>
      <w:lvlJc w:val="left"/>
      <w:pPr>
        <w:ind w:left="2062" w:hanging="360"/>
      </w:pPr>
    </w:lvl>
    <w:lvl w:ilvl="2" w:tplc="0421001B">
      <w:start w:val="1"/>
      <w:numFmt w:val="lowerRoman"/>
      <w:lvlText w:val="%3."/>
      <w:lvlJc w:val="right"/>
      <w:pPr>
        <w:ind w:left="3360" w:hanging="180"/>
      </w:pPr>
    </w:lvl>
    <w:lvl w:ilvl="3" w:tplc="04090015">
      <w:start w:val="1"/>
      <w:numFmt w:val="upperLetter"/>
      <w:lvlText w:val="%4."/>
      <w:lvlJc w:val="left"/>
      <w:pPr>
        <w:ind w:left="1779"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5" w15:restartNumberingAfterBreak="0">
    <w:nsid w:val="7C9F254F"/>
    <w:multiLevelType w:val="hybridMultilevel"/>
    <w:tmpl w:val="94ECB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E6DE4"/>
    <w:multiLevelType w:val="hybridMultilevel"/>
    <w:tmpl w:val="92787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13178"/>
    <w:multiLevelType w:val="hybridMultilevel"/>
    <w:tmpl w:val="9848A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A2D60"/>
    <w:multiLevelType w:val="hybridMultilevel"/>
    <w:tmpl w:val="AA9EF3AA"/>
    <w:lvl w:ilvl="0" w:tplc="54080A7C">
      <w:start w:val="3"/>
      <w:numFmt w:val="decimal"/>
      <w:lvlText w:val="%1.8.2."/>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87908856">
    <w:abstractNumId w:val="7"/>
  </w:num>
  <w:num w:numId="2" w16cid:durableId="634483069">
    <w:abstractNumId w:val="6"/>
  </w:num>
  <w:num w:numId="3" w16cid:durableId="969826929">
    <w:abstractNumId w:val="21"/>
  </w:num>
  <w:num w:numId="4" w16cid:durableId="2100132199">
    <w:abstractNumId w:val="22"/>
  </w:num>
  <w:num w:numId="5" w16cid:durableId="2033068687">
    <w:abstractNumId w:val="16"/>
  </w:num>
  <w:num w:numId="6" w16cid:durableId="474219552">
    <w:abstractNumId w:val="25"/>
  </w:num>
  <w:num w:numId="7" w16cid:durableId="802890546">
    <w:abstractNumId w:val="15"/>
  </w:num>
  <w:num w:numId="8" w16cid:durableId="1759671732">
    <w:abstractNumId w:val="38"/>
  </w:num>
  <w:num w:numId="9" w16cid:durableId="1011878607">
    <w:abstractNumId w:val="2"/>
  </w:num>
  <w:num w:numId="10" w16cid:durableId="72746891">
    <w:abstractNumId w:val="0"/>
  </w:num>
  <w:num w:numId="11" w16cid:durableId="637808578">
    <w:abstractNumId w:val="1"/>
  </w:num>
  <w:num w:numId="12" w16cid:durableId="1219584505">
    <w:abstractNumId w:val="20"/>
  </w:num>
  <w:num w:numId="13" w16cid:durableId="862129418">
    <w:abstractNumId w:val="34"/>
  </w:num>
  <w:num w:numId="14" w16cid:durableId="928347393">
    <w:abstractNumId w:val="29"/>
  </w:num>
  <w:num w:numId="15" w16cid:durableId="1039159512">
    <w:abstractNumId w:val="32"/>
  </w:num>
  <w:num w:numId="16" w16cid:durableId="1469281081">
    <w:abstractNumId w:val="8"/>
  </w:num>
  <w:num w:numId="17" w16cid:durableId="1259605571">
    <w:abstractNumId w:val="28"/>
  </w:num>
  <w:num w:numId="18" w16cid:durableId="192305313">
    <w:abstractNumId w:val="30"/>
  </w:num>
  <w:num w:numId="19" w16cid:durableId="1438063750">
    <w:abstractNumId w:val="10"/>
  </w:num>
  <w:num w:numId="20" w16cid:durableId="122967842">
    <w:abstractNumId w:val="24"/>
  </w:num>
  <w:num w:numId="21" w16cid:durableId="4940374">
    <w:abstractNumId w:val="5"/>
  </w:num>
  <w:num w:numId="22" w16cid:durableId="1204442262">
    <w:abstractNumId w:val="12"/>
  </w:num>
  <w:num w:numId="23" w16cid:durableId="1636639837">
    <w:abstractNumId w:val="31"/>
  </w:num>
  <w:num w:numId="24" w16cid:durableId="1110734144">
    <w:abstractNumId w:val="33"/>
  </w:num>
  <w:num w:numId="25" w16cid:durableId="496305463">
    <w:abstractNumId w:val="27"/>
  </w:num>
  <w:num w:numId="26" w16cid:durableId="357197002">
    <w:abstractNumId w:val="36"/>
  </w:num>
  <w:num w:numId="27" w16cid:durableId="2135564517">
    <w:abstractNumId w:val="18"/>
  </w:num>
  <w:num w:numId="28" w16cid:durableId="1191604816">
    <w:abstractNumId w:val="26"/>
  </w:num>
  <w:num w:numId="29" w16cid:durableId="74667955">
    <w:abstractNumId w:val="23"/>
  </w:num>
  <w:num w:numId="30" w16cid:durableId="819660448">
    <w:abstractNumId w:val="37"/>
  </w:num>
  <w:num w:numId="31" w16cid:durableId="689644349">
    <w:abstractNumId w:val="19"/>
  </w:num>
  <w:num w:numId="32" w16cid:durableId="1850371195">
    <w:abstractNumId w:val="11"/>
  </w:num>
  <w:num w:numId="33" w16cid:durableId="1454710752">
    <w:abstractNumId w:val="14"/>
  </w:num>
  <w:num w:numId="34" w16cid:durableId="1725834513">
    <w:abstractNumId w:val="9"/>
  </w:num>
  <w:num w:numId="35" w16cid:durableId="124542565">
    <w:abstractNumId w:val="35"/>
  </w:num>
  <w:num w:numId="36" w16cid:durableId="124395812">
    <w:abstractNumId w:val="3"/>
  </w:num>
  <w:num w:numId="37" w16cid:durableId="795218495">
    <w:abstractNumId w:val="4"/>
  </w:num>
  <w:num w:numId="38" w16cid:durableId="2056462873">
    <w:abstractNumId w:val="17"/>
  </w:num>
  <w:num w:numId="39" w16cid:durableId="1244879247">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B7"/>
    <w:rsid w:val="00001B43"/>
    <w:rsid w:val="0001060F"/>
    <w:rsid w:val="0001220A"/>
    <w:rsid w:val="00035072"/>
    <w:rsid w:val="00067C88"/>
    <w:rsid w:val="00070373"/>
    <w:rsid w:val="000749EB"/>
    <w:rsid w:val="000917D4"/>
    <w:rsid w:val="00096E0D"/>
    <w:rsid w:val="000B5557"/>
    <w:rsid w:val="000C75A7"/>
    <w:rsid w:val="000D641D"/>
    <w:rsid w:val="000E09CB"/>
    <w:rsid w:val="000F1D05"/>
    <w:rsid w:val="00106ED8"/>
    <w:rsid w:val="0011375D"/>
    <w:rsid w:val="0012396D"/>
    <w:rsid w:val="00126AB8"/>
    <w:rsid w:val="001272CA"/>
    <w:rsid w:val="00154CBF"/>
    <w:rsid w:val="0015594C"/>
    <w:rsid w:val="00165261"/>
    <w:rsid w:val="001745B6"/>
    <w:rsid w:val="001A0606"/>
    <w:rsid w:val="001D366F"/>
    <w:rsid w:val="001D4F14"/>
    <w:rsid w:val="001E1128"/>
    <w:rsid w:val="001E41BA"/>
    <w:rsid w:val="001F0ACD"/>
    <w:rsid w:val="00204C6C"/>
    <w:rsid w:val="00205317"/>
    <w:rsid w:val="00207040"/>
    <w:rsid w:val="002171FD"/>
    <w:rsid w:val="00222AD1"/>
    <w:rsid w:val="002356DF"/>
    <w:rsid w:val="0029580A"/>
    <w:rsid w:val="002A1C22"/>
    <w:rsid w:val="002A6CC7"/>
    <w:rsid w:val="002B4A9B"/>
    <w:rsid w:val="002B73A7"/>
    <w:rsid w:val="002B7974"/>
    <w:rsid w:val="002D282E"/>
    <w:rsid w:val="002E7EE4"/>
    <w:rsid w:val="00320884"/>
    <w:rsid w:val="00334007"/>
    <w:rsid w:val="00392418"/>
    <w:rsid w:val="003A021D"/>
    <w:rsid w:val="003A492C"/>
    <w:rsid w:val="003B0DC3"/>
    <w:rsid w:val="003C5B94"/>
    <w:rsid w:val="003C7B74"/>
    <w:rsid w:val="003D4A6D"/>
    <w:rsid w:val="00454333"/>
    <w:rsid w:val="0047562E"/>
    <w:rsid w:val="00490B3A"/>
    <w:rsid w:val="004B3223"/>
    <w:rsid w:val="004B59F4"/>
    <w:rsid w:val="004D3103"/>
    <w:rsid w:val="004E129C"/>
    <w:rsid w:val="00515828"/>
    <w:rsid w:val="00523DF1"/>
    <w:rsid w:val="0052499F"/>
    <w:rsid w:val="00544466"/>
    <w:rsid w:val="0054574E"/>
    <w:rsid w:val="005460AF"/>
    <w:rsid w:val="00553766"/>
    <w:rsid w:val="005559C8"/>
    <w:rsid w:val="005621E2"/>
    <w:rsid w:val="0059407F"/>
    <w:rsid w:val="00595784"/>
    <w:rsid w:val="005C1F60"/>
    <w:rsid w:val="005C23C6"/>
    <w:rsid w:val="005D16F1"/>
    <w:rsid w:val="005D6047"/>
    <w:rsid w:val="005E119C"/>
    <w:rsid w:val="005E439A"/>
    <w:rsid w:val="005F16F9"/>
    <w:rsid w:val="00604CE5"/>
    <w:rsid w:val="00614787"/>
    <w:rsid w:val="006242E1"/>
    <w:rsid w:val="00626134"/>
    <w:rsid w:val="006676B7"/>
    <w:rsid w:val="00673AE5"/>
    <w:rsid w:val="0067689D"/>
    <w:rsid w:val="006C34AF"/>
    <w:rsid w:val="006E7D7E"/>
    <w:rsid w:val="006F0264"/>
    <w:rsid w:val="006F056E"/>
    <w:rsid w:val="00701DCE"/>
    <w:rsid w:val="00704582"/>
    <w:rsid w:val="00711237"/>
    <w:rsid w:val="0072159E"/>
    <w:rsid w:val="0072483C"/>
    <w:rsid w:val="0072503C"/>
    <w:rsid w:val="00726FC2"/>
    <w:rsid w:val="00741827"/>
    <w:rsid w:val="00743673"/>
    <w:rsid w:val="00744250"/>
    <w:rsid w:val="00745CCE"/>
    <w:rsid w:val="007676E5"/>
    <w:rsid w:val="00791D76"/>
    <w:rsid w:val="007A0C07"/>
    <w:rsid w:val="007A2A91"/>
    <w:rsid w:val="007A5E83"/>
    <w:rsid w:val="007C2D44"/>
    <w:rsid w:val="007C4AF9"/>
    <w:rsid w:val="0080597A"/>
    <w:rsid w:val="00813875"/>
    <w:rsid w:val="00822BE5"/>
    <w:rsid w:val="008263FD"/>
    <w:rsid w:val="0083009F"/>
    <w:rsid w:val="00834348"/>
    <w:rsid w:val="00840F9C"/>
    <w:rsid w:val="008566EF"/>
    <w:rsid w:val="008573B7"/>
    <w:rsid w:val="00865A5B"/>
    <w:rsid w:val="00865F95"/>
    <w:rsid w:val="00877543"/>
    <w:rsid w:val="00881732"/>
    <w:rsid w:val="0089570A"/>
    <w:rsid w:val="00897303"/>
    <w:rsid w:val="008A0EC4"/>
    <w:rsid w:val="008B0367"/>
    <w:rsid w:val="008F10B8"/>
    <w:rsid w:val="009004EA"/>
    <w:rsid w:val="00902673"/>
    <w:rsid w:val="00902CE2"/>
    <w:rsid w:val="00955876"/>
    <w:rsid w:val="009835C9"/>
    <w:rsid w:val="009963C6"/>
    <w:rsid w:val="0099707C"/>
    <w:rsid w:val="009B7F5C"/>
    <w:rsid w:val="009C3679"/>
    <w:rsid w:val="009E32E0"/>
    <w:rsid w:val="009E637B"/>
    <w:rsid w:val="009E6991"/>
    <w:rsid w:val="009F23F6"/>
    <w:rsid w:val="00A02C94"/>
    <w:rsid w:val="00A054A9"/>
    <w:rsid w:val="00A53D41"/>
    <w:rsid w:val="00A56009"/>
    <w:rsid w:val="00A82DD4"/>
    <w:rsid w:val="00A9506D"/>
    <w:rsid w:val="00AA6B0C"/>
    <w:rsid w:val="00AC20B2"/>
    <w:rsid w:val="00AF0CC8"/>
    <w:rsid w:val="00B11B1D"/>
    <w:rsid w:val="00B11C70"/>
    <w:rsid w:val="00B2515F"/>
    <w:rsid w:val="00B27CE9"/>
    <w:rsid w:val="00B34176"/>
    <w:rsid w:val="00B41281"/>
    <w:rsid w:val="00B42F49"/>
    <w:rsid w:val="00B51104"/>
    <w:rsid w:val="00B55AE5"/>
    <w:rsid w:val="00B84299"/>
    <w:rsid w:val="00B85523"/>
    <w:rsid w:val="00B92B8B"/>
    <w:rsid w:val="00BC0882"/>
    <w:rsid w:val="00BD5922"/>
    <w:rsid w:val="00BE0831"/>
    <w:rsid w:val="00BF2EA0"/>
    <w:rsid w:val="00C0156C"/>
    <w:rsid w:val="00C02493"/>
    <w:rsid w:val="00C14344"/>
    <w:rsid w:val="00C14ED8"/>
    <w:rsid w:val="00C47E9C"/>
    <w:rsid w:val="00C611E3"/>
    <w:rsid w:val="00C85ADE"/>
    <w:rsid w:val="00C965DD"/>
    <w:rsid w:val="00CA0103"/>
    <w:rsid w:val="00CB4411"/>
    <w:rsid w:val="00CD793D"/>
    <w:rsid w:val="00CE6775"/>
    <w:rsid w:val="00CF0A40"/>
    <w:rsid w:val="00D12687"/>
    <w:rsid w:val="00D2188F"/>
    <w:rsid w:val="00D226F9"/>
    <w:rsid w:val="00D4173F"/>
    <w:rsid w:val="00D45CC8"/>
    <w:rsid w:val="00D52E38"/>
    <w:rsid w:val="00D56256"/>
    <w:rsid w:val="00D921FC"/>
    <w:rsid w:val="00D930E6"/>
    <w:rsid w:val="00DA7F5D"/>
    <w:rsid w:val="00DB695B"/>
    <w:rsid w:val="00DE6EBE"/>
    <w:rsid w:val="00DF1E6B"/>
    <w:rsid w:val="00E04EB7"/>
    <w:rsid w:val="00E13282"/>
    <w:rsid w:val="00E2402D"/>
    <w:rsid w:val="00E25449"/>
    <w:rsid w:val="00E32365"/>
    <w:rsid w:val="00E51F2B"/>
    <w:rsid w:val="00E537A5"/>
    <w:rsid w:val="00E624AF"/>
    <w:rsid w:val="00E66B88"/>
    <w:rsid w:val="00E736E5"/>
    <w:rsid w:val="00E76FC5"/>
    <w:rsid w:val="00E82F46"/>
    <w:rsid w:val="00E83E99"/>
    <w:rsid w:val="00E922B3"/>
    <w:rsid w:val="00EA10B5"/>
    <w:rsid w:val="00EA53BD"/>
    <w:rsid w:val="00EC35F1"/>
    <w:rsid w:val="00EC6AFB"/>
    <w:rsid w:val="00ED2CB1"/>
    <w:rsid w:val="00EF24C9"/>
    <w:rsid w:val="00F05002"/>
    <w:rsid w:val="00F052FD"/>
    <w:rsid w:val="00F14F61"/>
    <w:rsid w:val="00F3040F"/>
    <w:rsid w:val="00F566C7"/>
    <w:rsid w:val="00F6256E"/>
    <w:rsid w:val="00F64AB8"/>
    <w:rsid w:val="00F65756"/>
    <w:rsid w:val="00F87254"/>
    <w:rsid w:val="00F95439"/>
    <w:rsid w:val="00FA5E29"/>
    <w:rsid w:val="00FB4132"/>
    <w:rsid w:val="00FB5790"/>
    <w:rsid w:val="00FC12CA"/>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E861"/>
  <w15:chartTrackingRefBased/>
  <w15:docId w15:val="{9F1A7B12-8A9C-4A1D-9A21-DF282F4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skripsi,Body of text"/>
    <w:basedOn w:val="Normal"/>
    <w:link w:val="ListParagraphChar"/>
    <w:uiPriority w:val="34"/>
    <w:qFormat/>
    <w:rsid w:val="00E04EB7"/>
    <w:pPr>
      <w:spacing w:after="200" w:line="276" w:lineRule="auto"/>
      <w:ind w:left="720"/>
      <w:contextualSpacing/>
    </w:pPr>
    <w:rPr>
      <w:rFonts w:eastAsiaTheme="minorEastAsia"/>
    </w:rPr>
  </w:style>
  <w:style w:type="character" w:customStyle="1" w:styleId="ListParagraphChar">
    <w:name w:val="List Paragraph Char"/>
    <w:aliases w:val="UGEX'Z Char,List Paragraph1 Char,skripsi Char,Body of text Char"/>
    <w:link w:val="ListParagraph"/>
    <w:uiPriority w:val="34"/>
    <w:rsid w:val="00E04EB7"/>
    <w:rPr>
      <w:rFonts w:eastAsiaTheme="minorEastAsia"/>
    </w:rPr>
  </w:style>
  <w:style w:type="paragraph" w:styleId="Title">
    <w:name w:val="Title"/>
    <w:basedOn w:val="Normal"/>
    <w:link w:val="TitleChar"/>
    <w:uiPriority w:val="2"/>
    <w:qFormat/>
    <w:rsid w:val="00E04EB7"/>
    <w:pPr>
      <w:tabs>
        <w:tab w:val="left" w:pos="456"/>
      </w:tabs>
      <w:autoSpaceDE w:val="0"/>
      <w:autoSpaceDN w:val="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2"/>
    <w:rsid w:val="00E04EB7"/>
    <w:rPr>
      <w:rFonts w:ascii="Times New Roman" w:eastAsia="Times New Roman" w:hAnsi="Times New Roman" w:cs="Times New Roman"/>
      <w:b/>
      <w:bCs/>
      <w:sz w:val="24"/>
      <w:szCs w:val="24"/>
    </w:rPr>
  </w:style>
  <w:style w:type="paragraph" w:customStyle="1" w:styleId="Default">
    <w:name w:val="Default"/>
    <w:rsid w:val="008573B7"/>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7676E5"/>
    <w:rPr>
      <w:rFonts w:ascii="Calibri" w:eastAsia="Times New Roman" w:hAnsi="Calibri" w:cs="Times New Roman"/>
    </w:rPr>
  </w:style>
  <w:style w:type="character" w:styleId="Hyperlink">
    <w:name w:val="Hyperlink"/>
    <w:basedOn w:val="DefaultParagraphFont"/>
    <w:uiPriority w:val="99"/>
    <w:unhideWhenUsed/>
    <w:rsid w:val="005460AF"/>
    <w:rPr>
      <w:color w:val="0563C1" w:themeColor="hyperlink"/>
      <w:u w:val="single"/>
    </w:rPr>
  </w:style>
  <w:style w:type="character" w:styleId="UnresolvedMention">
    <w:name w:val="Unresolved Mention"/>
    <w:basedOn w:val="DefaultParagraphFont"/>
    <w:uiPriority w:val="99"/>
    <w:semiHidden/>
    <w:unhideWhenUsed/>
    <w:rsid w:val="005460AF"/>
    <w:rPr>
      <w:color w:val="605E5C"/>
      <w:shd w:val="clear" w:color="auto" w:fill="E1DFDD"/>
    </w:rPr>
  </w:style>
  <w:style w:type="table" w:styleId="TableGrid">
    <w:name w:val="Table Grid"/>
    <w:basedOn w:val="TableNormal"/>
    <w:uiPriority w:val="59"/>
    <w:rsid w:val="007A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84299"/>
    <w:pPr>
      <w:spacing w:after="120"/>
    </w:pPr>
    <w:rPr>
      <w:rFonts w:ascii="Times New Roman" w:eastAsia="Times New Roman" w:hAnsi="Times New Roman" w:cs="Times New Roman"/>
      <w:b/>
      <w:sz w:val="24"/>
      <w:szCs w:val="24"/>
    </w:rPr>
  </w:style>
  <w:style w:type="character" w:styleId="Emphasis">
    <w:name w:val="Emphasis"/>
    <w:basedOn w:val="DefaultParagraphFont"/>
    <w:uiPriority w:val="20"/>
    <w:qFormat/>
    <w:rsid w:val="00B84299"/>
    <w:rPr>
      <w:i/>
      <w:iCs/>
    </w:rPr>
  </w:style>
  <w:style w:type="paragraph" w:customStyle="1" w:styleId="TableParagraph">
    <w:name w:val="Table Paragraph"/>
    <w:basedOn w:val="Normal"/>
    <w:uiPriority w:val="1"/>
    <w:qFormat/>
    <w:rsid w:val="006E7D7E"/>
    <w:pPr>
      <w:widowControl w:val="0"/>
      <w:autoSpaceDE w:val="0"/>
      <w:autoSpaceDN w:val="0"/>
      <w:spacing w:line="264" w:lineRule="exact"/>
      <w:ind w:right="6"/>
      <w:jc w:val="both"/>
    </w:pPr>
    <w:rPr>
      <w:rFonts w:ascii="Times New Roman" w:eastAsia="Times New Roman" w:hAnsi="Times New Roman" w:cs="Times New Roman"/>
      <w:lang w:val="id-ID"/>
    </w:rPr>
  </w:style>
  <w:style w:type="paragraph" w:styleId="Header">
    <w:name w:val="header"/>
    <w:basedOn w:val="Normal"/>
    <w:link w:val="HeaderChar"/>
    <w:uiPriority w:val="99"/>
    <w:unhideWhenUsed/>
    <w:rsid w:val="00207040"/>
    <w:pPr>
      <w:tabs>
        <w:tab w:val="center" w:pos="4513"/>
        <w:tab w:val="right" w:pos="9026"/>
      </w:tabs>
    </w:pPr>
  </w:style>
  <w:style w:type="character" w:customStyle="1" w:styleId="HeaderChar">
    <w:name w:val="Header Char"/>
    <w:basedOn w:val="DefaultParagraphFont"/>
    <w:link w:val="Header"/>
    <w:uiPriority w:val="99"/>
    <w:rsid w:val="00207040"/>
  </w:style>
  <w:style w:type="paragraph" w:styleId="Footer">
    <w:name w:val="footer"/>
    <w:basedOn w:val="Normal"/>
    <w:link w:val="FooterChar"/>
    <w:uiPriority w:val="99"/>
    <w:unhideWhenUsed/>
    <w:rsid w:val="00207040"/>
    <w:pPr>
      <w:tabs>
        <w:tab w:val="center" w:pos="4513"/>
        <w:tab w:val="right" w:pos="9026"/>
      </w:tabs>
    </w:pPr>
  </w:style>
  <w:style w:type="character" w:customStyle="1" w:styleId="FooterChar">
    <w:name w:val="Footer Char"/>
    <w:basedOn w:val="DefaultParagraphFont"/>
    <w:link w:val="Footer"/>
    <w:uiPriority w:val="99"/>
    <w:rsid w:val="0020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alodokter.com/proses-terjadinya-tbc" TargetMode="External"/><Relationship Id="rId10" Type="http://schemas.openxmlformats.org/officeDocument/2006/relationships/diagramData" Target="diagrams/data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9B43AD-4205-4842-846B-E1892E38297F}"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id-ID"/>
        </a:p>
      </dgm:t>
    </dgm:pt>
    <dgm:pt modelId="{8EECA305-3D0A-489A-923A-04661C6F4000}">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Mengenal masalah  dan penyebab kesehatan  keluarga</a:t>
          </a:r>
        </a:p>
      </dgm:t>
    </dgm:pt>
    <dgm:pt modelId="{526703C6-FA07-4737-B9AB-69F8710D0A91}" type="parTrans" cxnId="{782752F5-4A98-4AB3-8D6B-390FDA22B723}">
      <dgm:prSet/>
      <dgm:spPr/>
      <dgm:t>
        <a:bodyPr/>
        <a:lstStyle/>
        <a:p>
          <a:endParaRPr lang="id-ID"/>
        </a:p>
      </dgm:t>
    </dgm:pt>
    <dgm:pt modelId="{6DB1AB1B-D046-4791-AD41-BA4141EC600A}" type="sibTrans" cxnId="{782752F5-4A98-4AB3-8D6B-390FDA22B723}">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4B523204-E0E7-4160-BB2E-5ECBA7638F1E}">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Mengambil keputusan untuk  mendapatkan pelayanan </a:t>
          </a:r>
        </a:p>
      </dgm:t>
    </dgm:pt>
    <dgm:pt modelId="{93CD9205-9220-405B-ABA9-B6CF6CC556D3}" type="parTrans" cxnId="{A6673730-4B3E-4F00-9480-1CDD8F51BD49}">
      <dgm:prSet/>
      <dgm:spPr/>
      <dgm:t>
        <a:bodyPr/>
        <a:lstStyle/>
        <a:p>
          <a:endParaRPr lang="id-ID"/>
        </a:p>
      </dgm:t>
    </dgm:pt>
    <dgm:pt modelId="{D7E2AECD-3E34-46E5-B175-E55C0630BBD1}" type="sibTrans" cxnId="{A6673730-4B3E-4F00-9480-1CDD8F51BD49}">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355CCDED-19AB-4790-980B-B671396E74E8}">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Menggunakan sarana  kesehatan </a:t>
          </a:r>
        </a:p>
      </dgm:t>
    </dgm:pt>
    <dgm:pt modelId="{8C06CADE-F0BB-4A35-9F1A-3C6895D3EF7B}" type="parTrans" cxnId="{B2037C73-4236-4B54-A300-8435D85A838A}">
      <dgm:prSet/>
      <dgm:spPr/>
      <dgm:t>
        <a:bodyPr/>
        <a:lstStyle/>
        <a:p>
          <a:endParaRPr lang="id-ID"/>
        </a:p>
      </dgm:t>
    </dgm:pt>
    <dgm:pt modelId="{AD0DD939-D7F0-4A0E-A075-27188E44DE4B}" type="sibTrans" cxnId="{B2037C73-4236-4B54-A300-8435D85A838A}">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4370531A-2590-4461-8979-C38645380FCF}">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Menata sarana rumah </a:t>
          </a:r>
        </a:p>
      </dgm:t>
    </dgm:pt>
    <dgm:pt modelId="{ABFB9BFC-421C-4A14-83D3-70A617F6402F}" type="parTrans" cxnId="{255CABE8-751D-4997-BD43-EAD486170291}">
      <dgm:prSet/>
      <dgm:spPr/>
      <dgm:t>
        <a:bodyPr/>
        <a:lstStyle/>
        <a:p>
          <a:endParaRPr lang="id-ID"/>
        </a:p>
      </dgm:t>
    </dgm:pt>
    <dgm:pt modelId="{8C1C895E-8D06-42D0-AF31-5CBE50E6576C}" type="sibTrans" cxnId="{255CABE8-751D-4997-BD43-EAD486170291}">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B304979B-7A1F-485C-AB2B-2E86D3EB1976}">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Berbagi pengalaman sila tilu   </a:t>
          </a:r>
        </a:p>
      </dgm:t>
    </dgm:pt>
    <dgm:pt modelId="{3ABD2200-4B1B-4CD1-B83F-687335C6EA7A}" type="parTrans" cxnId="{32F917FB-C3FD-4862-BFCC-146BF5592D63}">
      <dgm:prSet/>
      <dgm:spPr/>
      <dgm:t>
        <a:bodyPr/>
        <a:lstStyle/>
        <a:p>
          <a:endParaRPr lang="id-ID"/>
        </a:p>
      </dgm:t>
    </dgm:pt>
    <dgm:pt modelId="{C9C2FD0D-04A9-46C7-81DA-CDC1D861EACE}" type="sibTrans" cxnId="{32F917FB-C3FD-4862-BFCC-146BF5592D63}">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227EF4EE-A76E-4A86-B6DF-754A6DE1AC16}">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Memberikan tindakan perawatan di rumah</a:t>
          </a:r>
        </a:p>
      </dgm:t>
    </dgm:pt>
    <dgm:pt modelId="{C8B7E5B6-B40D-4FE3-97CC-294AA505F51B}" type="parTrans" cxnId="{3093DA56-18C5-4117-B20E-364966C83AB0}">
      <dgm:prSet/>
      <dgm:spPr/>
      <dgm:t>
        <a:bodyPr/>
        <a:lstStyle/>
        <a:p>
          <a:endParaRPr lang="id-ID"/>
        </a:p>
      </dgm:t>
    </dgm:pt>
    <dgm:pt modelId="{F45647CA-F9DA-4595-A812-6DBEF54A292B}" type="sibTrans" cxnId="{3093DA56-18C5-4117-B20E-364966C83AB0}">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ECC07DF0-F76E-4E55-8624-FD3AFAFD15D1}">
      <dgm:prSet phldrT="[Text]" custT="1">
        <dgm:style>
          <a:lnRef idx="2">
            <a:schemeClr val="dk1"/>
          </a:lnRef>
          <a:fillRef idx="1">
            <a:schemeClr val="lt1"/>
          </a:fillRef>
          <a:effectRef idx="0">
            <a:schemeClr val="dk1"/>
          </a:effectRef>
          <a:fontRef idx="minor">
            <a:schemeClr val="dk1"/>
          </a:fontRef>
        </dgm:style>
      </dgm:prSet>
      <dgm:spPr/>
      <dgm:t>
        <a:bodyPr/>
        <a:lstStyle/>
        <a:p>
          <a:r>
            <a:rPr lang="id-ID" sz="900" b="0">
              <a:solidFill>
                <a:sysClr val="windowText" lastClr="000000"/>
              </a:solidFill>
              <a:latin typeface="Times New Roman" pitchFamily="18" charset="0"/>
              <a:cs typeface="Times New Roman" pitchFamily="18" charset="0"/>
            </a:rPr>
            <a:t>Melakukan penilaian  </a:t>
          </a:r>
        </a:p>
      </dgm:t>
    </dgm:pt>
    <dgm:pt modelId="{546D6215-EAEF-4B8D-A36F-A7CA6514DD8E}" type="parTrans" cxnId="{31430FD0-F875-4478-B00D-A8D4308C0166}">
      <dgm:prSet/>
      <dgm:spPr/>
      <dgm:t>
        <a:bodyPr/>
        <a:lstStyle/>
        <a:p>
          <a:endParaRPr lang="id-ID"/>
        </a:p>
      </dgm:t>
    </dgm:pt>
    <dgm:pt modelId="{EB06EF3F-E890-46C1-9C28-4D8D0A537B2D}" type="sibTrans" cxnId="{31430FD0-F875-4478-B00D-A8D4308C0166}">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6E37D06A-403A-4994-B00F-B068D2BF42E1}" type="pres">
      <dgm:prSet presAssocID="{1D9B43AD-4205-4842-846B-E1892E38297F}" presName="cycle" presStyleCnt="0">
        <dgm:presLayoutVars>
          <dgm:dir/>
          <dgm:resizeHandles val="exact"/>
        </dgm:presLayoutVars>
      </dgm:prSet>
      <dgm:spPr/>
    </dgm:pt>
    <dgm:pt modelId="{358ADCE4-B2A1-4302-BD8F-6E1A59036292}" type="pres">
      <dgm:prSet presAssocID="{8EECA305-3D0A-489A-923A-04661C6F4000}" presName="node" presStyleLbl="node1" presStyleIdx="0" presStyleCnt="7">
        <dgm:presLayoutVars>
          <dgm:bulletEnabled val="1"/>
        </dgm:presLayoutVars>
      </dgm:prSet>
      <dgm:spPr/>
    </dgm:pt>
    <dgm:pt modelId="{511F35B2-FC17-4156-8992-699A68F30810}" type="pres">
      <dgm:prSet presAssocID="{6DB1AB1B-D046-4791-AD41-BA4141EC600A}" presName="sibTrans" presStyleLbl="sibTrans2D1" presStyleIdx="0" presStyleCnt="7"/>
      <dgm:spPr/>
    </dgm:pt>
    <dgm:pt modelId="{3B5317BD-7932-4060-BB81-B8F3D019E01C}" type="pres">
      <dgm:prSet presAssocID="{6DB1AB1B-D046-4791-AD41-BA4141EC600A}" presName="connectorText" presStyleLbl="sibTrans2D1" presStyleIdx="0" presStyleCnt="7"/>
      <dgm:spPr/>
    </dgm:pt>
    <dgm:pt modelId="{220630FD-17CF-4CA1-9252-2D3338C1137E}" type="pres">
      <dgm:prSet presAssocID="{4B523204-E0E7-4160-BB2E-5ECBA7638F1E}" presName="node" presStyleLbl="node1" presStyleIdx="1" presStyleCnt="7" custRadScaleRad="101114" custRadScaleInc="-3052">
        <dgm:presLayoutVars>
          <dgm:bulletEnabled val="1"/>
        </dgm:presLayoutVars>
      </dgm:prSet>
      <dgm:spPr/>
    </dgm:pt>
    <dgm:pt modelId="{C008029E-C6F4-47D5-AF62-7EED9B06EA65}" type="pres">
      <dgm:prSet presAssocID="{D7E2AECD-3E34-46E5-B175-E55C0630BBD1}" presName="sibTrans" presStyleLbl="sibTrans2D1" presStyleIdx="1" presStyleCnt="7"/>
      <dgm:spPr/>
    </dgm:pt>
    <dgm:pt modelId="{48905880-05EF-4BAA-A480-F1FE496304A1}" type="pres">
      <dgm:prSet presAssocID="{D7E2AECD-3E34-46E5-B175-E55C0630BBD1}" presName="connectorText" presStyleLbl="sibTrans2D1" presStyleIdx="1" presStyleCnt="7"/>
      <dgm:spPr/>
    </dgm:pt>
    <dgm:pt modelId="{CF8EEE78-F463-4C1A-8366-80F6A2387014}" type="pres">
      <dgm:prSet presAssocID="{355CCDED-19AB-4790-980B-B671396E74E8}" presName="node" presStyleLbl="node1" presStyleIdx="2" presStyleCnt="7">
        <dgm:presLayoutVars>
          <dgm:bulletEnabled val="1"/>
        </dgm:presLayoutVars>
      </dgm:prSet>
      <dgm:spPr/>
    </dgm:pt>
    <dgm:pt modelId="{69295FE0-1E36-4465-9945-1652539EE1A8}" type="pres">
      <dgm:prSet presAssocID="{AD0DD939-D7F0-4A0E-A075-27188E44DE4B}" presName="sibTrans" presStyleLbl="sibTrans2D1" presStyleIdx="2" presStyleCnt="7"/>
      <dgm:spPr/>
    </dgm:pt>
    <dgm:pt modelId="{EE8BAC4D-7853-46FB-9D0A-5259DB7BC61F}" type="pres">
      <dgm:prSet presAssocID="{AD0DD939-D7F0-4A0E-A075-27188E44DE4B}" presName="connectorText" presStyleLbl="sibTrans2D1" presStyleIdx="2" presStyleCnt="7"/>
      <dgm:spPr/>
    </dgm:pt>
    <dgm:pt modelId="{81374909-F09E-4B50-B35F-1DBB88E91BEB}" type="pres">
      <dgm:prSet presAssocID="{4370531A-2590-4461-8979-C38645380FCF}" presName="node" presStyleLbl="node1" presStyleIdx="3" presStyleCnt="7">
        <dgm:presLayoutVars>
          <dgm:bulletEnabled val="1"/>
        </dgm:presLayoutVars>
      </dgm:prSet>
      <dgm:spPr/>
    </dgm:pt>
    <dgm:pt modelId="{B0A6438D-F529-43FE-B0FB-1B80DB00D325}" type="pres">
      <dgm:prSet presAssocID="{8C1C895E-8D06-42D0-AF31-5CBE50E6576C}" presName="sibTrans" presStyleLbl="sibTrans2D1" presStyleIdx="3" presStyleCnt="7"/>
      <dgm:spPr/>
    </dgm:pt>
    <dgm:pt modelId="{4827C6D1-F9B5-4AF0-8B0F-64B7E090E7F4}" type="pres">
      <dgm:prSet presAssocID="{8C1C895E-8D06-42D0-AF31-5CBE50E6576C}" presName="connectorText" presStyleLbl="sibTrans2D1" presStyleIdx="3" presStyleCnt="7"/>
      <dgm:spPr/>
    </dgm:pt>
    <dgm:pt modelId="{86FD56C6-0E46-4970-A711-5737FB39C74B}" type="pres">
      <dgm:prSet presAssocID="{227EF4EE-A76E-4A86-B6DF-754A6DE1AC16}" presName="node" presStyleLbl="node1" presStyleIdx="4" presStyleCnt="7">
        <dgm:presLayoutVars>
          <dgm:bulletEnabled val="1"/>
        </dgm:presLayoutVars>
      </dgm:prSet>
      <dgm:spPr/>
    </dgm:pt>
    <dgm:pt modelId="{65C065A2-D75E-4359-AB51-F092956B669F}" type="pres">
      <dgm:prSet presAssocID="{F45647CA-F9DA-4595-A812-6DBEF54A292B}" presName="sibTrans" presStyleLbl="sibTrans2D1" presStyleIdx="4" presStyleCnt="7"/>
      <dgm:spPr/>
    </dgm:pt>
    <dgm:pt modelId="{F6F49D88-9792-4B6C-86B1-5215A03AE1EB}" type="pres">
      <dgm:prSet presAssocID="{F45647CA-F9DA-4595-A812-6DBEF54A292B}" presName="connectorText" presStyleLbl="sibTrans2D1" presStyleIdx="4" presStyleCnt="7"/>
      <dgm:spPr/>
    </dgm:pt>
    <dgm:pt modelId="{C969BF8F-0DA6-4C88-A0F1-BDE3F5123C50}" type="pres">
      <dgm:prSet presAssocID="{ECC07DF0-F76E-4E55-8624-FD3AFAFD15D1}" presName="node" presStyleLbl="node1" presStyleIdx="5" presStyleCnt="7">
        <dgm:presLayoutVars>
          <dgm:bulletEnabled val="1"/>
        </dgm:presLayoutVars>
      </dgm:prSet>
      <dgm:spPr/>
    </dgm:pt>
    <dgm:pt modelId="{07AE6467-B942-48D3-AC67-D8260B799006}" type="pres">
      <dgm:prSet presAssocID="{EB06EF3F-E890-46C1-9C28-4D8D0A537B2D}" presName="sibTrans" presStyleLbl="sibTrans2D1" presStyleIdx="5" presStyleCnt="7"/>
      <dgm:spPr/>
    </dgm:pt>
    <dgm:pt modelId="{CF66DF20-2A12-49D3-9BA1-95D335935D12}" type="pres">
      <dgm:prSet presAssocID="{EB06EF3F-E890-46C1-9C28-4D8D0A537B2D}" presName="connectorText" presStyleLbl="sibTrans2D1" presStyleIdx="5" presStyleCnt="7"/>
      <dgm:spPr/>
    </dgm:pt>
    <dgm:pt modelId="{3037DEEA-E1C8-4A62-A471-37824A214ABC}" type="pres">
      <dgm:prSet presAssocID="{B304979B-7A1F-485C-AB2B-2E86D3EB1976}" presName="node" presStyleLbl="node1" presStyleIdx="6" presStyleCnt="7">
        <dgm:presLayoutVars>
          <dgm:bulletEnabled val="1"/>
        </dgm:presLayoutVars>
      </dgm:prSet>
      <dgm:spPr/>
    </dgm:pt>
    <dgm:pt modelId="{76DD0680-9E10-487D-882C-A4C70652A783}" type="pres">
      <dgm:prSet presAssocID="{C9C2FD0D-04A9-46C7-81DA-CDC1D861EACE}" presName="sibTrans" presStyleLbl="sibTrans2D1" presStyleIdx="6" presStyleCnt="7"/>
      <dgm:spPr/>
    </dgm:pt>
    <dgm:pt modelId="{5FB63986-A911-4975-B873-820A34C75B32}" type="pres">
      <dgm:prSet presAssocID="{C9C2FD0D-04A9-46C7-81DA-CDC1D861EACE}" presName="connectorText" presStyleLbl="sibTrans2D1" presStyleIdx="6" presStyleCnt="7"/>
      <dgm:spPr/>
    </dgm:pt>
  </dgm:ptLst>
  <dgm:cxnLst>
    <dgm:cxn modelId="{EEB33203-8013-460C-A312-5D1E06314DF7}" type="presOf" srcId="{355CCDED-19AB-4790-980B-B671396E74E8}" destId="{CF8EEE78-F463-4C1A-8366-80F6A2387014}" srcOrd="0" destOrd="0" presId="urn:microsoft.com/office/officeart/2005/8/layout/cycle2"/>
    <dgm:cxn modelId="{084C2B0D-207F-4BCA-B4FF-C0945CC03CA9}" type="presOf" srcId="{EB06EF3F-E890-46C1-9C28-4D8D0A537B2D}" destId="{CF66DF20-2A12-49D3-9BA1-95D335935D12}" srcOrd="1" destOrd="0" presId="urn:microsoft.com/office/officeart/2005/8/layout/cycle2"/>
    <dgm:cxn modelId="{72D96615-9F2E-42B9-A0A4-0FA6219A0F53}" type="presOf" srcId="{6DB1AB1B-D046-4791-AD41-BA4141EC600A}" destId="{3B5317BD-7932-4060-BB81-B8F3D019E01C}" srcOrd="1" destOrd="0" presId="urn:microsoft.com/office/officeart/2005/8/layout/cycle2"/>
    <dgm:cxn modelId="{1F731117-0D37-4559-8177-552B2B8ECBFF}" type="presOf" srcId="{C9C2FD0D-04A9-46C7-81DA-CDC1D861EACE}" destId="{76DD0680-9E10-487D-882C-A4C70652A783}" srcOrd="0" destOrd="0" presId="urn:microsoft.com/office/officeart/2005/8/layout/cycle2"/>
    <dgm:cxn modelId="{BE36F317-DE01-465A-BF98-FB1433400E0B}" type="presOf" srcId="{8C1C895E-8D06-42D0-AF31-5CBE50E6576C}" destId="{4827C6D1-F9B5-4AF0-8B0F-64B7E090E7F4}" srcOrd="1" destOrd="0" presId="urn:microsoft.com/office/officeart/2005/8/layout/cycle2"/>
    <dgm:cxn modelId="{E93EDE1E-EC19-42A6-B68B-E0476AEB95FF}" type="presOf" srcId="{8C1C895E-8D06-42D0-AF31-5CBE50E6576C}" destId="{B0A6438D-F529-43FE-B0FB-1B80DB00D325}" srcOrd="0" destOrd="0" presId="urn:microsoft.com/office/officeart/2005/8/layout/cycle2"/>
    <dgm:cxn modelId="{DBED4226-3878-4DA4-A08A-B072E1B1E7AC}" type="presOf" srcId="{AD0DD939-D7F0-4A0E-A075-27188E44DE4B}" destId="{EE8BAC4D-7853-46FB-9D0A-5259DB7BC61F}" srcOrd="1" destOrd="0" presId="urn:microsoft.com/office/officeart/2005/8/layout/cycle2"/>
    <dgm:cxn modelId="{DC71C82C-75A6-4336-9523-9D7122AA15A5}" type="presOf" srcId="{C9C2FD0D-04A9-46C7-81DA-CDC1D861EACE}" destId="{5FB63986-A911-4975-B873-820A34C75B32}" srcOrd="1" destOrd="0" presId="urn:microsoft.com/office/officeart/2005/8/layout/cycle2"/>
    <dgm:cxn modelId="{A6673730-4B3E-4F00-9480-1CDD8F51BD49}" srcId="{1D9B43AD-4205-4842-846B-E1892E38297F}" destId="{4B523204-E0E7-4160-BB2E-5ECBA7638F1E}" srcOrd="1" destOrd="0" parTransId="{93CD9205-9220-405B-ABA9-B6CF6CC556D3}" sibTransId="{D7E2AECD-3E34-46E5-B175-E55C0630BBD1}"/>
    <dgm:cxn modelId="{D5F08F5E-ED9B-40FF-AC94-88E3AB71A3D3}" type="presOf" srcId="{6DB1AB1B-D046-4791-AD41-BA4141EC600A}" destId="{511F35B2-FC17-4156-8992-699A68F30810}" srcOrd="0" destOrd="0" presId="urn:microsoft.com/office/officeart/2005/8/layout/cycle2"/>
    <dgm:cxn modelId="{C96FDB42-E345-4B4C-84F3-2F9FAC8FF2ED}" type="presOf" srcId="{EB06EF3F-E890-46C1-9C28-4D8D0A537B2D}" destId="{07AE6467-B942-48D3-AC67-D8260B799006}" srcOrd="0" destOrd="0" presId="urn:microsoft.com/office/officeart/2005/8/layout/cycle2"/>
    <dgm:cxn modelId="{5A620F69-A95D-4D62-9E44-333D70387FF2}" type="presOf" srcId="{F45647CA-F9DA-4595-A812-6DBEF54A292B}" destId="{F6F49D88-9792-4B6C-86B1-5215A03AE1EB}" srcOrd="1" destOrd="0" presId="urn:microsoft.com/office/officeart/2005/8/layout/cycle2"/>
    <dgm:cxn modelId="{B2037C73-4236-4B54-A300-8435D85A838A}" srcId="{1D9B43AD-4205-4842-846B-E1892E38297F}" destId="{355CCDED-19AB-4790-980B-B671396E74E8}" srcOrd="2" destOrd="0" parTransId="{8C06CADE-F0BB-4A35-9F1A-3C6895D3EF7B}" sibTransId="{AD0DD939-D7F0-4A0E-A075-27188E44DE4B}"/>
    <dgm:cxn modelId="{3093DA56-18C5-4117-B20E-364966C83AB0}" srcId="{1D9B43AD-4205-4842-846B-E1892E38297F}" destId="{227EF4EE-A76E-4A86-B6DF-754A6DE1AC16}" srcOrd="4" destOrd="0" parTransId="{C8B7E5B6-B40D-4FE3-97CC-294AA505F51B}" sibTransId="{F45647CA-F9DA-4595-A812-6DBEF54A292B}"/>
    <dgm:cxn modelId="{CC6D1359-D6C3-4DFF-9EFF-F47C122F90CC}" type="presOf" srcId="{4B523204-E0E7-4160-BB2E-5ECBA7638F1E}" destId="{220630FD-17CF-4CA1-9252-2D3338C1137E}" srcOrd="0" destOrd="0" presId="urn:microsoft.com/office/officeart/2005/8/layout/cycle2"/>
    <dgm:cxn modelId="{36DE1C91-80CE-4C40-84D7-75C49A12BCB0}" type="presOf" srcId="{D7E2AECD-3E34-46E5-B175-E55C0630BBD1}" destId="{48905880-05EF-4BAA-A480-F1FE496304A1}" srcOrd="1" destOrd="0" presId="urn:microsoft.com/office/officeart/2005/8/layout/cycle2"/>
    <dgm:cxn modelId="{5E751594-BDF0-42D5-BBAE-9A61D3C550A9}" type="presOf" srcId="{8EECA305-3D0A-489A-923A-04661C6F4000}" destId="{358ADCE4-B2A1-4302-BD8F-6E1A59036292}" srcOrd="0" destOrd="0" presId="urn:microsoft.com/office/officeart/2005/8/layout/cycle2"/>
    <dgm:cxn modelId="{0A0DB6A0-DA63-4A3C-9705-8A6B6BF066F3}" type="presOf" srcId="{227EF4EE-A76E-4A86-B6DF-754A6DE1AC16}" destId="{86FD56C6-0E46-4970-A711-5737FB39C74B}" srcOrd="0" destOrd="0" presId="urn:microsoft.com/office/officeart/2005/8/layout/cycle2"/>
    <dgm:cxn modelId="{9EF729A2-65D9-4982-9A23-3976991489A4}" type="presOf" srcId="{D7E2AECD-3E34-46E5-B175-E55C0630BBD1}" destId="{C008029E-C6F4-47D5-AF62-7EED9B06EA65}" srcOrd="0" destOrd="0" presId="urn:microsoft.com/office/officeart/2005/8/layout/cycle2"/>
    <dgm:cxn modelId="{C2A182A4-BC37-4970-B7E5-ADF9C8F72513}" type="presOf" srcId="{4370531A-2590-4461-8979-C38645380FCF}" destId="{81374909-F09E-4B50-B35F-1DBB88E91BEB}" srcOrd="0" destOrd="0" presId="urn:microsoft.com/office/officeart/2005/8/layout/cycle2"/>
    <dgm:cxn modelId="{ABDA12AA-A073-40CD-9525-9103439ABECE}" type="presOf" srcId="{1D9B43AD-4205-4842-846B-E1892E38297F}" destId="{6E37D06A-403A-4994-B00F-B068D2BF42E1}" srcOrd="0" destOrd="0" presId="urn:microsoft.com/office/officeart/2005/8/layout/cycle2"/>
    <dgm:cxn modelId="{9BF787C7-E6F0-40EF-9D18-51203F089CE9}" type="presOf" srcId="{B304979B-7A1F-485C-AB2B-2E86D3EB1976}" destId="{3037DEEA-E1C8-4A62-A471-37824A214ABC}" srcOrd="0" destOrd="0" presId="urn:microsoft.com/office/officeart/2005/8/layout/cycle2"/>
    <dgm:cxn modelId="{31430FD0-F875-4478-B00D-A8D4308C0166}" srcId="{1D9B43AD-4205-4842-846B-E1892E38297F}" destId="{ECC07DF0-F76E-4E55-8624-FD3AFAFD15D1}" srcOrd="5" destOrd="0" parTransId="{546D6215-EAEF-4B8D-A36F-A7CA6514DD8E}" sibTransId="{EB06EF3F-E890-46C1-9C28-4D8D0A537B2D}"/>
    <dgm:cxn modelId="{255CABE8-751D-4997-BD43-EAD486170291}" srcId="{1D9B43AD-4205-4842-846B-E1892E38297F}" destId="{4370531A-2590-4461-8979-C38645380FCF}" srcOrd="3" destOrd="0" parTransId="{ABFB9BFC-421C-4A14-83D3-70A617F6402F}" sibTransId="{8C1C895E-8D06-42D0-AF31-5CBE50E6576C}"/>
    <dgm:cxn modelId="{70C94BF1-68CF-4730-87F1-E38103BB9C96}" type="presOf" srcId="{AD0DD939-D7F0-4A0E-A075-27188E44DE4B}" destId="{69295FE0-1E36-4465-9945-1652539EE1A8}" srcOrd="0" destOrd="0" presId="urn:microsoft.com/office/officeart/2005/8/layout/cycle2"/>
    <dgm:cxn modelId="{782752F5-4A98-4AB3-8D6B-390FDA22B723}" srcId="{1D9B43AD-4205-4842-846B-E1892E38297F}" destId="{8EECA305-3D0A-489A-923A-04661C6F4000}" srcOrd="0" destOrd="0" parTransId="{526703C6-FA07-4737-B9AB-69F8710D0A91}" sibTransId="{6DB1AB1B-D046-4791-AD41-BA4141EC600A}"/>
    <dgm:cxn modelId="{76F701F9-7F7C-463B-81BA-E80DF7A2B8B2}" type="presOf" srcId="{F45647CA-F9DA-4595-A812-6DBEF54A292B}" destId="{65C065A2-D75E-4359-AB51-F092956B669F}" srcOrd="0" destOrd="0" presId="urn:microsoft.com/office/officeart/2005/8/layout/cycle2"/>
    <dgm:cxn modelId="{32F917FB-C3FD-4862-BFCC-146BF5592D63}" srcId="{1D9B43AD-4205-4842-846B-E1892E38297F}" destId="{B304979B-7A1F-485C-AB2B-2E86D3EB1976}" srcOrd="6" destOrd="0" parTransId="{3ABD2200-4B1B-4CD1-B83F-687335C6EA7A}" sibTransId="{C9C2FD0D-04A9-46C7-81DA-CDC1D861EACE}"/>
    <dgm:cxn modelId="{C79205FC-D526-48E6-953D-E8353E69C3C5}" type="presOf" srcId="{ECC07DF0-F76E-4E55-8624-FD3AFAFD15D1}" destId="{C969BF8F-0DA6-4C88-A0F1-BDE3F5123C50}" srcOrd="0" destOrd="0" presId="urn:microsoft.com/office/officeart/2005/8/layout/cycle2"/>
    <dgm:cxn modelId="{1195D968-4E02-47E5-83E6-358BA189567C}" type="presParOf" srcId="{6E37D06A-403A-4994-B00F-B068D2BF42E1}" destId="{358ADCE4-B2A1-4302-BD8F-6E1A59036292}" srcOrd="0" destOrd="0" presId="urn:microsoft.com/office/officeart/2005/8/layout/cycle2"/>
    <dgm:cxn modelId="{B4007D33-BD3E-45E1-A610-D074745C0F10}" type="presParOf" srcId="{6E37D06A-403A-4994-B00F-B068D2BF42E1}" destId="{511F35B2-FC17-4156-8992-699A68F30810}" srcOrd="1" destOrd="0" presId="urn:microsoft.com/office/officeart/2005/8/layout/cycle2"/>
    <dgm:cxn modelId="{536A1581-9E4D-4443-81AA-5E3CA15CB475}" type="presParOf" srcId="{511F35B2-FC17-4156-8992-699A68F30810}" destId="{3B5317BD-7932-4060-BB81-B8F3D019E01C}" srcOrd="0" destOrd="0" presId="urn:microsoft.com/office/officeart/2005/8/layout/cycle2"/>
    <dgm:cxn modelId="{EA1F0616-4BC1-49F4-B948-714816FCEEDB}" type="presParOf" srcId="{6E37D06A-403A-4994-B00F-B068D2BF42E1}" destId="{220630FD-17CF-4CA1-9252-2D3338C1137E}" srcOrd="2" destOrd="0" presId="urn:microsoft.com/office/officeart/2005/8/layout/cycle2"/>
    <dgm:cxn modelId="{BE71376F-A2E9-4753-A59F-831196F355FC}" type="presParOf" srcId="{6E37D06A-403A-4994-B00F-B068D2BF42E1}" destId="{C008029E-C6F4-47D5-AF62-7EED9B06EA65}" srcOrd="3" destOrd="0" presId="urn:microsoft.com/office/officeart/2005/8/layout/cycle2"/>
    <dgm:cxn modelId="{6E975190-9DF3-4DE1-8AFE-CEB37209C3F4}" type="presParOf" srcId="{C008029E-C6F4-47D5-AF62-7EED9B06EA65}" destId="{48905880-05EF-4BAA-A480-F1FE496304A1}" srcOrd="0" destOrd="0" presId="urn:microsoft.com/office/officeart/2005/8/layout/cycle2"/>
    <dgm:cxn modelId="{4EF93E4F-5BDD-4E77-83B5-93FD700E48FC}" type="presParOf" srcId="{6E37D06A-403A-4994-B00F-B068D2BF42E1}" destId="{CF8EEE78-F463-4C1A-8366-80F6A2387014}" srcOrd="4" destOrd="0" presId="urn:microsoft.com/office/officeart/2005/8/layout/cycle2"/>
    <dgm:cxn modelId="{3562B76D-7FEA-44FF-A872-DB6D1AE9848A}" type="presParOf" srcId="{6E37D06A-403A-4994-B00F-B068D2BF42E1}" destId="{69295FE0-1E36-4465-9945-1652539EE1A8}" srcOrd="5" destOrd="0" presId="urn:microsoft.com/office/officeart/2005/8/layout/cycle2"/>
    <dgm:cxn modelId="{F7CCBC07-75F0-4B5A-B103-1F5B3F3A9DD2}" type="presParOf" srcId="{69295FE0-1E36-4465-9945-1652539EE1A8}" destId="{EE8BAC4D-7853-46FB-9D0A-5259DB7BC61F}" srcOrd="0" destOrd="0" presId="urn:microsoft.com/office/officeart/2005/8/layout/cycle2"/>
    <dgm:cxn modelId="{2D8E926A-768B-4A5A-AA82-1A1B459FDFED}" type="presParOf" srcId="{6E37D06A-403A-4994-B00F-B068D2BF42E1}" destId="{81374909-F09E-4B50-B35F-1DBB88E91BEB}" srcOrd="6" destOrd="0" presId="urn:microsoft.com/office/officeart/2005/8/layout/cycle2"/>
    <dgm:cxn modelId="{26C237CE-8666-4766-8ADD-31AD9E3E967B}" type="presParOf" srcId="{6E37D06A-403A-4994-B00F-B068D2BF42E1}" destId="{B0A6438D-F529-43FE-B0FB-1B80DB00D325}" srcOrd="7" destOrd="0" presId="urn:microsoft.com/office/officeart/2005/8/layout/cycle2"/>
    <dgm:cxn modelId="{87908CAE-B37B-4EB2-9202-56910E17CE11}" type="presParOf" srcId="{B0A6438D-F529-43FE-B0FB-1B80DB00D325}" destId="{4827C6D1-F9B5-4AF0-8B0F-64B7E090E7F4}" srcOrd="0" destOrd="0" presId="urn:microsoft.com/office/officeart/2005/8/layout/cycle2"/>
    <dgm:cxn modelId="{8A29202A-DEA6-4E54-B454-254BC1067B87}" type="presParOf" srcId="{6E37D06A-403A-4994-B00F-B068D2BF42E1}" destId="{86FD56C6-0E46-4970-A711-5737FB39C74B}" srcOrd="8" destOrd="0" presId="urn:microsoft.com/office/officeart/2005/8/layout/cycle2"/>
    <dgm:cxn modelId="{0A81262F-5673-4DD9-8FC1-856E842BBDDB}" type="presParOf" srcId="{6E37D06A-403A-4994-B00F-B068D2BF42E1}" destId="{65C065A2-D75E-4359-AB51-F092956B669F}" srcOrd="9" destOrd="0" presId="urn:microsoft.com/office/officeart/2005/8/layout/cycle2"/>
    <dgm:cxn modelId="{9EFAF843-EF02-4C30-A982-C1DACC9F36BA}" type="presParOf" srcId="{65C065A2-D75E-4359-AB51-F092956B669F}" destId="{F6F49D88-9792-4B6C-86B1-5215A03AE1EB}" srcOrd="0" destOrd="0" presId="urn:microsoft.com/office/officeart/2005/8/layout/cycle2"/>
    <dgm:cxn modelId="{AD049F01-8FAC-46A9-9A3D-1F2DD1CC847E}" type="presParOf" srcId="{6E37D06A-403A-4994-B00F-B068D2BF42E1}" destId="{C969BF8F-0DA6-4C88-A0F1-BDE3F5123C50}" srcOrd="10" destOrd="0" presId="urn:microsoft.com/office/officeart/2005/8/layout/cycle2"/>
    <dgm:cxn modelId="{7958444F-4E61-451A-936A-6E521483DC2D}" type="presParOf" srcId="{6E37D06A-403A-4994-B00F-B068D2BF42E1}" destId="{07AE6467-B942-48D3-AC67-D8260B799006}" srcOrd="11" destOrd="0" presId="urn:microsoft.com/office/officeart/2005/8/layout/cycle2"/>
    <dgm:cxn modelId="{944E3142-DE7B-433D-8F00-87ED66CD8EA4}" type="presParOf" srcId="{07AE6467-B942-48D3-AC67-D8260B799006}" destId="{CF66DF20-2A12-49D3-9BA1-95D335935D12}" srcOrd="0" destOrd="0" presId="urn:microsoft.com/office/officeart/2005/8/layout/cycle2"/>
    <dgm:cxn modelId="{94A504E5-F5C8-4B00-A837-C19957564A71}" type="presParOf" srcId="{6E37D06A-403A-4994-B00F-B068D2BF42E1}" destId="{3037DEEA-E1C8-4A62-A471-37824A214ABC}" srcOrd="12" destOrd="0" presId="urn:microsoft.com/office/officeart/2005/8/layout/cycle2"/>
    <dgm:cxn modelId="{B3E84824-F2A5-4CB6-BA82-4AAC724429B4}" type="presParOf" srcId="{6E37D06A-403A-4994-B00F-B068D2BF42E1}" destId="{76DD0680-9E10-487D-882C-A4C70652A783}" srcOrd="13" destOrd="0" presId="urn:microsoft.com/office/officeart/2005/8/layout/cycle2"/>
    <dgm:cxn modelId="{CD25196F-5599-4CC7-A342-ECBB07B5FA21}" type="presParOf" srcId="{76DD0680-9E10-487D-882C-A4C70652A783}" destId="{5FB63986-A911-4975-B873-820A34C75B32}"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8ADCE4-B2A1-4302-BD8F-6E1A59036292}">
      <dsp:nvSpPr>
        <dsp:cNvPr id="0" name=""/>
        <dsp:cNvSpPr/>
      </dsp:nvSpPr>
      <dsp:spPr>
        <a:xfrm>
          <a:off x="1650510" y="55"/>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Mengenal masalah  dan penyebab kesehatan  keluarga</a:t>
          </a:r>
        </a:p>
      </dsp:txBody>
      <dsp:txXfrm>
        <a:off x="1778985" y="128530"/>
        <a:ext cx="620329" cy="620329"/>
      </dsp:txXfrm>
    </dsp:sp>
    <dsp:sp modelId="{511F35B2-FC17-4156-8992-699A68F30810}">
      <dsp:nvSpPr>
        <dsp:cNvPr id="0" name=""/>
        <dsp:cNvSpPr/>
      </dsp:nvSpPr>
      <dsp:spPr>
        <a:xfrm rot="1479071">
          <a:off x="2563350" y="560526"/>
          <a:ext cx="227728"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a:off x="2566463" y="605495"/>
        <a:ext cx="159410" cy="177649"/>
      </dsp:txXfrm>
    </dsp:sp>
    <dsp:sp modelId="{220630FD-17CF-4CA1-9252-2D3338C1137E}">
      <dsp:nvSpPr>
        <dsp:cNvPr id="0" name=""/>
        <dsp:cNvSpPr/>
      </dsp:nvSpPr>
      <dsp:spPr>
        <a:xfrm>
          <a:off x="2838354" y="545176"/>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Mengambil keputusan untuk  mendapatkan pelayanan </a:t>
          </a:r>
        </a:p>
      </dsp:txBody>
      <dsp:txXfrm>
        <a:off x="2966829" y="673651"/>
        <a:ext cx="620329" cy="620329"/>
      </dsp:txXfrm>
    </dsp:sp>
    <dsp:sp modelId="{C008029E-C6F4-47D5-AF62-7EED9B06EA65}">
      <dsp:nvSpPr>
        <dsp:cNvPr id="0" name=""/>
        <dsp:cNvSpPr/>
      </dsp:nvSpPr>
      <dsp:spPr>
        <a:xfrm rot="4643884">
          <a:off x="3298295" y="1485066"/>
          <a:ext cx="247711"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a:off x="3327345" y="1508021"/>
        <a:ext cx="173398" cy="177649"/>
      </dsp:txXfrm>
    </dsp:sp>
    <dsp:sp modelId="{CF8EEE78-F463-4C1A-8366-80F6A2387014}">
      <dsp:nvSpPr>
        <dsp:cNvPr id="0" name=""/>
        <dsp:cNvSpPr/>
      </dsp:nvSpPr>
      <dsp:spPr>
        <a:xfrm>
          <a:off x="3131727" y="1857442"/>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Menggunakan sarana  kesehatan </a:t>
          </a:r>
        </a:p>
      </dsp:txBody>
      <dsp:txXfrm>
        <a:off x="3260202" y="1985917"/>
        <a:ext cx="620329" cy="620329"/>
      </dsp:txXfrm>
    </dsp:sp>
    <dsp:sp modelId="{69295FE0-1E36-4465-9945-1652539EE1A8}">
      <dsp:nvSpPr>
        <dsp:cNvPr id="0" name=""/>
        <dsp:cNvSpPr/>
      </dsp:nvSpPr>
      <dsp:spPr>
        <a:xfrm rot="7714286">
          <a:off x="3046587" y="2658254"/>
          <a:ext cx="233797"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rot="10800000">
        <a:off x="3103522" y="2690052"/>
        <a:ext cx="163658" cy="177649"/>
      </dsp:txXfrm>
    </dsp:sp>
    <dsp:sp modelId="{81374909-F09E-4B50-B35F-1DBB88E91BEB}">
      <dsp:nvSpPr>
        <dsp:cNvPr id="0" name=""/>
        <dsp:cNvSpPr/>
      </dsp:nvSpPr>
      <dsp:spPr>
        <a:xfrm>
          <a:off x="2309713" y="2888214"/>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Menata sarana rumah </a:t>
          </a:r>
        </a:p>
      </dsp:txBody>
      <dsp:txXfrm>
        <a:off x="2438188" y="3016689"/>
        <a:ext cx="620329" cy="620329"/>
      </dsp:txXfrm>
    </dsp:sp>
    <dsp:sp modelId="{B0A6438D-F529-43FE-B0FB-1B80DB00D325}">
      <dsp:nvSpPr>
        <dsp:cNvPr id="0" name=""/>
        <dsp:cNvSpPr/>
      </dsp:nvSpPr>
      <dsp:spPr>
        <a:xfrm rot="10800000">
          <a:off x="1978868" y="3178813"/>
          <a:ext cx="233797"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rot="10800000">
        <a:off x="2049007" y="3238029"/>
        <a:ext cx="163658" cy="177649"/>
      </dsp:txXfrm>
    </dsp:sp>
    <dsp:sp modelId="{86FD56C6-0E46-4970-A711-5737FB39C74B}">
      <dsp:nvSpPr>
        <dsp:cNvPr id="0" name=""/>
        <dsp:cNvSpPr/>
      </dsp:nvSpPr>
      <dsp:spPr>
        <a:xfrm>
          <a:off x="991306" y="2888214"/>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Memberikan tindakan perawatan di rumah</a:t>
          </a:r>
        </a:p>
      </dsp:txBody>
      <dsp:txXfrm>
        <a:off x="1119781" y="3016689"/>
        <a:ext cx="620329" cy="620329"/>
      </dsp:txXfrm>
    </dsp:sp>
    <dsp:sp modelId="{65C065A2-D75E-4359-AB51-F092956B669F}">
      <dsp:nvSpPr>
        <dsp:cNvPr id="0" name=""/>
        <dsp:cNvSpPr/>
      </dsp:nvSpPr>
      <dsp:spPr>
        <a:xfrm rot="13885714">
          <a:off x="906166" y="2668601"/>
          <a:ext cx="233797"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rot="10800000">
        <a:off x="963101" y="2755235"/>
        <a:ext cx="163658" cy="177649"/>
      </dsp:txXfrm>
    </dsp:sp>
    <dsp:sp modelId="{C969BF8F-0DA6-4C88-A0F1-BDE3F5123C50}">
      <dsp:nvSpPr>
        <dsp:cNvPr id="0" name=""/>
        <dsp:cNvSpPr/>
      </dsp:nvSpPr>
      <dsp:spPr>
        <a:xfrm>
          <a:off x="169293" y="1857442"/>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Melakukan penilaian  </a:t>
          </a:r>
        </a:p>
      </dsp:txBody>
      <dsp:txXfrm>
        <a:off x="297768" y="1985917"/>
        <a:ext cx="620329" cy="620329"/>
      </dsp:txXfrm>
    </dsp:sp>
    <dsp:sp modelId="{07AE6467-B942-48D3-AC67-D8260B799006}">
      <dsp:nvSpPr>
        <dsp:cNvPr id="0" name=""/>
        <dsp:cNvSpPr/>
      </dsp:nvSpPr>
      <dsp:spPr>
        <a:xfrm rot="16971429">
          <a:off x="636248" y="1511816"/>
          <a:ext cx="233797"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a:off x="663514" y="1605222"/>
        <a:ext cx="163658" cy="177649"/>
      </dsp:txXfrm>
    </dsp:sp>
    <dsp:sp modelId="{3037DEEA-E1C8-4A62-A471-37824A214ABC}">
      <dsp:nvSpPr>
        <dsp:cNvPr id="0" name=""/>
        <dsp:cNvSpPr/>
      </dsp:nvSpPr>
      <dsp:spPr>
        <a:xfrm>
          <a:off x="462666" y="572090"/>
          <a:ext cx="877279" cy="8772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d-ID" sz="900" b="0" kern="1200">
              <a:solidFill>
                <a:sysClr val="windowText" lastClr="000000"/>
              </a:solidFill>
              <a:latin typeface="Times New Roman" pitchFamily="18" charset="0"/>
              <a:cs typeface="Times New Roman" pitchFamily="18" charset="0"/>
            </a:rPr>
            <a:t>Berbagi pengalaman sila tilu   </a:t>
          </a:r>
        </a:p>
      </dsp:txBody>
      <dsp:txXfrm>
        <a:off x="591141" y="700565"/>
        <a:ext cx="620329" cy="620329"/>
      </dsp:txXfrm>
    </dsp:sp>
    <dsp:sp modelId="{76DD0680-9E10-487D-882C-A4C70652A783}">
      <dsp:nvSpPr>
        <dsp:cNvPr id="0" name=""/>
        <dsp:cNvSpPr/>
      </dsp:nvSpPr>
      <dsp:spPr>
        <a:xfrm rot="20057143">
          <a:off x="1372367" y="579542"/>
          <a:ext cx="233797" cy="296081"/>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a:off x="1375840" y="653974"/>
        <a:ext cx="163658" cy="17764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4BCA-394B-469F-9C5B-9308AB45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11806</Words>
  <Characters>67298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achmadhusni1965@gmail.com</dc:creator>
  <cp:keywords/>
  <dc:description/>
  <cp:lastModifiedBy>Ari Ramdhani</cp:lastModifiedBy>
  <cp:revision>2</cp:revision>
  <cp:lastPrinted>2021-11-07T04:43:00Z</cp:lastPrinted>
  <dcterms:created xsi:type="dcterms:W3CDTF">2024-08-29T04:15:00Z</dcterms:created>
  <dcterms:modified xsi:type="dcterms:W3CDTF">2024-08-29T04:15:00Z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e01e0159-9d81-3d6b-8a59-469fdfa45892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