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5D" w:rsidRDefault="00E6075D" w:rsidP="00E6075D">
      <w:pPr>
        <w:pStyle w:val="Heading2"/>
        <w:spacing w:line="480" w:lineRule="auto"/>
        <w:jc w:val="center"/>
        <w:rPr>
          <w:rFonts w:ascii="Times New Roman" w:hAnsi="Times New Roman" w:cs="Times New Roman"/>
          <w:color w:val="auto"/>
        </w:rPr>
      </w:pPr>
      <w:bookmarkStart w:id="0" w:name="_Toc47893991"/>
      <w:r w:rsidRPr="005A7A2E">
        <w:rPr>
          <w:rFonts w:ascii="Times New Roman" w:hAnsi="Times New Roman" w:cs="Times New Roman"/>
          <w:color w:val="auto"/>
        </w:rPr>
        <w:t>BAB V</w:t>
      </w:r>
      <w:bookmarkStart w:id="1" w:name="_Toc8977023"/>
      <w:bookmarkEnd w:id="0"/>
      <w:r>
        <w:rPr>
          <w:rFonts w:ascii="Times New Roman" w:hAnsi="Times New Roman" w:cs="Times New Roman"/>
          <w:color w:val="auto"/>
        </w:rPr>
        <w:t xml:space="preserve"> </w:t>
      </w:r>
    </w:p>
    <w:p w:rsidR="00E6075D" w:rsidRPr="005A7A2E" w:rsidRDefault="00E6075D" w:rsidP="00E6075D">
      <w:pPr>
        <w:pStyle w:val="Heading2"/>
        <w:spacing w:line="480" w:lineRule="auto"/>
        <w:jc w:val="center"/>
        <w:rPr>
          <w:rFonts w:ascii="Times New Roman" w:hAnsi="Times New Roman" w:cs="Times New Roman"/>
          <w:color w:val="auto"/>
        </w:rPr>
      </w:pPr>
      <w:bookmarkStart w:id="2" w:name="_Toc47893992"/>
      <w:bookmarkEnd w:id="1"/>
      <w:r>
        <w:rPr>
          <w:rFonts w:ascii="Times New Roman" w:hAnsi="Times New Roman" w:cs="Times New Roman"/>
          <w:color w:val="auto"/>
        </w:rPr>
        <w:t>KESIMPULAN DAN SARAN</w:t>
      </w:r>
      <w:bookmarkEnd w:id="2"/>
    </w:p>
    <w:p w:rsidR="00E6075D" w:rsidRPr="005A7A2E" w:rsidRDefault="00E6075D" w:rsidP="00E6075D">
      <w:pPr>
        <w:pStyle w:val="Heading3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color w:val="auto"/>
          <w:sz w:val="24"/>
        </w:rPr>
      </w:pPr>
      <w:bookmarkStart w:id="3" w:name="_Toc8977024"/>
      <w:bookmarkStart w:id="4" w:name="_Toc47893993"/>
      <w:proofErr w:type="spellStart"/>
      <w:r w:rsidRPr="005A7A2E">
        <w:rPr>
          <w:rFonts w:ascii="Times New Roman" w:hAnsi="Times New Roman" w:cs="Times New Roman"/>
          <w:color w:val="auto"/>
          <w:sz w:val="24"/>
        </w:rPr>
        <w:t>Kesimpulan</w:t>
      </w:r>
      <w:bookmarkEnd w:id="3"/>
      <w:bookmarkEnd w:id="4"/>
      <w:proofErr w:type="spellEnd"/>
    </w:p>
    <w:p w:rsidR="00E6075D" w:rsidRDefault="00E6075D" w:rsidP="00E6075D">
      <w:pPr>
        <w:tabs>
          <w:tab w:val="left" w:pos="1260"/>
          <w:tab w:val="left" w:pos="7215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D18D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D1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D18D4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D1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D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D1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6D1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D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6D1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D1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18D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D18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6075D" w:rsidRPr="005A7A2E" w:rsidRDefault="00E6075D" w:rsidP="00E6075D">
      <w:pPr>
        <w:pStyle w:val="ListParagraph"/>
        <w:numPr>
          <w:ilvl w:val="0"/>
          <w:numId w:val="1"/>
        </w:numPr>
        <w:tabs>
          <w:tab w:val="left" w:pos="1260"/>
          <w:tab w:val="left" w:pos="7215"/>
        </w:tabs>
        <w:spacing w:before="240"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A2E">
        <w:rPr>
          <w:rFonts w:ascii="Times New Roman" w:hAnsi="Times New Roman" w:cs="Times New Roman"/>
          <w:sz w:val="24"/>
          <w:szCs w:val="24"/>
        </w:rPr>
        <w:t>Hemolisis</w:t>
      </w:r>
      <w:proofErr w:type="spellEnd"/>
      <w:r w:rsidRPr="005A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A2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A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A2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A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A2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A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A2E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5A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A2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A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A2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A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A2E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5A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A2E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5A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A2E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5A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A2E">
        <w:rPr>
          <w:rFonts w:ascii="Times New Roman" w:hAnsi="Times New Roman" w:cs="Times New Roman"/>
          <w:sz w:val="24"/>
          <w:szCs w:val="24"/>
        </w:rPr>
        <w:t>urat</w:t>
      </w:r>
      <w:proofErr w:type="spellEnd"/>
      <w:r w:rsidRPr="005A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A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A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A2E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5A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A2E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5A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A2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A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A2E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5A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A2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A7A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A2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A7A2E">
        <w:rPr>
          <w:rFonts w:ascii="Times New Roman" w:hAnsi="Times New Roman" w:cs="Times New Roman"/>
          <w:sz w:val="24"/>
          <w:szCs w:val="24"/>
        </w:rPr>
        <w:t xml:space="preserve"> 0,9806 </w:t>
      </w:r>
      <w:proofErr w:type="spellStart"/>
      <w:r w:rsidRPr="005A7A2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A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A2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A7A2E">
        <w:rPr>
          <w:rFonts w:ascii="Times New Roman" w:hAnsi="Times New Roman" w:cs="Times New Roman"/>
          <w:sz w:val="24"/>
          <w:szCs w:val="24"/>
        </w:rPr>
        <w:t xml:space="preserve"> A, 0,9647 </w:t>
      </w:r>
      <w:proofErr w:type="spellStart"/>
      <w:r w:rsidRPr="005A7A2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A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A2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A7A2E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5A7A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7A2E">
        <w:rPr>
          <w:rFonts w:ascii="Times New Roman" w:hAnsi="Times New Roman" w:cs="Times New Roman"/>
          <w:sz w:val="24"/>
          <w:szCs w:val="24"/>
        </w:rPr>
        <w:t xml:space="preserve"> 0,9626 </w:t>
      </w:r>
      <w:proofErr w:type="spellStart"/>
      <w:r w:rsidRPr="005A7A2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A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A2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A7A2E">
        <w:rPr>
          <w:rFonts w:ascii="Times New Roman" w:hAnsi="Times New Roman" w:cs="Times New Roman"/>
          <w:sz w:val="24"/>
          <w:szCs w:val="24"/>
        </w:rPr>
        <w:t xml:space="preserve"> C.</w:t>
      </w:r>
    </w:p>
    <w:p w:rsidR="00E6075D" w:rsidRDefault="00E6075D" w:rsidP="00E6075D">
      <w:pPr>
        <w:pStyle w:val="ListParagraph"/>
        <w:numPr>
          <w:ilvl w:val="0"/>
          <w:numId w:val="1"/>
        </w:numPr>
        <w:tabs>
          <w:tab w:val="left" w:pos="1260"/>
          <w:tab w:val="left" w:pos="7215"/>
        </w:tabs>
        <w:spacing w:before="240"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Kadar hemoglobin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berpengaruh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secara klinis terhadap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430 mg/</w:t>
      </w:r>
      <w:proofErr w:type="spellStart"/>
      <w:r>
        <w:rPr>
          <w:rFonts w:ascii="Times New Roman" w:hAnsi="Times New Roman" w:cs="Times New Roman"/>
          <w:sz w:val="24"/>
          <w:szCs w:val="24"/>
        </w:rPr>
        <w:t>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75D" w:rsidRPr="005A7A2E" w:rsidRDefault="00E6075D" w:rsidP="00E6075D">
      <w:pPr>
        <w:pStyle w:val="Heading3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color w:val="auto"/>
          <w:sz w:val="24"/>
        </w:rPr>
      </w:pPr>
      <w:bookmarkStart w:id="5" w:name="_Toc8977025"/>
      <w:bookmarkStart w:id="6" w:name="_Toc47893994"/>
      <w:r w:rsidRPr="005A7A2E">
        <w:rPr>
          <w:rFonts w:ascii="Times New Roman" w:hAnsi="Times New Roman" w:cs="Times New Roman"/>
          <w:color w:val="auto"/>
          <w:sz w:val="24"/>
        </w:rPr>
        <w:t>Saran</w:t>
      </w:r>
      <w:bookmarkEnd w:id="5"/>
      <w:bookmarkEnd w:id="6"/>
    </w:p>
    <w:p w:rsidR="00E6075D" w:rsidRDefault="00E6075D" w:rsidP="00E6075D">
      <w:pPr>
        <w:tabs>
          <w:tab w:val="left" w:pos="7215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8761EB" w:rsidRDefault="008761EB"/>
    <w:sectPr w:rsidR="008761EB" w:rsidSect="00E60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33" w:rsidRDefault="00326933" w:rsidP="00E6075D">
      <w:pPr>
        <w:spacing w:after="0" w:line="240" w:lineRule="auto"/>
      </w:pPr>
      <w:r>
        <w:separator/>
      </w:r>
    </w:p>
  </w:endnote>
  <w:endnote w:type="continuationSeparator" w:id="0">
    <w:p w:rsidR="00326933" w:rsidRDefault="00326933" w:rsidP="00E6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5D" w:rsidRDefault="00E607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0634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bookmarkStart w:id="7" w:name="_GoBack" w:displacedByCustomXml="prev"/>
      <w:bookmarkEnd w:id="7" w:displacedByCustomXml="prev"/>
      <w:p w:rsidR="00E6075D" w:rsidRPr="00E6075D" w:rsidRDefault="00E6075D">
        <w:pPr>
          <w:pStyle w:val="Footer"/>
          <w:jc w:val="center"/>
          <w:rPr>
            <w:rFonts w:ascii="Times New Roman" w:hAnsi="Times New Roman" w:cs="Times New Roman"/>
          </w:rPr>
        </w:pPr>
        <w:r w:rsidRPr="00E6075D">
          <w:rPr>
            <w:rFonts w:ascii="Times New Roman" w:hAnsi="Times New Roman" w:cs="Times New Roman"/>
          </w:rPr>
          <w:fldChar w:fldCharType="begin"/>
        </w:r>
        <w:r w:rsidRPr="00E6075D">
          <w:rPr>
            <w:rFonts w:ascii="Times New Roman" w:hAnsi="Times New Roman" w:cs="Times New Roman"/>
          </w:rPr>
          <w:instrText xml:space="preserve"> PAGE   \* MERGEFORMAT </w:instrText>
        </w:r>
        <w:r w:rsidRPr="00E6075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30</w:t>
        </w:r>
        <w:r w:rsidRPr="00E6075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6075D" w:rsidRDefault="00E607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5D" w:rsidRDefault="00E60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33" w:rsidRDefault="00326933" w:rsidP="00E6075D">
      <w:pPr>
        <w:spacing w:after="0" w:line="240" w:lineRule="auto"/>
      </w:pPr>
      <w:r>
        <w:separator/>
      </w:r>
    </w:p>
  </w:footnote>
  <w:footnote w:type="continuationSeparator" w:id="0">
    <w:p w:rsidR="00326933" w:rsidRDefault="00326933" w:rsidP="00E60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5D" w:rsidRDefault="00E607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5D" w:rsidRDefault="00E607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5D" w:rsidRDefault="00E607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247D"/>
    <w:multiLevelType w:val="hybridMultilevel"/>
    <w:tmpl w:val="9DAC5766"/>
    <w:lvl w:ilvl="0" w:tplc="4EF6CD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37269"/>
    <w:multiLevelType w:val="hybridMultilevel"/>
    <w:tmpl w:val="B67E7F9C"/>
    <w:lvl w:ilvl="0" w:tplc="A8D43F6A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5D"/>
    <w:rsid w:val="00326933"/>
    <w:rsid w:val="008761EB"/>
    <w:rsid w:val="00E6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7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7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0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07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60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75D"/>
  </w:style>
  <w:style w:type="paragraph" w:styleId="Footer">
    <w:name w:val="footer"/>
    <w:basedOn w:val="Normal"/>
    <w:link w:val="FooterChar"/>
    <w:uiPriority w:val="99"/>
    <w:unhideWhenUsed/>
    <w:rsid w:val="00E6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7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7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0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07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60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75D"/>
  </w:style>
  <w:style w:type="paragraph" w:styleId="Footer">
    <w:name w:val="footer"/>
    <w:basedOn w:val="Normal"/>
    <w:link w:val="FooterChar"/>
    <w:uiPriority w:val="99"/>
    <w:unhideWhenUsed/>
    <w:rsid w:val="00E6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>Hewlett-Packard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2020-08-11T14:34:00Z</dcterms:created>
  <dcterms:modified xsi:type="dcterms:W3CDTF">2020-08-11T14:35:00Z</dcterms:modified>
</cp:coreProperties>
</file>