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B3" w:rsidRPr="00401FFB" w:rsidRDefault="0017083C" w:rsidP="00401FF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F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F59D5" w:rsidRPr="00401FFB" w:rsidRDefault="001F59D5" w:rsidP="00401FF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9D5" w:rsidRDefault="001F59D5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Anonim, 2015,</w:t>
      </w:r>
      <w:r w:rsidRPr="00334C19">
        <w:rPr>
          <w:rFonts w:ascii="Times New Roman" w:hAnsi="Times New Roman" w:cs="Times New Roman"/>
          <w:sz w:val="24"/>
          <w:szCs w:val="24"/>
        </w:rPr>
        <w:t xml:space="preserve"> </w:t>
      </w:r>
      <w:r w:rsidRPr="00334C19">
        <w:rPr>
          <w:rFonts w:ascii="Times New Roman" w:hAnsi="Times New Roman" w:cs="Times New Roman"/>
          <w:i/>
          <w:sz w:val="24"/>
          <w:szCs w:val="24"/>
        </w:rPr>
        <w:t>Kegunaan dan Bahaya Asam Sulfat</w:t>
      </w:r>
      <w:r>
        <w:rPr>
          <w:rFonts w:ascii="Times New Roman" w:hAnsi="Times New Roman" w:cs="Times New Roman"/>
          <w:sz w:val="24"/>
          <w:szCs w:val="24"/>
        </w:rPr>
        <w:t>, [online], Tersedia</w:t>
      </w:r>
      <w:r w:rsidRPr="00334C1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53EF0">
          <w:rPr>
            <w:rStyle w:val="Hyperlink"/>
            <w:rFonts w:ascii="Times New Roman" w:hAnsi="Times New Roman" w:cs="Times New Roman"/>
            <w:sz w:val="24"/>
            <w:szCs w:val="24"/>
          </w:rPr>
          <w:t>http://ilmupengetahuan.org/kegunaan-dan-bahaya-asam-sulfat/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Tanggal 16 Januari 2020)</w:t>
      </w:r>
    </w:p>
    <w:p w:rsidR="00334C19" w:rsidRDefault="00F1120C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</w:t>
      </w:r>
      <w:r w:rsidR="001F59D5">
        <w:rPr>
          <w:rFonts w:ascii="Times New Roman" w:hAnsi="Times New Roman" w:cs="Times New Roman"/>
          <w:sz w:val="24"/>
          <w:szCs w:val="24"/>
        </w:rPr>
        <w:t>, 2019,</w:t>
      </w:r>
      <w:r w:rsidR="00334C19" w:rsidRPr="00334C19">
        <w:rPr>
          <w:rFonts w:ascii="Times New Roman" w:hAnsi="Times New Roman" w:cs="Times New Roman"/>
          <w:sz w:val="24"/>
          <w:szCs w:val="24"/>
        </w:rPr>
        <w:t xml:space="preserve"> </w:t>
      </w:r>
      <w:r w:rsidR="001F59D5">
        <w:rPr>
          <w:rFonts w:ascii="Times New Roman" w:hAnsi="Times New Roman" w:cs="Times New Roman"/>
          <w:i/>
          <w:sz w:val="24"/>
          <w:szCs w:val="24"/>
        </w:rPr>
        <w:t>Rumus Kimia Asam Sulfat,</w:t>
      </w:r>
      <w:r w:rsidR="001F59D5">
        <w:rPr>
          <w:rFonts w:ascii="Times New Roman" w:hAnsi="Times New Roman" w:cs="Times New Roman"/>
          <w:sz w:val="24"/>
          <w:szCs w:val="24"/>
        </w:rPr>
        <w:t xml:space="preserve"> [online],</w:t>
      </w:r>
      <w:r w:rsidR="00334C19" w:rsidRPr="00334C19">
        <w:rPr>
          <w:rFonts w:ascii="Times New Roman" w:hAnsi="Times New Roman" w:cs="Times New Roman"/>
          <w:sz w:val="24"/>
          <w:szCs w:val="24"/>
        </w:rPr>
        <w:t xml:space="preserve"> Tersedia:</w:t>
      </w:r>
      <w:r w:rsidR="006C494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494D" w:rsidRPr="00153EF0">
          <w:rPr>
            <w:rStyle w:val="Hyperlink"/>
            <w:rFonts w:ascii="Times New Roman" w:hAnsi="Times New Roman" w:cs="Times New Roman"/>
            <w:sz w:val="24"/>
            <w:szCs w:val="24"/>
          </w:rPr>
          <w:t>https://rumusrumus.com/rumus-kimia-asam-sulfat/</w:t>
        </w:r>
      </w:hyperlink>
      <w:r w:rsidR="002C4189">
        <w:rPr>
          <w:rFonts w:ascii="Times New Roman" w:hAnsi="Times New Roman" w:cs="Times New Roman"/>
          <w:sz w:val="24"/>
          <w:szCs w:val="24"/>
        </w:rPr>
        <w:t xml:space="preserve"> (Diakses Tanggal </w:t>
      </w:r>
      <w:r w:rsidR="006C494D">
        <w:rPr>
          <w:rFonts w:ascii="Times New Roman" w:hAnsi="Times New Roman" w:cs="Times New Roman"/>
          <w:sz w:val="24"/>
          <w:szCs w:val="24"/>
        </w:rPr>
        <w:t>16 Januari 2020)</w:t>
      </w:r>
    </w:p>
    <w:p w:rsidR="00F90B95" w:rsidRDefault="001F59D5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Penghubung Pemprov Jabar,</w:t>
      </w:r>
      <w:r w:rsidR="00372877">
        <w:rPr>
          <w:rFonts w:ascii="Times New Roman" w:hAnsi="Times New Roman" w:cs="Times New Roman"/>
          <w:sz w:val="24"/>
          <w:szCs w:val="24"/>
          <w:lang w:val="en-US"/>
        </w:rPr>
        <w:t xml:space="preserve"> 2011,</w:t>
      </w:r>
      <w:r w:rsidR="00F90B95" w:rsidRPr="00F90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Industri,</w:t>
      </w:r>
      <w:r>
        <w:rPr>
          <w:rFonts w:ascii="Times New Roman" w:hAnsi="Times New Roman" w:cs="Times New Roman"/>
          <w:sz w:val="24"/>
          <w:szCs w:val="24"/>
        </w:rPr>
        <w:t xml:space="preserve"> [online],</w:t>
      </w:r>
      <w:r w:rsidR="006C494D">
        <w:rPr>
          <w:rFonts w:ascii="Times New Roman" w:hAnsi="Times New Roman" w:cs="Times New Roman"/>
          <w:sz w:val="24"/>
          <w:szCs w:val="24"/>
        </w:rPr>
        <w:t xml:space="preserve"> Tersedia: </w:t>
      </w:r>
      <w:hyperlink r:id="rId10" w:history="1">
        <w:r w:rsidR="002C4189" w:rsidRPr="00153EF0">
          <w:rPr>
            <w:rStyle w:val="Hyperlink"/>
            <w:rFonts w:ascii="Times New Roman" w:hAnsi="Times New Roman" w:cs="Times New Roman"/>
            <w:sz w:val="24"/>
            <w:szCs w:val="24"/>
          </w:rPr>
          <w:t>https://perwakilan.jabarprov.go.id/artikel/11/industri</w:t>
        </w:r>
      </w:hyperlink>
      <w:r w:rsidR="006C494D">
        <w:rPr>
          <w:rFonts w:ascii="Times New Roman" w:hAnsi="Times New Roman" w:cs="Times New Roman"/>
          <w:sz w:val="24"/>
          <w:szCs w:val="24"/>
        </w:rPr>
        <w:t xml:space="preserve"> (Diakses Tanggal 15 Januari 2020)</w:t>
      </w:r>
    </w:p>
    <w:p w:rsidR="006F6994" w:rsidRDefault="006F6994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6F6994">
        <w:rPr>
          <w:rFonts w:ascii="Times New Roman" w:hAnsi="Times New Roman" w:cs="Times New Roman"/>
          <w:sz w:val="24"/>
          <w:szCs w:val="24"/>
        </w:rPr>
        <w:t>Boyd. 1998. Water Quality in Ponds for Aquaculture. Agricultural Experiment Station. Auburn University. Alabama. USA.</w:t>
      </w:r>
      <w:bookmarkStart w:id="0" w:name="_GoBack"/>
      <w:bookmarkEnd w:id="0"/>
    </w:p>
    <w:p w:rsidR="002C4189" w:rsidRDefault="002C4189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2C4189">
        <w:rPr>
          <w:rFonts w:ascii="Times New Roman" w:hAnsi="Times New Roman" w:cs="Times New Roman"/>
          <w:sz w:val="24"/>
          <w:szCs w:val="24"/>
        </w:rPr>
        <w:t>Boyles,</w:t>
      </w:r>
      <w:r w:rsidR="001F59D5">
        <w:rPr>
          <w:rFonts w:ascii="Times New Roman" w:hAnsi="Times New Roman" w:cs="Times New Roman"/>
          <w:sz w:val="24"/>
          <w:szCs w:val="24"/>
        </w:rPr>
        <w:t xml:space="preserve"> Wayne, 1997,</w:t>
      </w:r>
      <w:r w:rsidRPr="002C4189">
        <w:rPr>
          <w:rFonts w:ascii="Times New Roman" w:hAnsi="Times New Roman" w:cs="Times New Roman"/>
          <w:sz w:val="24"/>
          <w:szCs w:val="24"/>
        </w:rPr>
        <w:t xml:space="preserve"> </w:t>
      </w:r>
      <w:r w:rsidRPr="00DD446C">
        <w:rPr>
          <w:rFonts w:ascii="Times New Roman" w:hAnsi="Times New Roman" w:cs="Times New Roman"/>
          <w:i/>
          <w:sz w:val="24"/>
          <w:szCs w:val="24"/>
        </w:rPr>
        <w:t>The Sc</w:t>
      </w:r>
      <w:r w:rsidR="001F59D5">
        <w:rPr>
          <w:rFonts w:ascii="Times New Roman" w:hAnsi="Times New Roman" w:cs="Times New Roman"/>
          <w:i/>
          <w:sz w:val="24"/>
          <w:szCs w:val="24"/>
        </w:rPr>
        <w:t>ience of Chemical Oxygen Demand,</w:t>
      </w:r>
      <w:r w:rsidR="001F59D5">
        <w:rPr>
          <w:rFonts w:ascii="Times New Roman" w:hAnsi="Times New Roman" w:cs="Times New Roman"/>
          <w:sz w:val="24"/>
          <w:szCs w:val="24"/>
        </w:rPr>
        <w:t xml:space="preserve"> [Book], Hach Company</w:t>
      </w:r>
      <w:r w:rsidR="002E65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59D5">
        <w:rPr>
          <w:rFonts w:ascii="Times New Roman" w:hAnsi="Times New Roman" w:cs="Times New Roman"/>
          <w:sz w:val="24"/>
          <w:szCs w:val="24"/>
        </w:rPr>
        <w:t xml:space="preserve"> Amerika</w:t>
      </w:r>
      <w:r w:rsidR="002E65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C4189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8B7101" w:rsidRDefault="00B6685B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Carawan, R.</w:t>
      </w:r>
      <w:r w:rsidR="008B71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7101">
        <w:rPr>
          <w:rFonts w:ascii="Times New Roman" w:hAnsi="Times New Roman" w:cs="Times New Roman"/>
          <w:sz w:val="24"/>
          <w:szCs w:val="24"/>
        </w:rPr>
        <w:t>, 1979,</w:t>
      </w:r>
      <w:r w:rsidR="008B7101" w:rsidRPr="008B7101">
        <w:rPr>
          <w:rFonts w:ascii="Times New Roman" w:hAnsi="Times New Roman" w:cs="Times New Roman"/>
          <w:sz w:val="24"/>
          <w:szCs w:val="24"/>
        </w:rPr>
        <w:t xml:space="preserve"> </w:t>
      </w:r>
      <w:r w:rsidR="008B7101" w:rsidRPr="00F10117">
        <w:rPr>
          <w:rFonts w:ascii="Times New Roman" w:hAnsi="Times New Roman" w:cs="Times New Roman"/>
          <w:sz w:val="24"/>
          <w:szCs w:val="24"/>
        </w:rPr>
        <w:t xml:space="preserve">Spinoff on Wastewater Treatment of Food Processing Effluents. </w:t>
      </w:r>
      <w:r w:rsidR="008B7101" w:rsidRPr="00F10117">
        <w:rPr>
          <w:rFonts w:ascii="Times New Roman" w:hAnsi="Times New Roman" w:cs="Times New Roman"/>
          <w:i/>
          <w:sz w:val="24"/>
          <w:szCs w:val="24"/>
        </w:rPr>
        <w:t>Extension special report</w:t>
      </w:r>
      <w:r w:rsidR="008B7101" w:rsidRPr="008B7101">
        <w:rPr>
          <w:rFonts w:ascii="Times New Roman" w:hAnsi="Times New Roman" w:cs="Times New Roman"/>
          <w:sz w:val="24"/>
          <w:szCs w:val="24"/>
        </w:rPr>
        <w:t xml:space="preserve"> No. AM-18J</w:t>
      </w:r>
      <w:r w:rsidR="00854A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7101" w:rsidRPr="008B7101">
        <w:rPr>
          <w:rFonts w:ascii="Times New Roman" w:hAnsi="Times New Roman" w:cs="Times New Roman"/>
          <w:sz w:val="24"/>
          <w:szCs w:val="24"/>
        </w:rPr>
        <w:t xml:space="preserve"> January, 1979.</w:t>
      </w:r>
    </w:p>
    <w:p w:rsidR="00DD446C" w:rsidRDefault="00DD446C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DD446C">
        <w:rPr>
          <w:rFonts w:ascii="Times New Roman" w:hAnsi="Times New Roman" w:cs="Times New Roman"/>
          <w:sz w:val="24"/>
          <w:szCs w:val="24"/>
        </w:rPr>
        <w:t>Delft,</w:t>
      </w:r>
      <w:r w:rsidR="00F1120C">
        <w:rPr>
          <w:rFonts w:ascii="Times New Roman" w:hAnsi="Times New Roman" w:cs="Times New Roman"/>
          <w:sz w:val="24"/>
          <w:szCs w:val="24"/>
        </w:rPr>
        <w:t xml:space="preserve"> </w:t>
      </w:r>
      <w:r w:rsidR="001F59D5">
        <w:rPr>
          <w:rFonts w:ascii="Times New Roman" w:hAnsi="Times New Roman" w:cs="Times New Roman"/>
          <w:sz w:val="24"/>
          <w:szCs w:val="24"/>
        </w:rPr>
        <w:t>Hydraulics et al, 1999,</w:t>
      </w:r>
      <w:r w:rsidRPr="00DD446C">
        <w:rPr>
          <w:rFonts w:ascii="Times New Roman" w:hAnsi="Times New Roman" w:cs="Times New Roman"/>
          <w:sz w:val="24"/>
          <w:szCs w:val="24"/>
        </w:rPr>
        <w:t xml:space="preserve"> </w:t>
      </w:r>
      <w:r w:rsidRPr="00DD446C">
        <w:rPr>
          <w:rFonts w:ascii="Times New Roman" w:hAnsi="Times New Roman" w:cs="Times New Roman"/>
          <w:i/>
          <w:sz w:val="24"/>
          <w:szCs w:val="24"/>
        </w:rPr>
        <w:t>Understanding Chemical Oxygen Demand Test</w:t>
      </w:r>
      <w:r w:rsidR="001F59D5">
        <w:rPr>
          <w:rFonts w:ascii="Times New Roman" w:hAnsi="Times New Roman" w:cs="Times New Roman"/>
          <w:sz w:val="24"/>
          <w:szCs w:val="24"/>
        </w:rPr>
        <w:t>,</w:t>
      </w:r>
      <w:r w:rsidRPr="00DD446C">
        <w:rPr>
          <w:rFonts w:ascii="Times New Roman" w:hAnsi="Times New Roman" w:cs="Times New Roman"/>
          <w:sz w:val="24"/>
          <w:szCs w:val="24"/>
        </w:rPr>
        <w:t xml:space="preserve"> [Book]</w:t>
      </w:r>
      <w:r w:rsidR="001F59D5">
        <w:rPr>
          <w:rFonts w:ascii="Times New Roman" w:hAnsi="Times New Roman" w:cs="Times New Roman"/>
          <w:sz w:val="24"/>
          <w:szCs w:val="24"/>
        </w:rPr>
        <w:t>,</w:t>
      </w:r>
      <w:r w:rsidRPr="00DD446C">
        <w:rPr>
          <w:rFonts w:ascii="Times New Roman" w:hAnsi="Times New Roman" w:cs="Times New Roman"/>
          <w:sz w:val="24"/>
          <w:szCs w:val="24"/>
        </w:rPr>
        <w:t xml:space="preserve"> Hydrology Project World Bank &amp; Government of Th</w:t>
      </w:r>
      <w:r w:rsidR="001F59D5">
        <w:rPr>
          <w:rFonts w:ascii="Times New Roman" w:hAnsi="Times New Roman" w:cs="Times New Roman"/>
          <w:sz w:val="24"/>
          <w:szCs w:val="24"/>
        </w:rPr>
        <w:t>e Netherlands Funded. New Delhi</w:t>
      </w:r>
      <w:r w:rsidRPr="00DD446C">
        <w:rPr>
          <w:rFonts w:ascii="Times New Roman" w:hAnsi="Times New Roman" w:cs="Times New Roman"/>
          <w:sz w:val="24"/>
          <w:szCs w:val="24"/>
        </w:rPr>
        <w:t>: 15.</w:t>
      </w:r>
    </w:p>
    <w:p w:rsidR="00746C43" w:rsidRPr="00746C43" w:rsidRDefault="00746C43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746C43">
        <w:rPr>
          <w:rFonts w:ascii="Times New Roman" w:hAnsi="Times New Roman" w:cs="Times New Roman"/>
          <w:sz w:val="24"/>
          <w:szCs w:val="24"/>
        </w:rPr>
        <w:t xml:space="preserve">Elias, M., G. Wieczorek, </w:t>
      </w:r>
      <w:r>
        <w:rPr>
          <w:rFonts w:ascii="Times New Roman" w:hAnsi="Times New Roman" w:cs="Times New Roman"/>
          <w:sz w:val="24"/>
          <w:szCs w:val="24"/>
        </w:rPr>
        <w:t>S. Rosenne &amp; D. S. Tawfik, 2014,</w:t>
      </w:r>
      <w:r w:rsidRPr="00746C43">
        <w:rPr>
          <w:rFonts w:ascii="Times New Roman" w:hAnsi="Times New Roman" w:cs="Times New Roman"/>
          <w:sz w:val="24"/>
          <w:szCs w:val="24"/>
        </w:rPr>
        <w:t xml:space="preserve"> </w:t>
      </w:r>
      <w:r w:rsidRPr="00F10117">
        <w:rPr>
          <w:rFonts w:ascii="Times New Roman" w:hAnsi="Times New Roman" w:cs="Times New Roman"/>
          <w:sz w:val="24"/>
          <w:szCs w:val="24"/>
        </w:rPr>
        <w:t>The universality of enzymatic rate temperature dependency.</w:t>
      </w:r>
      <w:r w:rsidRPr="00746C43">
        <w:rPr>
          <w:rFonts w:ascii="Times New Roman" w:hAnsi="Times New Roman" w:cs="Times New Roman"/>
          <w:sz w:val="24"/>
          <w:szCs w:val="24"/>
        </w:rPr>
        <w:t xml:space="preserve"> </w:t>
      </w:r>
      <w:r w:rsidRPr="00F10117">
        <w:rPr>
          <w:rFonts w:ascii="Times New Roman" w:hAnsi="Times New Roman" w:cs="Times New Roman"/>
          <w:i/>
          <w:sz w:val="24"/>
          <w:szCs w:val="24"/>
        </w:rPr>
        <w:t>Trends Biochem. Sci</w:t>
      </w:r>
      <w:r w:rsidRPr="00746C43">
        <w:rPr>
          <w:rFonts w:ascii="Times New Roman" w:hAnsi="Times New Roman" w:cs="Times New Roman"/>
          <w:sz w:val="24"/>
          <w:szCs w:val="24"/>
        </w:rPr>
        <w:t>. 39:1-7. doi: http://dx.doi.org/10.1016/j.tibs.2 013.11.001</w:t>
      </w:r>
    </w:p>
    <w:p w:rsidR="006F6C50" w:rsidRDefault="001F59D5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Fikri, 2013,</w:t>
      </w:r>
      <w:r w:rsidR="006F6C50" w:rsidRPr="006F6C50">
        <w:rPr>
          <w:rFonts w:ascii="Times New Roman" w:hAnsi="Times New Roman" w:cs="Times New Roman"/>
          <w:sz w:val="24"/>
          <w:szCs w:val="24"/>
        </w:rPr>
        <w:t xml:space="preserve"> </w:t>
      </w:r>
      <w:r w:rsidR="006F6C50" w:rsidRPr="00DD446C">
        <w:rPr>
          <w:rFonts w:ascii="Times New Roman" w:hAnsi="Times New Roman" w:cs="Times New Roman"/>
          <w:i/>
          <w:sz w:val="24"/>
          <w:szCs w:val="24"/>
        </w:rPr>
        <w:t>Pengawetan dengan Suh</w:t>
      </w:r>
      <w:r>
        <w:rPr>
          <w:rFonts w:ascii="Times New Roman" w:hAnsi="Times New Roman" w:cs="Times New Roman"/>
          <w:i/>
          <w:sz w:val="24"/>
          <w:szCs w:val="24"/>
        </w:rPr>
        <w:t>u Rendah,</w:t>
      </w:r>
      <w:r>
        <w:rPr>
          <w:rFonts w:ascii="Times New Roman" w:hAnsi="Times New Roman" w:cs="Times New Roman"/>
          <w:sz w:val="24"/>
          <w:szCs w:val="24"/>
        </w:rPr>
        <w:t xml:space="preserve"> [online], Tersedia</w:t>
      </w:r>
      <w:r w:rsidR="006F6C5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6F6C50" w:rsidRPr="00374DED">
          <w:rPr>
            <w:rStyle w:val="Hyperlink"/>
            <w:rFonts w:ascii="Times New Roman" w:hAnsi="Times New Roman" w:cs="Times New Roman"/>
            <w:sz w:val="24"/>
            <w:szCs w:val="24"/>
          </w:rPr>
          <w:t>https://blog.ub.ac.id/fikri035/2013/03/03/pengawetan-dengan-suhu-rendah/</w:t>
        </w:r>
      </w:hyperlink>
      <w:r w:rsidR="006F6C50">
        <w:rPr>
          <w:rFonts w:ascii="Times New Roman" w:hAnsi="Times New Roman" w:cs="Times New Roman"/>
          <w:sz w:val="24"/>
          <w:szCs w:val="24"/>
        </w:rPr>
        <w:t xml:space="preserve"> </w:t>
      </w:r>
      <w:r w:rsidR="006F6C50" w:rsidRPr="006F6C50">
        <w:rPr>
          <w:rFonts w:ascii="Times New Roman" w:hAnsi="Times New Roman" w:cs="Times New Roman"/>
          <w:sz w:val="24"/>
          <w:szCs w:val="24"/>
        </w:rPr>
        <w:t xml:space="preserve"> (Diakses Tanggal 10 Februari 2020)</w:t>
      </w:r>
    </w:p>
    <w:p w:rsidR="00B81405" w:rsidRDefault="001F59D5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Hanafiah, 2012,</w:t>
      </w:r>
      <w:r w:rsidR="006F6C50" w:rsidRPr="006F6C50">
        <w:rPr>
          <w:rFonts w:ascii="Times New Roman" w:hAnsi="Times New Roman" w:cs="Times New Roman"/>
          <w:sz w:val="24"/>
          <w:szCs w:val="24"/>
        </w:rPr>
        <w:t xml:space="preserve"> </w:t>
      </w:r>
      <w:r w:rsidR="006F6C50" w:rsidRPr="00DD446C">
        <w:rPr>
          <w:rFonts w:ascii="Times New Roman" w:hAnsi="Times New Roman" w:cs="Times New Roman"/>
          <w:i/>
          <w:sz w:val="24"/>
          <w:szCs w:val="24"/>
        </w:rPr>
        <w:t>Teknik Pengawetan  Hasil P</w:t>
      </w:r>
      <w:r>
        <w:rPr>
          <w:rFonts w:ascii="Times New Roman" w:hAnsi="Times New Roman" w:cs="Times New Roman"/>
          <w:i/>
          <w:sz w:val="24"/>
          <w:szCs w:val="24"/>
        </w:rPr>
        <w:t>ertanian,</w:t>
      </w:r>
      <w:r>
        <w:rPr>
          <w:rFonts w:ascii="Times New Roman" w:hAnsi="Times New Roman" w:cs="Times New Roman"/>
          <w:sz w:val="24"/>
          <w:szCs w:val="24"/>
        </w:rPr>
        <w:t xml:space="preserve"> [online], Tersedia</w:t>
      </w:r>
      <w:r w:rsidR="006F6C5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6F6C50" w:rsidRPr="00374DED">
          <w:rPr>
            <w:rStyle w:val="Hyperlink"/>
            <w:rFonts w:ascii="Times New Roman" w:hAnsi="Times New Roman" w:cs="Times New Roman"/>
            <w:sz w:val="24"/>
            <w:szCs w:val="24"/>
          </w:rPr>
          <w:t>http://www.bbpp-lembang.info/index.php/arsip/artikel/artikel-pertanian/1342-teknik-pengawetan-hasil-pertanian</w:t>
        </w:r>
      </w:hyperlink>
      <w:r w:rsidR="006F6C50">
        <w:rPr>
          <w:rFonts w:ascii="Times New Roman" w:hAnsi="Times New Roman" w:cs="Times New Roman"/>
          <w:sz w:val="24"/>
          <w:szCs w:val="24"/>
        </w:rPr>
        <w:t xml:space="preserve"> </w:t>
      </w:r>
      <w:r w:rsidR="006F6C50" w:rsidRPr="006F6C50">
        <w:rPr>
          <w:rFonts w:ascii="Times New Roman" w:hAnsi="Times New Roman" w:cs="Times New Roman"/>
          <w:sz w:val="24"/>
          <w:szCs w:val="24"/>
        </w:rPr>
        <w:t>(Diakses Tanggal 8 Februari 2020)</w:t>
      </w:r>
    </w:p>
    <w:p w:rsidR="0017083C" w:rsidRDefault="001F59D5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Ibeng, 2019,</w:t>
      </w:r>
      <w:r w:rsidR="0017083C" w:rsidRPr="0017083C">
        <w:rPr>
          <w:rFonts w:ascii="Times New Roman" w:hAnsi="Times New Roman" w:cs="Times New Roman"/>
          <w:sz w:val="24"/>
          <w:szCs w:val="24"/>
        </w:rPr>
        <w:t xml:space="preserve"> </w:t>
      </w:r>
      <w:r w:rsidR="0017083C" w:rsidRPr="0017083C">
        <w:rPr>
          <w:rFonts w:ascii="Times New Roman" w:hAnsi="Times New Roman" w:cs="Times New Roman"/>
          <w:i/>
          <w:sz w:val="24"/>
          <w:szCs w:val="24"/>
        </w:rPr>
        <w:t>Pengertian Limbah menurut Ahli, Jenis, Karakteristik dan Dampaknya</w:t>
      </w:r>
      <w:r>
        <w:rPr>
          <w:rFonts w:ascii="Times New Roman" w:hAnsi="Times New Roman" w:cs="Times New Roman"/>
          <w:sz w:val="24"/>
          <w:szCs w:val="24"/>
        </w:rPr>
        <w:t>, [online],</w:t>
      </w:r>
      <w:r w:rsidR="0017083C" w:rsidRPr="0017083C">
        <w:rPr>
          <w:rFonts w:ascii="Times New Roman" w:hAnsi="Times New Roman" w:cs="Times New Roman"/>
          <w:sz w:val="24"/>
          <w:szCs w:val="24"/>
        </w:rPr>
        <w:t xml:space="preserve"> Tersedia:</w:t>
      </w:r>
      <w:r w:rsidR="006C494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C4189" w:rsidRPr="00153EF0">
          <w:rPr>
            <w:rStyle w:val="Hyperlink"/>
            <w:rFonts w:ascii="Times New Roman" w:hAnsi="Times New Roman" w:cs="Times New Roman"/>
            <w:sz w:val="24"/>
            <w:szCs w:val="24"/>
          </w:rPr>
          <w:t>https://pendidikan.co.id/pengertian-limbah-</w:t>
        </w:r>
        <w:r w:rsidR="002C4189" w:rsidRPr="00153EF0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menurut-ahli-jenis-karakteristik-dan-dampaknya/</w:t>
        </w:r>
      </w:hyperlink>
      <w:r w:rsidR="002C4189">
        <w:rPr>
          <w:rFonts w:ascii="Times New Roman" w:hAnsi="Times New Roman" w:cs="Times New Roman"/>
          <w:sz w:val="24"/>
          <w:szCs w:val="24"/>
        </w:rPr>
        <w:t xml:space="preserve"> </w:t>
      </w:r>
      <w:r w:rsidR="006C494D">
        <w:rPr>
          <w:rFonts w:ascii="Times New Roman" w:hAnsi="Times New Roman" w:cs="Times New Roman"/>
          <w:sz w:val="24"/>
          <w:szCs w:val="24"/>
        </w:rPr>
        <w:t xml:space="preserve"> (Diakses Tanggal 15 Januari 2020)</w:t>
      </w:r>
    </w:p>
    <w:p w:rsidR="00B81405" w:rsidRPr="00A814D8" w:rsidRDefault="00F1120C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20C">
        <w:rPr>
          <w:rFonts w:ascii="Times New Roman" w:hAnsi="Times New Roman" w:cs="Times New Roman"/>
          <w:sz w:val="24"/>
          <w:szCs w:val="24"/>
        </w:rPr>
        <w:t>Loehr, R</w:t>
      </w:r>
      <w:r w:rsidR="00A814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3901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814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1120C">
        <w:rPr>
          <w:rFonts w:ascii="Times New Roman" w:hAnsi="Times New Roman" w:cs="Times New Roman"/>
          <w:sz w:val="24"/>
          <w:szCs w:val="24"/>
        </w:rPr>
        <w:t xml:space="preserve"> </w:t>
      </w:r>
      <w:r w:rsidR="00A814D8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A814D8" w:rsidRPr="00A814D8">
        <w:rPr>
          <w:rFonts w:ascii="Times New Roman" w:hAnsi="Times New Roman" w:cs="Times New Roman"/>
          <w:sz w:val="24"/>
          <w:szCs w:val="24"/>
        </w:rPr>
        <w:t>Bergeron</w:t>
      </w:r>
      <w:r w:rsidR="00A814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4D8" w:rsidRPr="00A814D8">
        <w:rPr>
          <w:rFonts w:ascii="Times New Roman" w:hAnsi="Times New Roman" w:cs="Times New Roman"/>
          <w:sz w:val="24"/>
          <w:szCs w:val="24"/>
        </w:rPr>
        <w:t xml:space="preserve"> B</w:t>
      </w:r>
      <w:r w:rsidR="00A814D8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F1120C">
        <w:rPr>
          <w:rFonts w:ascii="Times New Roman" w:hAnsi="Times New Roman" w:cs="Times New Roman"/>
          <w:sz w:val="24"/>
          <w:szCs w:val="24"/>
        </w:rPr>
        <w:t xml:space="preserve"> 1967, </w:t>
      </w:r>
      <w:r w:rsidRPr="00A814D8">
        <w:rPr>
          <w:rFonts w:ascii="Times New Roman" w:hAnsi="Times New Roman" w:cs="Times New Roman"/>
          <w:sz w:val="24"/>
          <w:szCs w:val="24"/>
        </w:rPr>
        <w:t xml:space="preserve">Preservation of waste </w:t>
      </w:r>
      <w:r w:rsidR="001F59D5" w:rsidRPr="00A814D8">
        <w:rPr>
          <w:rFonts w:ascii="Times New Roman" w:hAnsi="Times New Roman" w:cs="Times New Roman"/>
          <w:sz w:val="24"/>
          <w:szCs w:val="24"/>
        </w:rPr>
        <w:t xml:space="preserve">water samples prior to analysis, </w:t>
      </w:r>
      <w:r w:rsidR="00A814D8" w:rsidRPr="00A814D8">
        <w:rPr>
          <w:rFonts w:ascii="Times New Roman" w:hAnsi="Times New Roman" w:cs="Times New Roman"/>
          <w:i/>
          <w:sz w:val="24"/>
          <w:szCs w:val="24"/>
          <w:lang w:val="en-US"/>
        </w:rPr>
        <w:t>Water Research</w:t>
      </w:r>
      <w:r w:rsidR="00A814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814D8" w:rsidRPr="00A814D8">
        <w:rPr>
          <w:rFonts w:ascii="Times New Roman" w:eastAsia="Times New Roman" w:hAnsi="Times New Roman" w:cs="Times New Roman"/>
          <w:color w:val="2E2E2E"/>
          <w:sz w:val="24"/>
          <w:szCs w:val="24"/>
          <w:lang w:val="en-US"/>
        </w:rPr>
        <w:t>August–September 1967,</w:t>
      </w:r>
      <w:r w:rsidR="00A814D8">
        <w:rPr>
          <w:rFonts w:ascii="Times New Roman" w:eastAsia="Times New Roman" w:hAnsi="Times New Roman" w:cs="Times New Roman"/>
          <w:color w:val="2E2E2E"/>
          <w:sz w:val="24"/>
          <w:szCs w:val="24"/>
          <w:lang w:val="en-US"/>
        </w:rPr>
        <w:t xml:space="preserve"> 1(8</w:t>
      </w:r>
      <w:r w:rsidR="00A814D8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A814D8">
        <w:rPr>
          <w:rFonts w:ascii="Times New Roman" w:eastAsia="Times New Roman" w:hAnsi="Times New Roman" w:cs="Times New Roman"/>
          <w:color w:val="2E2E2E"/>
          <w:sz w:val="24"/>
          <w:szCs w:val="24"/>
          <w:lang w:val="en-US"/>
        </w:rPr>
        <w:t xml:space="preserve">9): </w:t>
      </w:r>
      <w:r w:rsidR="00A814D8" w:rsidRPr="00A814D8">
        <w:rPr>
          <w:rFonts w:ascii="Times New Roman" w:eastAsia="Times New Roman" w:hAnsi="Times New Roman" w:cs="Times New Roman"/>
          <w:sz w:val="24"/>
          <w:szCs w:val="24"/>
          <w:lang w:val="en-US"/>
        </w:rPr>
        <w:t>577</w:t>
      </w:r>
      <w:r w:rsidR="00A814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A814D8" w:rsidRPr="00A814D8">
        <w:rPr>
          <w:rFonts w:ascii="Times New Roman" w:eastAsia="Times New Roman" w:hAnsi="Times New Roman" w:cs="Times New Roman"/>
          <w:sz w:val="24"/>
          <w:szCs w:val="24"/>
          <w:lang w:val="en-US"/>
        </w:rPr>
        <w:t>58</w:t>
      </w:r>
      <w:r w:rsidR="00A814D8" w:rsidRPr="00A814D8">
        <w:rPr>
          <w:rFonts w:ascii="Times New Roman" w:eastAsia="Times New Roman" w:hAnsi="Times New Roman" w:cs="Times New Roman"/>
          <w:color w:val="2E2E2E"/>
          <w:sz w:val="24"/>
          <w:szCs w:val="24"/>
          <w:lang w:val="en-US"/>
        </w:rPr>
        <w:t>6</w:t>
      </w:r>
      <w:r w:rsidR="00A814D8">
        <w:rPr>
          <w:rFonts w:ascii="Times New Roman" w:eastAsia="Times New Roman" w:hAnsi="Times New Roman" w:cs="Times New Roman"/>
          <w:color w:val="2E2E2E"/>
          <w:sz w:val="24"/>
          <w:szCs w:val="24"/>
          <w:lang w:val="en-US"/>
        </w:rPr>
        <w:t>.</w:t>
      </w:r>
    </w:p>
    <w:p w:rsidR="00334C19" w:rsidRDefault="00334C19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334C19">
        <w:rPr>
          <w:rFonts w:ascii="Times New Roman" w:hAnsi="Times New Roman" w:cs="Times New Roman"/>
          <w:sz w:val="24"/>
          <w:szCs w:val="24"/>
        </w:rPr>
        <w:t>Migas</w:t>
      </w:r>
      <w:r w:rsidR="001F59D5">
        <w:rPr>
          <w:rFonts w:ascii="Times New Roman" w:hAnsi="Times New Roman" w:cs="Times New Roman"/>
          <w:sz w:val="24"/>
          <w:szCs w:val="24"/>
        </w:rPr>
        <w:t>, 2005,</w:t>
      </w:r>
      <w:r w:rsidRPr="00334C19">
        <w:rPr>
          <w:rFonts w:ascii="Times New Roman" w:hAnsi="Times New Roman" w:cs="Times New Roman"/>
          <w:sz w:val="24"/>
          <w:szCs w:val="24"/>
        </w:rPr>
        <w:t xml:space="preserve"> </w:t>
      </w:r>
      <w:r w:rsidRPr="00334C19">
        <w:rPr>
          <w:rFonts w:ascii="Times New Roman" w:hAnsi="Times New Roman" w:cs="Times New Roman"/>
          <w:i/>
          <w:sz w:val="24"/>
          <w:szCs w:val="24"/>
        </w:rPr>
        <w:t>Penyim</w:t>
      </w:r>
      <w:r w:rsidR="001F59D5">
        <w:rPr>
          <w:rFonts w:ascii="Times New Roman" w:hAnsi="Times New Roman" w:cs="Times New Roman"/>
          <w:i/>
          <w:sz w:val="24"/>
          <w:szCs w:val="24"/>
        </w:rPr>
        <w:t>panan dan Pengawetan Sampel Air,</w:t>
      </w:r>
      <w:r w:rsidR="001F59D5">
        <w:rPr>
          <w:rFonts w:ascii="Times New Roman" w:hAnsi="Times New Roman" w:cs="Times New Roman"/>
          <w:sz w:val="24"/>
          <w:szCs w:val="24"/>
        </w:rPr>
        <w:t xml:space="preserve"> [online],</w:t>
      </w:r>
      <w:r w:rsidRPr="00334C19">
        <w:rPr>
          <w:rFonts w:ascii="Times New Roman" w:hAnsi="Times New Roman" w:cs="Times New Roman"/>
          <w:sz w:val="24"/>
          <w:szCs w:val="24"/>
        </w:rPr>
        <w:t xml:space="preserve"> Tersedia:</w:t>
      </w:r>
      <w:r w:rsidR="006C494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C4189" w:rsidRPr="00153EF0">
          <w:rPr>
            <w:rStyle w:val="Hyperlink"/>
            <w:rFonts w:ascii="Times New Roman" w:hAnsi="Times New Roman" w:cs="Times New Roman"/>
            <w:sz w:val="24"/>
            <w:szCs w:val="24"/>
          </w:rPr>
          <w:t>http://migas-indonesia.com/2005/10/03/penyimpanan-dan-pengawetan-sampel-air/</w:t>
        </w:r>
      </w:hyperlink>
      <w:r w:rsidR="002C4189">
        <w:rPr>
          <w:rFonts w:ascii="Times New Roman" w:hAnsi="Times New Roman" w:cs="Times New Roman"/>
          <w:sz w:val="24"/>
          <w:szCs w:val="24"/>
        </w:rPr>
        <w:t xml:space="preserve"> </w:t>
      </w:r>
      <w:r w:rsidR="006C494D">
        <w:rPr>
          <w:rFonts w:ascii="Times New Roman" w:hAnsi="Times New Roman" w:cs="Times New Roman"/>
          <w:sz w:val="24"/>
          <w:szCs w:val="24"/>
        </w:rPr>
        <w:t xml:space="preserve"> (Diakses Tanggal 17 Januari 2020)</w:t>
      </w:r>
    </w:p>
    <w:p w:rsidR="00F90B95" w:rsidRDefault="001F59D5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Newberkeley, 2015,</w:t>
      </w:r>
      <w:r w:rsidR="00F90B95"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="00F90B95" w:rsidRPr="00DD446C">
        <w:rPr>
          <w:rFonts w:ascii="Times New Roman" w:hAnsi="Times New Roman" w:cs="Times New Roman"/>
          <w:i/>
          <w:sz w:val="24"/>
          <w:szCs w:val="24"/>
        </w:rPr>
        <w:t xml:space="preserve">Pengendalian Pencemaran Air – Peraturan Hukum </w:t>
      </w:r>
      <w:r w:rsidR="00A35C7D">
        <w:rPr>
          <w:rFonts w:ascii="Times New Roman" w:hAnsi="Times New Roman" w:cs="Times New Roman"/>
          <w:i/>
          <w:sz w:val="24"/>
          <w:szCs w:val="24"/>
        </w:rPr>
        <w:t>Ijin</w:t>
      </w:r>
      <w:r w:rsidR="00F90B95" w:rsidRPr="00DD446C">
        <w:rPr>
          <w:rFonts w:ascii="Times New Roman" w:hAnsi="Times New Roman" w:cs="Times New Roman"/>
          <w:i/>
          <w:sz w:val="24"/>
          <w:szCs w:val="24"/>
        </w:rPr>
        <w:t xml:space="preserve"> Pem</w:t>
      </w:r>
      <w:r>
        <w:rPr>
          <w:rFonts w:ascii="Times New Roman" w:hAnsi="Times New Roman" w:cs="Times New Roman"/>
          <w:i/>
          <w:sz w:val="24"/>
          <w:szCs w:val="24"/>
        </w:rPr>
        <w:t>buangan Limbah Cair ke Perairan,</w:t>
      </w:r>
      <w:r>
        <w:rPr>
          <w:rFonts w:ascii="Times New Roman" w:hAnsi="Times New Roman" w:cs="Times New Roman"/>
          <w:sz w:val="24"/>
          <w:szCs w:val="24"/>
        </w:rPr>
        <w:t xml:space="preserve"> [online],</w:t>
      </w:r>
      <w:r w:rsidR="00F90B95" w:rsidRPr="00F90B95">
        <w:rPr>
          <w:rFonts w:ascii="Times New Roman" w:hAnsi="Times New Roman" w:cs="Times New Roman"/>
          <w:sz w:val="24"/>
          <w:szCs w:val="24"/>
        </w:rPr>
        <w:t xml:space="preserve"> Tersedia:</w:t>
      </w:r>
      <w:r w:rsidR="00B8140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C4189" w:rsidRPr="00153EF0">
          <w:rPr>
            <w:rStyle w:val="Hyperlink"/>
            <w:rFonts w:ascii="Times New Roman" w:hAnsi="Times New Roman" w:cs="Times New Roman"/>
            <w:sz w:val="24"/>
            <w:szCs w:val="24"/>
          </w:rPr>
          <w:t>https://newberkeley.wordpress.com/2015/09/19/pengendalian-pencemaran-air-pengaturan-hukum-</w:t>
        </w:r>
        <w:r w:rsidR="00A35C7D">
          <w:rPr>
            <w:rStyle w:val="Hyperlink"/>
            <w:rFonts w:ascii="Times New Roman" w:hAnsi="Times New Roman" w:cs="Times New Roman"/>
            <w:sz w:val="24"/>
            <w:szCs w:val="24"/>
          </w:rPr>
          <w:t>ijin</w:t>
        </w:r>
        <w:r w:rsidR="002C4189" w:rsidRPr="00153EF0">
          <w:rPr>
            <w:rStyle w:val="Hyperlink"/>
            <w:rFonts w:ascii="Times New Roman" w:hAnsi="Times New Roman" w:cs="Times New Roman"/>
            <w:sz w:val="24"/>
            <w:szCs w:val="24"/>
          </w:rPr>
          <w:t>-pembuangan-limbah-cair-ke-perairan/</w:t>
        </w:r>
      </w:hyperlink>
      <w:r w:rsidR="002C4189">
        <w:rPr>
          <w:rFonts w:ascii="Times New Roman" w:hAnsi="Times New Roman" w:cs="Times New Roman"/>
          <w:sz w:val="24"/>
          <w:szCs w:val="24"/>
        </w:rPr>
        <w:t xml:space="preserve"> </w:t>
      </w:r>
      <w:r w:rsidR="00B81405">
        <w:rPr>
          <w:rFonts w:ascii="Times New Roman" w:hAnsi="Times New Roman" w:cs="Times New Roman"/>
          <w:sz w:val="24"/>
          <w:szCs w:val="24"/>
        </w:rPr>
        <w:t xml:space="preserve"> (Diakses Tanggal 14 Januari 2020)</w:t>
      </w:r>
    </w:p>
    <w:p w:rsidR="0058286B" w:rsidRPr="0058286B" w:rsidRDefault="0058286B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86B">
        <w:rPr>
          <w:rFonts w:ascii="Times New Roman" w:hAnsi="Times New Roman" w:cs="Times New Roman"/>
          <w:sz w:val="24"/>
          <w:szCs w:val="24"/>
          <w:lang w:val="en-US"/>
        </w:rPr>
        <w:t>Orhon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286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58286B">
        <w:rPr>
          <w:rFonts w:ascii="Times New Roman" w:hAnsi="Times New Roman" w:cs="Times New Roman"/>
          <w:sz w:val="24"/>
          <w:szCs w:val="24"/>
          <w:lang w:val="en-US"/>
        </w:rPr>
        <w:t xml:space="preserve"> Cokgor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8286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286B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582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1997, </w:t>
      </w:r>
      <w:r w:rsidRPr="0058286B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COD Fractionation in Wastewater Characterization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58286B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The State of the Art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, </w:t>
      </w:r>
      <w:hyperlink r:id="rId16" w:tgtFrame="_blank" w:history="1">
        <w:r w:rsidRPr="0058286B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val="en-US"/>
          </w:rPr>
          <w:t>Journal of Chemical Technology &amp; Biotechnology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286B">
        <w:rPr>
          <w:rFonts w:ascii="Times New Roman" w:eastAsia="Times New Roman" w:hAnsi="Times New Roman" w:cs="Times New Roman"/>
          <w:sz w:val="24"/>
          <w:szCs w:val="24"/>
          <w:lang w:val="en-US"/>
        </w:rPr>
        <w:t> March 1997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286B">
        <w:rPr>
          <w:rFonts w:ascii="Times New Roman" w:eastAsia="Times New Roman" w:hAnsi="Times New Roman" w:cs="Times New Roman"/>
          <w:sz w:val="24"/>
          <w:szCs w:val="24"/>
          <w:lang w:val="en-US"/>
        </w:rPr>
        <w:t>68(3):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283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58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828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DOI: 10.1002/(SICI)1097-4660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083C" w:rsidRDefault="0017083C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17083C">
        <w:rPr>
          <w:rFonts w:ascii="Times New Roman" w:hAnsi="Times New Roman" w:cs="Times New Roman"/>
          <w:sz w:val="24"/>
          <w:szCs w:val="24"/>
        </w:rPr>
        <w:t>Pemerintah Indonesia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083C">
        <w:rPr>
          <w:rFonts w:ascii="Times New Roman" w:hAnsi="Times New Roman" w:cs="Times New Roman"/>
          <w:sz w:val="24"/>
          <w:szCs w:val="24"/>
        </w:rPr>
        <w:t xml:space="preserve"> 2001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083C">
        <w:rPr>
          <w:rFonts w:ascii="Times New Roman" w:hAnsi="Times New Roman" w:cs="Times New Roman"/>
          <w:sz w:val="24"/>
          <w:szCs w:val="24"/>
        </w:rPr>
        <w:t xml:space="preserve"> </w:t>
      </w:r>
      <w:r w:rsidRPr="0017083C">
        <w:rPr>
          <w:rFonts w:ascii="Times New Roman" w:hAnsi="Times New Roman" w:cs="Times New Roman"/>
          <w:i/>
          <w:sz w:val="24"/>
          <w:szCs w:val="24"/>
        </w:rPr>
        <w:t xml:space="preserve">Peraturan Pemerintah </w:t>
      </w:r>
      <w:r w:rsidR="00624566">
        <w:rPr>
          <w:rFonts w:ascii="Times New Roman" w:hAnsi="Times New Roman" w:cs="Times New Roman"/>
          <w:i/>
          <w:sz w:val="24"/>
          <w:szCs w:val="24"/>
          <w:lang w:val="en-US"/>
        </w:rPr>
        <w:t>nomor</w:t>
      </w:r>
      <w:r w:rsidRPr="0017083C">
        <w:rPr>
          <w:rFonts w:ascii="Times New Roman" w:hAnsi="Times New Roman" w:cs="Times New Roman"/>
          <w:i/>
          <w:sz w:val="24"/>
          <w:szCs w:val="24"/>
        </w:rPr>
        <w:t xml:space="preserve"> 82 Tahun 2001 Tentang Pengelolaan Kualitas Air dan Pengendalian Pencemaran Air</w:t>
      </w:r>
      <w:r w:rsidR="006245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083C">
        <w:rPr>
          <w:rFonts w:ascii="Times New Roman" w:hAnsi="Times New Roman" w:cs="Times New Roman"/>
          <w:sz w:val="24"/>
          <w:szCs w:val="24"/>
        </w:rPr>
        <w:t xml:space="preserve"> Sekretariat Negara</w:t>
      </w:r>
      <w:r w:rsidR="006245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083C">
        <w:rPr>
          <w:rFonts w:ascii="Times New Roman" w:hAnsi="Times New Roman" w:cs="Times New Roman"/>
          <w:sz w:val="24"/>
          <w:szCs w:val="24"/>
        </w:rPr>
        <w:t xml:space="preserve"> Jakarta.</w:t>
      </w:r>
      <w:r w:rsidR="00B8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E0" w:rsidRDefault="003741E0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Anugrah Niaga Mandiri</w:t>
      </w:r>
      <w:r w:rsidR="00C61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C61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6EE">
        <w:rPr>
          <w:rFonts w:ascii="Times New Roman" w:hAnsi="Times New Roman" w:cs="Times New Roman"/>
          <w:i/>
          <w:sz w:val="24"/>
          <w:szCs w:val="24"/>
        </w:rPr>
        <w:t>M</w:t>
      </w:r>
      <w:r w:rsidR="00C616EE" w:rsidRPr="00C616EE">
        <w:rPr>
          <w:rFonts w:ascii="Times New Roman" w:hAnsi="Times New Roman" w:cs="Times New Roman"/>
          <w:i/>
          <w:sz w:val="24"/>
          <w:szCs w:val="24"/>
        </w:rPr>
        <w:t>engetahui</w:t>
      </w:r>
      <w:r w:rsidRPr="00C616EE">
        <w:rPr>
          <w:rFonts w:ascii="Times New Roman" w:hAnsi="Times New Roman" w:cs="Times New Roman"/>
          <w:i/>
          <w:sz w:val="24"/>
          <w:szCs w:val="24"/>
        </w:rPr>
        <w:t xml:space="preserve"> Bahan Kimia Pro Analisa,</w:t>
      </w:r>
      <w:r>
        <w:rPr>
          <w:rFonts w:ascii="Times New Roman" w:hAnsi="Times New Roman" w:cs="Times New Roman"/>
          <w:sz w:val="24"/>
          <w:szCs w:val="24"/>
        </w:rPr>
        <w:t xml:space="preserve"> [online], Tersedia</w:t>
      </w:r>
      <w:r w:rsidR="00C616EE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C616EE" w:rsidRPr="00A00B73">
          <w:rPr>
            <w:rStyle w:val="Hyperlink"/>
            <w:rFonts w:ascii="Times New Roman" w:hAnsi="Times New Roman" w:cs="Times New Roman"/>
            <w:sz w:val="24"/>
            <w:szCs w:val="24"/>
          </w:rPr>
          <w:t>http://www.anm.co.id/article/detail/39/kimia-pro-analisa</w:t>
        </w:r>
      </w:hyperlink>
      <w:r w:rsidR="00C616EE">
        <w:rPr>
          <w:rFonts w:ascii="Times New Roman" w:hAnsi="Times New Roman" w:cs="Times New Roman"/>
          <w:sz w:val="24"/>
          <w:szCs w:val="24"/>
        </w:rPr>
        <w:t xml:space="preserve"> (Diakses Tanggal 5 Agustus 2020)</w:t>
      </w:r>
    </w:p>
    <w:p w:rsidR="003741E0" w:rsidRDefault="003741E0" w:rsidP="00D6768E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Widiantoko,</w:t>
      </w:r>
      <w:r w:rsidR="00D67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68E">
        <w:rPr>
          <w:rFonts w:ascii="Times New Roman" w:hAnsi="Times New Roman" w:cs="Times New Roman"/>
          <w:sz w:val="24"/>
          <w:szCs w:val="24"/>
        </w:rPr>
        <w:t>R.K.</w:t>
      </w:r>
      <w:r w:rsidR="00D676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768E">
        <w:rPr>
          <w:rFonts w:ascii="Times New Roman" w:hAnsi="Times New Roman" w:cs="Times New Roman"/>
          <w:sz w:val="24"/>
          <w:szCs w:val="24"/>
        </w:rPr>
        <w:t xml:space="preserve"> </w:t>
      </w:r>
      <w:r w:rsidR="00D6768E">
        <w:rPr>
          <w:rFonts w:ascii="Times New Roman" w:hAnsi="Times New Roman" w:cs="Times New Roman"/>
          <w:sz w:val="24"/>
          <w:szCs w:val="24"/>
          <w:lang w:val="en-US"/>
        </w:rPr>
        <w:t>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E0">
        <w:rPr>
          <w:rFonts w:ascii="Times New Roman" w:hAnsi="Times New Roman" w:cs="Times New Roman"/>
          <w:i/>
          <w:sz w:val="24"/>
          <w:szCs w:val="24"/>
        </w:rPr>
        <w:t>Penyimpanan Bahan Pangan Suhu Rendah (Pendinginan dan Pembekuan)</w:t>
      </w:r>
      <w:r>
        <w:rPr>
          <w:rFonts w:ascii="Times New Roman" w:hAnsi="Times New Roman" w:cs="Times New Roman"/>
          <w:sz w:val="24"/>
          <w:szCs w:val="24"/>
        </w:rPr>
        <w:t>, [online], Tersedia:</w:t>
      </w:r>
      <w:r w:rsidR="00D67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A00B73">
          <w:rPr>
            <w:rStyle w:val="Hyperlink"/>
            <w:rFonts w:ascii="Times New Roman" w:hAnsi="Times New Roman" w:cs="Times New Roman"/>
            <w:sz w:val="24"/>
            <w:szCs w:val="24"/>
          </w:rPr>
          <w:t>https://lordbroken.wordpress.com/tag/suhu-rendah/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Tanggal 5 Agustus 2020).</w:t>
      </w:r>
    </w:p>
    <w:p w:rsidR="002C4189" w:rsidRDefault="002C4189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2C4189">
        <w:rPr>
          <w:rFonts w:ascii="Times New Roman" w:hAnsi="Times New Roman" w:cs="Times New Roman"/>
          <w:sz w:val="24"/>
          <w:szCs w:val="24"/>
        </w:rPr>
        <w:t>Schmitz, Kenneth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C4189">
        <w:rPr>
          <w:rFonts w:ascii="Times New Roman" w:hAnsi="Times New Roman" w:cs="Times New Roman"/>
          <w:sz w:val="24"/>
          <w:szCs w:val="24"/>
        </w:rPr>
        <w:t xml:space="preserve"> 2017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C4189">
        <w:rPr>
          <w:rFonts w:ascii="Times New Roman" w:hAnsi="Times New Roman" w:cs="Times New Roman"/>
          <w:sz w:val="24"/>
          <w:szCs w:val="24"/>
        </w:rPr>
        <w:t xml:space="preserve"> </w:t>
      </w:r>
      <w:r w:rsidRPr="002C4189">
        <w:rPr>
          <w:rFonts w:ascii="Times New Roman" w:hAnsi="Times New Roman" w:cs="Times New Roman"/>
          <w:i/>
          <w:sz w:val="24"/>
          <w:szCs w:val="24"/>
        </w:rPr>
        <w:t>Gibbs Free Energy, Work, and Equilibrium.</w:t>
      </w:r>
      <w:r w:rsidRPr="002C4189">
        <w:rPr>
          <w:rFonts w:ascii="Times New Roman" w:hAnsi="Times New Roman" w:cs="Times New Roman"/>
          <w:sz w:val="24"/>
          <w:szCs w:val="24"/>
        </w:rPr>
        <w:t xml:space="preserve"> [Jurnal]. </w:t>
      </w:r>
      <w:r w:rsidR="00B81405">
        <w:rPr>
          <w:rFonts w:ascii="Times New Roman" w:hAnsi="Times New Roman" w:cs="Times New Roman"/>
          <w:sz w:val="24"/>
          <w:szCs w:val="24"/>
        </w:rPr>
        <w:t xml:space="preserve"> </w:t>
      </w:r>
      <w:r w:rsidRPr="002C4189">
        <w:rPr>
          <w:rFonts w:ascii="Times New Roman" w:hAnsi="Times New Roman" w:cs="Times New Roman"/>
          <w:sz w:val="24"/>
          <w:szCs w:val="24"/>
        </w:rPr>
        <w:t>Biophysical Chemistry and Environmental Studies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C4189">
        <w:rPr>
          <w:rFonts w:ascii="Times New Roman" w:hAnsi="Times New Roman" w:cs="Times New Roman"/>
          <w:sz w:val="24"/>
          <w:szCs w:val="24"/>
        </w:rPr>
        <w:t xml:space="preserve"> University of Missouri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C4189">
        <w:rPr>
          <w:rFonts w:ascii="Times New Roman" w:hAnsi="Times New Roman" w:cs="Times New Roman"/>
          <w:sz w:val="24"/>
          <w:szCs w:val="24"/>
        </w:rPr>
        <w:t xml:space="preserve"> Kansas City.</w:t>
      </w:r>
      <w:r w:rsidR="00B8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50" w:rsidRDefault="006F6C50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6F6C50">
        <w:rPr>
          <w:rFonts w:ascii="Times New Roman" w:hAnsi="Times New Roman" w:cs="Times New Roman"/>
          <w:sz w:val="24"/>
          <w:szCs w:val="24"/>
        </w:rPr>
        <w:t>SNI 6989.59:2008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6C50">
        <w:rPr>
          <w:rFonts w:ascii="Times New Roman" w:hAnsi="Times New Roman" w:cs="Times New Roman"/>
          <w:sz w:val="24"/>
          <w:szCs w:val="24"/>
        </w:rPr>
        <w:t xml:space="preserve"> 2008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6C50">
        <w:rPr>
          <w:rFonts w:ascii="Times New Roman" w:hAnsi="Times New Roman" w:cs="Times New Roman"/>
          <w:sz w:val="24"/>
          <w:szCs w:val="24"/>
        </w:rPr>
        <w:t xml:space="preserve"> </w:t>
      </w:r>
      <w:r w:rsidRPr="00DD446C">
        <w:rPr>
          <w:rFonts w:ascii="Times New Roman" w:hAnsi="Times New Roman" w:cs="Times New Roman"/>
          <w:i/>
          <w:sz w:val="24"/>
          <w:szCs w:val="24"/>
        </w:rPr>
        <w:t>Metoda pengambilan contoh air limbah.</w:t>
      </w:r>
      <w:r w:rsidRPr="006F6C50">
        <w:rPr>
          <w:rFonts w:ascii="Times New Roman" w:hAnsi="Times New Roman" w:cs="Times New Roman"/>
          <w:sz w:val="24"/>
          <w:szCs w:val="24"/>
        </w:rPr>
        <w:t xml:space="preserve"> Badan Standardisasi Nasional, Jakarta.</w:t>
      </w:r>
    </w:p>
    <w:p w:rsidR="006F6C50" w:rsidRDefault="006F6C50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6F6C50">
        <w:rPr>
          <w:rFonts w:ascii="Times New Roman" w:hAnsi="Times New Roman" w:cs="Times New Roman"/>
          <w:sz w:val="24"/>
          <w:szCs w:val="24"/>
        </w:rPr>
        <w:t>SNI 6989.73:2019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6C50">
        <w:rPr>
          <w:rFonts w:ascii="Times New Roman" w:hAnsi="Times New Roman" w:cs="Times New Roman"/>
          <w:sz w:val="24"/>
          <w:szCs w:val="24"/>
        </w:rPr>
        <w:t xml:space="preserve"> 2019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6C50">
        <w:rPr>
          <w:rFonts w:ascii="Times New Roman" w:hAnsi="Times New Roman" w:cs="Times New Roman"/>
          <w:sz w:val="24"/>
          <w:szCs w:val="24"/>
        </w:rPr>
        <w:t xml:space="preserve"> </w:t>
      </w:r>
      <w:r w:rsidRPr="00DD446C">
        <w:rPr>
          <w:rFonts w:ascii="Times New Roman" w:hAnsi="Times New Roman" w:cs="Times New Roman"/>
          <w:i/>
          <w:sz w:val="24"/>
          <w:szCs w:val="24"/>
        </w:rPr>
        <w:t>Cara uji Kebutuhan Oksigen Kimiawi (Chemical Oxygen Demand/COD) dengan refluks tertutup secara titrimetri.</w:t>
      </w:r>
      <w:r w:rsidRPr="006F6C50">
        <w:rPr>
          <w:rFonts w:ascii="Times New Roman" w:hAnsi="Times New Roman" w:cs="Times New Roman"/>
          <w:sz w:val="24"/>
          <w:szCs w:val="24"/>
        </w:rPr>
        <w:t xml:space="preserve"> Badan Standardisasi Nasional, Jakarta.</w:t>
      </w:r>
    </w:p>
    <w:p w:rsidR="00580FCB" w:rsidRDefault="00580FCB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C19">
        <w:rPr>
          <w:rFonts w:ascii="Times New Roman" w:hAnsi="Times New Roman" w:cs="Times New Roman"/>
          <w:sz w:val="24"/>
          <w:szCs w:val="24"/>
        </w:rPr>
        <w:lastRenderedPageBreak/>
        <w:t>Taufiqulloh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4C19">
        <w:rPr>
          <w:rFonts w:ascii="Times New Roman" w:hAnsi="Times New Roman" w:cs="Times New Roman"/>
          <w:sz w:val="24"/>
          <w:szCs w:val="24"/>
        </w:rPr>
        <w:t xml:space="preserve"> 2019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4C19">
        <w:rPr>
          <w:rFonts w:ascii="Times New Roman" w:hAnsi="Times New Roman" w:cs="Times New Roman"/>
          <w:sz w:val="24"/>
          <w:szCs w:val="24"/>
        </w:rPr>
        <w:t xml:space="preserve"> </w:t>
      </w:r>
      <w:r w:rsidRPr="00334C19">
        <w:rPr>
          <w:rFonts w:ascii="Times New Roman" w:hAnsi="Times New Roman" w:cs="Times New Roman"/>
          <w:i/>
          <w:sz w:val="24"/>
          <w:szCs w:val="24"/>
        </w:rPr>
        <w:t>Teknik Penanganan Sampel.</w:t>
      </w:r>
      <w:r w:rsidRPr="00334C19">
        <w:rPr>
          <w:rFonts w:ascii="Times New Roman" w:hAnsi="Times New Roman" w:cs="Times New Roman"/>
          <w:sz w:val="24"/>
          <w:szCs w:val="24"/>
        </w:rPr>
        <w:t xml:space="preserve"> [online]. Tersedia: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53EF0">
          <w:rPr>
            <w:rStyle w:val="Hyperlink"/>
            <w:rFonts w:ascii="Times New Roman" w:hAnsi="Times New Roman" w:cs="Times New Roman"/>
            <w:sz w:val="24"/>
            <w:szCs w:val="24"/>
          </w:rPr>
          <w:t>https://www.tneutron.net/blog/teknik-penanganan-sampel/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(Diakses Tanggal 18 Januari 2020)</w:t>
      </w:r>
    </w:p>
    <w:p w:rsidR="00854A5C" w:rsidRDefault="00EE20DC" w:rsidP="00854A5C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>Zhang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.,</w:t>
      </w: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Zhang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.,</w:t>
      </w: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Liu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S.,</w:t>
      </w: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Han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.,</w:t>
      </w:r>
      <w:r w:rsidRPr="00BA6A9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Zhou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, Z.,</w:t>
      </w:r>
      <w:r w:rsidR="00580FCB" w:rsidRPr="00580FCB">
        <w:rPr>
          <w:rFonts w:ascii="Times New Roman" w:hAnsi="Times New Roman" w:cs="Times New Roman"/>
          <w:sz w:val="24"/>
          <w:szCs w:val="24"/>
        </w:rPr>
        <w:t xml:space="preserve"> 2012. </w:t>
      </w:r>
      <w:r w:rsidR="00580FCB" w:rsidRPr="00B267EE">
        <w:rPr>
          <w:rFonts w:ascii="Times New Roman" w:hAnsi="Times New Roman" w:cs="Times New Roman"/>
          <w:sz w:val="24"/>
          <w:szCs w:val="24"/>
        </w:rPr>
        <w:t xml:space="preserve">Modelling Growth 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0FCB" w:rsidRPr="00B267EE">
        <w:rPr>
          <w:rFonts w:ascii="Times New Roman" w:hAnsi="Times New Roman" w:cs="Times New Roman"/>
          <w:sz w:val="24"/>
          <w:szCs w:val="24"/>
        </w:rPr>
        <w:t xml:space="preserve">nd Bacteriocin Production 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80FCB" w:rsidRPr="00B267EE">
        <w:rPr>
          <w:rFonts w:ascii="Times New Roman" w:hAnsi="Times New Roman" w:cs="Times New Roman"/>
          <w:sz w:val="24"/>
          <w:szCs w:val="24"/>
        </w:rPr>
        <w:t xml:space="preserve">y Pediococcus acidilactici PA003 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0FCB" w:rsidRPr="00B267EE">
        <w:rPr>
          <w:rFonts w:ascii="Times New Roman" w:hAnsi="Times New Roman" w:cs="Times New Roman"/>
          <w:sz w:val="24"/>
          <w:szCs w:val="24"/>
        </w:rPr>
        <w:t xml:space="preserve">s 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0FCB" w:rsidRPr="00B267EE">
        <w:rPr>
          <w:rFonts w:ascii="Times New Roman" w:hAnsi="Times New Roman" w:cs="Times New Roman"/>
          <w:sz w:val="24"/>
          <w:szCs w:val="24"/>
        </w:rPr>
        <w:t xml:space="preserve"> Function 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80FCB" w:rsidRPr="00B267EE">
        <w:rPr>
          <w:rFonts w:ascii="Times New Roman" w:hAnsi="Times New Roman" w:cs="Times New Roman"/>
          <w:sz w:val="24"/>
          <w:szCs w:val="24"/>
        </w:rPr>
        <w:t>f Temperature and pH value</w:t>
      </w:r>
      <w:r w:rsidR="00580FCB" w:rsidRPr="00580F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gtFrame="_blank" w:history="1">
        <w:r w:rsidR="008F1248" w:rsidRPr="00EE20DC">
          <w:rPr>
            <w:rFonts w:ascii="Times New Roman" w:hAnsi="Times New Roman" w:cs="Times New Roman"/>
            <w:i/>
            <w:sz w:val="24"/>
            <w:szCs w:val="24"/>
            <w:bdr w:val="none" w:sz="0" w:space="0" w:color="auto" w:frame="1"/>
          </w:rPr>
          <w:t>Applied Biochemistry and Biotechnology</w:t>
        </w:r>
      </w:hyperlink>
      <w:r w:rsidR="008F1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1248" w:rsidRPr="008F1248">
        <w:rPr>
          <w:rFonts w:ascii="Times New Roman" w:hAnsi="Times New Roman" w:cs="Times New Roman"/>
          <w:sz w:val="24"/>
          <w:szCs w:val="24"/>
        </w:rPr>
        <w:t> March 2012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1248">
        <w:rPr>
          <w:rFonts w:ascii="Times New Roman" w:hAnsi="Times New Roman" w:cs="Times New Roman"/>
          <w:sz w:val="24"/>
          <w:szCs w:val="24"/>
        </w:rPr>
        <w:t>166(6):1388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248">
        <w:rPr>
          <w:rFonts w:ascii="Times New Roman" w:hAnsi="Times New Roman" w:cs="Times New Roman"/>
          <w:sz w:val="24"/>
          <w:szCs w:val="24"/>
        </w:rPr>
        <w:t>–</w:t>
      </w:r>
      <w:r w:rsidR="008F124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F1248">
        <w:rPr>
          <w:rFonts w:ascii="Times New Roman" w:hAnsi="Times New Roman" w:cs="Times New Roman"/>
          <w:sz w:val="24"/>
          <w:szCs w:val="24"/>
        </w:rPr>
        <w:t>400</w:t>
      </w:r>
      <w:r w:rsidR="00BA6A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768E" w:rsidRPr="00D6768E">
        <w:rPr>
          <w:rFonts w:ascii="Times New Roman" w:hAnsi="Times New Roman" w:cs="Times New Roman"/>
          <w:sz w:val="24"/>
          <w:szCs w:val="24"/>
        </w:rPr>
        <w:t xml:space="preserve"> </w:t>
      </w:r>
      <w:r w:rsidR="00D6768E" w:rsidRPr="00580FCB">
        <w:rPr>
          <w:rFonts w:ascii="Times New Roman" w:hAnsi="Times New Roman" w:cs="Times New Roman"/>
          <w:sz w:val="24"/>
          <w:szCs w:val="24"/>
        </w:rPr>
        <w:t>doi: 10.1007/s12010-011-9532-4</w:t>
      </w:r>
      <w:r w:rsidR="005828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4A5C" w:rsidRDefault="00854A5C" w:rsidP="00854A5C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4A5C" w:rsidRPr="00854A5C" w:rsidRDefault="00854A5C" w:rsidP="00854A5C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Govere, </w:t>
      </w:r>
      <w:r w:rsidRPr="00854A5C">
        <w:rPr>
          <w:rFonts w:ascii="Times New Roman" w:hAnsi="Times New Roman" w:cs="Times New Roman"/>
          <w:sz w:val="24"/>
          <w:szCs w:val="24"/>
          <w:lang w:val="en-US"/>
        </w:rPr>
        <w:t>Simba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rashe, Precious, M., </w:t>
      </w:r>
      <w:r w:rsidRPr="00854A5C">
        <w:rPr>
          <w:rFonts w:ascii="Times New Roman" w:hAnsi="Times New Roman" w:cs="Times New Roman"/>
          <w:sz w:val="24"/>
          <w:szCs w:val="24"/>
          <w:lang w:val="en-US"/>
        </w:rPr>
        <w:t>Angeline</w:t>
      </w:r>
      <w:r>
        <w:rPr>
          <w:rFonts w:ascii="Times New Roman" w:hAnsi="Times New Roman" w:cs="Times New Roman"/>
          <w:sz w:val="24"/>
          <w:szCs w:val="24"/>
          <w:lang w:val="en-US"/>
        </w:rPr>
        <w:t>, N.,</w:t>
      </w:r>
      <w:r w:rsidRPr="00854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854A5C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Performance and Loading of Domestic Wastewater Treatment Plants Receiving Aquaculture Processing Effluent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, </w:t>
      </w:r>
      <w:hyperlink r:id="rId21" w:tgtFrame="_blank" w:history="1">
        <w:r w:rsidRPr="00854A5C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val="en-US"/>
          </w:rPr>
          <w:t>International Journal of Engineering and Technology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54A5C">
        <w:rPr>
          <w:rFonts w:ascii="Times New Roman" w:eastAsia="Times New Roman" w:hAnsi="Times New Roman" w:cs="Times New Roman"/>
          <w:sz w:val="24"/>
          <w:szCs w:val="24"/>
          <w:lang w:val="en-US"/>
        </w:rPr>
        <w:t> October 2011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54A5C">
        <w:rPr>
          <w:rFonts w:ascii="Times New Roman" w:eastAsia="Times New Roman" w:hAnsi="Times New Roman" w:cs="Times New Roman"/>
          <w:sz w:val="24"/>
          <w:szCs w:val="24"/>
          <w:lang w:val="en-US"/>
        </w:rPr>
        <w:t>3(5):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4A5C">
        <w:rPr>
          <w:rFonts w:ascii="Times New Roman" w:eastAsia="Times New Roman" w:hAnsi="Times New Roman" w:cs="Times New Roman"/>
          <w:sz w:val="24"/>
          <w:szCs w:val="24"/>
          <w:lang w:val="en-US"/>
        </w:rPr>
        <w:t>354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360.</w:t>
      </w:r>
    </w:p>
    <w:p w:rsidR="00854A5C" w:rsidRPr="00854A5C" w:rsidRDefault="00854A5C" w:rsidP="00854A5C">
      <w:pPr>
        <w:spacing w:after="37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4A5C" w:rsidRDefault="00854A5C" w:rsidP="00854A5C">
      <w:pPr>
        <w:spacing w:after="37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4A5C" w:rsidRDefault="00854A5C" w:rsidP="00854A5C">
      <w:pPr>
        <w:spacing w:after="37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4A5C" w:rsidRDefault="00854A5C" w:rsidP="00854A5C">
      <w:pPr>
        <w:spacing w:after="37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4A5C" w:rsidRPr="00854A5C" w:rsidRDefault="00854A5C" w:rsidP="00854A5C">
      <w:pPr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</w:p>
    <w:p w:rsidR="0058286B" w:rsidRPr="0058286B" w:rsidRDefault="0058286B" w:rsidP="0058286B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</w:p>
    <w:p w:rsidR="0058286B" w:rsidRPr="0058286B" w:rsidRDefault="0058286B" w:rsidP="00A00319">
      <w:pPr>
        <w:spacing w:after="30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286B" w:rsidRPr="0058286B" w:rsidSect="009323A8">
      <w:headerReference w:type="default" r:id="rId22"/>
      <w:footerReference w:type="first" r:id="rId23"/>
      <w:pgSz w:w="11906" w:h="16838"/>
      <w:pgMar w:top="2268" w:right="1701" w:bottom="1701" w:left="2268" w:header="810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EE" w:rsidRDefault="00990BEE" w:rsidP="004550BF">
      <w:pPr>
        <w:spacing w:after="0" w:line="240" w:lineRule="auto"/>
      </w:pPr>
      <w:r>
        <w:separator/>
      </w:r>
    </w:p>
  </w:endnote>
  <w:endnote w:type="continuationSeparator" w:id="0">
    <w:p w:rsidR="00990BEE" w:rsidRDefault="00990BEE" w:rsidP="0045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779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D35B5" w:rsidRPr="00ED35B5" w:rsidRDefault="00ED35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35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5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5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0E5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D35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35B5" w:rsidRDefault="00ED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EE" w:rsidRDefault="00990BEE" w:rsidP="004550BF">
      <w:pPr>
        <w:spacing w:after="0" w:line="240" w:lineRule="auto"/>
      </w:pPr>
      <w:r>
        <w:separator/>
      </w:r>
    </w:p>
  </w:footnote>
  <w:footnote w:type="continuationSeparator" w:id="0">
    <w:p w:rsidR="00990BEE" w:rsidRDefault="00990BEE" w:rsidP="0045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15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D35B5" w:rsidRPr="00ED35B5" w:rsidRDefault="00ED35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35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35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5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0E5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ED35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35B5" w:rsidRDefault="00ED3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AF"/>
    <w:multiLevelType w:val="hybridMultilevel"/>
    <w:tmpl w:val="97A2A362"/>
    <w:lvl w:ilvl="0" w:tplc="7DB4FFE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5A4A2F"/>
    <w:multiLevelType w:val="multilevel"/>
    <w:tmpl w:val="41ACDD7E"/>
    <w:lvl w:ilvl="0">
      <w:start w:val="1"/>
      <w:numFmt w:val="decimal"/>
      <w:lvlText w:val="3.4.2.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B7660"/>
    <w:multiLevelType w:val="hybridMultilevel"/>
    <w:tmpl w:val="1F8A44E4"/>
    <w:lvl w:ilvl="0" w:tplc="954CFEFE">
      <w:start w:val="1"/>
      <w:numFmt w:val="decimal"/>
      <w:lvlText w:val="2.7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0166A"/>
    <w:multiLevelType w:val="hybridMultilevel"/>
    <w:tmpl w:val="148EDDE0"/>
    <w:lvl w:ilvl="0" w:tplc="B4443D28">
      <w:start w:val="1"/>
      <w:numFmt w:val="decimal"/>
      <w:lvlText w:val="2.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7033A5"/>
    <w:multiLevelType w:val="hybridMultilevel"/>
    <w:tmpl w:val="4C78280E"/>
    <w:lvl w:ilvl="0" w:tplc="5D1EBC0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54E3"/>
    <w:multiLevelType w:val="hybridMultilevel"/>
    <w:tmpl w:val="8814E19A"/>
    <w:lvl w:ilvl="0" w:tplc="B4443D2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3BD"/>
    <w:multiLevelType w:val="hybridMultilevel"/>
    <w:tmpl w:val="27ECF4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B3239A"/>
    <w:multiLevelType w:val="hybridMultilevel"/>
    <w:tmpl w:val="1734A2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4433"/>
    <w:multiLevelType w:val="multilevel"/>
    <w:tmpl w:val="58B21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FD5DDA"/>
    <w:multiLevelType w:val="multilevel"/>
    <w:tmpl w:val="A06A8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9127151"/>
    <w:multiLevelType w:val="hybridMultilevel"/>
    <w:tmpl w:val="A3FA262A"/>
    <w:lvl w:ilvl="0" w:tplc="DBA03ADE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3F443A"/>
    <w:multiLevelType w:val="multilevel"/>
    <w:tmpl w:val="B66AAE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A042B4"/>
    <w:multiLevelType w:val="hybridMultilevel"/>
    <w:tmpl w:val="62E68B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83DFD"/>
    <w:multiLevelType w:val="multilevel"/>
    <w:tmpl w:val="BEF08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1A3E7B2B"/>
    <w:multiLevelType w:val="hybridMultilevel"/>
    <w:tmpl w:val="AEB2999A"/>
    <w:lvl w:ilvl="0" w:tplc="6ADE3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0B1E44"/>
    <w:multiLevelType w:val="multilevel"/>
    <w:tmpl w:val="5066E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2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BB4DBCD"/>
    <w:multiLevelType w:val="hybridMultilevel"/>
    <w:tmpl w:val="9F52A96A"/>
    <w:lvl w:ilvl="0" w:tplc="93466A52">
      <w:start w:val="1"/>
      <w:numFmt w:val="decimal"/>
      <w:lvlText w:val="%1."/>
      <w:lvlJc w:val="left"/>
    </w:lvl>
    <w:lvl w:ilvl="1" w:tplc="087CE39C">
      <w:start w:val="1"/>
      <w:numFmt w:val="decimal"/>
      <w:lvlText w:val="%2."/>
      <w:lvlJc w:val="left"/>
      <w:rPr>
        <w:rFonts w:ascii="Times New Roman" w:eastAsiaTheme="minorHAnsi" w:hAnsi="Times New Roman" w:cs="Times New Roman"/>
      </w:rPr>
    </w:lvl>
    <w:lvl w:ilvl="2" w:tplc="94168150">
      <w:numFmt w:val="decimal"/>
      <w:lvlText w:val=""/>
      <w:lvlJc w:val="left"/>
    </w:lvl>
    <w:lvl w:ilvl="3" w:tplc="4AEEF91E">
      <w:numFmt w:val="decimal"/>
      <w:lvlText w:val=""/>
      <w:lvlJc w:val="left"/>
    </w:lvl>
    <w:lvl w:ilvl="4" w:tplc="A2BA6468">
      <w:numFmt w:val="decimal"/>
      <w:lvlText w:val=""/>
      <w:lvlJc w:val="left"/>
    </w:lvl>
    <w:lvl w:ilvl="5" w:tplc="70E8F4A6">
      <w:numFmt w:val="decimal"/>
      <w:lvlText w:val=""/>
      <w:lvlJc w:val="left"/>
    </w:lvl>
    <w:lvl w:ilvl="6" w:tplc="1BD072A6">
      <w:numFmt w:val="decimal"/>
      <w:lvlText w:val=""/>
      <w:lvlJc w:val="left"/>
    </w:lvl>
    <w:lvl w:ilvl="7" w:tplc="BD4EDB1C">
      <w:numFmt w:val="decimal"/>
      <w:lvlText w:val=""/>
      <w:lvlJc w:val="left"/>
    </w:lvl>
    <w:lvl w:ilvl="8" w:tplc="3C7A629E">
      <w:numFmt w:val="decimal"/>
      <w:lvlText w:val=""/>
      <w:lvlJc w:val="left"/>
    </w:lvl>
  </w:abstractNum>
  <w:abstractNum w:abstractNumId="17" w15:restartNumberingAfterBreak="0">
    <w:nsid w:val="1BDD29E4"/>
    <w:multiLevelType w:val="hybridMultilevel"/>
    <w:tmpl w:val="B64E6F28"/>
    <w:lvl w:ilvl="0" w:tplc="954CFEFE">
      <w:start w:val="1"/>
      <w:numFmt w:val="decimal"/>
      <w:lvlText w:val="2.7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BFB3183"/>
    <w:multiLevelType w:val="hybridMultilevel"/>
    <w:tmpl w:val="55146388"/>
    <w:lvl w:ilvl="0" w:tplc="CE7CFA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B1F36"/>
    <w:multiLevelType w:val="multilevel"/>
    <w:tmpl w:val="10C2637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0" w15:restartNumberingAfterBreak="0">
    <w:nsid w:val="284219BC"/>
    <w:multiLevelType w:val="hybridMultilevel"/>
    <w:tmpl w:val="0FE2AC6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BD96A1B"/>
    <w:multiLevelType w:val="hybridMultilevel"/>
    <w:tmpl w:val="6DD02B5E"/>
    <w:lvl w:ilvl="0" w:tplc="CE7CFA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614AF"/>
    <w:multiLevelType w:val="multilevel"/>
    <w:tmpl w:val="B66AAE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1652220"/>
    <w:multiLevelType w:val="hybridMultilevel"/>
    <w:tmpl w:val="C6C85F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562B8"/>
    <w:multiLevelType w:val="hybridMultilevel"/>
    <w:tmpl w:val="EB0CE8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626FD"/>
    <w:multiLevelType w:val="multilevel"/>
    <w:tmpl w:val="090447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E2C5648"/>
    <w:multiLevelType w:val="multilevel"/>
    <w:tmpl w:val="B66AAE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1ED5CAA"/>
    <w:multiLevelType w:val="hybridMultilevel"/>
    <w:tmpl w:val="C28CE852"/>
    <w:lvl w:ilvl="0" w:tplc="C1F6A96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C1F6A962">
      <w:start w:val="1"/>
      <w:numFmt w:val="decimal"/>
      <w:lvlText w:val="2.3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34B02"/>
    <w:multiLevelType w:val="multilevel"/>
    <w:tmpl w:val="BD3C4D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AE16563"/>
    <w:multiLevelType w:val="hybridMultilevel"/>
    <w:tmpl w:val="923C93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DD93AC1"/>
    <w:multiLevelType w:val="hybridMultilevel"/>
    <w:tmpl w:val="4CE2CEA0"/>
    <w:lvl w:ilvl="0" w:tplc="45AE89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E70B0"/>
    <w:multiLevelType w:val="hybridMultilevel"/>
    <w:tmpl w:val="AABA37A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7DF55F9"/>
    <w:multiLevelType w:val="hybridMultilevel"/>
    <w:tmpl w:val="068225C4"/>
    <w:lvl w:ilvl="0" w:tplc="147058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7EF8"/>
    <w:multiLevelType w:val="hybridMultilevel"/>
    <w:tmpl w:val="9D4C01F6"/>
    <w:lvl w:ilvl="0" w:tplc="C09469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D59E4"/>
    <w:multiLevelType w:val="hybridMultilevel"/>
    <w:tmpl w:val="058E8A98"/>
    <w:lvl w:ilvl="0" w:tplc="4FE8E7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5EBC"/>
    <w:multiLevelType w:val="hybridMultilevel"/>
    <w:tmpl w:val="4848855E"/>
    <w:lvl w:ilvl="0" w:tplc="67627960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345B"/>
    <w:multiLevelType w:val="hybridMultilevel"/>
    <w:tmpl w:val="63949142"/>
    <w:lvl w:ilvl="0" w:tplc="9586B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42765"/>
    <w:multiLevelType w:val="hybridMultilevel"/>
    <w:tmpl w:val="32AA2E7C"/>
    <w:lvl w:ilvl="0" w:tplc="087CE39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C8E8F06C">
      <w:numFmt w:val="bullet"/>
      <w:lvlText w:val="•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465369F"/>
    <w:multiLevelType w:val="multilevel"/>
    <w:tmpl w:val="AD623A20"/>
    <w:lvl w:ilvl="0">
      <w:start w:val="3"/>
      <w:numFmt w:val="decimal"/>
      <w:lvlText w:val="3.5.2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5A3980"/>
    <w:multiLevelType w:val="hybridMultilevel"/>
    <w:tmpl w:val="46B4BE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D5521EF"/>
    <w:multiLevelType w:val="hybridMultilevel"/>
    <w:tmpl w:val="1B5862D2"/>
    <w:lvl w:ilvl="0" w:tplc="954CFEFE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09"/>
    <w:multiLevelType w:val="hybridMultilevel"/>
    <w:tmpl w:val="58D2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351F4"/>
    <w:multiLevelType w:val="multilevel"/>
    <w:tmpl w:val="9C76CA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9A7517"/>
    <w:multiLevelType w:val="hybridMultilevel"/>
    <w:tmpl w:val="AA4A6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87EF3"/>
    <w:multiLevelType w:val="hybridMultilevel"/>
    <w:tmpl w:val="1BAE356C"/>
    <w:lvl w:ilvl="0" w:tplc="C1F6A962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43"/>
  </w:num>
  <w:num w:numId="5">
    <w:abstractNumId w:val="25"/>
  </w:num>
  <w:num w:numId="6">
    <w:abstractNumId w:val="27"/>
  </w:num>
  <w:num w:numId="7">
    <w:abstractNumId w:val="40"/>
  </w:num>
  <w:num w:numId="8">
    <w:abstractNumId w:val="17"/>
  </w:num>
  <w:num w:numId="9">
    <w:abstractNumId w:val="2"/>
  </w:num>
  <w:num w:numId="10">
    <w:abstractNumId w:val="19"/>
  </w:num>
  <w:num w:numId="11">
    <w:abstractNumId w:val="9"/>
  </w:num>
  <w:num w:numId="12">
    <w:abstractNumId w:val="13"/>
  </w:num>
  <w:num w:numId="13">
    <w:abstractNumId w:val="36"/>
  </w:num>
  <w:num w:numId="14">
    <w:abstractNumId w:val="23"/>
  </w:num>
  <w:num w:numId="15">
    <w:abstractNumId w:val="24"/>
  </w:num>
  <w:num w:numId="16">
    <w:abstractNumId w:val="12"/>
  </w:num>
  <w:num w:numId="17">
    <w:abstractNumId w:val="7"/>
  </w:num>
  <w:num w:numId="18">
    <w:abstractNumId w:val="44"/>
  </w:num>
  <w:num w:numId="19">
    <w:abstractNumId w:val="5"/>
  </w:num>
  <w:num w:numId="20">
    <w:abstractNumId w:val="3"/>
  </w:num>
  <w:num w:numId="21">
    <w:abstractNumId w:val="18"/>
  </w:num>
  <w:num w:numId="22">
    <w:abstractNumId w:val="10"/>
  </w:num>
  <w:num w:numId="23">
    <w:abstractNumId w:val="37"/>
  </w:num>
  <w:num w:numId="24">
    <w:abstractNumId w:val="35"/>
  </w:num>
  <w:num w:numId="25">
    <w:abstractNumId w:val="4"/>
  </w:num>
  <w:num w:numId="26">
    <w:abstractNumId w:val="26"/>
  </w:num>
  <w:num w:numId="27">
    <w:abstractNumId w:val="16"/>
  </w:num>
  <w:num w:numId="28">
    <w:abstractNumId w:val="42"/>
  </w:num>
  <w:num w:numId="29">
    <w:abstractNumId w:val="15"/>
  </w:num>
  <w:num w:numId="30">
    <w:abstractNumId w:val="28"/>
  </w:num>
  <w:num w:numId="31">
    <w:abstractNumId w:val="38"/>
  </w:num>
  <w:num w:numId="32">
    <w:abstractNumId w:val="1"/>
  </w:num>
  <w:num w:numId="33">
    <w:abstractNumId w:val="30"/>
  </w:num>
  <w:num w:numId="34">
    <w:abstractNumId w:val="41"/>
  </w:num>
  <w:num w:numId="35">
    <w:abstractNumId w:val="11"/>
  </w:num>
  <w:num w:numId="36">
    <w:abstractNumId w:val="22"/>
  </w:num>
  <w:num w:numId="37">
    <w:abstractNumId w:val="34"/>
  </w:num>
  <w:num w:numId="38">
    <w:abstractNumId w:val="32"/>
  </w:num>
  <w:num w:numId="39">
    <w:abstractNumId w:val="33"/>
  </w:num>
  <w:num w:numId="40">
    <w:abstractNumId w:val="20"/>
  </w:num>
  <w:num w:numId="41">
    <w:abstractNumId w:val="14"/>
  </w:num>
  <w:num w:numId="42">
    <w:abstractNumId w:val="29"/>
  </w:num>
  <w:num w:numId="43">
    <w:abstractNumId w:val="6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7"/>
    <w:rsid w:val="00002AD8"/>
    <w:rsid w:val="00007369"/>
    <w:rsid w:val="00007A76"/>
    <w:rsid w:val="00012979"/>
    <w:rsid w:val="00020B68"/>
    <w:rsid w:val="00023F13"/>
    <w:rsid w:val="000425D3"/>
    <w:rsid w:val="0004492F"/>
    <w:rsid w:val="000465E3"/>
    <w:rsid w:val="000473C7"/>
    <w:rsid w:val="000476D9"/>
    <w:rsid w:val="0005708A"/>
    <w:rsid w:val="000608F8"/>
    <w:rsid w:val="00070645"/>
    <w:rsid w:val="0007466E"/>
    <w:rsid w:val="00075622"/>
    <w:rsid w:val="00084865"/>
    <w:rsid w:val="000A067C"/>
    <w:rsid w:val="000A209B"/>
    <w:rsid w:val="000A46CA"/>
    <w:rsid w:val="000B1C83"/>
    <w:rsid w:val="000B2B00"/>
    <w:rsid w:val="000B2C5D"/>
    <w:rsid w:val="000B3D14"/>
    <w:rsid w:val="000C7EB3"/>
    <w:rsid w:val="000D27AA"/>
    <w:rsid w:val="000D5C5C"/>
    <w:rsid w:val="000D675D"/>
    <w:rsid w:val="000E7293"/>
    <w:rsid w:val="000F02F6"/>
    <w:rsid w:val="000F4FE4"/>
    <w:rsid w:val="00134170"/>
    <w:rsid w:val="0014359D"/>
    <w:rsid w:val="001465C3"/>
    <w:rsid w:val="00147B40"/>
    <w:rsid w:val="00154357"/>
    <w:rsid w:val="001657AE"/>
    <w:rsid w:val="0017083C"/>
    <w:rsid w:val="00170CF8"/>
    <w:rsid w:val="001721FA"/>
    <w:rsid w:val="00173331"/>
    <w:rsid w:val="00174289"/>
    <w:rsid w:val="0019312C"/>
    <w:rsid w:val="001A7789"/>
    <w:rsid w:val="001C080A"/>
    <w:rsid w:val="001C3094"/>
    <w:rsid w:val="001C5DFF"/>
    <w:rsid w:val="001D3B98"/>
    <w:rsid w:val="001E26C3"/>
    <w:rsid w:val="001E2F3F"/>
    <w:rsid w:val="001E328C"/>
    <w:rsid w:val="001F2BB1"/>
    <w:rsid w:val="001F59D5"/>
    <w:rsid w:val="0020625F"/>
    <w:rsid w:val="00206EB9"/>
    <w:rsid w:val="00207571"/>
    <w:rsid w:val="002140E5"/>
    <w:rsid w:val="002149A9"/>
    <w:rsid w:val="00223E6C"/>
    <w:rsid w:val="0024598D"/>
    <w:rsid w:val="00245A40"/>
    <w:rsid w:val="00251629"/>
    <w:rsid w:val="00253C56"/>
    <w:rsid w:val="0026769A"/>
    <w:rsid w:val="0027558D"/>
    <w:rsid w:val="002A0AA4"/>
    <w:rsid w:val="002C4189"/>
    <w:rsid w:val="002E17DC"/>
    <w:rsid w:val="002E6517"/>
    <w:rsid w:val="002F47FF"/>
    <w:rsid w:val="0032000C"/>
    <w:rsid w:val="003328C5"/>
    <w:rsid w:val="00334C19"/>
    <w:rsid w:val="003370DB"/>
    <w:rsid w:val="00367754"/>
    <w:rsid w:val="00372877"/>
    <w:rsid w:val="003741E0"/>
    <w:rsid w:val="0039031B"/>
    <w:rsid w:val="00396986"/>
    <w:rsid w:val="00397C87"/>
    <w:rsid w:val="003A1E20"/>
    <w:rsid w:val="003A2941"/>
    <w:rsid w:val="003A51FF"/>
    <w:rsid w:val="003D1A17"/>
    <w:rsid w:val="003D4101"/>
    <w:rsid w:val="003D6F17"/>
    <w:rsid w:val="003E3192"/>
    <w:rsid w:val="003F52F9"/>
    <w:rsid w:val="00401FFB"/>
    <w:rsid w:val="00414C64"/>
    <w:rsid w:val="00421EBB"/>
    <w:rsid w:val="004266DC"/>
    <w:rsid w:val="004274C5"/>
    <w:rsid w:val="00427EBA"/>
    <w:rsid w:val="00432D7B"/>
    <w:rsid w:val="0043434D"/>
    <w:rsid w:val="00440957"/>
    <w:rsid w:val="00443F17"/>
    <w:rsid w:val="00446678"/>
    <w:rsid w:val="004550BF"/>
    <w:rsid w:val="0045518B"/>
    <w:rsid w:val="00457B90"/>
    <w:rsid w:val="00461C50"/>
    <w:rsid w:val="00462C0C"/>
    <w:rsid w:val="004644E9"/>
    <w:rsid w:val="0048019C"/>
    <w:rsid w:val="00481772"/>
    <w:rsid w:val="0048387C"/>
    <w:rsid w:val="00492081"/>
    <w:rsid w:val="004A2E8A"/>
    <w:rsid w:val="004B3905"/>
    <w:rsid w:val="004B54A9"/>
    <w:rsid w:val="004B705E"/>
    <w:rsid w:val="004D12FD"/>
    <w:rsid w:val="004D2542"/>
    <w:rsid w:val="004D5E45"/>
    <w:rsid w:val="004D7EF6"/>
    <w:rsid w:val="004E14C5"/>
    <w:rsid w:val="004F6DF1"/>
    <w:rsid w:val="00513891"/>
    <w:rsid w:val="00522108"/>
    <w:rsid w:val="005429F4"/>
    <w:rsid w:val="00553148"/>
    <w:rsid w:val="00556F0A"/>
    <w:rsid w:val="00557519"/>
    <w:rsid w:val="005718AD"/>
    <w:rsid w:val="005741E6"/>
    <w:rsid w:val="00580FCB"/>
    <w:rsid w:val="0058286B"/>
    <w:rsid w:val="005876EB"/>
    <w:rsid w:val="00587EF8"/>
    <w:rsid w:val="00592DEC"/>
    <w:rsid w:val="005A3FDB"/>
    <w:rsid w:val="005B1247"/>
    <w:rsid w:val="005B1D8F"/>
    <w:rsid w:val="005B2872"/>
    <w:rsid w:val="005B2EDC"/>
    <w:rsid w:val="005D027D"/>
    <w:rsid w:val="005F16D9"/>
    <w:rsid w:val="005F1ADB"/>
    <w:rsid w:val="005F7FD2"/>
    <w:rsid w:val="006041AF"/>
    <w:rsid w:val="0061533F"/>
    <w:rsid w:val="00620DDB"/>
    <w:rsid w:val="00624566"/>
    <w:rsid w:val="0063234A"/>
    <w:rsid w:val="00641EF7"/>
    <w:rsid w:val="0065286D"/>
    <w:rsid w:val="0066797D"/>
    <w:rsid w:val="006810F8"/>
    <w:rsid w:val="00686665"/>
    <w:rsid w:val="0069047D"/>
    <w:rsid w:val="006A241F"/>
    <w:rsid w:val="006C494D"/>
    <w:rsid w:val="006E3388"/>
    <w:rsid w:val="006F6994"/>
    <w:rsid w:val="006F6C50"/>
    <w:rsid w:val="007018FD"/>
    <w:rsid w:val="00702EBB"/>
    <w:rsid w:val="00715759"/>
    <w:rsid w:val="00721670"/>
    <w:rsid w:val="00730FF9"/>
    <w:rsid w:val="00731090"/>
    <w:rsid w:val="00746C43"/>
    <w:rsid w:val="00784DF2"/>
    <w:rsid w:val="007A5FDD"/>
    <w:rsid w:val="007C6EB6"/>
    <w:rsid w:val="007D30AE"/>
    <w:rsid w:val="007D3755"/>
    <w:rsid w:val="007D5591"/>
    <w:rsid w:val="007E6710"/>
    <w:rsid w:val="0080384C"/>
    <w:rsid w:val="00815FC8"/>
    <w:rsid w:val="00820F9F"/>
    <w:rsid w:val="00834997"/>
    <w:rsid w:val="00854A5C"/>
    <w:rsid w:val="00885186"/>
    <w:rsid w:val="0089313A"/>
    <w:rsid w:val="008A62EF"/>
    <w:rsid w:val="008B220D"/>
    <w:rsid w:val="008B7101"/>
    <w:rsid w:val="008C0B4F"/>
    <w:rsid w:val="008C3CA2"/>
    <w:rsid w:val="008C518E"/>
    <w:rsid w:val="008C6579"/>
    <w:rsid w:val="008D43A9"/>
    <w:rsid w:val="008E0990"/>
    <w:rsid w:val="008E48D2"/>
    <w:rsid w:val="008E6913"/>
    <w:rsid w:val="008F1248"/>
    <w:rsid w:val="008F2B85"/>
    <w:rsid w:val="00901B9C"/>
    <w:rsid w:val="00907022"/>
    <w:rsid w:val="00910AA9"/>
    <w:rsid w:val="00922CF8"/>
    <w:rsid w:val="00926412"/>
    <w:rsid w:val="00927CE1"/>
    <w:rsid w:val="009323A8"/>
    <w:rsid w:val="00936BD4"/>
    <w:rsid w:val="0094008D"/>
    <w:rsid w:val="00943C81"/>
    <w:rsid w:val="00960228"/>
    <w:rsid w:val="009606C6"/>
    <w:rsid w:val="00980350"/>
    <w:rsid w:val="009828E8"/>
    <w:rsid w:val="0098437E"/>
    <w:rsid w:val="009854CA"/>
    <w:rsid w:val="00990BEE"/>
    <w:rsid w:val="00995127"/>
    <w:rsid w:val="009A0DAF"/>
    <w:rsid w:val="009A2B11"/>
    <w:rsid w:val="009B0422"/>
    <w:rsid w:val="009B4535"/>
    <w:rsid w:val="009B4826"/>
    <w:rsid w:val="009C0D5A"/>
    <w:rsid w:val="009C1FAE"/>
    <w:rsid w:val="009C406F"/>
    <w:rsid w:val="009C6435"/>
    <w:rsid w:val="009C7C8D"/>
    <w:rsid w:val="009D2E0D"/>
    <w:rsid w:val="009E4C31"/>
    <w:rsid w:val="009F0902"/>
    <w:rsid w:val="009F5CE6"/>
    <w:rsid w:val="009F71C3"/>
    <w:rsid w:val="00A00319"/>
    <w:rsid w:val="00A2021F"/>
    <w:rsid w:val="00A2437F"/>
    <w:rsid w:val="00A24555"/>
    <w:rsid w:val="00A26CFB"/>
    <w:rsid w:val="00A35C7D"/>
    <w:rsid w:val="00A40A37"/>
    <w:rsid w:val="00A814D8"/>
    <w:rsid w:val="00AA7411"/>
    <w:rsid w:val="00AB1CC9"/>
    <w:rsid w:val="00AC0241"/>
    <w:rsid w:val="00AC0D7B"/>
    <w:rsid w:val="00AC1502"/>
    <w:rsid w:val="00AC4EE2"/>
    <w:rsid w:val="00AD73B6"/>
    <w:rsid w:val="00AE3058"/>
    <w:rsid w:val="00AE6D90"/>
    <w:rsid w:val="00AF2F72"/>
    <w:rsid w:val="00AF4B58"/>
    <w:rsid w:val="00B12060"/>
    <w:rsid w:val="00B1438B"/>
    <w:rsid w:val="00B22888"/>
    <w:rsid w:val="00B23B07"/>
    <w:rsid w:val="00B267EE"/>
    <w:rsid w:val="00B35C4C"/>
    <w:rsid w:val="00B4181B"/>
    <w:rsid w:val="00B56C9B"/>
    <w:rsid w:val="00B6013F"/>
    <w:rsid w:val="00B6685B"/>
    <w:rsid w:val="00B71915"/>
    <w:rsid w:val="00B72C21"/>
    <w:rsid w:val="00B737B3"/>
    <w:rsid w:val="00B81405"/>
    <w:rsid w:val="00B96777"/>
    <w:rsid w:val="00BA3F30"/>
    <w:rsid w:val="00BA5689"/>
    <w:rsid w:val="00BA6A95"/>
    <w:rsid w:val="00BB6B7F"/>
    <w:rsid w:val="00BF2FB3"/>
    <w:rsid w:val="00C34C53"/>
    <w:rsid w:val="00C41EB0"/>
    <w:rsid w:val="00C47E18"/>
    <w:rsid w:val="00C50E2D"/>
    <w:rsid w:val="00C616EE"/>
    <w:rsid w:val="00C62A4F"/>
    <w:rsid w:val="00C641DE"/>
    <w:rsid w:val="00C669B9"/>
    <w:rsid w:val="00C704DF"/>
    <w:rsid w:val="00C7292F"/>
    <w:rsid w:val="00CA24BD"/>
    <w:rsid w:val="00CA6217"/>
    <w:rsid w:val="00CC3AE7"/>
    <w:rsid w:val="00CC48A3"/>
    <w:rsid w:val="00CD08FA"/>
    <w:rsid w:val="00CD342D"/>
    <w:rsid w:val="00CF47D6"/>
    <w:rsid w:val="00D033EA"/>
    <w:rsid w:val="00D110D3"/>
    <w:rsid w:val="00D558CA"/>
    <w:rsid w:val="00D6768E"/>
    <w:rsid w:val="00D71344"/>
    <w:rsid w:val="00D776DA"/>
    <w:rsid w:val="00D80BD1"/>
    <w:rsid w:val="00D83F11"/>
    <w:rsid w:val="00D9100B"/>
    <w:rsid w:val="00D968CF"/>
    <w:rsid w:val="00DA6A11"/>
    <w:rsid w:val="00DA6E11"/>
    <w:rsid w:val="00DB4326"/>
    <w:rsid w:val="00DC32C6"/>
    <w:rsid w:val="00DD446C"/>
    <w:rsid w:val="00DD57F5"/>
    <w:rsid w:val="00DE61EC"/>
    <w:rsid w:val="00DF283A"/>
    <w:rsid w:val="00DF4D86"/>
    <w:rsid w:val="00DF52B4"/>
    <w:rsid w:val="00E077F2"/>
    <w:rsid w:val="00E147F8"/>
    <w:rsid w:val="00E14B28"/>
    <w:rsid w:val="00E22E43"/>
    <w:rsid w:val="00E23CAD"/>
    <w:rsid w:val="00E2607D"/>
    <w:rsid w:val="00E278A6"/>
    <w:rsid w:val="00E507DE"/>
    <w:rsid w:val="00E53BB3"/>
    <w:rsid w:val="00E57140"/>
    <w:rsid w:val="00E63BF6"/>
    <w:rsid w:val="00E7315A"/>
    <w:rsid w:val="00E7617A"/>
    <w:rsid w:val="00E8242D"/>
    <w:rsid w:val="00EB3901"/>
    <w:rsid w:val="00EC5A6A"/>
    <w:rsid w:val="00ED35B5"/>
    <w:rsid w:val="00EE20DC"/>
    <w:rsid w:val="00F10117"/>
    <w:rsid w:val="00F1120C"/>
    <w:rsid w:val="00F13D3F"/>
    <w:rsid w:val="00F16D50"/>
    <w:rsid w:val="00F17B54"/>
    <w:rsid w:val="00F21466"/>
    <w:rsid w:val="00F63A6D"/>
    <w:rsid w:val="00F64662"/>
    <w:rsid w:val="00F64DF8"/>
    <w:rsid w:val="00F90B95"/>
    <w:rsid w:val="00FA39B8"/>
    <w:rsid w:val="00FA5A35"/>
    <w:rsid w:val="00FA5F2D"/>
    <w:rsid w:val="00FC4CE5"/>
    <w:rsid w:val="00FD612B"/>
    <w:rsid w:val="00FE0AE6"/>
    <w:rsid w:val="00FE69FF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A1B0"/>
  <w15:docId w15:val="{EE71CBE7-5AB3-442D-B0D5-2610970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6C"/>
  </w:style>
  <w:style w:type="paragraph" w:styleId="Heading1">
    <w:name w:val="heading 1"/>
    <w:basedOn w:val="Normal"/>
    <w:next w:val="Normal"/>
    <w:link w:val="Heading1Char"/>
    <w:uiPriority w:val="9"/>
    <w:qFormat/>
    <w:rsid w:val="00457B90"/>
    <w:pPr>
      <w:tabs>
        <w:tab w:val="left" w:pos="567"/>
      </w:tabs>
      <w:spacing w:after="0" w:line="36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95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A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BF"/>
  </w:style>
  <w:style w:type="paragraph" w:styleId="Footer">
    <w:name w:val="footer"/>
    <w:basedOn w:val="Normal"/>
    <w:link w:val="FooterChar"/>
    <w:uiPriority w:val="99"/>
    <w:unhideWhenUsed/>
    <w:rsid w:val="0045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BF"/>
  </w:style>
  <w:style w:type="paragraph" w:styleId="BalloonText">
    <w:name w:val="Balloon Text"/>
    <w:basedOn w:val="Normal"/>
    <w:link w:val="BalloonTextChar"/>
    <w:uiPriority w:val="99"/>
    <w:semiHidden/>
    <w:unhideWhenUsed/>
    <w:rsid w:val="0059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7B90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4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6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mupengetahuan.org/kegunaan-dan-bahaya-asam-sulfat/" TargetMode="External"/><Relationship Id="rId13" Type="http://schemas.openxmlformats.org/officeDocument/2006/relationships/hyperlink" Target="https://pendidikan.co.id/pengertian-limbah-menurut-ahli-jenis-karakteristik-dan-dampaknya/" TargetMode="External"/><Relationship Id="rId18" Type="http://schemas.openxmlformats.org/officeDocument/2006/relationships/hyperlink" Target="https://lordbroken.wordpress.com/tag/suhu-renda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journal/0975-4024_International_Journal_of_Engineering_and_Technolo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bpp-lembang.info/index.php/arsip/artikel/artikel-pertanian/1342-teknik-pengawetan-hasil-pertanian" TargetMode="External"/><Relationship Id="rId17" Type="http://schemas.openxmlformats.org/officeDocument/2006/relationships/hyperlink" Target="http://www.anm.co.id/article/detail/39/kimia-pro-analis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journal/1097-4660_Journal_of_Chemical_Technology_Biotechnology" TargetMode="External"/><Relationship Id="rId20" Type="http://schemas.openxmlformats.org/officeDocument/2006/relationships/hyperlink" Target="https://www.researchgate.net/journal/1559-0291_Applied_biochemistry_and_biotechnolog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ub.ac.id/fikri035/2013/03/03/pengawetan-dengan-suhu-renda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wberkeley.wordpress.com/2015/09/19/pengendalian-pencemaran-air-pengaturan-hukum-izin-pembuangan-limbah-cair-ke-peraira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erwakilan.jabarprov.go.id/artikel/11/industri" TargetMode="External"/><Relationship Id="rId19" Type="http://schemas.openxmlformats.org/officeDocument/2006/relationships/hyperlink" Target="https://www.tneutron.net/blog/teknik-penanganan-samp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musrumus.com/rumus-kimia-asam-sulfat/" TargetMode="External"/><Relationship Id="rId14" Type="http://schemas.openxmlformats.org/officeDocument/2006/relationships/hyperlink" Target="http://migas-indonesia.com/2005/10/03/penyimpanan-dan-pengawetan-sampel-air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E385-7E03-46A3-8C57-E926DAB2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meimei</cp:lastModifiedBy>
  <cp:revision>18</cp:revision>
  <cp:lastPrinted>2020-08-06T01:21:00Z</cp:lastPrinted>
  <dcterms:created xsi:type="dcterms:W3CDTF">2020-08-08T13:00:00Z</dcterms:created>
  <dcterms:modified xsi:type="dcterms:W3CDTF">2020-08-10T04:27:00Z</dcterms:modified>
</cp:coreProperties>
</file>