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6B8" w:rsidRDefault="004B76B8" w:rsidP="004B76B8">
      <w:pPr>
        <w:spacing w:line="480" w:lineRule="auto"/>
        <w:jc w:val="center"/>
        <w:rPr>
          <w:rFonts w:ascii="Times New Roman" w:hAnsi="Times New Roman"/>
          <w:b/>
          <w:sz w:val="24"/>
          <w:szCs w:val="24"/>
        </w:rPr>
      </w:pPr>
      <w:r>
        <w:rPr>
          <w:rFonts w:ascii="Times New Roman" w:hAnsi="Times New Roman"/>
          <w:b/>
          <w:sz w:val="24"/>
          <w:szCs w:val="24"/>
        </w:rPr>
        <w:t>BAB I</w:t>
      </w:r>
    </w:p>
    <w:p w:rsidR="004B76B8" w:rsidRDefault="004B76B8" w:rsidP="004B76B8">
      <w:pPr>
        <w:spacing w:line="480" w:lineRule="auto"/>
        <w:jc w:val="center"/>
        <w:rPr>
          <w:rFonts w:ascii="Times New Roman" w:hAnsi="Times New Roman"/>
          <w:b/>
          <w:sz w:val="24"/>
          <w:szCs w:val="24"/>
        </w:rPr>
      </w:pPr>
      <w:r>
        <w:rPr>
          <w:rFonts w:ascii="Times New Roman" w:hAnsi="Times New Roman"/>
          <w:b/>
          <w:sz w:val="24"/>
          <w:szCs w:val="24"/>
        </w:rPr>
        <w:t>PENDAHULUAN</w:t>
      </w:r>
    </w:p>
    <w:p w:rsidR="004B76B8" w:rsidRPr="00B47BBF" w:rsidRDefault="004B76B8" w:rsidP="004B76B8">
      <w:pPr>
        <w:pStyle w:val="ListParagraph"/>
        <w:numPr>
          <w:ilvl w:val="0"/>
          <w:numId w:val="8"/>
        </w:numPr>
        <w:spacing w:line="480" w:lineRule="auto"/>
        <w:rPr>
          <w:rFonts w:ascii="Times New Roman" w:hAnsi="Times New Roman"/>
          <w:sz w:val="24"/>
          <w:szCs w:val="24"/>
        </w:rPr>
      </w:pPr>
      <w:r>
        <w:rPr>
          <w:rFonts w:ascii="Times New Roman" w:hAnsi="Times New Roman"/>
          <w:b/>
          <w:sz w:val="24"/>
          <w:szCs w:val="24"/>
        </w:rPr>
        <w:t>Latar Belakang</w:t>
      </w:r>
    </w:p>
    <w:p w:rsidR="004B76B8" w:rsidRPr="00B47BBF" w:rsidRDefault="004B76B8" w:rsidP="004B76B8">
      <w:pPr>
        <w:pStyle w:val="ListParagraph"/>
        <w:spacing w:line="480" w:lineRule="auto"/>
        <w:ind w:firstLine="720"/>
        <w:jc w:val="both"/>
        <w:rPr>
          <w:rFonts w:ascii="Times New Roman" w:hAnsi="Times New Roman"/>
          <w:sz w:val="24"/>
          <w:szCs w:val="24"/>
        </w:rPr>
      </w:pPr>
      <w:r w:rsidRPr="00B47BBF">
        <w:rPr>
          <w:rFonts w:ascii="Times New Roman" w:hAnsi="Times New Roman"/>
          <w:sz w:val="24"/>
          <w:szCs w:val="24"/>
        </w:rPr>
        <w:t>Puskesmas ad</w:t>
      </w:r>
      <w:bookmarkStart w:id="0" w:name="_GoBack"/>
      <w:bookmarkEnd w:id="0"/>
      <w:r w:rsidRPr="00B47BBF">
        <w:rPr>
          <w:rFonts w:ascii="Times New Roman" w:hAnsi="Times New Roman"/>
          <w:sz w:val="24"/>
          <w:szCs w:val="24"/>
        </w:rPr>
        <w:t xml:space="preserve">alah fasilitas pelayanan kesehatan yang menyelenggarakan upaya kesehatan masyarakat dan upaya kesehatan perseorangan tingkat pertama dengan lebih mengutamakan upaya promotive dan preventif untuk mencapai derajat kesehatan masyarakat yang setinggi-tingginya di wilayah kerjanya. (Permenkes No. 43 , 2019). </w:t>
      </w:r>
    </w:p>
    <w:p w:rsidR="004B76B8" w:rsidRPr="00B47BBF" w:rsidRDefault="004B76B8" w:rsidP="004B76B8">
      <w:pPr>
        <w:pStyle w:val="ListParagraph"/>
        <w:spacing w:line="480" w:lineRule="auto"/>
        <w:ind w:firstLine="720"/>
        <w:jc w:val="both"/>
        <w:rPr>
          <w:rFonts w:ascii="Times New Roman" w:hAnsi="Times New Roman"/>
          <w:sz w:val="24"/>
          <w:szCs w:val="24"/>
        </w:rPr>
      </w:pPr>
      <w:r w:rsidRPr="00B47BBF">
        <w:rPr>
          <w:rFonts w:ascii="Times New Roman" w:hAnsi="Times New Roman"/>
          <w:sz w:val="24"/>
          <w:szCs w:val="24"/>
        </w:rPr>
        <w:t>Tuntutan masyarakat akan pelayanan dibidang kesehatan semakin meningkat setiap tahunnya. Untuk mengantisipasi hal tersebut maka penting untuk menjaga kualitas pelayanan yang diberikan. pelayan kesehatan merupakan faktor penting dalam meningkatkan derajat kesehatan dan kesejahteraan setiap insan di seluruh dunia. Setiap orang mempunyai hak dalam memperoleh pelayanan kesehatan dan pemerintah bertanggung jawab atas ketersediaan segala bentuk upaya kesehatan yang bermutu, aman, efisien, dan terjangkau oleh seluruh lapisan masyarakat (Pasal 19 UU No. 36 Tahun 2009).</w:t>
      </w:r>
    </w:p>
    <w:p w:rsidR="004B76B8" w:rsidRPr="00B47BBF" w:rsidRDefault="004B76B8" w:rsidP="004B76B8">
      <w:pPr>
        <w:pStyle w:val="ListParagraph"/>
        <w:spacing w:line="480" w:lineRule="auto"/>
        <w:ind w:firstLine="586"/>
        <w:jc w:val="both"/>
        <w:rPr>
          <w:rFonts w:ascii="Times New Roman" w:hAnsi="Times New Roman"/>
          <w:sz w:val="24"/>
          <w:szCs w:val="24"/>
        </w:rPr>
      </w:pPr>
      <w:r w:rsidRPr="00B47BBF">
        <w:rPr>
          <w:rFonts w:ascii="Times New Roman" w:hAnsi="Times New Roman"/>
          <w:sz w:val="24"/>
          <w:szCs w:val="24"/>
        </w:rPr>
        <w:t>Pengukuran tingkat kepuasan pasien berkaitan erat dengan penjaminan mutu dalam pelayanan kesehatan. Penjaminan mutu adalah suatu upaya secara periodik dalam berbagai kondisi yang mempengaruhi</w:t>
      </w:r>
      <w:r w:rsidRPr="00B47BBF">
        <w:rPr>
          <w:rFonts w:ascii="Times New Roman" w:hAnsi="Times New Roman"/>
          <w:sz w:val="24"/>
          <w:szCs w:val="24"/>
          <w:lang w:val="en-US"/>
        </w:rPr>
        <w:t xml:space="preserve"> </w:t>
      </w:r>
      <w:r w:rsidRPr="00B47BBF">
        <w:rPr>
          <w:rFonts w:ascii="Times New Roman" w:hAnsi="Times New Roman"/>
          <w:sz w:val="24"/>
          <w:szCs w:val="24"/>
        </w:rPr>
        <w:t>pelayanan</w:t>
      </w:r>
      <w:r w:rsidRPr="00B47BBF">
        <w:rPr>
          <w:rFonts w:ascii="Times New Roman" w:hAnsi="Times New Roman"/>
          <w:sz w:val="24"/>
          <w:szCs w:val="24"/>
          <w:lang w:val="en-US"/>
        </w:rPr>
        <w:t xml:space="preserve"> </w:t>
      </w:r>
      <w:r w:rsidRPr="00B47BBF">
        <w:rPr>
          <w:rFonts w:ascii="Times New Roman" w:hAnsi="Times New Roman"/>
          <w:sz w:val="24"/>
          <w:szCs w:val="24"/>
        </w:rPr>
        <w:t>kesehatan</w:t>
      </w:r>
      <w:r w:rsidRPr="00B47BBF">
        <w:rPr>
          <w:rFonts w:ascii="Times New Roman" w:hAnsi="Times New Roman"/>
          <w:sz w:val="24"/>
          <w:szCs w:val="24"/>
          <w:lang w:val="en-US"/>
        </w:rPr>
        <w:t xml:space="preserve"> </w:t>
      </w:r>
      <w:r w:rsidRPr="00B47BBF">
        <w:rPr>
          <w:rFonts w:ascii="Times New Roman" w:hAnsi="Times New Roman"/>
          <w:sz w:val="24"/>
          <w:szCs w:val="24"/>
        </w:rPr>
        <w:t xml:space="preserve">dengan melakukan pemantauan terhadap proses pelayanan yang diberikan serta menelusuri keluaran yang dihasilkan. Dengan demikian, berbagai kekurangan dan penyebab kekurangan dapat </w:t>
      </w:r>
      <w:r w:rsidRPr="00B47BBF">
        <w:rPr>
          <w:rFonts w:ascii="Times New Roman" w:hAnsi="Times New Roman"/>
          <w:sz w:val="24"/>
          <w:szCs w:val="24"/>
        </w:rPr>
        <w:lastRenderedPageBreak/>
        <w:t xml:space="preserve">diketahui serta </w:t>
      </w:r>
      <w:r w:rsidRPr="00B47BBF">
        <w:rPr>
          <w:rFonts w:ascii="Times New Roman" w:hAnsi="Times New Roman"/>
          <w:spacing w:val="-3"/>
          <w:sz w:val="24"/>
          <w:szCs w:val="24"/>
        </w:rPr>
        <w:t xml:space="preserve">upaya </w:t>
      </w:r>
      <w:r w:rsidRPr="00B47BBF">
        <w:rPr>
          <w:rFonts w:ascii="Times New Roman" w:hAnsi="Times New Roman"/>
          <w:sz w:val="24"/>
          <w:szCs w:val="24"/>
        </w:rPr>
        <w:t xml:space="preserve">perbaikan dapat dilakukan untuk menyempurnakan taraf kesehatan dan kesejahteraan pemakai jasa kesehatan. (Donabedian, 1981 </w:t>
      </w:r>
      <w:r w:rsidRPr="00B47BBF">
        <w:rPr>
          <w:rFonts w:ascii="Times New Roman" w:hAnsi="Times New Roman"/>
          <w:i/>
          <w:sz w:val="24"/>
          <w:szCs w:val="24"/>
        </w:rPr>
        <w:t xml:space="preserve">cit </w:t>
      </w:r>
      <w:r w:rsidRPr="00B47BBF">
        <w:rPr>
          <w:rFonts w:ascii="Times New Roman" w:hAnsi="Times New Roman"/>
          <w:sz w:val="24"/>
          <w:szCs w:val="24"/>
        </w:rPr>
        <w:t>Angraini</w:t>
      </w:r>
      <w:r w:rsidRPr="00B47BBF">
        <w:rPr>
          <w:rFonts w:ascii="Times New Roman" w:hAnsi="Times New Roman"/>
          <w:spacing w:val="6"/>
          <w:sz w:val="24"/>
          <w:szCs w:val="24"/>
        </w:rPr>
        <w:t xml:space="preserve"> </w:t>
      </w:r>
      <w:r w:rsidRPr="00B47BBF">
        <w:rPr>
          <w:rFonts w:ascii="Times New Roman" w:hAnsi="Times New Roman"/>
          <w:sz w:val="24"/>
          <w:szCs w:val="24"/>
        </w:rPr>
        <w:t xml:space="preserve">2015). </w:t>
      </w:r>
    </w:p>
    <w:p w:rsidR="004B76B8" w:rsidRPr="00B47BBF" w:rsidRDefault="004B76B8" w:rsidP="004B76B8">
      <w:pPr>
        <w:pStyle w:val="ListParagraph"/>
        <w:spacing w:line="480" w:lineRule="auto"/>
        <w:ind w:firstLine="586"/>
        <w:jc w:val="both"/>
        <w:rPr>
          <w:rFonts w:ascii="Times New Roman" w:hAnsi="Times New Roman"/>
          <w:sz w:val="24"/>
          <w:szCs w:val="24"/>
        </w:rPr>
      </w:pPr>
      <w:r w:rsidRPr="00B47BBF">
        <w:rPr>
          <w:rFonts w:ascii="Times New Roman" w:hAnsi="Times New Roman"/>
          <w:sz w:val="24"/>
          <w:szCs w:val="24"/>
        </w:rPr>
        <w:t>Kepuasan pasien dapat mencerminkan baik intervensi yang dirasakan pasien selama kunjungan pengobatan dan atau hubungan antara intervensi yang mereka inginkan /</w:t>
      </w:r>
      <w:r>
        <w:rPr>
          <w:rFonts w:ascii="Times New Roman" w:hAnsi="Times New Roman"/>
          <w:sz w:val="24"/>
          <w:szCs w:val="24"/>
        </w:rPr>
        <w:t xml:space="preserve"> yang diterima pasien. </w:t>
      </w:r>
      <w:r w:rsidRPr="00B47BBF">
        <w:rPr>
          <w:rFonts w:ascii="Times New Roman" w:hAnsi="Times New Roman"/>
          <w:sz w:val="24"/>
          <w:szCs w:val="24"/>
        </w:rPr>
        <w:t xml:space="preserve">(Brody dkk, 1989 </w:t>
      </w:r>
      <w:r w:rsidRPr="00B47BBF">
        <w:rPr>
          <w:rFonts w:ascii="Times New Roman" w:hAnsi="Times New Roman"/>
          <w:i/>
          <w:sz w:val="24"/>
          <w:szCs w:val="24"/>
        </w:rPr>
        <w:t xml:space="preserve">cit </w:t>
      </w:r>
      <w:r w:rsidRPr="00B47BBF">
        <w:rPr>
          <w:rFonts w:ascii="Times New Roman" w:hAnsi="Times New Roman"/>
          <w:sz w:val="24"/>
          <w:szCs w:val="24"/>
        </w:rPr>
        <w:t>Setyaningsih W, dkk 2012).</w:t>
      </w:r>
    </w:p>
    <w:p w:rsidR="004B76B8" w:rsidRPr="00B47BBF" w:rsidRDefault="004B76B8" w:rsidP="004B76B8">
      <w:pPr>
        <w:pStyle w:val="ListParagraph"/>
        <w:spacing w:line="480" w:lineRule="auto"/>
        <w:ind w:firstLine="720"/>
        <w:jc w:val="both"/>
        <w:rPr>
          <w:rFonts w:ascii="Times New Roman" w:hAnsi="Times New Roman"/>
          <w:sz w:val="24"/>
          <w:szCs w:val="24"/>
        </w:rPr>
      </w:pPr>
      <w:r w:rsidRPr="00B47BBF">
        <w:rPr>
          <w:rFonts w:ascii="Times New Roman" w:hAnsi="Times New Roman"/>
          <w:sz w:val="24"/>
          <w:szCs w:val="24"/>
        </w:rPr>
        <w:t xml:space="preserve">Hasil penelitian yang dilakukan oleh Rafsanjanie (2014) menjelaskan bahwa faktor yang mempengaruhi minat kunjungan ulang pasien yaitu persepsi pasien tentang muutu pelayanan , berdasarkan dimensi kehandalan , daya tanggap , jumlah empati , dan daya bukti langsung.  </w:t>
      </w:r>
    </w:p>
    <w:p w:rsidR="004B76B8" w:rsidRPr="00B47BBF" w:rsidRDefault="004B76B8" w:rsidP="004B76B8">
      <w:pPr>
        <w:pStyle w:val="ListParagraph"/>
        <w:spacing w:line="480" w:lineRule="auto"/>
        <w:ind w:firstLine="720"/>
        <w:jc w:val="both"/>
        <w:rPr>
          <w:rFonts w:ascii="Times New Roman" w:hAnsi="Times New Roman"/>
          <w:sz w:val="24"/>
          <w:szCs w:val="24"/>
        </w:rPr>
      </w:pPr>
      <w:r w:rsidRPr="00B47BBF">
        <w:rPr>
          <w:rFonts w:ascii="Times New Roman" w:hAnsi="Times New Roman"/>
          <w:sz w:val="24"/>
          <w:szCs w:val="24"/>
        </w:rPr>
        <w:t>Sementara hasil penelitian yang dilakukan oleh Andry Listiana K (2015) tentang hubungan antara mutu pelayanan kesehatan dan komunikasi terapeutik dengan minat kunjungan kembali pasien di RSUD Panglima Sebaya Kabupaten Paser menyatakan bahwa tidak ada hubngan antara mutu pelayanan kesehatan dengan minat kunjungan kembali pasien. Hal ini dikarenakan masih adanya pasien yang tidak puas namun tetap berminat melakukan kunjungan kembali yaitu sebesar 60% dan masih ada pasien yang puas namun tidak berminat melakukan kunjungan kembali yaitu sebesar 34,3%.</w:t>
      </w:r>
    </w:p>
    <w:p w:rsidR="004B76B8" w:rsidRPr="00B47BBF" w:rsidRDefault="004B76B8" w:rsidP="004B76B8">
      <w:pPr>
        <w:pStyle w:val="ListParagraph"/>
        <w:spacing w:line="480" w:lineRule="auto"/>
        <w:ind w:firstLine="720"/>
        <w:jc w:val="both"/>
        <w:rPr>
          <w:rFonts w:ascii="Times New Roman" w:hAnsi="Times New Roman"/>
          <w:bCs/>
          <w:sz w:val="24"/>
          <w:szCs w:val="24"/>
        </w:rPr>
      </w:pPr>
      <w:r w:rsidRPr="00B47BBF">
        <w:rPr>
          <w:rFonts w:ascii="Times New Roman" w:hAnsi="Times New Roman"/>
          <w:bCs/>
          <w:sz w:val="24"/>
          <w:szCs w:val="24"/>
        </w:rPr>
        <w:t xml:space="preserve">Berdasarkan uraian tersebut diatas dan wawancara singkat kepada 8 orang tetangga yang merupakan pasien lama Puskesmas Cimahi Selatan , 5 diantaranya merasa kurang puas terhadap mutu pelayanan kesehatan di </w:t>
      </w:r>
      <w:r w:rsidRPr="00B47BBF">
        <w:rPr>
          <w:rFonts w:ascii="Times New Roman" w:hAnsi="Times New Roman"/>
          <w:bCs/>
          <w:sz w:val="24"/>
          <w:szCs w:val="24"/>
        </w:rPr>
        <w:lastRenderedPageBreak/>
        <w:t xml:space="preserve">Puskesmas Cimahi Selatan </w:t>
      </w:r>
      <w:r>
        <w:rPr>
          <w:rFonts w:ascii="Times New Roman" w:hAnsi="Times New Roman"/>
          <w:bCs/>
          <w:sz w:val="24"/>
          <w:szCs w:val="24"/>
        </w:rPr>
        <w:t>tetapi 3 diantara</w:t>
      </w:r>
      <w:r w:rsidRPr="00B47BBF">
        <w:rPr>
          <w:rFonts w:ascii="Times New Roman" w:hAnsi="Times New Roman"/>
          <w:bCs/>
          <w:sz w:val="24"/>
          <w:szCs w:val="24"/>
        </w:rPr>
        <w:t>nya</w:t>
      </w:r>
      <w:r>
        <w:rPr>
          <w:rFonts w:ascii="Times New Roman" w:hAnsi="Times New Roman"/>
          <w:bCs/>
          <w:sz w:val="24"/>
          <w:szCs w:val="24"/>
        </w:rPr>
        <w:t xml:space="preserve"> masih</w:t>
      </w:r>
      <w:r w:rsidRPr="00B47BBF">
        <w:rPr>
          <w:rFonts w:ascii="Times New Roman" w:hAnsi="Times New Roman"/>
          <w:bCs/>
          <w:sz w:val="24"/>
          <w:szCs w:val="24"/>
        </w:rPr>
        <w:t xml:space="preserve"> tetap berminat untuk melakukan kunjungan ulang. Maka peneliti tertarik untuk mengetahui pengaruh mutu pelayanan kesehatan gigi dan mulut terhadap minat kunjungan ulang pasien di Puskesmas Cimahi Selatan.</w:t>
      </w:r>
    </w:p>
    <w:p w:rsidR="004B76B8" w:rsidRPr="00B47BBF" w:rsidRDefault="004B76B8" w:rsidP="004B76B8">
      <w:pPr>
        <w:pStyle w:val="ListParagraph"/>
        <w:spacing w:line="480" w:lineRule="auto"/>
        <w:ind w:firstLine="720"/>
        <w:jc w:val="both"/>
        <w:rPr>
          <w:rFonts w:ascii="Times New Roman" w:hAnsi="Times New Roman"/>
          <w:bCs/>
          <w:sz w:val="24"/>
          <w:szCs w:val="24"/>
        </w:rPr>
      </w:pPr>
    </w:p>
    <w:p w:rsidR="004B76B8" w:rsidRPr="00B47BBF" w:rsidRDefault="004B76B8" w:rsidP="004B76B8">
      <w:pPr>
        <w:pStyle w:val="ListParagraph"/>
        <w:numPr>
          <w:ilvl w:val="0"/>
          <w:numId w:val="8"/>
        </w:numPr>
        <w:spacing w:line="480" w:lineRule="auto"/>
        <w:rPr>
          <w:rFonts w:ascii="Times New Roman" w:hAnsi="Times New Roman"/>
          <w:sz w:val="24"/>
          <w:szCs w:val="24"/>
        </w:rPr>
      </w:pPr>
      <w:r>
        <w:rPr>
          <w:rFonts w:ascii="Times New Roman" w:hAnsi="Times New Roman"/>
          <w:b/>
          <w:sz w:val="24"/>
          <w:szCs w:val="24"/>
        </w:rPr>
        <w:t>Rumusan Masalah</w:t>
      </w:r>
    </w:p>
    <w:p w:rsidR="004B76B8" w:rsidRDefault="004B76B8" w:rsidP="004B76B8">
      <w:pPr>
        <w:pStyle w:val="ListParagraph"/>
        <w:spacing w:line="480" w:lineRule="auto"/>
        <w:ind w:firstLine="720"/>
        <w:rPr>
          <w:rFonts w:ascii="Times New Roman" w:hAnsi="Times New Roman"/>
          <w:sz w:val="24"/>
          <w:szCs w:val="24"/>
        </w:rPr>
      </w:pPr>
      <w:r w:rsidRPr="00B47BBF">
        <w:rPr>
          <w:rFonts w:ascii="Times New Roman" w:hAnsi="Times New Roman"/>
          <w:sz w:val="24"/>
          <w:szCs w:val="24"/>
        </w:rPr>
        <w:t>Bagaimana pengaruh mutu pelayanan kesehatan gigi dan mulut terhadap minat kunjungan ulang pasien di Puskesmas Cimahi Selatan?</w:t>
      </w:r>
    </w:p>
    <w:p w:rsidR="004B76B8" w:rsidRPr="00B47BBF" w:rsidRDefault="004B76B8" w:rsidP="004B76B8">
      <w:pPr>
        <w:pStyle w:val="ListParagraph"/>
        <w:spacing w:line="480" w:lineRule="auto"/>
        <w:ind w:firstLine="720"/>
        <w:rPr>
          <w:rFonts w:ascii="Times New Roman" w:hAnsi="Times New Roman"/>
          <w:sz w:val="24"/>
          <w:szCs w:val="24"/>
        </w:rPr>
      </w:pPr>
    </w:p>
    <w:p w:rsidR="004B76B8" w:rsidRPr="00B47BBF" w:rsidRDefault="004B76B8" w:rsidP="004B76B8">
      <w:pPr>
        <w:pStyle w:val="ListParagraph"/>
        <w:numPr>
          <w:ilvl w:val="0"/>
          <w:numId w:val="8"/>
        </w:numPr>
        <w:spacing w:line="480" w:lineRule="auto"/>
        <w:rPr>
          <w:rFonts w:ascii="Times New Roman" w:hAnsi="Times New Roman"/>
          <w:sz w:val="24"/>
          <w:szCs w:val="24"/>
        </w:rPr>
      </w:pPr>
      <w:r>
        <w:rPr>
          <w:rFonts w:ascii="Times New Roman" w:hAnsi="Times New Roman"/>
          <w:b/>
          <w:sz w:val="24"/>
          <w:szCs w:val="24"/>
        </w:rPr>
        <w:t>Tujuan Penelitian</w:t>
      </w:r>
    </w:p>
    <w:p w:rsidR="004B76B8" w:rsidRDefault="004B76B8" w:rsidP="004B76B8">
      <w:pPr>
        <w:pStyle w:val="ListParagraph"/>
        <w:numPr>
          <w:ilvl w:val="0"/>
          <w:numId w:val="9"/>
        </w:numPr>
        <w:spacing w:line="480" w:lineRule="auto"/>
        <w:rPr>
          <w:rFonts w:ascii="Times New Roman" w:hAnsi="Times New Roman"/>
          <w:sz w:val="24"/>
          <w:szCs w:val="24"/>
        </w:rPr>
      </w:pPr>
      <w:r>
        <w:rPr>
          <w:rFonts w:ascii="Times New Roman" w:hAnsi="Times New Roman"/>
          <w:sz w:val="24"/>
          <w:szCs w:val="24"/>
        </w:rPr>
        <w:t>Tujuan Umum</w:t>
      </w:r>
    </w:p>
    <w:p w:rsidR="004B76B8" w:rsidRDefault="004B76B8" w:rsidP="004B76B8">
      <w:pPr>
        <w:pStyle w:val="ListParagraph"/>
        <w:spacing w:line="480" w:lineRule="auto"/>
        <w:ind w:left="1080" w:firstLine="360"/>
        <w:jc w:val="both"/>
        <w:rPr>
          <w:rFonts w:ascii="Times New Roman" w:hAnsi="Times New Roman"/>
          <w:sz w:val="24"/>
          <w:szCs w:val="24"/>
        </w:rPr>
      </w:pPr>
      <w:r w:rsidRPr="009D7062">
        <w:rPr>
          <w:rFonts w:ascii="Times New Roman" w:hAnsi="Times New Roman"/>
          <w:sz w:val="24"/>
          <w:szCs w:val="24"/>
        </w:rPr>
        <w:t>Diketahuinya</w:t>
      </w:r>
      <w:r>
        <w:rPr>
          <w:rFonts w:ascii="Times New Roman" w:hAnsi="Times New Roman"/>
          <w:sz w:val="24"/>
          <w:szCs w:val="24"/>
        </w:rPr>
        <w:t xml:space="preserve"> pengaruh mutu pelayanan kesehatan gigi dan mulut terhadap minat kunjungan ulang pasien di Puskesmas Cimahi Selatan.</w:t>
      </w:r>
    </w:p>
    <w:p w:rsidR="004B76B8" w:rsidRPr="00B55F49" w:rsidRDefault="004B76B8" w:rsidP="004B76B8">
      <w:pPr>
        <w:pStyle w:val="ListParagraph"/>
        <w:spacing w:line="480" w:lineRule="auto"/>
        <w:ind w:left="1080" w:firstLine="360"/>
        <w:jc w:val="both"/>
        <w:rPr>
          <w:rFonts w:ascii="Times New Roman" w:hAnsi="Times New Roman"/>
          <w:sz w:val="24"/>
          <w:szCs w:val="24"/>
        </w:rPr>
      </w:pPr>
    </w:p>
    <w:p w:rsidR="004B76B8" w:rsidRDefault="004B76B8" w:rsidP="004B76B8">
      <w:pPr>
        <w:pStyle w:val="ListParagraph"/>
        <w:numPr>
          <w:ilvl w:val="0"/>
          <w:numId w:val="9"/>
        </w:numPr>
        <w:spacing w:line="480" w:lineRule="auto"/>
        <w:rPr>
          <w:rFonts w:ascii="Times New Roman" w:hAnsi="Times New Roman"/>
          <w:sz w:val="24"/>
          <w:szCs w:val="24"/>
        </w:rPr>
      </w:pPr>
      <w:r>
        <w:rPr>
          <w:rFonts w:ascii="Times New Roman" w:hAnsi="Times New Roman"/>
          <w:sz w:val="24"/>
          <w:szCs w:val="24"/>
        </w:rPr>
        <w:t>Tujuan Khusus</w:t>
      </w:r>
    </w:p>
    <w:p w:rsidR="004B76B8" w:rsidRDefault="004B76B8" w:rsidP="004B76B8">
      <w:pPr>
        <w:pStyle w:val="ListParagraph"/>
        <w:numPr>
          <w:ilvl w:val="0"/>
          <w:numId w:val="10"/>
        </w:numPr>
        <w:spacing w:line="480" w:lineRule="auto"/>
        <w:jc w:val="both"/>
        <w:rPr>
          <w:rFonts w:ascii="Times New Roman" w:hAnsi="Times New Roman"/>
          <w:sz w:val="24"/>
          <w:szCs w:val="24"/>
        </w:rPr>
      </w:pPr>
      <w:r>
        <w:rPr>
          <w:rFonts w:ascii="Times New Roman" w:hAnsi="Times New Roman"/>
          <w:sz w:val="24"/>
          <w:szCs w:val="24"/>
        </w:rPr>
        <w:t>Untuk mengetahui mutu pelayanan kesehatan gigi dan mulut di Puskesmas Cimahi Selatan.</w:t>
      </w:r>
    </w:p>
    <w:p w:rsidR="004B76B8" w:rsidRDefault="004B76B8" w:rsidP="004B76B8">
      <w:pPr>
        <w:pStyle w:val="ListParagraph"/>
        <w:numPr>
          <w:ilvl w:val="0"/>
          <w:numId w:val="10"/>
        </w:numPr>
        <w:spacing w:line="480" w:lineRule="auto"/>
        <w:jc w:val="both"/>
        <w:rPr>
          <w:rFonts w:ascii="Times New Roman" w:hAnsi="Times New Roman"/>
          <w:sz w:val="24"/>
          <w:szCs w:val="24"/>
        </w:rPr>
      </w:pPr>
      <w:r w:rsidRPr="00B47BBF">
        <w:rPr>
          <w:rFonts w:ascii="Times New Roman" w:hAnsi="Times New Roman"/>
          <w:sz w:val="24"/>
          <w:szCs w:val="24"/>
        </w:rPr>
        <w:t>Untuk mengetahui minat kunjungan ulang pasien di Puskesmas Cimahi Selatan</w:t>
      </w:r>
      <w:r>
        <w:rPr>
          <w:rFonts w:ascii="Times New Roman" w:hAnsi="Times New Roman"/>
          <w:sz w:val="24"/>
          <w:szCs w:val="24"/>
        </w:rPr>
        <w:t>.</w:t>
      </w:r>
    </w:p>
    <w:p w:rsidR="004B76B8" w:rsidRDefault="004B76B8" w:rsidP="004B76B8">
      <w:pPr>
        <w:pStyle w:val="ListParagraph"/>
        <w:spacing w:line="480" w:lineRule="auto"/>
        <w:ind w:left="1440"/>
        <w:jc w:val="both"/>
        <w:rPr>
          <w:rFonts w:ascii="Times New Roman" w:hAnsi="Times New Roman"/>
          <w:sz w:val="24"/>
          <w:szCs w:val="24"/>
        </w:rPr>
      </w:pPr>
    </w:p>
    <w:p w:rsidR="004B76B8" w:rsidRDefault="004B76B8" w:rsidP="004B76B8">
      <w:pPr>
        <w:pStyle w:val="ListParagraph"/>
        <w:spacing w:line="480" w:lineRule="auto"/>
        <w:ind w:left="1440"/>
        <w:jc w:val="both"/>
        <w:rPr>
          <w:rFonts w:ascii="Times New Roman" w:hAnsi="Times New Roman"/>
          <w:sz w:val="24"/>
          <w:szCs w:val="24"/>
        </w:rPr>
      </w:pPr>
    </w:p>
    <w:p w:rsidR="004B76B8" w:rsidRDefault="004B76B8" w:rsidP="004B76B8">
      <w:pPr>
        <w:pStyle w:val="ListParagraph"/>
        <w:spacing w:line="480" w:lineRule="auto"/>
        <w:ind w:left="1440"/>
        <w:jc w:val="both"/>
        <w:rPr>
          <w:rFonts w:ascii="Times New Roman" w:hAnsi="Times New Roman"/>
          <w:sz w:val="24"/>
          <w:szCs w:val="24"/>
        </w:rPr>
      </w:pPr>
    </w:p>
    <w:p w:rsidR="004B76B8" w:rsidRPr="00452D32" w:rsidRDefault="004B76B8" w:rsidP="004B76B8">
      <w:pPr>
        <w:pStyle w:val="ListParagraph"/>
        <w:spacing w:line="480" w:lineRule="auto"/>
        <w:ind w:left="1440"/>
        <w:jc w:val="both"/>
        <w:rPr>
          <w:rFonts w:ascii="Times New Roman" w:hAnsi="Times New Roman"/>
          <w:sz w:val="24"/>
          <w:szCs w:val="24"/>
        </w:rPr>
      </w:pPr>
    </w:p>
    <w:p w:rsidR="004B76B8" w:rsidRPr="00B47BBF" w:rsidRDefault="004B76B8" w:rsidP="004B76B8">
      <w:pPr>
        <w:pStyle w:val="ListParagraph"/>
        <w:numPr>
          <w:ilvl w:val="0"/>
          <w:numId w:val="8"/>
        </w:numPr>
        <w:spacing w:line="480" w:lineRule="auto"/>
        <w:rPr>
          <w:rFonts w:ascii="Times New Roman" w:hAnsi="Times New Roman"/>
          <w:sz w:val="24"/>
          <w:szCs w:val="24"/>
        </w:rPr>
      </w:pPr>
      <w:r>
        <w:rPr>
          <w:rFonts w:ascii="Times New Roman" w:hAnsi="Times New Roman"/>
          <w:b/>
          <w:sz w:val="24"/>
          <w:szCs w:val="24"/>
        </w:rPr>
        <w:lastRenderedPageBreak/>
        <w:t>Manfaat Penelitian</w:t>
      </w:r>
    </w:p>
    <w:p w:rsidR="004B76B8" w:rsidRDefault="004B76B8" w:rsidP="004B76B8">
      <w:pPr>
        <w:pStyle w:val="ListParagraph"/>
        <w:numPr>
          <w:ilvl w:val="0"/>
          <w:numId w:val="11"/>
        </w:numPr>
        <w:spacing w:line="480" w:lineRule="auto"/>
        <w:rPr>
          <w:rFonts w:ascii="Times New Roman" w:hAnsi="Times New Roman"/>
          <w:sz w:val="24"/>
          <w:szCs w:val="24"/>
        </w:rPr>
      </w:pPr>
      <w:r>
        <w:rPr>
          <w:rFonts w:ascii="Times New Roman" w:hAnsi="Times New Roman"/>
          <w:sz w:val="24"/>
          <w:szCs w:val="24"/>
        </w:rPr>
        <w:t>Manfaat Praktis</w:t>
      </w:r>
    </w:p>
    <w:p w:rsidR="004B76B8" w:rsidRDefault="004B76B8" w:rsidP="004B76B8">
      <w:pPr>
        <w:pStyle w:val="ListParagraph"/>
        <w:numPr>
          <w:ilvl w:val="0"/>
          <w:numId w:val="12"/>
        </w:numPr>
        <w:spacing w:line="480" w:lineRule="auto"/>
        <w:jc w:val="both"/>
        <w:rPr>
          <w:rFonts w:ascii="Times New Roman" w:hAnsi="Times New Roman"/>
          <w:sz w:val="24"/>
          <w:szCs w:val="24"/>
        </w:rPr>
      </w:pPr>
      <w:r>
        <w:rPr>
          <w:rFonts w:ascii="Times New Roman" w:hAnsi="Times New Roman"/>
          <w:sz w:val="24"/>
          <w:szCs w:val="24"/>
        </w:rPr>
        <w:t>Bagi Puskesmas Cimahi Selatan dapat digunakan sebagai informasi dan referensi untuk mengkaji bagaimana meningkatkan pelayanan kesehatan gigi dan mulut di wilayah kerja Puskesmas yang berkaitan dengan fungsi puskesmas sebagai sarana pelayanan kesehatan dasar yang merata dan terjangkau.</w:t>
      </w:r>
    </w:p>
    <w:p w:rsidR="004B76B8" w:rsidRPr="00B55F49" w:rsidRDefault="004B76B8" w:rsidP="004B76B8">
      <w:pPr>
        <w:pStyle w:val="ListParagraph"/>
        <w:numPr>
          <w:ilvl w:val="0"/>
          <w:numId w:val="12"/>
        </w:numPr>
        <w:spacing w:line="480" w:lineRule="auto"/>
        <w:jc w:val="both"/>
        <w:rPr>
          <w:rFonts w:ascii="Times New Roman" w:hAnsi="Times New Roman"/>
          <w:sz w:val="24"/>
          <w:szCs w:val="24"/>
        </w:rPr>
      </w:pPr>
      <w:r>
        <w:rPr>
          <w:rFonts w:ascii="Times New Roman" w:hAnsi="Times New Roman"/>
          <w:sz w:val="24"/>
          <w:szCs w:val="24"/>
        </w:rPr>
        <w:t>Bagi peneliti dapat menambah wawasan dan pengalaman serta penerapan ilmu yang didapat selama perkuliahan.</w:t>
      </w:r>
    </w:p>
    <w:p w:rsidR="004B76B8" w:rsidRPr="00B47BBF" w:rsidRDefault="004B76B8" w:rsidP="004B76B8">
      <w:pPr>
        <w:pStyle w:val="ListParagraph"/>
        <w:spacing w:line="480" w:lineRule="auto"/>
        <w:ind w:left="1440"/>
        <w:jc w:val="both"/>
        <w:rPr>
          <w:rFonts w:ascii="Times New Roman" w:hAnsi="Times New Roman"/>
          <w:sz w:val="24"/>
          <w:szCs w:val="24"/>
        </w:rPr>
      </w:pPr>
    </w:p>
    <w:p w:rsidR="004B76B8" w:rsidRDefault="004B76B8" w:rsidP="004B76B8">
      <w:pPr>
        <w:pStyle w:val="ListParagraph"/>
        <w:numPr>
          <w:ilvl w:val="0"/>
          <w:numId w:val="11"/>
        </w:numPr>
        <w:spacing w:line="480" w:lineRule="auto"/>
        <w:rPr>
          <w:rFonts w:ascii="Times New Roman" w:hAnsi="Times New Roman"/>
          <w:sz w:val="24"/>
          <w:szCs w:val="24"/>
        </w:rPr>
      </w:pPr>
      <w:r>
        <w:rPr>
          <w:rFonts w:ascii="Times New Roman" w:hAnsi="Times New Roman"/>
          <w:sz w:val="24"/>
          <w:szCs w:val="24"/>
        </w:rPr>
        <w:t>Manfaat Teoritis</w:t>
      </w:r>
    </w:p>
    <w:p w:rsidR="004B76B8" w:rsidRDefault="004B76B8" w:rsidP="004B76B8">
      <w:pPr>
        <w:pStyle w:val="ListParagraph"/>
        <w:numPr>
          <w:ilvl w:val="0"/>
          <w:numId w:val="13"/>
        </w:numPr>
        <w:spacing w:line="480" w:lineRule="auto"/>
        <w:jc w:val="both"/>
        <w:rPr>
          <w:rFonts w:ascii="Times New Roman" w:hAnsi="Times New Roman"/>
          <w:sz w:val="24"/>
          <w:szCs w:val="24"/>
        </w:rPr>
      </w:pPr>
      <w:r>
        <w:rPr>
          <w:rFonts w:ascii="Times New Roman" w:hAnsi="Times New Roman"/>
          <w:sz w:val="24"/>
          <w:szCs w:val="24"/>
        </w:rPr>
        <w:t>Hasil penelitian ini dapat digunakan sebagai data sekunder untuk pengembangan penelitian selanjutnya.</w:t>
      </w:r>
    </w:p>
    <w:p w:rsidR="004B76B8" w:rsidRDefault="004B76B8" w:rsidP="004B76B8">
      <w:pPr>
        <w:pStyle w:val="ListParagraph"/>
        <w:numPr>
          <w:ilvl w:val="0"/>
          <w:numId w:val="13"/>
        </w:numPr>
        <w:spacing w:line="480" w:lineRule="auto"/>
        <w:jc w:val="both"/>
        <w:rPr>
          <w:rFonts w:ascii="Times New Roman" w:hAnsi="Times New Roman"/>
          <w:sz w:val="24"/>
          <w:szCs w:val="24"/>
        </w:rPr>
      </w:pPr>
      <w:r w:rsidRPr="00922AE4">
        <w:rPr>
          <w:rFonts w:ascii="Times New Roman" w:hAnsi="Times New Roman"/>
          <w:sz w:val="24"/>
          <w:szCs w:val="24"/>
        </w:rPr>
        <w:t xml:space="preserve">Hasil penelitian ini dapat digunakan sebagai </w:t>
      </w:r>
      <w:r>
        <w:rPr>
          <w:rFonts w:ascii="Times New Roman" w:hAnsi="Times New Roman"/>
          <w:sz w:val="24"/>
          <w:szCs w:val="24"/>
        </w:rPr>
        <w:t>referensi</w:t>
      </w:r>
      <w:r w:rsidRPr="00922AE4">
        <w:rPr>
          <w:rFonts w:ascii="Times New Roman" w:hAnsi="Times New Roman"/>
          <w:sz w:val="24"/>
          <w:szCs w:val="24"/>
        </w:rPr>
        <w:t xml:space="preserve"> masyarakat dalam mengetah</w:t>
      </w:r>
      <w:r>
        <w:rPr>
          <w:rFonts w:ascii="Times New Roman" w:hAnsi="Times New Roman"/>
          <w:sz w:val="24"/>
          <w:szCs w:val="24"/>
        </w:rPr>
        <w:t>ui kualitas pelayanan di Puskesmas Cimahi Selatan.</w:t>
      </w:r>
    </w:p>
    <w:p w:rsidR="00590769" w:rsidRPr="004B76B8" w:rsidRDefault="00590769" w:rsidP="004B76B8"/>
    <w:sectPr w:rsidR="00590769" w:rsidRPr="004B76B8" w:rsidSect="00590769">
      <w:headerReference w:type="default" r:id="rId7"/>
      <w:footerReference w:type="default" r:id="rId8"/>
      <w:pgSz w:w="11907" w:h="16839"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312" w:rsidRDefault="004C6312" w:rsidP="00590769">
      <w:pPr>
        <w:spacing w:after="0" w:line="240" w:lineRule="auto"/>
      </w:pPr>
      <w:r>
        <w:separator/>
      </w:r>
    </w:p>
  </w:endnote>
  <w:endnote w:type="continuationSeparator" w:id="0">
    <w:p w:rsidR="004C6312" w:rsidRDefault="004C6312" w:rsidP="00590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CE7" w:rsidRDefault="005E4CE7">
    <w:pPr>
      <w:pStyle w:val="Footer"/>
      <w:jc w:val="center"/>
    </w:pPr>
    <w:r>
      <w:fldChar w:fldCharType="begin"/>
    </w:r>
    <w:r>
      <w:instrText xml:space="preserve"> PAGE   \* MERGEFORMAT </w:instrText>
    </w:r>
    <w:r>
      <w:fldChar w:fldCharType="separate"/>
    </w:r>
    <w:r w:rsidR="004B76B8">
      <w:rPr>
        <w:noProof/>
      </w:rPr>
      <w:t>1</w:t>
    </w:r>
    <w:r>
      <w:rPr>
        <w:noProof/>
      </w:rPr>
      <w:fldChar w:fldCharType="end"/>
    </w:r>
  </w:p>
  <w:p w:rsidR="005E4CE7" w:rsidRDefault="005E4C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312" w:rsidRDefault="004C6312" w:rsidP="00590769">
      <w:pPr>
        <w:spacing w:after="0" w:line="240" w:lineRule="auto"/>
      </w:pPr>
      <w:r>
        <w:separator/>
      </w:r>
    </w:p>
  </w:footnote>
  <w:footnote w:type="continuationSeparator" w:id="0">
    <w:p w:rsidR="004C6312" w:rsidRDefault="004C6312" w:rsidP="005907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CE7" w:rsidRDefault="005E4C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C2B2A"/>
    <w:multiLevelType w:val="hybridMultilevel"/>
    <w:tmpl w:val="0DD62E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A7B0A"/>
    <w:multiLevelType w:val="hybridMultilevel"/>
    <w:tmpl w:val="81843AFA"/>
    <w:lvl w:ilvl="0" w:tplc="FB8E1F1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93E2716"/>
    <w:multiLevelType w:val="hybridMultilevel"/>
    <w:tmpl w:val="BAEA1258"/>
    <w:lvl w:ilvl="0" w:tplc="01B4AC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9E3917"/>
    <w:multiLevelType w:val="hybridMultilevel"/>
    <w:tmpl w:val="FAA8A7DE"/>
    <w:lvl w:ilvl="0" w:tplc="AA203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403BED"/>
    <w:multiLevelType w:val="hybridMultilevel"/>
    <w:tmpl w:val="2886EF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37C18"/>
    <w:multiLevelType w:val="hybridMultilevel"/>
    <w:tmpl w:val="5316EE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6B4E8B"/>
    <w:multiLevelType w:val="hybridMultilevel"/>
    <w:tmpl w:val="34A0285A"/>
    <w:lvl w:ilvl="0" w:tplc="244AAA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67E73DD"/>
    <w:multiLevelType w:val="hybridMultilevel"/>
    <w:tmpl w:val="25AEF438"/>
    <w:lvl w:ilvl="0" w:tplc="3AF2C0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9E61767"/>
    <w:multiLevelType w:val="hybridMultilevel"/>
    <w:tmpl w:val="6F962744"/>
    <w:lvl w:ilvl="0" w:tplc="49C0D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0643009"/>
    <w:multiLevelType w:val="hybridMultilevel"/>
    <w:tmpl w:val="BFBAFA74"/>
    <w:lvl w:ilvl="0" w:tplc="43DCE1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4584CF9"/>
    <w:multiLevelType w:val="hybridMultilevel"/>
    <w:tmpl w:val="6568B17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6ECD7A82"/>
    <w:multiLevelType w:val="hybridMultilevel"/>
    <w:tmpl w:val="8B92D822"/>
    <w:lvl w:ilvl="0" w:tplc="6060A5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FB1350A"/>
    <w:multiLevelType w:val="hybridMultilevel"/>
    <w:tmpl w:val="2C96D3CA"/>
    <w:lvl w:ilvl="0" w:tplc="7CBA50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num>
  <w:num w:numId="6">
    <w:abstractNumId w:val="12"/>
  </w:num>
  <w:num w:numId="7">
    <w:abstractNumId w:val="8"/>
  </w:num>
  <w:num w:numId="8">
    <w:abstractNumId w:val="5"/>
  </w:num>
  <w:num w:numId="9">
    <w:abstractNumId w:val="2"/>
  </w:num>
  <w:num w:numId="10">
    <w:abstractNumId w:val="6"/>
  </w:num>
  <w:num w:numId="11">
    <w:abstractNumId w:val="3"/>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769"/>
    <w:rsid w:val="000B1355"/>
    <w:rsid w:val="004B76B8"/>
    <w:rsid w:val="004C6312"/>
    <w:rsid w:val="00590769"/>
    <w:rsid w:val="005E4CE7"/>
    <w:rsid w:val="00896E9E"/>
    <w:rsid w:val="00F50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6BD87-5367-4637-8CD2-66F5F6EA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769"/>
    <w:rPr>
      <w:rFonts w:ascii="Calibri" w:eastAsia="Calibri" w:hAnsi="Calibri" w:cs="Times New Roman"/>
      <w:lang w:val="en-ID"/>
    </w:rPr>
  </w:style>
  <w:style w:type="paragraph" w:styleId="Heading1">
    <w:name w:val="heading 1"/>
    <w:basedOn w:val="Normal"/>
    <w:next w:val="Normal"/>
    <w:link w:val="Heading1Char"/>
    <w:uiPriority w:val="9"/>
    <w:qFormat/>
    <w:rsid w:val="00F506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769"/>
    <w:rPr>
      <w:rFonts w:ascii="Calibri" w:eastAsia="Calibri" w:hAnsi="Calibri" w:cs="Times New Roman"/>
      <w:lang w:val="en-ID"/>
    </w:rPr>
  </w:style>
  <w:style w:type="paragraph" w:styleId="Footer">
    <w:name w:val="footer"/>
    <w:basedOn w:val="Normal"/>
    <w:link w:val="FooterChar"/>
    <w:uiPriority w:val="99"/>
    <w:unhideWhenUsed/>
    <w:rsid w:val="00590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769"/>
    <w:rPr>
      <w:rFonts w:ascii="Calibri" w:eastAsia="Calibri" w:hAnsi="Calibri" w:cs="Times New Roman"/>
      <w:lang w:val="en-ID"/>
    </w:rPr>
  </w:style>
  <w:style w:type="paragraph" w:styleId="ListParagraph">
    <w:name w:val="List Paragraph"/>
    <w:basedOn w:val="Normal"/>
    <w:link w:val="ListParagraphChar"/>
    <w:uiPriority w:val="34"/>
    <w:qFormat/>
    <w:rsid w:val="005E4CE7"/>
    <w:pPr>
      <w:ind w:left="720"/>
      <w:contextualSpacing/>
    </w:pPr>
  </w:style>
  <w:style w:type="character" w:customStyle="1" w:styleId="ListParagraphChar">
    <w:name w:val="List Paragraph Char"/>
    <w:link w:val="ListParagraph"/>
    <w:uiPriority w:val="34"/>
    <w:locked/>
    <w:rsid w:val="005E4CE7"/>
    <w:rPr>
      <w:rFonts w:ascii="Calibri" w:eastAsia="Calibri" w:hAnsi="Calibri" w:cs="Times New Roman"/>
      <w:lang w:val="en-ID"/>
    </w:rPr>
  </w:style>
  <w:style w:type="character" w:styleId="SubtleEmphasis">
    <w:name w:val="Subtle Emphasis"/>
    <w:uiPriority w:val="19"/>
    <w:qFormat/>
    <w:rsid w:val="005E4CE7"/>
    <w:rPr>
      <w:i/>
      <w:iCs/>
      <w:color w:val="404040"/>
    </w:rPr>
  </w:style>
  <w:style w:type="character" w:customStyle="1" w:styleId="Heading1Char">
    <w:name w:val="Heading 1 Char"/>
    <w:basedOn w:val="DefaultParagraphFont"/>
    <w:link w:val="Heading1"/>
    <w:uiPriority w:val="9"/>
    <w:rsid w:val="00F5067F"/>
    <w:rPr>
      <w:rFonts w:asciiTheme="majorHAnsi" w:eastAsiaTheme="majorEastAsia" w:hAnsiTheme="majorHAnsi" w:cstheme="majorBidi"/>
      <w:color w:val="2E74B5" w:themeColor="accent1" w:themeShade="BF"/>
      <w:sz w:val="32"/>
      <w:szCs w:val="32"/>
      <w:lang w:val="en-ID"/>
    </w:rPr>
  </w:style>
  <w:style w:type="paragraph" w:styleId="TOCHeading">
    <w:name w:val="TOC Heading"/>
    <w:basedOn w:val="Heading1"/>
    <w:next w:val="Normal"/>
    <w:uiPriority w:val="39"/>
    <w:unhideWhenUsed/>
    <w:qFormat/>
    <w:rsid w:val="00F5067F"/>
    <w:pPr>
      <w:outlineLvl w:val="9"/>
    </w:pPr>
    <w:rPr>
      <w:rFonts w:ascii="Calibri Light" w:eastAsia="Times New Roman" w:hAnsi="Calibri Light" w:cs="Times New Roman"/>
      <w:color w:val="2E74B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2021-08-10T18:30:00Z</dcterms:created>
  <dcterms:modified xsi:type="dcterms:W3CDTF">2021-08-10T18:30:00Z</dcterms:modified>
</cp:coreProperties>
</file>