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04" w:rsidRPr="00990D5E" w:rsidRDefault="00E07E04" w:rsidP="00E07E04">
      <w:pPr>
        <w:spacing w:after="0" w:line="240" w:lineRule="auto"/>
        <w:contextualSpacing/>
        <w:rPr>
          <w:rFonts w:ascii="Times New Roman" w:hAnsi="Times New Roman" w:cs="Times New Roman"/>
          <w:sz w:val="24"/>
        </w:rPr>
      </w:pPr>
      <w:r w:rsidRPr="00990D5E">
        <w:rPr>
          <w:rFonts w:ascii="Times New Roman" w:hAnsi="Times New Roman" w:cs="Times New Roman"/>
          <w:sz w:val="24"/>
        </w:rPr>
        <w:t>Program Studi Keperawatan Bogor</w:t>
      </w:r>
    </w:p>
    <w:p w:rsidR="00E07E04" w:rsidRPr="00990D5E" w:rsidRDefault="00E07E04" w:rsidP="00E07E04">
      <w:pPr>
        <w:spacing w:after="0" w:line="240" w:lineRule="auto"/>
        <w:contextualSpacing/>
        <w:rPr>
          <w:rFonts w:ascii="Times New Roman" w:hAnsi="Times New Roman" w:cs="Times New Roman"/>
          <w:sz w:val="24"/>
        </w:rPr>
      </w:pPr>
      <w:r>
        <w:rPr>
          <w:rFonts w:ascii="Times New Roman" w:hAnsi="Times New Roman" w:cs="Times New Roman"/>
          <w:sz w:val="24"/>
        </w:rPr>
        <w:t>Theresia Oktavianti Lestari</w:t>
      </w:r>
    </w:p>
    <w:p w:rsidR="00E07E04" w:rsidRPr="00990D5E" w:rsidRDefault="00E07E04" w:rsidP="00E07E04">
      <w:pPr>
        <w:spacing w:after="0" w:line="240" w:lineRule="auto"/>
        <w:contextualSpacing/>
        <w:rPr>
          <w:rFonts w:ascii="Times New Roman" w:hAnsi="Times New Roman" w:cs="Times New Roman"/>
          <w:sz w:val="24"/>
        </w:rPr>
      </w:pPr>
      <w:r>
        <w:rPr>
          <w:rFonts w:ascii="Times New Roman" w:hAnsi="Times New Roman" w:cs="Times New Roman"/>
          <w:sz w:val="24"/>
        </w:rPr>
        <w:t>(P17320318074</w:t>
      </w:r>
      <w:r w:rsidRPr="00990D5E">
        <w:rPr>
          <w:rFonts w:ascii="Times New Roman" w:hAnsi="Times New Roman" w:cs="Times New Roman"/>
          <w:sz w:val="24"/>
        </w:rPr>
        <w:t>)</w:t>
      </w:r>
    </w:p>
    <w:p w:rsidR="00E07E04" w:rsidRDefault="00E07E04" w:rsidP="00E07E04">
      <w:pPr>
        <w:spacing w:after="0" w:line="240" w:lineRule="auto"/>
        <w:contextualSpacing/>
        <w:rPr>
          <w:rFonts w:ascii="Times New Roman" w:hAnsi="Times New Roman" w:cs="Times New Roman"/>
          <w:sz w:val="24"/>
        </w:rPr>
      </w:pPr>
      <w:r w:rsidRPr="00990D5E">
        <w:rPr>
          <w:rFonts w:ascii="Times New Roman" w:hAnsi="Times New Roman" w:cs="Times New Roman"/>
          <w:sz w:val="24"/>
        </w:rPr>
        <w:t>Gam</w:t>
      </w:r>
      <w:r>
        <w:rPr>
          <w:rFonts w:ascii="Times New Roman" w:hAnsi="Times New Roman" w:cs="Times New Roman"/>
          <w:sz w:val="24"/>
        </w:rPr>
        <w:t>baran Identitas Diri dan Tingkat Kesehatan Mental Pada Remaja Dengan Gangguan Kecemasan Sosial Media di SMK Kesehatan Dwi Putri Husada Bogor Tahun 2021</w:t>
      </w:r>
    </w:p>
    <w:p w:rsidR="00E07E04" w:rsidRDefault="00E07E04" w:rsidP="00E07E04">
      <w:pPr>
        <w:spacing w:after="0" w:line="240" w:lineRule="auto"/>
        <w:contextualSpacing/>
        <w:rPr>
          <w:rFonts w:ascii="Times New Roman" w:hAnsi="Times New Roman" w:cs="Times New Roman"/>
          <w:sz w:val="24"/>
        </w:rPr>
      </w:pPr>
    </w:p>
    <w:p w:rsidR="00E07E04" w:rsidRDefault="00E07E04" w:rsidP="00E07E04">
      <w:pPr>
        <w:spacing w:after="0" w:line="240" w:lineRule="auto"/>
        <w:contextualSpacing/>
        <w:rPr>
          <w:rFonts w:ascii="Times New Roman" w:hAnsi="Times New Roman" w:cs="Times New Roman"/>
          <w:sz w:val="24"/>
        </w:rPr>
      </w:pPr>
      <w:r>
        <w:rPr>
          <w:rFonts w:ascii="Times New Roman" w:hAnsi="Times New Roman" w:cs="Times New Roman"/>
          <w:sz w:val="24"/>
        </w:rPr>
        <w:t>i-xii + 64 halaman + VI BAB + 15 tabel + 2 skema + 9 lampiran</w:t>
      </w:r>
    </w:p>
    <w:p w:rsidR="00E07E04" w:rsidRDefault="00E07E04" w:rsidP="00E07E04">
      <w:pPr>
        <w:spacing w:after="0" w:line="240" w:lineRule="auto"/>
        <w:contextualSpacing/>
        <w:rPr>
          <w:rFonts w:ascii="Times New Roman" w:hAnsi="Times New Roman" w:cs="Times New Roman"/>
          <w:sz w:val="24"/>
        </w:rPr>
      </w:pPr>
    </w:p>
    <w:p w:rsidR="00E07E04" w:rsidRDefault="00E07E04" w:rsidP="00E07E04">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ABSTRAK</w:t>
      </w:r>
    </w:p>
    <w:p w:rsidR="00E07E04" w:rsidRDefault="00E07E04" w:rsidP="00E07E04">
      <w:pPr>
        <w:spacing w:after="0" w:line="240" w:lineRule="auto"/>
        <w:contextualSpacing/>
        <w:jc w:val="center"/>
        <w:rPr>
          <w:rFonts w:ascii="Times New Roman" w:hAnsi="Times New Roman" w:cs="Times New Roman"/>
          <w:sz w:val="24"/>
        </w:rPr>
      </w:pPr>
    </w:p>
    <w:p w:rsidR="00E07E04" w:rsidRDefault="00E07E04" w:rsidP="00E07E04">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Gangguan Kecemasan Sosial Media adalah </w:t>
      </w:r>
      <w:r w:rsidRPr="009E4855">
        <w:rPr>
          <w:rFonts w:ascii="Times New Roman" w:hAnsi="Times New Roman" w:cs="Times New Roman"/>
          <w:sz w:val="24"/>
        </w:rPr>
        <w:t>jenis gangguan mental</w:t>
      </w:r>
      <w:r>
        <w:rPr>
          <w:rFonts w:ascii="Times New Roman" w:hAnsi="Times New Roman" w:cs="Times New Roman"/>
          <w:sz w:val="24"/>
        </w:rPr>
        <w:t>dimana individu</w:t>
      </w:r>
      <w:r w:rsidRPr="009E4855">
        <w:rPr>
          <w:rFonts w:ascii="Times New Roman" w:hAnsi="Times New Roman" w:cs="Times New Roman"/>
          <w:sz w:val="24"/>
        </w:rPr>
        <w:t xml:space="preserve"> a</w:t>
      </w:r>
      <w:r>
        <w:rPr>
          <w:rFonts w:ascii="Times New Roman" w:hAnsi="Times New Roman" w:cs="Times New Roman"/>
          <w:sz w:val="24"/>
        </w:rPr>
        <w:t>kan selalu membandingkan</w:t>
      </w:r>
      <w:r w:rsidRPr="009E4855">
        <w:rPr>
          <w:rFonts w:ascii="Times New Roman" w:hAnsi="Times New Roman" w:cs="Times New Roman"/>
          <w:sz w:val="24"/>
        </w:rPr>
        <w:t xml:space="preserve"> dirinya dengan orang-orang yang dilihatnya di media sosial hingga mengakibatkan perasaan cemburu yaitu ingin seperti orang lain</w:t>
      </w:r>
      <w:r>
        <w:rPr>
          <w:rFonts w:ascii="Times New Roman" w:hAnsi="Times New Roman" w:cs="Times New Roman"/>
          <w:sz w:val="24"/>
        </w:rPr>
        <w:t>. Secara umum gangguan kecemasan sosial media berkaitan erat dengan individu. Ciri individu yang mengalami gangguan kecemasan sosial media yaitu ada perasaan ingin menjadi diri orang lain setiap melihat postingan di media sosial, dimana hal ini mempengaruhi konsep diri individu, salah satunya adalah identitas diri. Kemudian ciri yang lainnya yaitu cemas jika “</w:t>
      </w:r>
      <w:r>
        <w:rPr>
          <w:rFonts w:ascii="Times New Roman" w:hAnsi="Times New Roman" w:cs="Times New Roman"/>
          <w:i/>
          <w:sz w:val="24"/>
        </w:rPr>
        <w:t>followers</w:t>
      </w:r>
      <w:r>
        <w:rPr>
          <w:rFonts w:ascii="Times New Roman" w:hAnsi="Times New Roman" w:cs="Times New Roman"/>
          <w:sz w:val="24"/>
        </w:rPr>
        <w:t xml:space="preserve">”nya menurun yang akan mempengaruhi kesehatan mental individu. Oleh karena itu, penulis tertarik untuk melakukan penelitian mengenai Gambaran Identitas Diri dan Tingkat Kesehatan Mental Pada Remaja Dengan Gangguan Kecemasan Sosial Media di SMK Kesehatan Dwi Putri Husada Bogor. </w:t>
      </w:r>
      <w:r>
        <w:rPr>
          <w:rFonts w:ascii="Times New Roman" w:hAnsi="Times New Roman" w:cs="Times New Roman"/>
          <w:b/>
          <w:sz w:val="24"/>
        </w:rPr>
        <w:t>Desain Penelitian</w:t>
      </w:r>
      <w:r>
        <w:rPr>
          <w:rFonts w:ascii="Times New Roman" w:hAnsi="Times New Roman" w:cs="Times New Roman"/>
          <w:sz w:val="24"/>
        </w:rPr>
        <w:t xml:space="preserve"> yang digunakan adalah deskriptif. </w:t>
      </w:r>
      <w:r>
        <w:rPr>
          <w:rFonts w:ascii="Times New Roman" w:hAnsi="Times New Roman" w:cs="Times New Roman"/>
          <w:b/>
          <w:sz w:val="24"/>
        </w:rPr>
        <w:t xml:space="preserve">Cara Pengambilan Sampel </w:t>
      </w:r>
      <w:r>
        <w:rPr>
          <w:rFonts w:ascii="Times New Roman" w:hAnsi="Times New Roman" w:cs="Times New Roman"/>
          <w:sz w:val="24"/>
        </w:rPr>
        <w:t xml:space="preserve">yang digunakan adalah Total </w:t>
      </w:r>
      <w:r>
        <w:rPr>
          <w:rFonts w:ascii="Times New Roman" w:hAnsi="Times New Roman" w:cs="Times New Roman"/>
          <w:i/>
          <w:sz w:val="24"/>
        </w:rPr>
        <w:t>Sampling</w:t>
      </w:r>
      <w:r>
        <w:rPr>
          <w:rFonts w:ascii="Times New Roman" w:hAnsi="Times New Roman" w:cs="Times New Roman"/>
          <w:sz w:val="24"/>
        </w:rPr>
        <w:t xml:space="preserve"> dengan jumlah responden 82 orang. Cara pengukuran Identitas Diri dengan</w:t>
      </w:r>
      <w:r w:rsidRPr="00C54406">
        <w:rPr>
          <w:rFonts w:ascii="Times New Roman" w:hAnsi="Times New Roman" w:cs="Times New Roman"/>
          <w:i/>
          <w:sz w:val="24"/>
        </w:rPr>
        <w:t>Aspects of Identity Quesionnaire</w:t>
      </w:r>
      <w:r>
        <w:rPr>
          <w:rFonts w:ascii="Times New Roman" w:hAnsi="Times New Roman" w:cs="Times New Roman"/>
          <w:sz w:val="24"/>
        </w:rPr>
        <w:t xml:space="preserve"> (AIQ-IV) dan Kesehatan Mental dengan</w:t>
      </w:r>
      <w:r>
        <w:rPr>
          <w:rFonts w:ascii="Times New Roman" w:hAnsi="Times New Roman" w:cs="Times New Roman"/>
          <w:i/>
          <w:sz w:val="24"/>
        </w:rPr>
        <w:t>Depression Anxiety StressScale (DASS)</w:t>
      </w:r>
      <w:r>
        <w:rPr>
          <w:rFonts w:ascii="Times New Roman" w:hAnsi="Times New Roman" w:cs="Times New Roman"/>
          <w:sz w:val="24"/>
        </w:rPr>
        <w:t xml:space="preserve">. </w:t>
      </w:r>
      <w:r>
        <w:rPr>
          <w:rFonts w:ascii="Times New Roman" w:hAnsi="Times New Roman" w:cs="Times New Roman"/>
          <w:b/>
          <w:sz w:val="24"/>
        </w:rPr>
        <w:t xml:space="preserve">Hasil Penelitian </w:t>
      </w:r>
      <w:r>
        <w:rPr>
          <w:rFonts w:ascii="Times New Roman" w:hAnsi="Times New Roman" w:cs="Times New Roman"/>
          <w:sz w:val="24"/>
        </w:rPr>
        <w:t>ini didapatkan persentase dari kuesioner Identitas Diri sebanyak 45 pertanyaan dengan kategori tidak penting (0%),sedikit penting sebanyak (4%), agak penting sebanyak (39%), sangat penting sebanyak (73%) dan sangat penting sekali sebanyak (44%). Sedangkan hasil penelitian Kesehatan Mental sebanyak 42 yang terbagi dari pertanyaan Kecemasan dengan hasil skor 15 dengan kriteria parah, Stress dengan hasil skor 14 dengan kriteria normal dan Depresi dengan hasil skor 13 dengan kriteria ringan.</w:t>
      </w:r>
    </w:p>
    <w:p w:rsidR="00E07E04" w:rsidRDefault="00E07E04" w:rsidP="00E07E04">
      <w:pPr>
        <w:spacing w:after="0" w:line="240" w:lineRule="auto"/>
        <w:contextualSpacing/>
        <w:jc w:val="both"/>
        <w:rPr>
          <w:rFonts w:ascii="Times New Roman" w:hAnsi="Times New Roman" w:cs="Times New Roman"/>
          <w:sz w:val="24"/>
        </w:rPr>
      </w:pPr>
    </w:p>
    <w:p w:rsidR="00E07E04" w:rsidRDefault="00E07E04" w:rsidP="00E07E04">
      <w:pPr>
        <w:spacing w:after="0" w:line="240" w:lineRule="auto"/>
        <w:contextualSpacing/>
        <w:jc w:val="both"/>
        <w:rPr>
          <w:rFonts w:ascii="Times New Roman" w:hAnsi="Times New Roman" w:cs="Times New Roman"/>
          <w:sz w:val="24"/>
        </w:rPr>
      </w:pPr>
      <w:r>
        <w:rPr>
          <w:rFonts w:ascii="Times New Roman" w:hAnsi="Times New Roman" w:cs="Times New Roman"/>
          <w:sz w:val="24"/>
        </w:rPr>
        <w:t>Kata Kunci: Gangguan Kecemasan Sosial Media, Identitas Diri, Kesehatan Mental</w:t>
      </w:r>
    </w:p>
    <w:p w:rsidR="00E07E04" w:rsidRDefault="00E07E04" w:rsidP="00E07E04">
      <w:pPr>
        <w:spacing w:after="0" w:line="240" w:lineRule="auto"/>
        <w:contextualSpacing/>
        <w:jc w:val="both"/>
        <w:rPr>
          <w:rFonts w:ascii="Times New Roman" w:hAnsi="Times New Roman" w:cs="Times New Roman"/>
          <w:sz w:val="24"/>
        </w:rPr>
      </w:pPr>
      <w:r>
        <w:rPr>
          <w:rFonts w:ascii="Times New Roman" w:hAnsi="Times New Roman" w:cs="Times New Roman"/>
          <w:sz w:val="24"/>
        </w:rPr>
        <w:t>Daftar Pustaka: 24 buah (2013-2021)</w:t>
      </w:r>
    </w:p>
    <w:p w:rsidR="009168C4" w:rsidRDefault="00ED32F6"/>
    <w:p w:rsidR="00B56C0F" w:rsidRDefault="00B56C0F"/>
    <w:p w:rsidR="00B56C0F" w:rsidRDefault="00B56C0F"/>
    <w:p w:rsidR="00B56C0F" w:rsidRDefault="00B56C0F"/>
    <w:p w:rsidR="00B56C0F" w:rsidRDefault="00B56C0F"/>
    <w:p w:rsidR="00B56C0F" w:rsidRDefault="00B56C0F" w:rsidP="00B56C0F">
      <w:pPr>
        <w:spacing w:after="0" w:line="240" w:lineRule="auto"/>
        <w:contextualSpacing/>
        <w:jc w:val="center"/>
        <w:rPr>
          <w:rFonts w:ascii="Times New Roman" w:hAnsi="Times New Roman" w:cs="Times New Roman"/>
          <w:b/>
          <w:i/>
          <w:sz w:val="24"/>
        </w:rPr>
      </w:pPr>
      <w:r w:rsidRPr="00B2321D">
        <w:rPr>
          <w:rFonts w:ascii="Times New Roman" w:hAnsi="Times New Roman" w:cs="Times New Roman"/>
          <w:b/>
          <w:i/>
          <w:sz w:val="24"/>
        </w:rPr>
        <w:lastRenderedPageBreak/>
        <w:t>Abstract</w:t>
      </w:r>
    </w:p>
    <w:p w:rsidR="00B56C0F" w:rsidRDefault="00B56C0F" w:rsidP="00B56C0F">
      <w:pPr>
        <w:spacing w:after="0" w:line="240" w:lineRule="auto"/>
        <w:contextualSpacing/>
        <w:jc w:val="center"/>
        <w:rPr>
          <w:rFonts w:ascii="Times New Roman" w:hAnsi="Times New Roman" w:cs="Times New Roman"/>
          <w:b/>
          <w:i/>
          <w:sz w:val="24"/>
        </w:rPr>
      </w:pPr>
    </w:p>
    <w:p w:rsidR="00B56C0F" w:rsidRPr="00B2321D" w:rsidRDefault="00B56C0F" w:rsidP="00B56C0F">
      <w:pPr>
        <w:spacing w:after="0" w:line="240" w:lineRule="auto"/>
        <w:contextualSpacing/>
        <w:jc w:val="both"/>
        <w:rPr>
          <w:rFonts w:ascii="Times New Roman" w:hAnsi="Times New Roman" w:cs="Times New Roman"/>
          <w:sz w:val="24"/>
        </w:rPr>
      </w:pPr>
      <w:r w:rsidRPr="00B2321D">
        <w:rPr>
          <w:rFonts w:ascii="Times New Roman" w:hAnsi="Times New Roman" w:cs="Times New Roman"/>
          <w:i/>
          <w:sz w:val="24"/>
        </w:rPr>
        <w:t>Social Media Anxiety Disorder is a type of mental disorder in which individuals will always compare themselves with the people they see on social media, resulting in feelings of jealousy, namely wanting to be like other people. In general, social media anxiety disorder is closely related to individuals. The characteristic of individuals who experience social media anxiety disorder is that there is a feeling of wanting to be someone else's self every time they see posts on social media, where this affects the individual's self-concept, one of which is self-identity. Then another characteristic is anxiety if the "followers" decrease which will affect the mental health of the individual. Therefore, the authors are interested in conducting research on Self-Identity and Mental Health Levels in Adolescents with Social Media Anxiety Disorders at Dwi Putri Husada Health Vocational School, Bogor. The research design used is descriptive. The sampling method used is Total Sampling with a total of 82 respondents. How to measure Self-Identity with Aspects of Identity Questionnaire (AIQ-IV) and Mental Health with Depression Anxiety Stress Scale (DASS). The results of this study obtained the percentage of the Self-Identity questionnaire as many as 45 questions with the unimportant (0%), slightly important (4%), somewhat important (39%), very important (73%) and very important (73%) very important ( 44%). While the results of the Mental Health research were 42 which were divided into Anxiety questions with a score of 15 with severe criteria, Stress with a score of 14 with normal criteria and Depression with a score of 13 with mild criteria.</w:t>
      </w:r>
    </w:p>
    <w:p w:rsidR="00B56C0F" w:rsidRDefault="00B56C0F"/>
    <w:sectPr w:rsidR="00B56C0F" w:rsidSect="00B56C0F">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2F6" w:rsidRDefault="00ED32F6" w:rsidP="00B56C0F">
      <w:pPr>
        <w:spacing w:after="0" w:line="240" w:lineRule="auto"/>
      </w:pPr>
      <w:r>
        <w:separator/>
      </w:r>
    </w:p>
  </w:endnote>
  <w:endnote w:type="continuationSeparator" w:id="1">
    <w:p w:rsidR="00ED32F6" w:rsidRDefault="00ED32F6" w:rsidP="00B56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0F" w:rsidRDefault="00B56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72354"/>
      <w:docPartObj>
        <w:docPartGallery w:val="Page Numbers (Bottom of Page)"/>
        <w:docPartUnique/>
      </w:docPartObj>
    </w:sdtPr>
    <w:sdtContent>
      <w:p w:rsidR="00B56C0F" w:rsidRPr="00B56C0F" w:rsidRDefault="00B56C0F">
        <w:pPr>
          <w:pStyle w:val="Footer"/>
          <w:jc w:val="center"/>
          <w:rPr>
            <w:rFonts w:ascii="Times New Roman" w:hAnsi="Times New Roman" w:cs="Times New Roman"/>
            <w:sz w:val="24"/>
          </w:rPr>
        </w:pPr>
        <w:r w:rsidRPr="00B56C0F">
          <w:rPr>
            <w:rFonts w:ascii="Times New Roman" w:hAnsi="Times New Roman" w:cs="Times New Roman"/>
            <w:sz w:val="24"/>
          </w:rPr>
          <w:fldChar w:fldCharType="begin"/>
        </w:r>
        <w:r w:rsidRPr="00B56C0F">
          <w:rPr>
            <w:rFonts w:ascii="Times New Roman" w:hAnsi="Times New Roman" w:cs="Times New Roman"/>
            <w:sz w:val="24"/>
          </w:rPr>
          <w:instrText xml:space="preserve"> PAGE   \* MERGEFORMAT </w:instrText>
        </w:r>
        <w:r w:rsidRPr="00B56C0F">
          <w:rPr>
            <w:rFonts w:ascii="Times New Roman" w:hAnsi="Times New Roman" w:cs="Times New Roman"/>
            <w:sz w:val="24"/>
          </w:rPr>
          <w:fldChar w:fldCharType="separate"/>
        </w:r>
        <w:r>
          <w:rPr>
            <w:rFonts w:ascii="Times New Roman" w:hAnsi="Times New Roman" w:cs="Times New Roman"/>
            <w:noProof/>
            <w:sz w:val="24"/>
          </w:rPr>
          <w:t>v</w:t>
        </w:r>
        <w:r w:rsidRPr="00B56C0F">
          <w:rPr>
            <w:rFonts w:ascii="Times New Roman" w:hAnsi="Times New Roman" w:cs="Times New Roman"/>
            <w:sz w:val="24"/>
          </w:rPr>
          <w:fldChar w:fldCharType="end"/>
        </w:r>
      </w:p>
    </w:sdtContent>
  </w:sdt>
  <w:p w:rsidR="00B56C0F" w:rsidRDefault="00B56C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0F" w:rsidRDefault="00B56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2F6" w:rsidRDefault="00ED32F6" w:rsidP="00B56C0F">
      <w:pPr>
        <w:spacing w:after="0" w:line="240" w:lineRule="auto"/>
      </w:pPr>
      <w:r>
        <w:separator/>
      </w:r>
    </w:p>
  </w:footnote>
  <w:footnote w:type="continuationSeparator" w:id="1">
    <w:p w:rsidR="00ED32F6" w:rsidRDefault="00ED32F6" w:rsidP="00B56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0F" w:rsidRDefault="00B56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0F" w:rsidRDefault="00B56C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0F" w:rsidRDefault="00B56C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7E04"/>
    <w:rsid w:val="001543F7"/>
    <w:rsid w:val="001B077A"/>
    <w:rsid w:val="003A48B5"/>
    <w:rsid w:val="005017BE"/>
    <w:rsid w:val="005669A6"/>
    <w:rsid w:val="00A16408"/>
    <w:rsid w:val="00B5606A"/>
    <w:rsid w:val="00B56C0F"/>
    <w:rsid w:val="00C76A81"/>
    <w:rsid w:val="00E07E04"/>
    <w:rsid w:val="00E70A54"/>
    <w:rsid w:val="00ED32F6"/>
    <w:rsid w:val="00F822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C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6C0F"/>
  </w:style>
  <w:style w:type="paragraph" w:styleId="Footer">
    <w:name w:val="footer"/>
    <w:basedOn w:val="Normal"/>
    <w:link w:val="FooterChar"/>
    <w:uiPriority w:val="99"/>
    <w:unhideWhenUsed/>
    <w:rsid w:val="00B5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2021-07-06T09:42:00Z</dcterms:created>
  <dcterms:modified xsi:type="dcterms:W3CDTF">2021-07-06T09:47:00Z</dcterms:modified>
</cp:coreProperties>
</file>