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E5" w:rsidRDefault="006647E5" w:rsidP="006647E5">
      <w:pPr>
        <w:spacing w:after="0" w:line="360" w:lineRule="auto"/>
        <w:jc w:val="center"/>
        <w:rPr>
          <w:rFonts w:ascii="Times New Roman" w:hAnsi="Times New Roman" w:cs="Times New Roman"/>
          <w:b/>
          <w:color w:val="000000" w:themeColor="text1"/>
          <w:sz w:val="24"/>
          <w:szCs w:val="24"/>
          <w:lang w:val="id-ID"/>
        </w:rPr>
      </w:pPr>
      <w:r w:rsidRPr="00777575">
        <w:rPr>
          <w:rFonts w:ascii="Times New Roman" w:hAnsi="Times New Roman" w:cs="Times New Roman"/>
          <w:b/>
          <w:color w:val="000000" w:themeColor="text1"/>
          <w:sz w:val="24"/>
          <w:szCs w:val="24"/>
          <w:lang w:val="id-ID"/>
        </w:rPr>
        <w:t>DAFTAR PUSTAKA</w:t>
      </w:r>
    </w:p>
    <w:p w:rsidR="006647E5" w:rsidRPr="006647E5" w:rsidRDefault="006647E5" w:rsidP="006647E5">
      <w:pPr>
        <w:spacing w:after="0" w:line="360" w:lineRule="auto"/>
        <w:jc w:val="center"/>
        <w:rPr>
          <w:rFonts w:ascii="Times New Roman" w:hAnsi="Times New Roman" w:cs="Times New Roman"/>
          <w:b/>
          <w:color w:val="000000" w:themeColor="text1"/>
          <w:sz w:val="24"/>
          <w:szCs w:val="24"/>
          <w:lang w:val="id-ID"/>
        </w:rPr>
      </w:pP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rPr>
        <w:t>1.</w:t>
      </w:r>
      <w:r w:rsidRPr="00777575">
        <w:rPr>
          <w:rFonts w:ascii="Times New Roman" w:eastAsia="Arial Unicode MS" w:hAnsi="Times New Roman" w:cs="Times New Roman"/>
          <w:sz w:val="24"/>
        </w:rPr>
        <w:tab/>
        <w:t xml:space="preserve">Kementerian Kesehatan Repbulik Indonesia. Profil Kesehatan Indonesia Tahun 2017. Jakarta: Katalog Dalam Terbitan; 2018. Tersedia dari </w:t>
      </w:r>
      <w:hyperlink r:id="rId5" w:history="1">
        <w:r w:rsidRPr="00777575">
          <w:rPr>
            <w:rFonts w:ascii="Times New Roman" w:eastAsia="Arial Unicode MS" w:hAnsi="Times New Roman" w:cs="Times New Roman"/>
            <w:color w:val="0563C1" w:themeColor="hyperlink"/>
            <w:sz w:val="24"/>
            <w:u w:val="single"/>
          </w:rPr>
          <w:t>https://www.kemkes.go.id/resources/download/pusdatin/profil-kesehatan-indonesia/Profil-Kesehatan-Indonesia-tahun-2017.pdf. Pada tanggal 26</w:t>
        </w:r>
      </w:hyperlink>
      <w:r w:rsidRPr="00777575">
        <w:rPr>
          <w:rFonts w:ascii="Times New Roman" w:eastAsia="Arial Unicode MS" w:hAnsi="Times New Roman" w:cs="Times New Roman"/>
          <w:sz w:val="24"/>
        </w:rPr>
        <w:t xml:space="preserve"> Maret 2020</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rPr>
        <w:t xml:space="preserve">2. </w:t>
      </w:r>
      <w:r w:rsidRPr="00777575">
        <w:rPr>
          <w:rFonts w:ascii="Times New Roman" w:eastAsia="Arial Unicode MS" w:hAnsi="Times New Roman" w:cs="Times New Roman"/>
          <w:sz w:val="24"/>
        </w:rPr>
        <w:tab/>
        <w:t xml:space="preserve">Barat Dinas Kesehatan Provinsi Jawa Barat. Profil Dinas Kesehatan Provinsi Jawa Barat 2017. Bandung; 2017. Tersedia dari </w:t>
      </w:r>
      <w:hyperlink r:id="rId6" w:history="1">
        <w:r w:rsidRPr="00777575">
          <w:rPr>
            <w:rFonts w:ascii="Times New Roman" w:eastAsia="Arial Unicode MS" w:hAnsi="Times New Roman" w:cs="Times New Roman"/>
            <w:color w:val="0563C1" w:themeColor="hyperlink"/>
            <w:sz w:val="24"/>
            <w:u w:val="single"/>
          </w:rPr>
          <w:t>http://diskes.jabarprov.go.id/dmdocuments/01b3018430a412a520e2b4a4b9d9864f.pdf. Pada tanggal 26</w:t>
        </w:r>
      </w:hyperlink>
      <w:r w:rsidRPr="00777575">
        <w:rPr>
          <w:rFonts w:ascii="Times New Roman" w:eastAsia="Arial Unicode MS" w:hAnsi="Times New Roman" w:cs="Times New Roman"/>
          <w:sz w:val="24"/>
        </w:rPr>
        <w:t xml:space="preserve"> Maret 2020</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rPr>
        <w:t xml:space="preserve">3. </w:t>
      </w:r>
      <w:r w:rsidRPr="00777575">
        <w:rPr>
          <w:rFonts w:ascii="Times New Roman" w:eastAsia="Arial Unicode MS" w:hAnsi="Times New Roman" w:cs="Times New Roman"/>
          <w:sz w:val="24"/>
        </w:rPr>
        <w:tab/>
        <w:t xml:space="preserve">Badan Kependudukan dan Keluarga Berencana Nasional. Survei Demografi dan Kesehatan 2017. Jakarta: Katalog Dalam Terbitan (KTD); 2018. Tersedia dari </w:t>
      </w:r>
      <w:hyperlink r:id="rId7" w:history="1">
        <w:r w:rsidRPr="00777575">
          <w:rPr>
            <w:rFonts w:ascii="Times New Roman" w:eastAsia="Arial Unicode MS" w:hAnsi="Times New Roman" w:cs="Times New Roman"/>
            <w:color w:val="0563C1" w:themeColor="hyperlink"/>
            <w:sz w:val="24"/>
            <w:u w:val="single"/>
          </w:rPr>
          <w:t>http://sdki.bkkbn.go.id/files/buku/2017IDHS.pdf . Pada tanggal 16</w:t>
        </w:r>
      </w:hyperlink>
      <w:r w:rsidRPr="00777575">
        <w:rPr>
          <w:rFonts w:ascii="Times New Roman" w:eastAsia="Arial Unicode MS" w:hAnsi="Times New Roman" w:cs="Times New Roman"/>
          <w:sz w:val="24"/>
        </w:rPr>
        <w:t xml:space="preserve"> Maret 2020</w:t>
      </w:r>
    </w:p>
    <w:p w:rsidR="006647E5" w:rsidRPr="00777575" w:rsidRDefault="006647E5" w:rsidP="006647E5">
      <w:pPr>
        <w:widowControl w:val="0"/>
        <w:autoSpaceDE w:val="0"/>
        <w:autoSpaceDN w:val="0"/>
        <w:adjustRightInd w:val="0"/>
        <w:spacing w:after="160" w:line="360" w:lineRule="auto"/>
        <w:ind w:left="567" w:hanging="567"/>
        <w:jc w:val="both"/>
        <w:rPr>
          <w:rFonts w:ascii="Times New Roman" w:eastAsia="Arial Unicode MS" w:hAnsi="Times New Roman" w:cs="Times New Roman"/>
          <w:sz w:val="24"/>
          <w:szCs w:val="24"/>
        </w:rPr>
      </w:pPr>
      <w:r w:rsidRPr="00777575">
        <w:rPr>
          <w:rFonts w:ascii="Times New Roman" w:eastAsia="Arial Unicode MS" w:hAnsi="Times New Roman" w:cs="Times New Roman"/>
          <w:sz w:val="24"/>
          <w:szCs w:val="24"/>
        </w:rPr>
        <w:t xml:space="preserve">4. </w:t>
      </w:r>
      <w:r w:rsidRPr="00777575">
        <w:rPr>
          <w:rFonts w:ascii="Times New Roman" w:eastAsia="Arial Unicode MS" w:hAnsi="Times New Roman" w:cs="Times New Roman"/>
          <w:sz w:val="24"/>
          <w:szCs w:val="24"/>
        </w:rPr>
        <w:tab/>
        <w:t xml:space="preserve">Auliya Aghny Nissa, Mardiyaningsih Eko. Gambaran Kepuasan Ibu Hamil Terhadap Pelayanan Antenatal Care di Puskesmas Getasan Kabupaten Semarang. Jurnal Keperawatan Maternitas 2013;1. Tersedia dari </w:t>
      </w:r>
      <w:hyperlink r:id="rId8" w:history="1">
        <w:r w:rsidRPr="00777575">
          <w:rPr>
            <w:rFonts w:ascii="Times New Roman" w:eastAsia="Arial Unicode MS" w:hAnsi="Times New Roman" w:cs="Times New Roman"/>
            <w:color w:val="0563C1" w:themeColor="hyperlink"/>
            <w:sz w:val="24"/>
            <w:szCs w:val="24"/>
            <w:u w:val="single"/>
          </w:rPr>
          <w:t>https://jurnal.unimus.ac.id/index.php/JKMat/article/viewFile/929/981</w:t>
        </w:r>
      </w:hyperlink>
      <w:r w:rsidRPr="00777575">
        <w:rPr>
          <w:rFonts w:ascii="Times New Roman" w:eastAsia="Arial Unicode MS" w:hAnsi="Times New Roman" w:cs="Times New Roman"/>
          <w:sz w:val="24"/>
          <w:szCs w:val="24"/>
        </w:rPr>
        <w:t>. Pada tanggal 21 Mei 2020</w:t>
      </w:r>
    </w:p>
    <w:p w:rsidR="006647E5" w:rsidRPr="00777575" w:rsidRDefault="006647E5" w:rsidP="006647E5">
      <w:pPr>
        <w:widowControl w:val="0"/>
        <w:autoSpaceDE w:val="0"/>
        <w:autoSpaceDN w:val="0"/>
        <w:adjustRightInd w:val="0"/>
        <w:spacing w:after="160" w:line="360" w:lineRule="auto"/>
        <w:ind w:left="567" w:hanging="567"/>
        <w:jc w:val="both"/>
        <w:rPr>
          <w:rFonts w:ascii="Times New Roman" w:eastAsia="Arial Unicode MS" w:hAnsi="Times New Roman" w:cs="Times New Roman"/>
          <w:sz w:val="24"/>
          <w:szCs w:val="24"/>
        </w:rPr>
      </w:pPr>
      <w:r w:rsidRPr="00777575">
        <w:rPr>
          <w:rFonts w:ascii="Times New Roman" w:eastAsia="Arial Unicode MS" w:hAnsi="Times New Roman" w:cs="Times New Roman"/>
          <w:sz w:val="24"/>
          <w:szCs w:val="24"/>
        </w:rPr>
        <w:t>5.</w:t>
      </w:r>
      <w:r w:rsidRPr="00777575">
        <w:rPr>
          <w:rFonts w:ascii="Times New Roman" w:eastAsia="Arial Unicode MS" w:hAnsi="Times New Roman" w:cs="Times New Roman"/>
          <w:sz w:val="24"/>
          <w:szCs w:val="24"/>
        </w:rPr>
        <w:tab/>
      </w:r>
      <w:r w:rsidRPr="00777575">
        <w:rPr>
          <w:rFonts w:ascii="Times New Roman" w:eastAsia="Arial Unicode MS" w:hAnsi="Times New Roman" w:cs="Times New Roman"/>
          <w:sz w:val="24"/>
        </w:rPr>
        <w:t xml:space="preserve">Kementerian Kesehatan Republik Indonesia. Peraturan Menteri Kesehatan Republik Indonesia Nomor 97 Tahun 2014. Jakarta; 2014. Tersedia dari </w:t>
      </w:r>
      <w:hyperlink r:id="rId9" w:history="1">
        <w:r w:rsidRPr="00777575">
          <w:rPr>
            <w:rFonts w:ascii="Times New Roman" w:eastAsia="Arial Unicode MS" w:hAnsi="Times New Roman" w:cs="Times New Roman"/>
            <w:color w:val="0563C1" w:themeColor="hyperlink"/>
            <w:sz w:val="24"/>
            <w:u w:val="single"/>
          </w:rPr>
          <w:t>http://kesga.kemkes.go.id/images/pedoman/PMK%20No.%2097%20ttg%20Pelayanan%20Kesehatan%20Kehamilan.pdf</w:t>
        </w:r>
      </w:hyperlink>
      <w:r w:rsidRPr="00777575">
        <w:rPr>
          <w:rFonts w:ascii="Times New Roman" w:eastAsia="Arial Unicode MS" w:hAnsi="Times New Roman" w:cs="Times New Roman"/>
          <w:sz w:val="24"/>
        </w:rPr>
        <w:t>. Pada tanggal 26 Maret 2020</w:t>
      </w:r>
      <w:r w:rsidRPr="00777575">
        <w:rPr>
          <w:rFonts w:ascii="Times New Roman" w:eastAsia="Arial Unicode MS" w:hAnsi="Times New Roman" w:cs="Times New Roman"/>
          <w:sz w:val="24"/>
          <w:szCs w:val="24"/>
          <w:lang w:val="id-ID"/>
        </w:rPr>
        <w:t xml:space="preserve"> </w:t>
      </w:r>
    </w:p>
    <w:p w:rsidR="006647E5" w:rsidRPr="00777575" w:rsidRDefault="006647E5" w:rsidP="006647E5">
      <w:pPr>
        <w:widowControl w:val="0"/>
        <w:autoSpaceDE w:val="0"/>
        <w:autoSpaceDN w:val="0"/>
        <w:adjustRightInd w:val="0"/>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szCs w:val="24"/>
        </w:rPr>
        <w:t>6.</w:t>
      </w:r>
      <w:r w:rsidRPr="00777575">
        <w:rPr>
          <w:rFonts w:ascii="Times New Roman" w:eastAsia="Arial Unicode MS" w:hAnsi="Times New Roman" w:cs="Times New Roman"/>
          <w:sz w:val="24"/>
          <w:szCs w:val="24"/>
        </w:rPr>
        <w:tab/>
      </w:r>
      <w:r w:rsidRPr="00777575">
        <w:rPr>
          <w:rFonts w:ascii="Times New Roman" w:eastAsia="Arial Unicode MS" w:hAnsi="Times New Roman" w:cs="Times New Roman"/>
          <w:sz w:val="24"/>
        </w:rPr>
        <w:t xml:space="preserve">Sukma. Asuhan Kebidanan pada Masa Nifas. Jakarta: Fakultas Kedokteran dan Kesehatan Universitas Muhammadiyah Jakarta; 2017. Tersedia dari </w:t>
      </w:r>
      <w:hyperlink r:id="rId10" w:history="1">
        <w:r w:rsidRPr="00777575">
          <w:rPr>
            <w:rFonts w:ascii="Times New Roman" w:eastAsia="Arial Unicode MS" w:hAnsi="Times New Roman" w:cs="Times New Roman"/>
            <w:color w:val="0563C1" w:themeColor="hyperlink"/>
            <w:sz w:val="24"/>
            <w:u w:val="single"/>
          </w:rPr>
          <w:t>http://elearning.fkkumj.ac.id/pluginfile.php?file=%2F8638%2Fcourse%2Foverviewfiles%2FAsuhan%20Kebidanan%20Nifas.pdf&amp;amp;forcedownload=1</w:t>
        </w:r>
      </w:hyperlink>
      <w:r w:rsidRPr="00777575">
        <w:rPr>
          <w:rFonts w:ascii="Times New Roman" w:eastAsia="Arial Unicode MS" w:hAnsi="Times New Roman" w:cs="Times New Roman"/>
          <w:sz w:val="24"/>
        </w:rPr>
        <w:t>. Pada tanggal 18 Maret 2020</w:t>
      </w:r>
    </w:p>
    <w:p w:rsidR="006647E5" w:rsidRPr="00777575" w:rsidRDefault="006647E5" w:rsidP="006647E5">
      <w:pPr>
        <w:widowControl w:val="0"/>
        <w:autoSpaceDE w:val="0"/>
        <w:autoSpaceDN w:val="0"/>
        <w:adjustRightInd w:val="0"/>
        <w:spacing w:after="160" w:line="360" w:lineRule="auto"/>
        <w:ind w:left="567" w:hanging="567"/>
        <w:jc w:val="both"/>
        <w:rPr>
          <w:rFonts w:ascii="Times New Roman" w:eastAsia="Arial Unicode MS" w:hAnsi="Times New Roman" w:cs="Times New Roman"/>
          <w:sz w:val="24"/>
          <w:szCs w:val="24"/>
        </w:rPr>
      </w:pPr>
    </w:p>
    <w:p w:rsidR="006647E5" w:rsidRPr="00777575" w:rsidRDefault="006647E5" w:rsidP="006647E5">
      <w:pPr>
        <w:widowControl w:val="0"/>
        <w:autoSpaceDE w:val="0"/>
        <w:autoSpaceDN w:val="0"/>
        <w:adjustRightInd w:val="0"/>
        <w:spacing w:after="160" w:line="360" w:lineRule="auto"/>
        <w:ind w:left="567" w:hanging="567"/>
        <w:jc w:val="both"/>
        <w:rPr>
          <w:rFonts w:ascii="Times New Roman" w:eastAsia="Arial Unicode MS" w:hAnsi="Times New Roman" w:cs="Times New Roman"/>
          <w:sz w:val="24"/>
          <w:szCs w:val="24"/>
        </w:rPr>
      </w:pPr>
      <w:r w:rsidRPr="00777575">
        <w:rPr>
          <w:rFonts w:ascii="Times New Roman" w:eastAsia="Arial Unicode MS" w:hAnsi="Times New Roman" w:cs="Times New Roman"/>
          <w:sz w:val="24"/>
          <w:szCs w:val="24"/>
        </w:rPr>
        <w:lastRenderedPageBreak/>
        <w:t>7.</w:t>
      </w:r>
      <w:r w:rsidRPr="00777575">
        <w:rPr>
          <w:rFonts w:ascii="Times New Roman" w:eastAsia="Arial Unicode MS" w:hAnsi="Times New Roman" w:cs="Times New Roman"/>
          <w:sz w:val="24"/>
          <w:szCs w:val="24"/>
        </w:rPr>
        <w:tab/>
        <w:t>Kementerian Kesehatan Rpebulik Indonesia. Buku Saku Pelayanan Kesehatan Neonatal Esensial. Jakarta; 2010.</w:t>
      </w:r>
      <w:r w:rsidRPr="00777575">
        <w:rPr>
          <w:rFonts w:ascii="Times New Roman" w:eastAsia="Arial Unicode MS" w:hAnsi="Times New Roman" w:cs="Times New Roman"/>
          <w:sz w:val="24"/>
          <w:szCs w:val="24"/>
        </w:rPr>
        <w:tab/>
      </w:r>
    </w:p>
    <w:p w:rsidR="006647E5" w:rsidRPr="00777575" w:rsidRDefault="006647E5" w:rsidP="006647E5">
      <w:pPr>
        <w:spacing w:after="160" w:line="360" w:lineRule="auto"/>
        <w:ind w:left="567" w:hanging="567"/>
        <w:jc w:val="both"/>
        <w:rPr>
          <w:rFonts w:ascii="Times New Roman" w:eastAsia="Arial Unicode MS" w:hAnsi="Times New Roman" w:cs="Times New Roman"/>
          <w:sz w:val="24"/>
          <w:szCs w:val="24"/>
        </w:rPr>
      </w:pPr>
      <w:r w:rsidRPr="00777575">
        <w:rPr>
          <w:rFonts w:ascii="Times New Roman" w:eastAsia="Arial Unicode MS" w:hAnsi="Times New Roman" w:cs="Times New Roman"/>
          <w:sz w:val="24"/>
          <w:szCs w:val="24"/>
        </w:rPr>
        <w:t xml:space="preserve">8. </w:t>
      </w:r>
      <w:r w:rsidRPr="00777575">
        <w:rPr>
          <w:rFonts w:ascii="Times New Roman" w:eastAsia="Arial Unicode MS" w:hAnsi="Times New Roman" w:cs="Times New Roman"/>
          <w:sz w:val="24"/>
          <w:szCs w:val="24"/>
        </w:rPr>
        <w:tab/>
        <w:t>Wiknjosastro H dkk. Asuhan Persalinan Normal. Bogor;</w:t>
      </w:r>
      <w:r w:rsidRPr="00777575">
        <w:rPr>
          <w:rFonts w:ascii="Times New Roman" w:eastAsia="Arial Unicode MS" w:hAnsi="Times New Roman" w:cs="Times New Roman"/>
          <w:sz w:val="24"/>
          <w:szCs w:val="24"/>
          <w:lang w:val="id-ID"/>
        </w:rPr>
        <w:t xml:space="preserve"> JNPK-KR</w:t>
      </w:r>
      <w:r w:rsidRPr="00777575">
        <w:rPr>
          <w:rFonts w:ascii="Times New Roman" w:eastAsia="Arial Unicode MS" w:hAnsi="Times New Roman" w:cs="Times New Roman"/>
          <w:sz w:val="24"/>
          <w:szCs w:val="24"/>
        </w:rPr>
        <w:t xml:space="preserve"> 2016. </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rPr>
        <w:t xml:space="preserve">9. </w:t>
      </w:r>
      <w:r w:rsidRPr="00777575">
        <w:rPr>
          <w:rFonts w:ascii="Times New Roman" w:eastAsia="Arial Unicode MS" w:hAnsi="Times New Roman" w:cs="Times New Roman"/>
          <w:sz w:val="24"/>
        </w:rPr>
        <w:tab/>
        <w:t xml:space="preserve">Kementerian Kesehatan Republik Indonesia. Buku Kesehatan Ibu Dan Anak. Jakarta: Kementerian Kesehatan dan JICA; 2016. Tersedia dari </w:t>
      </w:r>
      <w:hyperlink r:id="rId11" w:history="1">
        <w:r w:rsidRPr="00777575">
          <w:rPr>
            <w:rFonts w:ascii="Times New Roman" w:eastAsia="Arial Unicode MS" w:hAnsi="Times New Roman" w:cs="Times New Roman"/>
            <w:color w:val="0563C1" w:themeColor="hyperlink"/>
            <w:sz w:val="24"/>
            <w:u w:val="single"/>
          </w:rPr>
          <w:t>http://kesga.kemkes.go.id/images/pedoman/BUKU%20KIA%202016.pdf</w:t>
        </w:r>
      </w:hyperlink>
      <w:r w:rsidRPr="00777575">
        <w:rPr>
          <w:rFonts w:ascii="Times New Roman" w:eastAsia="Arial Unicode MS" w:hAnsi="Times New Roman" w:cs="Times New Roman"/>
          <w:sz w:val="24"/>
          <w:szCs w:val="24"/>
        </w:rPr>
        <w:t>. Pada tanggal</w:t>
      </w:r>
      <w:r w:rsidRPr="00777575">
        <w:rPr>
          <w:rFonts w:ascii="Times New Roman" w:eastAsia="Arial Unicode MS" w:hAnsi="Times New Roman" w:cs="Times New Roman"/>
          <w:sz w:val="24"/>
        </w:rPr>
        <w:t xml:space="preserve"> 19 Maret 2020</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szCs w:val="24"/>
        </w:rPr>
        <w:t xml:space="preserve">10. </w:t>
      </w:r>
      <w:r w:rsidRPr="00777575">
        <w:rPr>
          <w:rFonts w:ascii="Times New Roman" w:eastAsia="Arial Unicode MS" w:hAnsi="Times New Roman" w:cs="Times New Roman"/>
          <w:sz w:val="24"/>
          <w:szCs w:val="24"/>
        </w:rPr>
        <w:tab/>
        <w:t xml:space="preserve">Kementerian Kesehatan Republik Indonesia. Pedoman Pelayanan Antenatal Terpadu; 2010. Tersedia dari </w:t>
      </w:r>
      <w:hyperlink r:id="rId12" w:history="1">
        <w:r w:rsidRPr="00777575">
          <w:rPr>
            <w:rFonts w:ascii="Times New Roman" w:eastAsia="Arial Unicode MS" w:hAnsi="Times New Roman" w:cs="Times New Roman"/>
            <w:color w:val="0563C1" w:themeColor="hyperlink"/>
            <w:sz w:val="24"/>
            <w:szCs w:val="24"/>
            <w:u w:val="single"/>
          </w:rPr>
          <w:t>www.depkes.go.id</w:t>
        </w:r>
      </w:hyperlink>
      <w:r w:rsidRPr="00777575">
        <w:rPr>
          <w:rFonts w:ascii="Times New Roman" w:eastAsia="Arial Unicode MS" w:hAnsi="Times New Roman" w:cs="Times New Roman"/>
          <w:sz w:val="24"/>
          <w:szCs w:val="24"/>
        </w:rPr>
        <w:t>. Pada tanggal 26 April 2020</w:t>
      </w:r>
    </w:p>
    <w:p w:rsidR="006647E5" w:rsidRPr="00777575" w:rsidRDefault="006647E5" w:rsidP="006647E5">
      <w:pPr>
        <w:widowControl w:val="0"/>
        <w:autoSpaceDE w:val="0"/>
        <w:autoSpaceDN w:val="0"/>
        <w:adjustRightInd w:val="0"/>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szCs w:val="24"/>
        </w:rPr>
        <w:t xml:space="preserve">11. </w:t>
      </w:r>
      <w:r w:rsidRPr="00777575">
        <w:rPr>
          <w:rFonts w:ascii="Times New Roman" w:eastAsia="Arial Unicode MS" w:hAnsi="Times New Roman" w:cs="Times New Roman"/>
          <w:sz w:val="24"/>
          <w:szCs w:val="24"/>
        </w:rPr>
        <w:tab/>
      </w:r>
      <w:r w:rsidRPr="00777575">
        <w:rPr>
          <w:rFonts w:ascii="Times New Roman" w:eastAsia="Arial Unicode MS" w:hAnsi="Times New Roman" w:cs="Times New Roman"/>
          <w:sz w:val="24"/>
        </w:rPr>
        <w:t xml:space="preserve">Kementerian Kesehatan Republik Indonesia. Pedoman Pencegahan dan Penanggulanngan Anemia pada Remaja Rutri danWanita Usia Subur (WUS). Direktorat Gizi Masyarakat. Jakarta; 2016. Tersedia dari </w:t>
      </w:r>
      <w:hyperlink r:id="rId13" w:history="1">
        <w:r w:rsidRPr="00777575">
          <w:rPr>
            <w:rFonts w:ascii="Times New Roman" w:eastAsia="Arial Unicode MS" w:hAnsi="Times New Roman" w:cs="Times New Roman"/>
            <w:color w:val="0563C1" w:themeColor="hyperlink"/>
            <w:sz w:val="24"/>
            <w:u w:val="single"/>
          </w:rPr>
          <w:t>https://cegahstunting.id/wp-content/uploads/2018/01/Buku-Pedoman-Pencegahan-Anemia-Rematri-dan-WUS.pdf. Pada tanggal 01</w:t>
        </w:r>
      </w:hyperlink>
      <w:r w:rsidRPr="00777575">
        <w:rPr>
          <w:rFonts w:ascii="Times New Roman" w:eastAsia="Arial Unicode MS" w:hAnsi="Times New Roman" w:cs="Times New Roman"/>
          <w:sz w:val="24"/>
        </w:rPr>
        <w:t xml:space="preserve"> April 2020</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szCs w:val="24"/>
        </w:rPr>
      </w:pPr>
      <w:r w:rsidRPr="00777575">
        <w:rPr>
          <w:rFonts w:ascii="Times New Roman" w:eastAsia="Arial Unicode MS" w:hAnsi="Times New Roman" w:cs="Times New Roman"/>
          <w:sz w:val="24"/>
        </w:rPr>
        <w:t>12.</w:t>
      </w:r>
      <w:r w:rsidRPr="00777575">
        <w:rPr>
          <w:rFonts w:ascii="Times New Roman" w:eastAsia="Arial Unicode MS" w:hAnsi="Times New Roman" w:cs="Times New Roman"/>
          <w:sz w:val="24"/>
        </w:rPr>
        <w:tab/>
      </w:r>
      <w:r w:rsidRPr="00777575">
        <w:rPr>
          <w:rFonts w:ascii="Times New Roman" w:eastAsia="Arial Unicode MS" w:hAnsi="Times New Roman" w:cs="Times New Roman"/>
          <w:sz w:val="24"/>
          <w:szCs w:val="24"/>
        </w:rPr>
        <w:t>Ekasari T, Natalia MS. Deteksi Dini Preeklampsi dengan Antenatal Care. Sulawesi Selatan: Yayasan Ahmar Cendekia Indonesia; 2019.</w:t>
      </w:r>
      <w:r w:rsidRPr="00777575">
        <w:rPr>
          <w:rFonts w:ascii="Times New Roman" w:eastAsia="Arial Unicode MS" w:hAnsi="Times New Roman" w:cs="Times New Roman"/>
          <w:sz w:val="24"/>
          <w:lang w:val="id-ID"/>
        </w:rPr>
        <w:t xml:space="preserve"> </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szCs w:val="24"/>
        </w:rPr>
        <w:t xml:space="preserve">13. </w:t>
      </w:r>
      <w:r w:rsidRPr="00777575">
        <w:rPr>
          <w:rFonts w:ascii="Times New Roman" w:eastAsia="Arial Unicode MS" w:hAnsi="Times New Roman" w:cs="Times New Roman"/>
          <w:sz w:val="24"/>
          <w:szCs w:val="24"/>
        </w:rPr>
        <w:tab/>
      </w:r>
      <w:r w:rsidRPr="00777575">
        <w:rPr>
          <w:rFonts w:ascii="Times New Roman" w:eastAsia="Arial Unicode MS" w:hAnsi="Times New Roman" w:cs="Times New Roman"/>
          <w:sz w:val="24"/>
        </w:rPr>
        <w:t xml:space="preserve">Kurniarum A. Asuhan Kebidanan Persalinan dan Bayi Baru Lahir. In Jakarta Selatan: Pusdik SDM Kesehatan; 2016. Tersedia dari </w:t>
      </w:r>
      <w:hyperlink r:id="rId14" w:history="1">
        <w:r w:rsidRPr="00777575">
          <w:rPr>
            <w:rFonts w:ascii="Times New Roman" w:eastAsia="Arial Unicode MS" w:hAnsi="Times New Roman" w:cs="Times New Roman"/>
            <w:color w:val="0563C1" w:themeColor="hyperlink"/>
            <w:sz w:val="24"/>
            <w:u w:val="single"/>
          </w:rPr>
          <w:t>http://bppsdmk.kemkes.go.id/pusdiksdmk/wpcontent/uploads/2017/08/Asuhan-Kebidanan-Persalinan-dan-BBL-Komprehensif.pdf. Pada tanggal 16</w:t>
        </w:r>
      </w:hyperlink>
      <w:r w:rsidRPr="00777575">
        <w:rPr>
          <w:rFonts w:ascii="Times New Roman" w:eastAsia="Arial Unicode MS" w:hAnsi="Times New Roman" w:cs="Times New Roman"/>
          <w:sz w:val="24"/>
        </w:rPr>
        <w:t xml:space="preserve"> April 2020</w:t>
      </w:r>
    </w:p>
    <w:p w:rsidR="006647E5" w:rsidRPr="00777575" w:rsidRDefault="006647E5" w:rsidP="006647E5">
      <w:pPr>
        <w:widowControl w:val="0"/>
        <w:autoSpaceDE w:val="0"/>
        <w:autoSpaceDN w:val="0"/>
        <w:adjustRightInd w:val="0"/>
        <w:spacing w:after="160" w:line="360" w:lineRule="auto"/>
        <w:ind w:left="567" w:hanging="567"/>
        <w:jc w:val="both"/>
        <w:rPr>
          <w:rFonts w:ascii="Times New Roman" w:eastAsia="Arial Unicode MS" w:hAnsi="Times New Roman" w:cs="Times New Roman"/>
          <w:sz w:val="24"/>
          <w:szCs w:val="24"/>
        </w:rPr>
      </w:pPr>
      <w:r w:rsidRPr="00777575">
        <w:rPr>
          <w:rFonts w:ascii="Times New Roman" w:eastAsia="Arial Unicode MS" w:hAnsi="Times New Roman" w:cs="Times New Roman"/>
          <w:sz w:val="24"/>
          <w:szCs w:val="24"/>
        </w:rPr>
        <w:t xml:space="preserve">14. </w:t>
      </w:r>
      <w:r w:rsidRPr="00777575">
        <w:rPr>
          <w:rFonts w:ascii="Times New Roman" w:eastAsia="Arial Unicode MS" w:hAnsi="Times New Roman" w:cs="Times New Roman"/>
          <w:sz w:val="24"/>
          <w:szCs w:val="24"/>
        </w:rPr>
        <w:tab/>
        <w:t xml:space="preserve">Prawirohardjo S. Ilmu Kebidanan. Jakarta: PT Bina Pustaka; 2016. </w:t>
      </w:r>
    </w:p>
    <w:p w:rsidR="006647E5" w:rsidRPr="00777575" w:rsidRDefault="006647E5" w:rsidP="006647E5">
      <w:pPr>
        <w:widowControl w:val="0"/>
        <w:autoSpaceDE w:val="0"/>
        <w:autoSpaceDN w:val="0"/>
        <w:adjustRightInd w:val="0"/>
        <w:spacing w:after="160" w:line="360" w:lineRule="auto"/>
        <w:ind w:left="567" w:hanging="567"/>
        <w:jc w:val="both"/>
        <w:rPr>
          <w:rFonts w:ascii="Times New Roman" w:eastAsia="Arial Unicode MS" w:hAnsi="Times New Roman" w:cs="Times New Roman"/>
          <w:sz w:val="24"/>
          <w:szCs w:val="24"/>
        </w:rPr>
      </w:pPr>
      <w:r w:rsidRPr="00777575">
        <w:rPr>
          <w:rFonts w:ascii="Times New Roman" w:eastAsia="Arial Unicode MS" w:hAnsi="Times New Roman" w:cs="Times New Roman"/>
          <w:sz w:val="24"/>
          <w:szCs w:val="24"/>
        </w:rPr>
        <w:t xml:space="preserve">15. </w:t>
      </w:r>
      <w:r w:rsidRPr="00777575">
        <w:rPr>
          <w:rFonts w:ascii="Times New Roman" w:eastAsia="Arial Unicode MS" w:hAnsi="Times New Roman" w:cs="Times New Roman"/>
          <w:sz w:val="24"/>
          <w:szCs w:val="24"/>
        </w:rPr>
        <w:tab/>
        <w:t xml:space="preserve">Dewi VNL, Sunarsih T. Asuhan Kebidanan pada Ibu Nifas. Jakarta: Salemba Medika; 2011. </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rPr>
        <w:t xml:space="preserve">16. </w:t>
      </w:r>
      <w:r w:rsidRPr="00777575">
        <w:rPr>
          <w:rFonts w:ascii="Times New Roman" w:eastAsia="Arial Unicode MS" w:hAnsi="Times New Roman" w:cs="Times New Roman"/>
          <w:sz w:val="24"/>
        </w:rPr>
        <w:tab/>
        <w:t xml:space="preserve">Wahyuni ED. Asuhan Kebidanan Nifas dan Menyusui. 2018. Tersedia dari </w:t>
      </w:r>
      <w:hyperlink r:id="rId15" w:history="1">
        <w:r w:rsidRPr="00777575">
          <w:rPr>
            <w:rFonts w:ascii="Times New Roman" w:eastAsia="Arial Unicode MS" w:hAnsi="Times New Roman" w:cs="Times New Roman"/>
            <w:color w:val="0563C1" w:themeColor="hyperlink"/>
            <w:sz w:val="24"/>
            <w:u w:val="single"/>
          </w:rPr>
          <w:t>http://bppsdmk.kemkes.go.id/pusdiksdmk/wpcontent/uploads/2018/09/Asuhan-Kebidanan-Nifas-dan-Menyusui_SC.pdf</w:t>
        </w:r>
      </w:hyperlink>
      <w:r w:rsidRPr="00777575">
        <w:rPr>
          <w:rFonts w:ascii="Times New Roman" w:eastAsia="Arial Unicode MS" w:hAnsi="Times New Roman" w:cs="Times New Roman"/>
          <w:sz w:val="24"/>
        </w:rPr>
        <w:t>. Pada tanggal 18 Maret 2020</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rPr>
        <w:t xml:space="preserve">17. </w:t>
      </w:r>
      <w:r w:rsidRPr="00777575">
        <w:rPr>
          <w:rFonts w:ascii="Times New Roman" w:eastAsia="Arial Unicode MS" w:hAnsi="Times New Roman" w:cs="Times New Roman"/>
          <w:sz w:val="24"/>
        </w:rPr>
        <w:tab/>
        <w:t xml:space="preserve">Jamil SN, Sukma F, Hamidah. Buku Ajar Asuhan Kebidanan Pada Neonatus, Bayi, Balita dan Anak Pra Sekolah. Jakarta: Fakultas Kedokteran dan Kesehatan Universitas Muhammadiyah Jakarta; 2017. Tersedia dari </w:t>
      </w:r>
      <w:hyperlink r:id="rId16" w:history="1">
        <w:r w:rsidRPr="00777575">
          <w:rPr>
            <w:rFonts w:ascii="Times New Roman" w:eastAsia="Arial Unicode MS" w:hAnsi="Times New Roman" w:cs="Times New Roman"/>
            <w:color w:val="0563C1" w:themeColor="hyperlink"/>
            <w:sz w:val="24"/>
            <w:u w:val="single"/>
          </w:rPr>
          <w:t>http://elearning.fkkumj.ac.id/pluginfile.php?file=%2F8663%2Fcourse%2Foverviewfiles%2FASUHAN%20NEONATUS%2C%20BAYI%2C%20BALITA%20DAN%20ANAK%20PRA%20SEKOLAH.pdf&amp;amp;forcedownload=1. Pada tanggal 18</w:t>
        </w:r>
      </w:hyperlink>
      <w:r w:rsidRPr="00777575">
        <w:rPr>
          <w:rFonts w:ascii="Times New Roman" w:eastAsia="Arial Unicode MS" w:hAnsi="Times New Roman" w:cs="Times New Roman"/>
          <w:sz w:val="24"/>
        </w:rPr>
        <w:t xml:space="preserve"> Maret 2020</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rPr>
        <w:t xml:space="preserve">18. </w:t>
      </w:r>
      <w:r w:rsidRPr="00777575">
        <w:rPr>
          <w:rFonts w:ascii="Times New Roman" w:eastAsia="Arial Unicode MS" w:hAnsi="Times New Roman" w:cs="Times New Roman"/>
          <w:sz w:val="24"/>
        </w:rPr>
        <w:tab/>
        <w:t xml:space="preserve">Kementerian Kesehatan Republik Indonesia. Peraturan Menteri Kesehatan Republik Indonesia Nomor 53 Tahun 2014. Jakarta; 2014. Tersedia dari </w:t>
      </w:r>
      <w:hyperlink r:id="rId17" w:history="1">
        <w:r w:rsidRPr="00777575">
          <w:rPr>
            <w:rFonts w:ascii="Times New Roman" w:eastAsia="Arial Unicode MS" w:hAnsi="Times New Roman" w:cs="Times New Roman"/>
            <w:color w:val="0563C1" w:themeColor="hyperlink"/>
            <w:sz w:val="24"/>
            <w:u w:val="single"/>
          </w:rPr>
          <w:t>http://kesmas.kemkes.go.id/perpu/konten/permenkes/pmk-no.-53-tentang- pelayanan-kesehatan-neonatal-esensial. Pada tanggal 29</w:t>
        </w:r>
      </w:hyperlink>
      <w:r w:rsidRPr="00777575">
        <w:rPr>
          <w:rFonts w:ascii="Times New Roman" w:eastAsia="Arial Unicode MS" w:hAnsi="Times New Roman" w:cs="Times New Roman"/>
          <w:sz w:val="24"/>
        </w:rPr>
        <w:t xml:space="preserve"> Maret 2020</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rPr>
        <w:t xml:space="preserve">19. </w:t>
      </w:r>
      <w:r w:rsidRPr="00777575">
        <w:rPr>
          <w:rFonts w:ascii="Times New Roman" w:eastAsia="Arial Unicode MS" w:hAnsi="Times New Roman" w:cs="Times New Roman"/>
          <w:sz w:val="24"/>
        </w:rPr>
        <w:tab/>
        <w:t xml:space="preserve">Kementerian Kesehatan Republik Indonesia. Undang-Undang Republik Indonesia Nomor 4 Tahun 2019. Jakarta; 2019. Tersedia dari </w:t>
      </w:r>
      <w:hyperlink r:id="rId18" w:history="1">
        <w:r w:rsidRPr="00777575">
          <w:rPr>
            <w:rFonts w:ascii="Times New Roman" w:eastAsia="Arial Unicode MS" w:hAnsi="Times New Roman" w:cs="Times New Roman"/>
            <w:color w:val="0563C1" w:themeColor="hyperlink"/>
            <w:sz w:val="24"/>
            <w:u w:val="single"/>
          </w:rPr>
          <w:t>www.bpkp.go.id</w:t>
        </w:r>
      </w:hyperlink>
      <w:r w:rsidRPr="00777575">
        <w:rPr>
          <w:rFonts w:ascii="Times New Roman" w:eastAsia="Arial Unicode MS" w:hAnsi="Times New Roman" w:cs="Times New Roman"/>
          <w:sz w:val="24"/>
        </w:rPr>
        <w:t>. Pada tanggal 07 April 2020</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rPr>
        <w:t>20.</w:t>
      </w:r>
      <w:r w:rsidRPr="00777575">
        <w:rPr>
          <w:rFonts w:ascii="Times New Roman" w:eastAsia="Arial Unicode MS" w:hAnsi="Times New Roman" w:cs="Times New Roman"/>
          <w:sz w:val="24"/>
        </w:rPr>
        <w:tab/>
        <w:t xml:space="preserve">Kementerian Kesehatan Republik Indonesia. Peraturan Menteri Kesehatan Republik Indonesia Nomor 28 Tahun 2017 Tentang Izin Dan Penyelenggaraan Praktik Bidan. Jakarta; 2017. Tersedia dari </w:t>
      </w:r>
      <w:hyperlink r:id="rId19" w:history="1">
        <w:r w:rsidRPr="00777575">
          <w:rPr>
            <w:rFonts w:ascii="Times New Roman" w:eastAsia="Arial Unicode MS" w:hAnsi="Times New Roman" w:cs="Times New Roman"/>
            <w:color w:val="0563C1" w:themeColor="hyperlink"/>
            <w:sz w:val="24"/>
            <w:u w:val="single"/>
          </w:rPr>
          <w:t>http://www.ibi.or.id/media/PMK%20No.%2028%20ttg%20Izin%20dan%20Penyelenggaraan%20Praktik%20Bidan.pdf</w:t>
        </w:r>
      </w:hyperlink>
      <w:r w:rsidRPr="00777575">
        <w:rPr>
          <w:rFonts w:ascii="Times New Roman" w:eastAsia="Arial Unicode MS" w:hAnsi="Times New Roman" w:cs="Times New Roman"/>
          <w:sz w:val="24"/>
        </w:rPr>
        <w:t>. Pada tanggal 22 Maret 2020</w:t>
      </w:r>
    </w:p>
    <w:p w:rsidR="006647E5" w:rsidRPr="00777575" w:rsidRDefault="006647E5" w:rsidP="006647E5">
      <w:pPr>
        <w:widowControl w:val="0"/>
        <w:autoSpaceDE w:val="0"/>
        <w:autoSpaceDN w:val="0"/>
        <w:adjustRightInd w:val="0"/>
        <w:spacing w:after="160" w:line="360" w:lineRule="auto"/>
        <w:ind w:left="567" w:hanging="567"/>
        <w:jc w:val="both"/>
        <w:rPr>
          <w:rFonts w:ascii="Times New Roman" w:eastAsia="Arial Unicode MS" w:hAnsi="Times New Roman" w:cs="Times New Roman"/>
          <w:sz w:val="24"/>
          <w:szCs w:val="24"/>
        </w:rPr>
      </w:pPr>
      <w:r w:rsidRPr="00777575">
        <w:rPr>
          <w:rFonts w:ascii="Times New Roman" w:eastAsia="Arial Unicode MS" w:hAnsi="Times New Roman" w:cs="Times New Roman"/>
          <w:sz w:val="24"/>
        </w:rPr>
        <w:t>21.</w:t>
      </w:r>
      <w:r w:rsidRPr="00777575">
        <w:rPr>
          <w:rFonts w:ascii="Times New Roman" w:eastAsia="Arial Unicode MS" w:hAnsi="Times New Roman" w:cs="Times New Roman"/>
          <w:sz w:val="24"/>
        </w:rPr>
        <w:tab/>
      </w:r>
      <w:r w:rsidRPr="00777575">
        <w:rPr>
          <w:rFonts w:ascii="Times New Roman" w:eastAsia="Arial Unicode MS" w:hAnsi="Times New Roman" w:cs="Times New Roman"/>
          <w:sz w:val="24"/>
          <w:szCs w:val="24"/>
        </w:rPr>
        <w:t xml:space="preserve">Syafrudin, Hamidah. Kebidanan Komunitas. Jakarta: RGC; 2010. </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rPr>
        <w:t xml:space="preserve">22. </w:t>
      </w:r>
      <w:r w:rsidRPr="00777575">
        <w:rPr>
          <w:rFonts w:ascii="Times New Roman" w:eastAsia="Arial Unicode MS" w:hAnsi="Times New Roman" w:cs="Times New Roman"/>
          <w:sz w:val="24"/>
        </w:rPr>
        <w:tab/>
        <w:t xml:space="preserve">Tyasuti S, Wahyuningsih HP. Asuhan Kebidanan Kehamilan. Jakarta Selatan: Pusdik SDM Kesehatan; 2016. Tersedia dari </w:t>
      </w:r>
      <w:hyperlink r:id="rId20" w:history="1">
        <w:r w:rsidRPr="00777575">
          <w:rPr>
            <w:rFonts w:ascii="Times New Roman" w:eastAsia="Arial Unicode MS" w:hAnsi="Times New Roman" w:cs="Times New Roman"/>
            <w:color w:val="0563C1" w:themeColor="hyperlink"/>
            <w:sz w:val="24"/>
            <w:u w:val="single"/>
          </w:rPr>
          <w:t>http://bppsdmk.kemkes.go.id/pusdiksdmk/wpcontent/uploads/2017/08/Asuhan-Kebidanan-Kehamilan-Komprehensif.pdf. Pada tanggal 17</w:t>
        </w:r>
      </w:hyperlink>
      <w:r w:rsidRPr="00777575">
        <w:rPr>
          <w:rFonts w:ascii="Times New Roman" w:eastAsia="Arial Unicode MS" w:hAnsi="Times New Roman" w:cs="Times New Roman"/>
          <w:sz w:val="24"/>
        </w:rPr>
        <w:t xml:space="preserve"> Maret 2020</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szCs w:val="24"/>
        </w:rPr>
      </w:pPr>
      <w:r w:rsidRPr="00777575">
        <w:rPr>
          <w:rFonts w:ascii="Times New Roman" w:eastAsia="Arial Unicode MS" w:hAnsi="Times New Roman" w:cs="Times New Roman"/>
          <w:sz w:val="24"/>
        </w:rPr>
        <w:t xml:space="preserve">23. </w:t>
      </w:r>
      <w:r w:rsidRPr="00777575">
        <w:rPr>
          <w:rFonts w:ascii="Times New Roman" w:eastAsia="Arial Unicode MS" w:hAnsi="Times New Roman" w:cs="Times New Roman"/>
          <w:sz w:val="24"/>
        </w:rPr>
        <w:tab/>
      </w:r>
      <w:r w:rsidRPr="00777575">
        <w:rPr>
          <w:rFonts w:ascii="Times New Roman" w:eastAsia="Arial Unicode MS" w:hAnsi="Times New Roman" w:cs="Times New Roman"/>
          <w:sz w:val="24"/>
          <w:szCs w:val="24"/>
        </w:rPr>
        <w:t xml:space="preserve">Seryawati VA V, Hartini E. Dasar Ilmu Gizi Kesehatan Masyarakat. Yogyakarta: Grup Penerbitan CV Budi Utama; 2018. Tersedia dari </w:t>
      </w:r>
      <w:hyperlink r:id="rId21" w:history="1">
        <w:r w:rsidRPr="00777575">
          <w:rPr>
            <w:rFonts w:ascii="Times New Roman" w:eastAsia="Arial Unicode MS" w:hAnsi="Times New Roman" w:cs="Times New Roman"/>
            <w:color w:val="0563C1" w:themeColor="hyperlink"/>
            <w:sz w:val="24"/>
            <w:szCs w:val="24"/>
            <w:u w:val="single"/>
          </w:rPr>
          <w:t>https://jurnal.unej.ac.id/index.php/JAGT/article/view/4472/3327. Pada tanggal 14</w:t>
        </w:r>
      </w:hyperlink>
      <w:r w:rsidRPr="00777575">
        <w:rPr>
          <w:rFonts w:ascii="Times New Roman" w:eastAsia="Arial Unicode MS" w:hAnsi="Times New Roman" w:cs="Times New Roman"/>
          <w:sz w:val="24"/>
          <w:szCs w:val="24"/>
        </w:rPr>
        <w:t xml:space="preserve"> Mei 2020</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szCs w:val="24"/>
        </w:rPr>
        <w:t xml:space="preserve">24. </w:t>
      </w:r>
      <w:r w:rsidRPr="00777575">
        <w:rPr>
          <w:rFonts w:ascii="Times New Roman" w:eastAsia="Arial Unicode MS" w:hAnsi="Times New Roman" w:cs="Times New Roman"/>
          <w:sz w:val="24"/>
          <w:szCs w:val="24"/>
        </w:rPr>
        <w:tab/>
      </w:r>
      <w:r w:rsidRPr="00777575">
        <w:rPr>
          <w:rFonts w:ascii="Times New Roman" w:eastAsia="Arial Unicode MS" w:hAnsi="Times New Roman" w:cs="Times New Roman"/>
          <w:sz w:val="24"/>
        </w:rPr>
        <w:t xml:space="preserve">Mufdillah, Subijanto, Sutisna E, Akhyar M. Buku Pedoman Pemberdayaan Ibu Menyusui pada Program ASI Ekslusif. Yogyakarta; 2017. Tersedia dari </w:t>
      </w:r>
      <w:hyperlink r:id="rId22" w:history="1">
        <w:r w:rsidRPr="00777575">
          <w:rPr>
            <w:rFonts w:ascii="Times New Roman" w:eastAsia="Arial Unicode MS" w:hAnsi="Times New Roman" w:cs="Times New Roman"/>
            <w:color w:val="0563C1" w:themeColor="hyperlink"/>
            <w:sz w:val="24"/>
            <w:u w:val="single"/>
          </w:rPr>
          <w:t>http://jurnal.unissula.ac.id/index.php/majalahilmiahsultanagung/article/view/73. Pada tanggal 02</w:t>
        </w:r>
      </w:hyperlink>
      <w:r w:rsidRPr="00777575">
        <w:rPr>
          <w:rFonts w:ascii="Times New Roman" w:eastAsia="Arial Unicode MS" w:hAnsi="Times New Roman" w:cs="Times New Roman"/>
          <w:sz w:val="24"/>
        </w:rPr>
        <w:t xml:space="preserve"> April 2020</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rPr>
        <w:t xml:space="preserve">25. </w:t>
      </w:r>
      <w:r w:rsidRPr="00777575">
        <w:rPr>
          <w:rFonts w:ascii="Times New Roman" w:eastAsia="Arial Unicode MS" w:hAnsi="Times New Roman" w:cs="Times New Roman"/>
          <w:sz w:val="24"/>
        </w:rPr>
        <w:tab/>
        <w:t xml:space="preserve">Handayani SR, Mulyati T. Dokumentasi Kebidanan. 2017. Tersedia dari </w:t>
      </w:r>
      <w:hyperlink r:id="rId23" w:history="1">
        <w:r w:rsidRPr="00777575">
          <w:rPr>
            <w:rFonts w:ascii="Times New Roman" w:eastAsia="Arial Unicode MS" w:hAnsi="Times New Roman" w:cs="Times New Roman"/>
            <w:color w:val="0563C1" w:themeColor="hyperlink"/>
            <w:sz w:val="24"/>
            <w:u w:val="single"/>
          </w:rPr>
          <w:t>http://bppsdmk.kemkes.go.id/pusdiksdmk/wpcontent/uploads/2017/11/DAFIS-DAN-DOKUMENTASI-KEBIDANAN.pdf. Pada tanggal 19</w:t>
        </w:r>
      </w:hyperlink>
      <w:r w:rsidRPr="00777575">
        <w:rPr>
          <w:rFonts w:ascii="Times New Roman" w:eastAsia="Arial Unicode MS" w:hAnsi="Times New Roman" w:cs="Times New Roman"/>
          <w:sz w:val="24"/>
        </w:rPr>
        <w:t xml:space="preserve"> Maret 2020</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rPr>
        <w:t xml:space="preserve">26. </w:t>
      </w:r>
      <w:r w:rsidRPr="00777575">
        <w:rPr>
          <w:rFonts w:ascii="Times New Roman" w:eastAsia="Arial Unicode MS" w:hAnsi="Times New Roman" w:cs="Times New Roman"/>
          <w:sz w:val="24"/>
        </w:rPr>
        <w:tab/>
        <w:t xml:space="preserve">Rini EJ. Pengaruh Manajemen Aktif Terhadap Persalinan Kala Tiga Dan Kala Empat Di Ruang Bersalin RSUD dr. R. Soedjati Purwodadi. The Shine Cahaya Dunia D-III Keperawatan. 2016. Tersedia dari </w:t>
      </w:r>
      <w:hyperlink r:id="rId24" w:history="1">
        <w:r w:rsidRPr="00777575">
          <w:rPr>
            <w:rFonts w:ascii="Times New Roman" w:eastAsia="Arial Unicode MS" w:hAnsi="Times New Roman" w:cs="Times New Roman"/>
            <w:color w:val="0563C1" w:themeColor="hyperlink"/>
            <w:sz w:val="24"/>
            <w:u w:val="single"/>
          </w:rPr>
          <w:t>http://jurnal.unissula.ac.id/index.php/majalahilmiahsultanagung/article/view/73. Pada tanggal 05</w:t>
        </w:r>
      </w:hyperlink>
      <w:r w:rsidRPr="00777575">
        <w:rPr>
          <w:rFonts w:ascii="Times New Roman" w:eastAsia="Arial Unicode MS" w:hAnsi="Times New Roman" w:cs="Times New Roman"/>
          <w:sz w:val="24"/>
        </w:rPr>
        <w:t xml:space="preserve"> Mei 2020</w:t>
      </w:r>
    </w:p>
    <w:p w:rsidR="006647E5" w:rsidRPr="00777575" w:rsidRDefault="006647E5" w:rsidP="006647E5">
      <w:pPr>
        <w:spacing w:after="160" w:line="360" w:lineRule="auto"/>
        <w:ind w:left="567" w:hanging="567"/>
        <w:jc w:val="both"/>
        <w:rPr>
          <w:rFonts w:ascii="Times New Roman" w:eastAsia="Arial Unicode MS" w:hAnsi="Times New Roman" w:cs="Times New Roman"/>
          <w:sz w:val="24"/>
        </w:rPr>
      </w:pPr>
      <w:r w:rsidRPr="00777575">
        <w:rPr>
          <w:rFonts w:ascii="Times New Roman" w:eastAsia="Arial Unicode MS" w:hAnsi="Times New Roman" w:cs="Times New Roman"/>
          <w:sz w:val="24"/>
        </w:rPr>
        <w:t xml:space="preserve">27. </w:t>
      </w:r>
      <w:r w:rsidRPr="00777575">
        <w:rPr>
          <w:rFonts w:ascii="Times New Roman" w:eastAsia="Arial Unicode MS" w:hAnsi="Times New Roman" w:cs="Times New Roman"/>
          <w:sz w:val="24"/>
        </w:rPr>
        <w:tab/>
        <w:t xml:space="preserve">Yulizawatia, Andriani F, Insani A, Sint L El. Buku Ajar Asuhan Kebidanan Pada Persalinan. Sidoarjo: Indomedia Pustaka; 2019. Tersedia dari </w:t>
      </w:r>
      <w:hyperlink r:id="rId25" w:history="1">
        <w:r w:rsidRPr="00777575">
          <w:rPr>
            <w:rFonts w:ascii="Times New Roman" w:eastAsia="Arial Unicode MS" w:hAnsi="Times New Roman" w:cs="Times New Roman"/>
            <w:color w:val="0563C1" w:themeColor="hyperlink"/>
            <w:sz w:val="24"/>
            <w:u w:val="single"/>
          </w:rPr>
          <w:t>http://repo.unand.ac.id/23710/1/Edit_Asuhan%20Kebidanan%20pada%20Persalinan.pdf</w:t>
        </w:r>
      </w:hyperlink>
      <w:r w:rsidRPr="00777575">
        <w:rPr>
          <w:rFonts w:ascii="Times New Roman" w:eastAsia="Arial Unicode MS" w:hAnsi="Times New Roman" w:cs="Times New Roman"/>
          <w:sz w:val="24"/>
        </w:rPr>
        <w:t>. Pada tanggal 02 April 2020</w:t>
      </w:r>
    </w:p>
    <w:p w:rsidR="006647E5" w:rsidRPr="005B6BBF" w:rsidRDefault="006647E5" w:rsidP="006647E5">
      <w:pPr>
        <w:spacing w:after="160" w:line="360" w:lineRule="auto"/>
        <w:ind w:left="567" w:hanging="567"/>
        <w:jc w:val="both"/>
        <w:rPr>
          <w:rFonts w:ascii="Times New Roman" w:eastAsia="Arial Unicode MS" w:hAnsi="Times New Roman" w:cs="Times New Roman"/>
          <w:sz w:val="24"/>
        </w:rPr>
        <w:sectPr w:rsidR="006647E5" w:rsidRPr="005B6BBF" w:rsidSect="002C2BDA">
          <w:pgSz w:w="11906" w:h="16838"/>
          <w:pgMar w:top="1701" w:right="1701" w:bottom="1701" w:left="2268" w:header="708" w:footer="708" w:gutter="0"/>
          <w:pgNumType w:start="1"/>
          <w:cols w:space="708"/>
          <w:titlePg/>
          <w:docGrid w:linePitch="360"/>
        </w:sectPr>
      </w:pPr>
      <w:r w:rsidRPr="00777575">
        <w:rPr>
          <w:rFonts w:ascii="Times New Roman" w:eastAsia="Arial Unicode MS" w:hAnsi="Times New Roman" w:cs="Times New Roman"/>
          <w:sz w:val="24"/>
          <w:szCs w:val="24"/>
        </w:rPr>
        <w:t xml:space="preserve">28. </w:t>
      </w:r>
      <w:r w:rsidRPr="00777575">
        <w:rPr>
          <w:rFonts w:ascii="Times New Roman" w:eastAsia="Arial Unicode MS" w:hAnsi="Times New Roman" w:cs="Times New Roman"/>
          <w:sz w:val="24"/>
          <w:szCs w:val="24"/>
        </w:rPr>
        <w:tab/>
        <w:t>Bahriah. Pengaruh Inisiasi Menyusu Dini Terhadap Kontraksi Uterus Ibu Post Partum. Masker Med. 2018;6.</w:t>
      </w:r>
      <w:r w:rsidRPr="00777575">
        <w:rPr>
          <w:rFonts w:ascii="Times New Roman" w:eastAsia="Arial Unicode MS" w:hAnsi="Times New Roman" w:cs="Times New Roman"/>
          <w:sz w:val="24"/>
        </w:rPr>
        <w:t xml:space="preserve"> 1. </w:t>
      </w:r>
      <w:r w:rsidRPr="00777575">
        <w:rPr>
          <w:rFonts w:ascii="Times New Roman" w:eastAsia="Arial Unicode MS" w:hAnsi="Times New Roman" w:cs="Times New Roman"/>
          <w:sz w:val="24"/>
        </w:rPr>
        <w:tab/>
        <w:t xml:space="preserve">Kementerian Kesehatan RI. Profil Kesehatan Indonesia Tahun 2017. Jakarta: Katalog Dalam Terbitan; 2018. Tersediadari </w:t>
      </w:r>
      <w:hyperlink r:id="rId26" w:history="1">
        <w:r w:rsidRPr="00777575">
          <w:rPr>
            <w:rFonts w:ascii="Times New Roman" w:eastAsia="Arial Unicode MS" w:hAnsi="Times New Roman" w:cs="Times New Roman"/>
            <w:color w:val="0563C1" w:themeColor="hyperlink"/>
            <w:sz w:val="24"/>
            <w:u w:val="single"/>
          </w:rPr>
          <w:t>https://www.kemkes.go.id/resources/download/pusdatin/profil-kesehatan-indonesia/Profil-Kesehatan-Indonesia-tahun-2017.pdf. Pada tanggal 26</w:t>
        </w:r>
      </w:hyperlink>
      <w:r>
        <w:rPr>
          <w:rFonts w:ascii="Times New Roman" w:eastAsia="Arial Unicode MS" w:hAnsi="Times New Roman" w:cs="Times New Roman"/>
          <w:sz w:val="24"/>
        </w:rPr>
        <w:t xml:space="preserve"> Maret 2020</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 xml:space="preserve">ADDIN Mendeley Bibliography CSL_BIBLIOGRAPHY </w:instrText>
      </w:r>
      <w:r>
        <w:rPr>
          <w:rFonts w:ascii="Times New Roman" w:hAnsi="Times New Roman" w:cs="Times New Roman"/>
          <w:sz w:val="24"/>
          <w:szCs w:val="24"/>
          <w:lang w:val="id-ID"/>
        </w:rPr>
        <w:fldChar w:fldCharType="separate"/>
      </w:r>
    </w:p>
    <w:p w:rsidR="006647E5" w:rsidRPr="007669CF" w:rsidRDefault="006647E5" w:rsidP="006647E5">
      <w:pPr>
        <w:widowControl w:val="0"/>
        <w:autoSpaceDE w:val="0"/>
        <w:autoSpaceDN w:val="0"/>
        <w:adjustRightInd w:val="0"/>
        <w:spacing w:after="0" w:line="360" w:lineRule="auto"/>
        <w:ind w:left="640" w:hanging="640"/>
        <w:jc w:val="both"/>
        <w:rPr>
          <w:rFonts w:ascii="Times New Roman" w:hAnsi="Times New Roman" w:cs="Times New Roman"/>
          <w:noProof/>
          <w:sz w:val="24"/>
        </w:rPr>
      </w:pPr>
    </w:p>
    <w:p w:rsidR="006647E5" w:rsidRDefault="006647E5" w:rsidP="006647E5">
      <w:pPr>
        <w:widowControl w:val="0"/>
        <w:autoSpaceDE w:val="0"/>
        <w:autoSpaceDN w:val="0"/>
        <w:adjustRightInd w:val="0"/>
        <w:spacing w:after="0" w:line="360" w:lineRule="auto"/>
        <w:ind w:left="640" w:hanging="640"/>
        <w:jc w:val="both"/>
        <w:rPr>
          <w:rFonts w:ascii="Times New Roman" w:hAnsi="Times New Roman" w:cs="Times New Roman"/>
          <w:sz w:val="28"/>
          <w:szCs w:val="28"/>
          <w:lang w:val="id-ID"/>
        </w:rPr>
      </w:pPr>
      <w:r>
        <w:rPr>
          <w:rFonts w:ascii="Times New Roman" w:hAnsi="Times New Roman" w:cs="Times New Roman"/>
          <w:sz w:val="24"/>
          <w:szCs w:val="24"/>
          <w:lang w:val="id-ID"/>
        </w:rPr>
        <w:fldChar w:fldCharType="end"/>
      </w:r>
      <w:r>
        <w:rPr>
          <w:rFonts w:ascii="Times New Roman" w:hAnsi="Times New Roman" w:cs="Times New Roman"/>
          <w:sz w:val="28"/>
          <w:szCs w:val="28"/>
          <w:lang w:val="id-ID"/>
        </w:rPr>
        <w:t>Lampiran 1</w:t>
      </w:r>
    </w:p>
    <w:p w:rsidR="006647E5" w:rsidRDefault="006647E5" w:rsidP="006647E5">
      <w:pPr>
        <w:jc w:val="center"/>
        <w:rPr>
          <w:rFonts w:ascii="Times New Roman" w:hAnsi="Times New Roman" w:cs="Times New Roman"/>
          <w:b/>
          <w:sz w:val="28"/>
          <w:szCs w:val="28"/>
          <w:lang w:val="id-ID"/>
        </w:rPr>
      </w:pPr>
      <w:r>
        <w:rPr>
          <w:rFonts w:ascii="Times New Roman" w:hAnsi="Times New Roman" w:cs="Times New Roman"/>
          <w:b/>
          <w:sz w:val="28"/>
          <w:szCs w:val="28"/>
          <w:lang w:val="id-ID"/>
        </w:rPr>
        <w:t>Partograf</w:t>
      </w:r>
    </w:p>
    <w:p w:rsidR="006647E5" w:rsidRDefault="006647E5" w:rsidP="006647E5">
      <w:pPr>
        <w:ind w:left="-142"/>
        <w:jc w:val="center"/>
        <w:rPr>
          <w:rFonts w:ascii="Times New Roman" w:hAnsi="Times New Roman" w:cs="Times New Roman"/>
          <w:b/>
          <w:sz w:val="28"/>
          <w:szCs w:val="28"/>
          <w:lang w:val="id-ID"/>
        </w:rPr>
      </w:pPr>
      <w:r>
        <w:rPr>
          <w:rFonts w:ascii="Times New Roman" w:hAnsi="Times New Roman" w:cs="Times New Roman"/>
          <w:b/>
          <w:noProof/>
          <w:sz w:val="28"/>
          <w:szCs w:val="28"/>
        </w:rPr>
        <w:drawing>
          <wp:inline distT="0" distB="0" distL="0" distR="0" wp14:anchorId="51DD21E8" wp14:editId="2B6AB19A">
            <wp:extent cx="5777865" cy="749029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G-20200519-WA0026.jpg"/>
                    <pic:cNvPicPr/>
                  </pic:nvPicPr>
                  <pic:blipFill rotWithShape="1">
                    <a:blip r:embed="rId27">
                      <a:extLst>
                        <a:ext uri="{28A0092B-C50C-407E-A947-70E740481C1C}">
                          <a14:useLocalDpi xmlns:a14="http://schemas.microsoft.com/office/drawing/2010/main" val="0"/>
                        </a:ext>
                      </a:extLst>
                    </a:blip>
                    <a:srcRect l="3852" t="15211" b="9963"/>
                    <a:stretch/>
                  </pic:blipFill>
                  <pic:spPr bwMode="auto">
                    <a:xfrm>
                      <a:off x="0" y="0"/>
                      <a:ext cx="5799426" cy="7518250"/>
                    </a:xfrm>
                    <a:prstGeom prst="rect">
                      <a:avLst/>
                    </a:prstGeom>
                    <a:ln>
                      <a:noFill/>
                    </a:ln>
                    <a:extLst>
                      <a:ext uri="{53640926-AAD7-44D8-BBD7-CCE9431645EC}">
                        <a14:shadowObscured xmlns:a14="http://schemas.microsoft.com/office/drawing/2010/main"/>
                      </a:ext>
                    </a:extLst>
                  </pic:spPr>
                </pic:pic>
              </a:graphicData>
            </a:graphic>
          </wp:inline>
        </w:drawing>
      </w:r>
    </w:p>
    <w:p w:rsidR="006647E5" w:rsidRDefault="006647E5" w:rsidP="006647E5">
      <w:pPr>
        <w:ind w:left="-142"/>
        <w:jc w:val="center"/>
        <w:rPr>
          <w:rFonts w:ascii="Times New Roman" w:hAnsi="Times New Roman" w:cs="Times New Roman"/>
          <w:b/>
          <w:sz w:val="28"/>
          <w:szCs w:val="28"/>
          <w:lang w:val="id-ID"/>
        </w:rPr>
      </w:pPr>
      <w:r>
        <w:rPr>
          <w:rFonts w:ascii="Times New Roman" w:hAnsi="Times New Roman" w:cs="Times New Roman"/>
          <w:b/>
          <w:noProof/>
          <w:sz w:val="28"/>
          <w:szCs w:val="28"/>
        </w:rPr>
        <w:drawing>
          <wp:inline distT="0" distB="0" distL="0" distR="0" wp14:anchorId="372C1F23" wp14:editId="32B3526A">
            <wp:extent cx="5932993" cy="834633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G-20200519-WA0027.jpg"/>
                    <pic:cNvPicPr/>
                  </pic:nvPicPr>
                  <pic:blipFill rotWithShape="1">
                    <a:blip r:embed="rId28">
                      <a:extLst>
                        <a:ext uri="{28A0092B-C50C-407E-A947-70E740481C1C}">
                          <a14:useLocalDpi xmlns:a14="http://schemas.microsoft.com/office/drawing/2010/main" val="0"/>
                        </a:ext>
                      </a:extLst>
                    </a:blip>
                    <a:srcRect t="10375" b="10492"/>
                    <a:stretch/>
                  </pic:blipFill>
                  <pic:spPr bwMode="auto">
                    <a:xfrm>
                      <a:off x="0" y="0"/>
                      <a:ext cx="5939813" cy="8355927"/>
                    </a:xfrm>
                    <a:prstGeom prst="rect">
                      <a:avLst/>
                    </a:prstGeom>
                    <a:ln>
                      <a:noFill/>
                    </a:ln>
                    <a:extLst>
                      <a:ext uri="{53640926-AAD7-44D8-BBD7-CCE9431645EC}">
                        <a14:shadowObscured xmlns:a14="http://schemas.microsoft.com/office/drawing/2010/main"/>
                      </a:ext>
                    </a:extLst>
                  </pic:spPr>
                </pic:pic>
              </a:graphicData>
            </a:graphic>
          </wp:inline>
        </w:drawing>
      </w:r>
    </w:p>
    <w:p w:rsidR="006647E5" w:rsidRPr="00000E27" w:rsidRDefault="006647E5" w:rsidP="006647E5">
      <w:pPr>
        <w:tabs>
          <w:tab w:val="left" w:pos="6449"/>
          <w:tab w:val="right" w:pos="7937"/>
        </w:tabs>
        <w:ind w:hanging="851"/>
        <w:jc w:val="right"/>
        <w:rPr>
          <w:rFonts w:ascii="Times New Roman" w:hAnsi="Times New Roman" w:cs="Times New Roman"/>
          <w:sz w:val="28"/>
          <w:szCs w:val="28"/>
          <w:lang w:val="id-ID"/>
        </w:rPr>
      </w:pPr>
      <w:r>
        <w:rPr>
          <w:rFonts w:ascii="Times New Roman" w:hAnsi="Times New Roman" w:cs="Times New Roman"/>
          <w:sz w:val="28"/>
          <w:szCs w:val="28"/>
          <w:lang w:val="id-ID"/>
        </w:rPr>
        <w:t>Lampiran 2</w:t>
      </w:r>
    </w:p>
    <w:p w:rsidR="006647E5" w:rsidRPr="00F52D0F" w:rsidRDefault="006647E5" w:rsidP="006647E5">
      <w:pPr>
        <w:spacing w:after="0" w:line="360" w:lineRule="auto"/>
        <w:rPr>
          <w:rFonts w:asciiTheme="majorBidi" w:hAnsiTheme="majorBidi" w:cstheme="majorBidi"/>
          <w:sz w:val="24"/>
          <w:szCs w:val="24"/>
        </w:rPr>
      </w:pPr>
    </w:p>
    <w:p w:rsidR="006647E5" w:rsidRPr="00F52D0F" w:rsidRDefault="006647E5" w:rsidP="006647E5">
      <w:pPr>
        <w:spacing w:after="0" w:line="360" w:lineRule="auto"/>
        <w:jc w:val="center"/>
        <w:rPr>
          <w:rFonts w:asciiTheme="majorBidi" w:hAnsiTheme="majorBidi" w:cstheme="majorBidi"/>
          <w:b/>
          <w:bCs/>
          <w:sz w:val="24"/>
          <w:szCs w:val="24"/>
        </w:rPr>
      </w:pPr>
      <w:r w:rsidRPr="00F52D0F">
        <w:rPr>
          <w:rFonts w:asciiTheme="majorBidi" w:hAnsiTheme="majorBidi" w:cstheme="majorBidi"/>
          <w:b/>
          <w:bCs/>
          <w:sz w:val="24"/>
          <w:szCs w:val="24"/>
        </w:rPr>
        <w:t>SATUAN ACARA PENYULUHAN</w:t>
      </w:r>
    </w:p>
    <w:p w:rsidR="006647E5" w:rsidRPr="00F52D0F" w:rsidRDefault="006647E5" w:rsidP="006647E5">
      <w:pPr>
        <w:spacing w:after="0" w:line="360" w:lineRule="auto"/>
        <w:jc w:val="both"/>
        <w:rPr>
          <w:rFonts w:asciiTheme="majorBidi" w:hAnsiTheme="majorBidi" w:cstheme="majorBidi"/>
          <w:sz w:val="24"/>
          <w:szCs w:val="24"/>
        </w:rPr>
      </w:pPr>
    </w:p>
    <w:p w:rsidR="006647E5" w:rsidRPr="00F52D0F" w:rsidRDefault="006647E5" w:rsidP="006647E5">
      <w:pPr>
        <w:spacing w:after="0" w:line="360" w:lineRule="auto"/>
        <w:jc w:val="both"/>
        <w:rPr>
          <w:rFonts w:asciiTheme="majorBidi" w:hAnsiTheme="majorBidi" w:cstheme="majorBidi"/>
          <w:sz w:val="24"/>
          <w:szCs w:val="24"/>
        </w:rPr>
      </w:pPr>
      <w:r w:rsidRPr="00F52D0F">
        <w:rPr>
          <w:rFonts w:asciiTheme="majorBidi" w:hAnsiTheme="majorBidi" w:cstheme="majorBidi"/>
          <w:sz w:val="24"/>
          <w:szCs w:val="24"/>
        </w:rPr>
        <w:t>Pokok Bahasan</w:t>
      </w:r>
      <w:r w:rsidRPr="00F52D0F">
        <w:rPr>
          <w:rFonts w:asciiTheme="majorBidi" w:hAnsiTheme="majorBidi" w:cstheme="majorBidi"/>
          <w:sz w:val="24"/>
          <w:szCs w:val="24"/>
        </w:rPr>
        <w:tab/>
      </w:r>
      <w:r w:rsidRPr="00F52D0F">
        <w:rPr>
          <w:rFonts w:asciiTheme="majorBidi" w:hAnsiTheme="majorBidi" w:cstheme="majorBidi"/>
          <w:sz w:val="24"/>
          <w:szCs w:val="24"/>
        </w:rPr>
        <w:tab/>
        <w:t>: Perawatan Ibu Nifas</w:t>
      </w:r>
    </w:p>
    <w:p w:rsidR="006647E5" w:rsidRPr="00F52D0F" w:rsidRDefault="006647E5" w:rsidP="006647E5">
      <w:pPr>
        <w:spacing w:after="0" w:line="360" w:lineRule="auto"/>
        <w:jc w:val="both"/>
        <w:rPr>
          <w:rFonts w:asciiTheme="majorBidi" w:hAnsiTheme="majorBidi" w:cstheme="majorBidi"/>
          <w:sz w:val="24"/>
          <w:szCs w:val="24"/>
        </w:rPr>
      </w:pPr>
      <w:r w:rsidRPr="00F52D0F">
        <w:rPr>
          <w:rFonts w:asciiTheme="majorBidi" w:hAnsiTheme="majorBidi" w:cstheme="majorBidi"/>
          <w:sz w:val="24"/>
          <w:szCs w:val="24"/>
        </w:rPr>
        <w:t>Sub Pokok Bahasan</w:t>
      </w:r>
      <w:r w:rsidRPr="00F52D0F">
        <w:rPr>
          <w:rFonts w:asciiTheme="majorBidi" w:hAnsiTheme="majorBidi" w:cstheme="majorBidi"/>
          <w:sz w:val="24"/>
          <w:szCs w:val="24"/>
        </w:rPr>
        <w:tab/>
      </w:r>
      <w:r w:rsidRPr="00F52D0F">
        <w:rPr>
          <w:rFonts w:asciiTheme="majorBidi" w:hAnsiTheme="majorBidi" w:cstheme="majorBidi"/>
          <w:sz w:val="24"/>
          <w:szCs w:val="24"/>
        </w:rPr>
        <w:tab/>
        <w:t>: Teknik Menyusui yang Baik dan Benar</w:t>
      </w:r>
    </w:p>
    <w:p w:rsidR="006647E5" w:rsidRPr="00F47155" w:rsidRDefault="006647E5" w:rsidP="006647E5">
      <w:pPr>
        <w:spacing w:after="0" w:line="360" w:lineRule="auto"/>
        <w:rPr>
          <w:rFonts w:asciiTheme="majorBidi" w:hAnsiTheme="majorBidi" w:cstheme="majorBidi"/>
          <w:sz w:val="24"/>
          <w:szCs w:val="24"/>
          <w:lang w:val="id-ID"/>
        </w:rPr>
      </w:pPr>
      <w:r w:rsidRPr="00F52D0F">
        <w:rPr>
          <w:rFonts w:asciiTheme="majorBidi" w:hAnsiTheme="majorBidi" w:cstheme="majorBidi"/>
          <w:sz w:val="24"/>
          <w:szCs w:val="24"/>
        </w:rPr>
        <w:t xml:space="preserve">Hari/ </w:t>
      </w:r>
      <w:r>
        <w:rPr>
          <w:rFonts w:asciiTheme="majorBidi" w:hAnsiTheme="majorBidi" w:cstheme="majorBidi"/>
          <w:sz w:val="24"/>
          <w:szCs w:val="24"/>
        </w:rPr>
        <w:t>Tanggal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Minggu, 16 Februari 2020</w:t>
      </w:r>
    </w:p>
    <w:p w:rsidR="006647E5" w:rsidRPr="00F52D0F" w:rsidRDefault="006647E5" w:rsidP="006647E5">
      <w:pPr>
        <w:spacing w:after="0" w:line="360" w:lineRule="auto"/>
        <w:jc w:val="both"/>
        <w:rPr>
          <w:rFonts w:asciiTheme="majorBidi" w:hAnsiTheme="majorBidi" w:cstheme="majorBidi"/>
          <w:sz w:val="24"/>
          <w:szCs w:val="24"/>
        </w:rPr>
      </w:pPr>
      <w:r>
        <w:rPr>
          <w:rFonts w:asciiTheme="majorBidi" w:hAnsiTheme="majorBidi" w:cstheme="majorBidi"/>
          <w:sz w:val="24"/>
          <w:szCs w:val="24"/>
        </w:rPr>
        <w:t>Waktu</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1</w:t>
      </w:r>
      <w:r>
        <w:rPr>
          <w:rFonts w:asciiTheme="majorBidi" w:hAnsiTheme="majorBidi" w:cstheme="majorBidi"/>
          <w:sz w:val="24"/>
          <w:szCs w:val="24"/>
        </w:rPr>
        <w:t>0.0</w:t>
      </w:r>
      <w:r w:rsidRPr="00F52D0F">
        <w:rPr>
          <w:rFonts w:asciiTheme="majorBidi" w:hAnsiTheme="majorBidi" w:cstheme="majorBidi"/>
          <w:sz w:val="24"/>
          <w:szCs w:val="24"/>
        </w:rPr>
        <w:t>0 WIB</w:t>
      </w:r>
    </w:p>
    <w:p w:rsidR="006647E5" w:rsidRPr="00F52D0F" w:rsidRDefault="006647E5" w:rsidP="006647E5">
      <w:pPr>
        <w:spacing w:after="0" w:line="360" w:lineRule="auto"/>
        <w:jc w:val="both"/>
        <w:rPr>
          <w:rFonts w:asciiTheme="majorBidi" w:hAnsiTheme="majorBidi" w:cstheme="majorBidi"/>
          <w:sz w:val="24"/>
          <w:szCs w:val="24"/>
        </w:rPr>
      </w:pPr>
      <w:r>
        <w:rPr>
          <w:rFonts w:asciiTheme="majorBidi" w:hAnsiTheme="majorBidi" w:cstheme="majorBidi"/>
          <w:sz w:val="24"/>
          <w:szCs w:val="24"/>
        </w:rPr>
        <w:t>Sasaran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Ny. N</w:t>
      </w:r>
    </w:p>
    <w:p w:rsidR="006647E5" w:rsidRPr="00F52D0F" w:rsidRDefault="006647E5" w:rsidP="006647E5">
      <w:pPr>
        <w:spacing w:after="0" w:line="360" w:lineRule="auto"/>
        <w:jc w:val="both"/>
        <w:rPr>
          <w:rFonts w:asciiTheme="majorBidi" w:hAnsiTheme="majorBidi" w:cstheme="majorBidi"/>
          <w:sz w:val="24"/>
          <w:szCs w:val="24"/>
        </w:rPr>
      </w:pPr>
      <w:r w:rsidRPr="00F52D0F">
        <w:rPr>
          <w:rFonts w:asciiTheme="majorBidi" w:hAnsiTheme="majorBidi" w:cstheme="majorBidi"/>
          <w:sz w:val="24"/>
          <w:szCs w:val="24"/>
        </w:rPr>
        <w:t>Pe</w:t>
      </w:r>
      <w:r>
        <w:rPr>
          <w:rFonts w:asciiTheme="majorBidi" w:hAnsiTheme="majorBidi" w:cstheme="majorBidi"/>
          <w:sz w:val="24"/>
          <w:szCs w:val="24"/>
        </w:rPr>
        <w:t>nyuluh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Sherly Ratih</w:t>
      </w:r>
    </w:p>
    <w:p w:rsidR="006647E5" w:rsidRPr="00F52D0F" w:rsidRDefault="006647E5" w:rsidP="006647E5">
      <w:pPr>
        <w:spacing w:after="0" w:line="360" w:lineRule="auto"/>
        <w:jc w:val="both"/>
        <w:rPr>
          <w:rFonts w:asciiTheme="majorBidi" w:hAnsiTheme="majorBidi" w:cstheme="majorBidi"/>
          <w:sz w:val="24"/>
          <w:szCs w:val="24"/>
        </w:rPr>
      </w:pPr>
      <w:r>
        <w:rPr>
          <w:rFonts w:asciiTheme="majorBidi" w:hAnsiTheme="majorBidi" w:cstheme="majorBidi"/>
          <w:sz w:val="24"/>
          <w:szCs w:val="24"/>
        </w:rPr>
        <w:t>Tempat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Rumah Ny. N</w:t>
      </w:r>
    </w:p>
    <w:p w:rsidR="006647E5" w:rsidRPr="00F52D0F" w:rsidRDefault="006647E5" w:rsidP="006647E5">
      <w:pPr>
        <w:spacing w:after="0" w:line="360" w:lineRule="auto"/>
        <w:jc w:val="both"/>
        <w:rPr>
          <w:rFonts w:asciiTheme="majorBidi" w:hAnsiTheme="majorBidi" w:cstheme="majorBidi"/>
          <w:sz w:val="24"/>
          <w:szCs w:val="24"/>
        </w:rPr>
      </w:pPr>
    </w:p>
    <w:p w:rsidR="006647E5" w:rsidRPr="00F52D0F" w:rsidRDefault="006647E5" w:rsidP="006647E5">
      <w:pPr>
        <w:pStyle w:val="ListParagraph"/>
        <w:numPr>
          <w:ilvl w:val="0"/>
          <w:numId w:val="1"/>
        </w:numPr>
        <w:spacing w:after="0" w:line="360" w:lineRule="auto"/>
        <w:ind w:left="284" w:hanging="284"/>
        <w:jc w:val="both"/>
        <w:rPr>
          <w:rFonts w:asciiTheme="majorBidi" w:hAnsiTheme="majorBidi" w:cstheme="majorBidi"/>
          <w:b/>
          <w:bCs/>
          <w:sz w:val="24"/>
          <w:szCs w:val="24"/>
        </w:rPr>
      </w:pPr>
      <w:r w:rsidRPr="00F52D0F">
        <w:rPr>
          <w:rFonts w:asciiTheme="majorBidi" w:hAnsiTheme="majorBidi" w:cstheme="majorBidi"/>
          <w:b/>
          <w:bCs/>
          <w:sz w:val="24"/>
          <w:szCs w:val="24"/>
        </w:rPr>
        <w:t>Tujuan Intrusional Umum</w:t>
      </w:r>
    </w:p>
    <w:p w:rsidR="006647E5" w:rsidRPr="00F52D0F" w:rsidRDefault="006647E5" w:rsidP="006647E5">
      <w:pPr>
        <w:pStyle w:val="ListParagraph"/>
        <w:spacing w:after="0" w:line="360" w:lineRule="auto"/>
        <w:ind w:left="284" w:firstLine="436"/>
        <w:jc w:val="both"/>
        <w:rPr>
          <w:rFonts w:asciiTheme="majorBidi" w:hAnsiTheme="majorBidi" w:cstheme="majorBidi"/>
          <w:sz w:val="24"/>
          <w:szCs w:val="24"/>
        </w:rPr>
      </w:pPr>
      <w:r w:rsidRPr="00F52D0F">
        <w:rPr>
          <w:rFonts w:asciiTheme="majorBidi" w:hAnsiTheme="majorBidi" w:cstheme="majorBidi"/>
          <w:sz w:val="24"/>
          <w:szCs w:val="24"/>
        </w:rPr>
        <w:t>Setelah dilakukan penyuluhan, diharapkan klien dapat mengerti dan memahami tentang teknik menyusui yang baik dan benar.</w:t>
      </w:r>
    </w:p>
    <w:p w:rsidR="006647E5" w:rsidRPr="00F52D0F" w:rsidRDefault="006647E5" w:rsidP="006647E5">
      <w:pPr>
        <w:pStyle w:val="ListParagraph"/>
        <w:numPr>
          <w:ilvl w:val="0"/>
          <w:numId w:val="1"/>
        </w:numPr>
        <w:spacing w:after="0" w:line="360" w:lineRule="auto"/>
        <w:ind w:left="284" w:hanging="284"/>
        <w:jc w:val="both"/>
        <w:rPr>
          <w:rFonts w:asciiTheme="majorBidi" w:hAnsiTheme="majorBidi" w:cstheme="majorBidi"/>
          <w:b/>
          <w:bCs/>
          <w:sz w:val="24"/>
          <w:szCs w:val="24"/>
        </w:rPr>
      </w:pPr>
      <w:r w:rsidRPr="00F52D0F">
        <w:rPr>
          <w:rFonts w:asciiTheme="majorBidi" w:hAnsiTheme="majorBidi" w:cstheme="majorBidi"/>
          <w:b/>
          <w:bCs/>
          <w:sz w:val="24"/>
          <w:szCs w:val="24"/>
        </w:rPr>
        <w:t>Tujuan Intruksional Khusus</w:t>
      </w:r>
    </w:p>
    <w:p w:rsidR="006647E5" w:rsidRPr="00F52D0F" w:rsidRDefault="006647E5" w:rsidP="006647E5">
      <w:pPr>
        <w:pStyle w:val="ListParagraph"/>
        <w:shd w:val="clear" w:color="auto" w:fill="FFFFFF"/>
        <w:spacing w:after="0" w:line="360" w:lineRule="auto"/>
        <w:ind w:left="568" w:hanging="284"/>
        <w:jc w:val="both"/>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 xml:space="preserve">Setelah dilakukan penyuluhan, </w:t>
      </w:r>
      <w:r>
        <w:rPr>
          <w:rFonts w:asciiTheme="majorBidi" w:eastAsia="Times New Roman" w:hAnsiTheme="majorBidi" w:cstheme="majorBidi"/>
          <w:sz w:val="24"/>
          <w:szCs w:val="24"/>
          <w:bdr w:val="none" w:sz="0" w:space="0" w:color="auto" w:frame="1"/>
        </w:rPr>
        <w:t>diharapkan klien dapat mengetahui dan mampu</w:t>
      </w:r>
      <w:r w:rsidRPr="00F52D0F">
        <w:rPr>
          <w:rFonts w:asciiTheme="majorBidi" w:eastAsia="Times New Roman" w:hAnsiTheme="majorBidi" w:cstheme="majorBidi"/>
          <w:sz w:val="24"/>
          <w:szCs w:val="24"/>
          <w:bdr w:val="none" w:sz="0" w:space="0" w:color="auto" w:frame="1"/>
        </w:rPr>
        <w:t>:</w:t>
      </w:r>
    </w:p>
    <w:p w:rsidR="006647E5" w:rsidRPr="00F52D0F" w:rsidRDefault="006647E5" w:rsidP="006647E5">
      <w:pPr>
        <w:pStyle w:val="ListParagraph"/>
        <w:shd w:val="clear" w:color="auto" w:fill="FFFFFF"/>
        <w:spacing w:after="0" w:line="360" w:lineRule="auto"/>
        <w:ind w:left="568" w:hanging="284"/>
        <w:jc w:val="both"/>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1.      </w:t>
      </w:r>
      <w:r>
        <w:rPr>
          <w:rFonts w:asciiTheme="majorBidi" w:eastAsia="Times New Roman" w:hAnsiTheme="majorBidi" w:cstheme="majorBidi"/>
          <w:sz w:val="24"/>
          <w:szCs w:val="24"/>
          <w:bdr w:val="none" w:sz="0" w:space="0" w:color="auto" w:frame="1"/>
        </w:rPr>
        <w:t>Menjelaskan p</w:t>
      </w:r>
      <w:r w:rsidRPr="00F52D0F">
        <w:rPr>
          <w:rFonts w:asciiTheme="majorBidi" w:eastAsia="Times New Roman" w:hAnsiTheme="majorBidi" w:cstheme="majorBidi"/>
          <w:sz w:val="24"/>
          <w:szCs w:val="24"/>
          <w:bdr w:val="none" w:sz="0" w:space="0" w:color="auto" w:frame="1"/>
        </w:rPr>
        <w:t>engertian tekhnik menyusui yang benar</w:t>
      </w:r>
    </w:p>
    <w:p w:rsidR="006647E5" w:rsidRPr="00F52D0F" w:rsidRDefault="006647E5" w:rsidP="006647E5">
      <w:pPr>
        <w:pStyle w:val="ListParagraph"/>
        <w:shd w:val="clear" w:color="auto" w:fill="FFFFFF"/>
        <w:spacing w:after="0" w:line="360" w:lineRule="auto"/>
        <w:ind w:left="568" w:hanging="284"/>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bdr w:val="none" w:sz="0" w:space="0" w:color="auto" w:frame="1"/>
        </w:rPr>
        <w:t>2.      Menjelaskan dan melakukan langkah menyusui yang benar</w:t>
      </w:r>
    </w:p>
    <w:p w:rsidR="006647E5" w:rsidRDefault="006647E5" w:rsidP="006647E5">
      <w:pPr>
        <w:pStyle w:val="ListParagraph"/>
        <w:shd w:val="clear" w:color="auto" w:fill="FFFFFF"/>
        <w:spacing w:after="0" w:line="360" w:lineRule="auto"/>
        <w:ind w:left="568" w:hanging="284"/>
        <w:jc w:val="both"/>
        <w:textAlignment w:val="baseline"/>
        <w:rPr>
          <w:rFonts w:asciiTheme="majorBidi" w:eastAsia="Times New Roman" w:hAnsiTheme="majorBidi" w:cstheme="majorBidi"/>
          <w:sz w:val="24"/>
          <w:szCs w:val="24"/>
          <w:bdr w:val="none" w:sz="0" w:space="0" w:color="auto" w:frame="1"/>
        </w:rPr>
      </w:pPr>
      <w:r w:rsidRPr="00F52D0F">
        <w:rPr>
          <w:rFonts w:asciiTheme="majorBidi" w:eastAsia="Times New Roman" w:hAnsiTheme="majorBidi" w:cstheme="majorBidi"/>
          <w:sz w:val="24"/>
          <w:szCs w:val="24"/>
          <w:bdr w:val="none" w:sz="0" w:space="0" w:color="auto" w:frame="1"/>
        </w:rPr>
        <w:t>3.      </w:t>
      </w:r>
      <w:r>
        <w:rPr>
          <w:rFonts w:asciiTheme="majorBidi" w:eastAsia="Times New Roman" w:hAnsiTheme="majorBidi" w:cstheme="majorBidi"/>
          <w:sz w:val="24"/>
          <w:szCs w:val="24"/>
          <w:bdr w:val="none" w:sz="0" w:space="0" w:color="auto" w:frame="1"/>
        </w:rPr>
        <w:t>Menjelaskan dan melakukan posisi yang tepat bagi ibu menyusui</w:t>
      </w:r>
    </w:p>
    <w:p w:rsidR="006647E5" w:rsidRDefault="006647E5" w:rsidP="006647E5">
      <w:pPr>
        <w:pStyle w:val="ListParagraph"/>
        <w:shd w:val="clear" w:color="auto" w:fill="FFFFFF"/>
        <w:spacing w:after="0" w:line="360" w:lineRule="auto"/>
        <w:ind w:left="568" w:hanging="284"/>
        <w:jc w:val="both"/>
        <w:textAlignment w:val="baseline"/>
        <w:rPr>
          <w:rFonts w:asciiTheme="majorBidi" w:eastAsia="Times New Roman" w:hAnsiTheme="majorBidi" w:cstheme="majorBidi"/>
          <w:sz w:val="24"/>
          <w:szCs w:val="24"/>
          <w:bdr w:val="none" w:sz="0" w:space="0" w:color="auto" w:frame="1"/>
        </w:rPr>
      </w:pPr>
      <w:r w:rsidRPr="00F52D0F">
        <w:rPr>
          <w:rFonts w:asciiTheme="majorBidi" w:eastAsia="Times New Roman" w:hAnsiTheme="majorBidi" w:cstheme="majorBidi"/>
          <w:sz w:val="24"/>
          <w:szCs w:val="24"/>
          <w:bdr w:val="none" w:sz="0" w:space="0" w:color="auto" w:frame="1"/>
        </w:rPr>
        <w:t>4.     </w:t>
      </w:r>
      <w:r>
        <w:rPr>
          <w:rFonts w:asciiTheme="majorBidi" w:eastAsia="Times New Roman" w:hAnsiTheme="majorBidi" w:cstheme="majorBidi"/>
          <w:sz w:val="24"/>
          <w:szCs w:val="24"/>
          <w:bdr w:val="none" w:sz="0" w:space="0" w:color="auto" w:frame="1"/>
        </w:rPr>
        <w:t xml:space="preserve"> Teknik melepaskan hisapan bayi</w:t>
      </w:r>
    </w:p>
    <w:p w:rsidR="006647E5" w:rsidRPr="00F52D0F" w:rsidRDefault="006647E5" w:rsidP="006647E5">
      <w:pPr>
        <w:pStyle w:val="ListParagraph"/>
        <w:shd w:val="clear" w:color="auto" w:fill="FFFFFF"/>
        <w:spacing w:after="0" w:line="360" w:lineRule="auto"/>
        <w:ind w:left="568" w:hanging="284"/>
        <w:jc w:val="both"/>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 xml:space="preserve">5.      Cara </w:t>
      </w:r>
      <w:r>
        <w:rPr>
          <w:rFonts w:asciiTheme="majorBidi" w:eastAsia="Times New Roman" w:hAnsiTheme="majorBidi" w:cstheme="majorBidi"/>
          <w:sz w:val="24"/>
          <w:szCs w:val="24"/>
          <w:bdr w:val="none" w:sz="0" w:space="0" w:color="auto" w:frame="1"/>
        </w:rPr>
        <w:t>menyendawakan bayi</w:t>
      </w:r>
      <w:r w:rsidRPr="00F52D0F">
        <w:rPr>
          <w:rFonts w:asciiTheme="majorBidi" w:eastAsia="Times New Roman" w:hAnsiTheme="majorBidi" w:cstheme="majorBidi"/>
          <w:sz w:val="24"/>
          <w:szCs w:val="24"/>
          <w:bdr w:val="none" w:sz="0" w:space="0" w:color="auto" w:frame="1"/>
        </w:rPr>
        <w:t>.</w:t>
      </w:r>
    </w:p>
    <w:p w:rsidR="006647E5" w:rsidRPr="00A206FF" w:rsidRDefault="006647E5" w:rsidP="006647E5">
      <w:pPr>
        <w:pStyle w:val="ListParagraph"/>
        <w:shd w:val="clear" w:color="auto" w:fill="FFFFFF"/>
        <w:spacing w:after="0" w:line="360" w:lineRule="auto"/>
        <w:ind w:left="568" w:hanging="284"/>
        <w:jc w:val="both"/>
        <w:textAlignment w:val="baseline"/>
        <w:rPr>
          <w:rFonts w:asciiTheme="majorBidi" w:eastAsia="Times New Roman" w:hAnsiTheme="majorBidi" w:cstheme="majorBidi"/>
          <w:sz w:val="24"/>
          <w:szCs w:val="24"/>
          <w:bdr w:val="none" w:sz="0" w:space="0" w:color="auto" w:frame="1"/>
        </w:rPr>
      </w:pPr>
      <w:r w:rsidRPr="00F52D0F">
        <w:rPr>
          <w:rFonts w:asciiTheme="majorBidi" w:eastAsia="Times New Roman" w:hAnsiTheme="majorBidi" w:cstheme="majorBidi"/>
          <w:sz w:val="24"/>
          <w:szCs w:val="24"/>
          <w:bdr w:val="none" w:sz="0" w:space="0" w:color="auto" w:frame="1"/>
        </w:rPr>
        <w:t>6.      </w:t>
      </w:r>
      <w:r>
        <w:rPr>
          <w:rFonts w:asciiTheme="majorBidi" w:eastAsia="Times New Roman" w:hAnsiTheme="majorBidi" w:cstheme="majorBidi"/>
          <w:sz w:val="24"/>
          <w:szCs w:val="24"/>
          <w:bdr w:val="none" w:sz="0" w:space="0" w:color="auto" w:frame="1"/>
        </w:rPr>
        <w:t>Tanda-tanda menyusui sudah baik dan benar</w:t>
      </w:r>
    </w:p>
    <w:p w:rsidR="006647E5" w:rsidRPr="00F52D0F" w:rsidRDefault="006647E5" w:rsidP="006647E5">
      <w:pPr>
        <w:pStyle w:val="ListParagraph"/>
        <w:numPr>
          <w:ilvl w:val="0"/>
          <w:numId w:val="1"/>
        </w:numPr>
        <w:spacing w:after="0" w:line="360" w:lineRule="auto"/>
        <w:ind w:left="284" w:hanging="284"/>
        <w:jc w:val="both"/>
        <w:rPr>
          <w:rFonts w:asciiTheme="majorBidi" w:hAnsiTheme="majorBidi" w:cstheme="majorBidi"/>
          <w:b/>
          <w:bCs/>
          <w:sz w:val="24"/>
          <w:szCs w:val="24"/>
        </w:rPr>
      </w:pPr>
      <w:r w:rsidRPr="00F52D0F">
        <w:rPr>
          <w:rFonts w:asciiTheme="majorBidi" w:hAnsiTheme="majorBidi" w:cstheme="majorBidi"/>
          <w:b/>
          <w:bCs/>
          <w:sz w:val="24"/>
          <w:szCs w:val="24"/>
        </w:rPr>
        <w:t>Materi</w:t>
      </w:r>
    </w:p>
    <w:p w:rsidR="006647E5" w:rsidRPr="00F52D0F" w:rsidRDefault="006647E5" w:rsidP="006647E5">
      <w:pPr>
        <w:pStyle w:val="ListParagraph"/>
        <w:spacing w:after="0" w:line="360" w:lineRule="auto"/>
        <w:ind w:left="284"/>
        <w:jc w:val="both"/>
        <w:rPr>
          <w:rFonts w:asciiTheme="majorBidi" w:hAnsiTheme="majorBidi" w:cstheme="majorBidi"/>
          <w:sz w:val="24"/>
          <w:szCs w:val="24"/>
        </w:rPr>
      </w:pPr>
      <w:r w:rsidRPr="00F52D0F">
        <w:rPr>
          <w:rFonts w:asciiTheme="majorBidi" w:hAnsiTheme="majorBidi" w:cstheme="majorBidi"/>
          <w:sz w:val="24"/>
          <w:szCs w:val="24"/>
        </w:rPr>
        <w:t>Terlampir</w:t>
      </w:r>
    </w:p>
    <w:p w:rsidR="006647E5" w:rsidRPr="00F52D0F" w:rsidRDefault="006647E5" w:rsidP="006647E5">
      <w:pPr>
        <w:pStyle w:val="ListParagraph"/>
        <w:numPr>
          <w:ilvl w:val="0"/>
          <w:numId w:val="1"/>
        </w:numPr>
        <w:spacing w:after="0" w:line="360" w:lineRule="auto"/>
        <w:ind w:left="284" w:hanging="284"/>
        <w:jc w:val="both"/>
        <w:rPr>
          <w:rFonts w:asciiTheme="majorBidi" w:hAnsiTheme="majorBidi" w:cstheme="majorBidi"/>
          <w:b/>
          <w:bCs/>
          <w:sz w:val="24"/>
          <w:szCs w:val="24"/>
        </w:rPr>
      </w:pPr>
      <w:r w:rsidRPr="00F52D0F">
        <w:rPr>
          <w:rFonts w:asciiTheme="majorBidi" w:hAnsiTheme="majorBidi" w:cstheme="majorBidi"/>
          <w:b/>
          <w:bCs/>
          <w:sz w:val="24"/>
          <w:szCs w:val="24"/>
        </w:rPr>
        <w:t>Metode</w:t>
      </w:r>
    </w:p>
    <w:p w:rsidR="006647E5" w:rsidRPr="00F52D0F" w:rsidRDefault="006647E5" w:rsidP="006647E5">
      <w:pPr>
        <w:pStyle w:val="ListParagraph"/>
        <w:spacing w:after="0" w:line="360" w:lineRule="auto"/>
        <w:ind w:left="284"/>
        <w:jc w:val="both"/>
        <w:rPr>
          <w:rFonts w:asciiTheme="majorBidi" w:hAnsiTheme="majorBidi" w:cstheme="majorBidi"/>
          <w:sz w:val="24"/>
          <w:szCs w:val="24"/>
        </w:rPr>
      </w:pPr>
      <w:r w:rsidRPr="00F52D0F">
        <w:rPr>
          <w:rFonts w:asciiTheme="majorBidi" w:hAnsiTheme="majorBidi" w:cstheme="majorBidi"/>
          <w:sz w:val="24"/>
          <w:szCs w:val="24"/>
        </w:rPr>
        <w:t>Ceramah dan Tanya jawab</w:t>
      </w:r>
    </w:p>
    <w:p w:rsidR="006647E5" w:rsidRPr="00F52D0F" w:rsidRDefault="006647E5" w:rsidP="006647E5">
      <w:pPr>
        <w:pStyle w:val="ListParagraph"/>
        <w:numPr>
          <w:ilvl w:val="0"/>
          <w:numId w:val="1"/>
        </w:numPr>
        <w:spacing w:after="0" w:line="360" w:lineRule="auto"/>
        <w:ind w:left="284" w:hanging="284"/>
        <w:jc w:val="both"/>
        <w:rPr>
          <w:rFonts w:asciiTheme="majorBidi" w:hAnsiTheme="majorBidi" w:cstheme="majorBidi"/>
          <w:b/>
          <w:bCs/>
          <w:sz w:val="24"/>
          <w:szCs w:val="24"/>
        </w:rPr>
      </w:pPr>
      <w:r w:rsidRPr="00F52D0F">
        <w:rPr>
          <w:rFonts w:asciiTheme="majorBidi" w:hAnsiTheme="majorBidi" w:cstheme="majorBidi"/>
          <w:b/>
          <w:bCs/>
          <w:sz w:val="24"/>
          <w:szCs w:val="24"/>
        </w:rPr>
        <w:t>Alat dan Media</w:t>
      </w:r>
    </w:p>
    <w:p w:rsidR="006647E5" w:rsidRDefault="006647E5" w:rsidP="006647E5">
      <w:pPr>
        <w:pStyle w:val="ListParagraph"/>
        <w:spacing w:after="0" w:line="360" w:lineRule="auto"/>
        <w:ind w:left="284"/>
        <w:jc w:val="both"/>
        <w:rPr>
          <w:rFonts w:asciiTheme="majorBidi" w:hAnsiTheme="majorBidi" w:cstheme="majorBidi"/>
          <w:sz w:val="24"/>
          <w:szCs w:val="24"/>
        </w:rPr>
        <w:sectPr w:rsidR="006647E5" w:rsidSect="002C2BDA">
          <w:pgSz w:w="11906" w:h="16838"/>
          <w:pgMar w:top="1701" w:right="1701" w:bottom="1701" w:left="2268" w:header="708" w:footer="708" w:gutter="0"/>
          <w:pgNumType w:start="1"/>
          <w:cols w:space="708"/>
          <w:titlePg/>
          <w:docGrid w:linePitch="360"/>
        </w:sectPr>
      </w:pPr>
      <w:r w:rsidRPr="00F52D0F">
        <w:rPr>
          <w:rFonts w:asciiTheme="majorBidi" w:hAnsiTheme="majorBidi" w:cstheme="majorBidi"/>
          <w:sz w:val="24"/>
          <w:szCs w:val="24"/>
        </w:rPr>
        <w:t>Leaflet</w:t>
      </w:r>
    </w:p>
    <w:p w:rsidR="006647E5" w:rsidRPr="00F52D0F" w:rsidRDefault="006647E5" w:rsidP="006647E5">
      <w:pPr>
        <w:pStyle w:val="ListParagraph"/>
        <w:spacing w:after="0" w:line="360" w:lineRule="auto"/>
        <w:ind w:left="284" w:hanging="284"/>
        <w:jc w:val="both"/>
        <w:rPr>
          <w:rFonts w:asciiTheme="majorBidi" w:hAnsiTheme="majorBidi" w:cstheme="majorBidi"/>
          <w:sz w:val="24"/>
          <w:szCs w:val="24"/>
        </w:rPr>
      </w:pPr>
    </w:p>
    <w:p w:rsidR="006647E5" w:rsidRPr="00F52D0F" w:rsidRDefault="006647E5" w:rsidP="006647E5">
      <w:pPr>
        <w:pStyle w:val="ListParagraph"/>
        <w:numPr>
          <w:ilvl w:val="0"/>
          <w:numId w:val="1"/>
        </w:numPr>
        <w:spacing w:after="0" w:line="360" w:lineRule="auto"/>
        <w:ind w:left="284" w:hanging="284"/>
        <w:jc w:val="both"/>
        <w:rPr>
          <w:rFonts w:asciiTheme="majorBidi" w:hAnsiTheme="majorBidi" w:cstheme="majorBidi"/>
          <w:b/>
          <w:bCs/>
          <w:sz w:val="24"/>
          <w:szCs w:val="24"/>
        </w:rPr>
      </w:pPr>
      <w:r w:rsidRPr="00F52D0F">
        <w:rPr>
          <w:rFonts w:asciiTheme="majorBidi" w:hAnsiTheme="majorBidi" w:cstheme="majorBidi"/>
          <w:b/>
          <w:bCs/>
          <w:sz w:val="24"/>
          <w:szCs w:val="24"/>
        </w:rPr>
        <w:t>Kegiatan Penyuluhan</w:t>
      </w:r>
    </w:p>
    <w:tbl>
      <w:tblPr>
        <w:tblpPr w:leftFromText="180" w:rightFromText="180" w:vertAnchor="text" w:tblpY="1"/>
        <w:tblOverlap w:val="never"/>
        <w:tblW w:w="9205" w:type="dxa"/>
        <w:shd w:val="clear" w:color="auto" w:fill="FFFFFF"/>
        <w:tblLayout w:type="fixed"/>
        <w:tblCellMar>
          <w:left w:w="0" w:type="dxa"/>
          <w:right w:w="0" w:type="dxa"/>
        </w:tblCellMar>
        <w:tblLook w:val="04A0" w:firstRow="1" w:lastRow="0" w:firstColumn="1" w:lastColumn="0" w:noHBand="0" w:noVBand="1"/>
      </w:tblPr>
      <w:tblGrid>
        <w:gridCol w:w="557"/>
        <w:gridCol w:w="1642"/>
        <w:gridCol w:w="4454"/>
        <w:gridCol w:w="2552"/>
      </w:tblGrid>
      <w:tr w:rsidR="006647E5" w:rsidRPr="00F52D0F" w:rsidTr="00D2206C">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647E5" w:rsidRPr="00F52D0F" w:rsidRDefault="006647E5" w:rsidP="00D2206C">
            <w:pPr>
              <w:spacing w:after="0" w:line="360" w:lineRule="auto"/>
              <w:jc w:val="center"/>
              <w:textAlignment w:val="baseline"/>
              <w:rPr>
                <w:rFonts w:asciiTheme="majorBidi" w:eastAsia="Times New Roman" w:hAnsiTheme="majorBidi" w:cstheme="majorBidi"/>
                <w:b/>
                <w:bCs/>
                <w:sz w:val="24"/>
                <w:szCs w:val="24"/>
              </w:rPr>
            </w:pPr>
            <w:r w:rsidRPr="00F52D0F">
              <w:rPr>
                <w:rFonts w:asciiTheme="majorBidi" w:eastAsia="Times New Roman" w:hAnsiTheme="majorBidi" w:cstheme="majorBidi"/>
                <w:b/>
                <w:bCs/>
                <w:sz w:val="24"/>
                <w:szCs w:val="24"/>
                <w:bdr w:val="none" w:sz="0" w:space="0" w:color="auto" w:frame="1"/>
              </w:rPr>
              <w:t>No</w:t>
            </w:r>
          </w:p>
        </w:tc>
        <w:tc>
          <w:tcPr>
            <w:tcW w:w="16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647E5" w:rsidRPr="00F52D0F" w:rsidRDefault="006647E5" w:rsidP="00D2206C">
            <w:pPr>
              <w:spacing w:after="0" w:line="360" w:lineRule="auto"/>
              <w:jc w:val="center"/>
              <w:textAlignment w:val="baseline"/>
              <w:rPr>
                <w:rFonts w:asciiTheme="majorBidi" w:eastAsia="Times New Roman" w:hAnsiTheme="majorBidi" w:cstheme="majorBidi"/>
                <w:b/>
                <w:bCs/>
                <w:sz w:val="24"/>
                <w:szCs w:val="24"/>
              </w:rPr>
            </w:pPr>
            <w:r w:rsidRPr="00F52D0F">
              <w:rPr>
                <w:rFonts w:asciiTheme="majorBidi" w:eastAsia="Times New Roman" w:hAnsiTheme="majorBidi" w:cstheme="majorBidi"/>
                <w:b/>
                <w:bCs/>
                <w:sz w:val="24"/>
                <w:szCs w:val="24"/>
                <w:bdr w:val="none" w:sz="0" w:space="0" w:color="auto" w:frame="1"/>
              </w:rPr>
              <w:t>Tahap/waktu</w:t>
            </w:r>
          </w:p>
        </w:tc>
        <w:tc>
          <w:tcPr>
            <w:tcW w:w="44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647E5" w:rsidRPr="00F52D0F" w:rsidRDefault="006647E5" w:rsidP="00D2206C">
            <w:pPr>
              <w:spacing w:after="0" w:line="360" w:lineRule="auto"/>
              <w:textAlignment w:val="baseline"/>
              <w:rPr>
                <w:rFonts w:asciiTheme="majorBidi" w:eastAsia="Times New Roman" w:hAnsiTheme="majorBidi" w:cstheme="majorBidi"/>
                <w:b/>
                <w:bCs/>
                <w:sz w:val="24"/>
                <w:szCs w:val="24"/>
              </w:rPr>
            </w:pPr>
            <w:r w:rsidRPr="00F52D0F">
              <w:rPr>
                <w:rFonts w:asciiTheme="majorBidi" w:eastAsia="Times New Roman" w:hAnsiTheme="majorBidi" w:cstheme="majorBidi"/>
                <w:b/>
                <w:bCs/>
                <w:sz w:val="24"/>
                <w:szCs w:val="24"/>
                <w:bdr w:val="none" w:sz="0" w:space="0" w:color="auto" w:frame="1"/>
              </w:rPr>
              <w:t>Kegiatan penyuluhan</w:t>
            </w:r>
          </w:p>
        </w:tc>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647E5" w:rsidRPr="00F52D0F" w:rsidRDefault="006647E5" w:rsidP="00D2206C">
            <w:pPr>
              <w:spacing w:after="0" w:line="360" w:lineRule="auto"/>
              <w:textAlignment w:val="baseline"/>
              <w:rPr>
                <w:rFonts w:asciiTheme="majorBidi" w:eastAsia="Times New Roman" w:hAnsiTheme="majorBidi" w:cstheme="majorBidi"/>
                <w:b/>
                <w:bCs/>
                <w:sz w:val="24"/>
                <w:szCs w:val="24"/>
              </w:rPr>
            </w:pPr>
            <w:r w:rsidRPr="00F52D0F">
              <w:rPr>
                <w:rFonts w:asciiTheme="majorBidi" w:eastAsia="Times New Roman" w:hAnsiTheme="majorBidi" w:cstheme="majorBidi"/>
                <w:b/>
                <w:bCs/>
                <w:sz w:val="24"/>
                <w:szCs w:val="24"/>
                <w:bdr w:val="none" w:sz="0" w:space="0" w:color="auto" w:frame="1"/>
              </w:rPr>
              <w:t>Kegiatan sasaran</w:t>
            </w:r>
          </w:p>
        </w:tc>
      </w:tr>
      <w:tr w:rsidR="006647E5" w:rsidRPr="00F52D0F" w:rsidTr="00D2206C">
        <w:trPr>
          <w:trHeight w:val="1677"/>
        </w:trPr>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47E5" w:rsidRPr="00F52D0F" w:rsidRDefault="006647E5" w:rsidP="00D2206C">
            <w:pPr>
              <w:spacing w:after="0" w:line="360" w:lineRule="auto"/>
              <w:jc w:val="center"/>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1.</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47E5" w:rsidRPr="00F52D0F" w:rsidRDefault="006647E5" w:rsidP="00D2206C">
            <w:pPr>
              <w:spacing w:after="0" w:line="360" w:lineRule="auto"/>
              <w:jc w:val="center"/>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 xml:space="preserve">Pembukaan: </w:t>
            </w:r>
          </w:p>
          <w:p w:rsidR="006647E5" w:rsidRPr="00F52D0F" w:rsidRDefault="006647E5" w:rsidP="00D2206C">
            <w:pPr>
              <w:spacing w:after="0" w:line="360" w:lineRule="auto"/>
              <w:jc w:val="center"/>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3 menit</w:t>
            </w:r>
          </w:p>
        </w:tc>
        <w:tc>
          <w:tcPr>
            <w:tcW w:w="4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47E5" w:rsidRPr="00F52D0F" w:rsidRDefault="006647E5" w:rsidP="006647E5">
            <w:pPr>
              <w:pStyle w:val="ListParagraph"/>
              <w:numPr>
                <w:ilvl w:val="0"/>
                <w:numId w:val="2"/>
              </w:numPr>
              <w:spacing w:after="0" w:line="360" w:lineRule="auto"/>
              <w:ind w:left="235" w:hanging="235"/>
              <w:jc w:val="both"/>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Memberi salam pembukaan</w:t>
            </w:r>
          </w:p>
          <w:p w:rsidR="006647E5" w:rsidRPr="00E626EF" w:rsidRDefault="006647E5" w:rsidP="006647E5">
            <w:pPr>
              <w:pStyle w:val="ListParagraph"/>
              <w:numPr>
                <w:ilvl w:val="0"/>
                <w:numId w:val="2"/>
              </w:numPr>
              <w:spacing w:after="0" w:line="360" w:lineRule="auto"/>
              <w:ind w:left="235" w:hanging="235"/>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bdr w:val="none" w:sz="0" w:space="0" w:color="auto" w:frame="1"/>
              </w:rPr>
              <w:t>Mejelaskan tujuan penyuluhan</w:t>
            </w:r>
          </w:p>
          <w:p w:rsidR="006647E5" w:rsidRPr="00E626EF" w:rsidRDefault="006647E5" w:rsidP="006647E5">
            <w:pPr>
              <w:pStyle w:val="ListParagraph"/>
              <w:numPr>
                <w:ilvl w:val="0"/>
                <w:numId w:val="2"/>
              </w:numPr>
              <w:spacing w:after="0" w:line="360" w:lineRule="auto"/>
              <w:ind w:left="235" w:hanging="235"/>
              <w:jc w:val="both"/>
              <w:textAlignment w:val="baseline"/>
              <w:rPr>
                <w:rFonts w:asciiTheme="majorBidi" w:eastAsia="Times New Roman" w:hAnsiTheme="majorBidi" w:cstheme="majorBidi"/>
                <w:sz w:val="24"/>
                <w:szCs w:val="24"/>
              </w:rPr>
            </w:pPr>
            <w:r w:rsidRPr="00E626EF">
              <w:rPr>
                <w:rFonts w:asciiTheme="majorBidi" w:hAnsiTheme="majorBidi" w:cstheme="majorBidi"/>
                <w:sz w:val="24"/>
                <w:szCs w:val="24"/>
              </w:rPr>
              <w:t>Memberi kesempatan kepada ibu untuk menjelaskan yang telah diketahui oleh ibu</w:t>
            </w:r>
            <w:r w:rsidRPr="00E626EF">
              <w:rPr>
                <w:rFonts w:asciiTheme="majorBidi" w:eastAsia="Times New Roman" w:hAnsiTheme="majorBidi" w:cstheme="majorBidi"/>
                <w:sz w:val="24"/>
                <w:szCs w:val="24"/>
              </w:rPr>
              <w:t xml:space="preserve"> </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47E5" w:rsidRPr="00F52D0F" w:rsidRDefault="006647E5" w:rsidP="006647E5">
            <w:pPr>
              <w:pStyle w:val="ListParagraph"/>
              <w:numPr>
                <w:ilvl w:val="0"/>
                <w:numId w:val="3"/>
              </w:numPr>
              <w:spacing w:after="0" w:line="360" w:lineRule="auto"/>
              <w:ind w:left="286" w:hanging="286"/>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Menjawab salam</w:t>
            </w:r>
          </w:p>
          <w:p w:rsidR="006647E5" w:rsidRPr="00F52D0F" w:rsidRDefault="006647E5" w:rsidP="006647E5">
            <w:pPr>
              <w:pStyle w:val="ListParagraph"/>
              <w:numPr>
                <w:ilvl w:val="0"/>
                <w:numId w:val="3"/>
              </w:numPr>
              <w:spacing w:after="0" w:line="360" w:lineRule="auto"/>
              <w:ind w:left="286" w:hanging="286"/>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Memperhatikan</w:t>
            </w:r>
          </w:p>
          <w:p w:rsidR="006647E5" w:rsidRPr="00F52D0F" w:rsidRDefault="006647E5" w:rsidP="006647E5">
            <w:pPr>
              <w:pStyle w:val="ListParagraph"/>
              <w:numPr>
                <w:ilvl w:val="0"/>
                <w:numId w:val="3"/>
              </w:numPr>
              <w:spacing w:after="0" w:line="360" w:lineRule="auto"/>
              <w:ind w:left="286" w:hanging="286"/>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 </w:t>
            </w:r>
            <w:r>
              <w:rPr>
                <w:rFonts w:asciiTheme="majorBidi" w:eastAsia="Times New Roman" w:hAnsiTheme="majorBidi" w:cstheme="majorBidi"/>
                <w:sz w:val="24"/>
                <w:szCs w:val="24"/>
                <w:bdr w:val="none" w:sz="0" w:space="0" w:color="auto" w:frame="1"/>
              </w:rPr>
              <w:t>Menjawab yang ibu ketahui</w:t>
            </w:r>
          </w:p>
        </w:tc>
      </w:tr>
      <w:tr w:rsidR="006647E5" w:rsidRPr="00F52D0F" w:rsidTr="00D2206C">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47E5" w:rsidRPr="00F52D0F" w:rsidRDefault="006647E5" w:rsidP="00D2206C">
            <w:pPr>
              <w:spacing w:after="0" w:line="360" w:lineRule="auto"/>
              <w:jc w:val="center"/>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2.</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47E5" w:rsidRPr="00F52D0F" w:rsidRDefault="006647E5" w:rsidP="00D2206C">
            <w:pPr>
              <w:spacing w:after="0" w:line="360" w:lineRule="auto"/>
              <w:jc w:val="center"/>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Inti :</w:t>
            </w:r>
          </w:p>
          <w:p w:rsidR="006647E5" w:rsidRPr="00F52D0F" w:rsidRDefault="006647E5" w:rsidP="00D2206C">
            <w:pPr>
              <w:spacing w:after="0" w:line="360" w:lineRule="auto"/>
              <w:jc w:val="center"/>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15  menit</w:t>
            </w:r>
          </w:p>
        </w:tc>
        <w:tc>
          <w:tcPr>
            <w:tcW w:w="4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47E5" w:rsidRPr="00F52D0F" w:rsidRDefault="006647E5" w:rsidP="006647E5">
            <w:pPr>
              <w:pStyle w:val="ListParagraph"/>
              <w:numPr>
                <w:ilvl w:val="0"/>
                <w:numId w:val="4"/>
              </w:numPr>
              <w:spacing w:after="0" w:line="360" w:lineRule="auto"/>
              <w:ind w:left="235" w:hanging="235"/>
              <w:jc w:val="both"/>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Menjelaskan pengertian tekhnik menyusui yang benar.</w:t>
            </w:r>
          </w:p>
          <w:p w:rsidR="006647E5" w:rsidRPr="00F52D0F" w:rsidRDefault="006647E5" w:rsidP="006647E5">
            <w:pPr>
              <w:pStyle w:val="ListParagraph"/>
              <w:numPr>
                <w:ilvl w:val="0"/>
                <w:numId w:val="4"/>
              </w:numPr>
              <w:spacing w:after="0" w:line="360" w:lineRule="auto"/>
              <w:ind w:left="235" w:hanging="235"/>
              <w:jc w:val="both"/>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 xml:space="preserve">Menjelaskan </w:t>
            </w:r>
            <w:r>
              <w:rPr>
                <w:rFonts w:asciiTheme="majorBidi" w:eastAsia="Times New Roman" w:hAnsiTheme="majorBidi" w:cstheme="majorBidi"/>
                <w:sz w:val="24"/>
                <w:szCs w:val="24"/>
                <w:bdr w:val="none" w:sz="0" w:space="0" w:color="auto" w:frame="1"/>
              </w:rPr>
              <w:t>langkah menyusui yang benar</w:t>
            </w:r>
          </w:p>
          <w:p w:rsidR="006647E5" w:rsidRPr="00F52D0F" w:rsidRDefault="006647E5" w:rsidP="006647E5">
            <w:pPr>
              <w:pStyle w:val="ListParagraph"/>
              <w:numPr>
                <w:ilvl w:val="0"/>
                <w:numId w:val="4"/>
              </w:numPr>
              <w:spacing w:after="0" w:line="360" w:lineRule="auto"/>
              <w:ind w:left="235" w:hanging="235"/>
              <w:jc w:val="both"/>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 xml:space="preserve">Menjelaskan </w:t>
            </w:r>
            <w:r>
              <w:rPr>
                <w:rFonts w:asciiTheme="majorBidi" w:eastAsia="Times New Roman" w:hAnsiTheme="majorBidi" w:cstheme="majorBidi"/>
                <w:sz w:val="24"/>
                <w:szCs w:val="24"/>
                <w:bdr w:val="none" w:sz="0" w:space="0" w:color="auto" w:frame="1"/>
              </w:rPr>
              <w:t>dan melakukan posisi yang tepat bagi ibu menyusui.</w:t>
            </w:r>
          </w:p>
          <w:p w:rsidR="006647E5" w:rsidRPr="00E626EF" w:rsidRDefault="006647E5" w:rsidP="006647E5">
            <w:pPr>
              <w:pStyle w:val="ListParagraph"/>
              <w:numPr>
                <w:ilvl w:val="0"/>
                <w:numId w:val="4"/>
              </w:numPr>
              <w:spacing w:after="0" w:line="360" w:lineRule="auto"/>
              <w:ind w:left="235" w:hanging="235"/>
              <w:jc w:val="both"/>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 xml:space="preserve">Menjelaskan </w:t>
            </w:r>
            <w:r>
              <w:rPr>
                <w:rFonts w:asciiTheme="majorBidi" w:eastAsia="Times New Roman" w:hAnsiTheme="majorBidi" w:cstheme="majorBidi"/>
                <w:sz w:val="24"/>
                <w:szCs w:val="24"/>
                <w:bdr w:val="none" w:sz="0" w:space="0" w:color="auto" w:frame="1"/>
              </w:rPr>
              <w:t>teknik melepaskan hisapan bayi</w:t>
            </w:r>
          </w:p>
          <w:p w:rsidR="006647E5" w:rsidRPr="00F52D0F" w:rsidRDefault="006647E5" w:rsidP="006647E5">
            <w:pPr>
              <w:pStyle w:val="ListParagraph"/>
              <w:numPr>
                <w:ilvl w:val="0"/>
                <w:numId w:val="4"/>
              </w:numPr>
              <w:spacing w:after="0" w:line="360" w:lineRule="auto"/>
              <w:ind w:left="235" w:hanging="235"/>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bdr w:val="none" w:sz="0" w:space="0" w:color="auto" w:frame="1"/>
              </w:rPr>
              <w:t>Menjelaskan teknik menyendawakan bayi.</w:t>
            </w:r>
          </w:p>
          <w:p w:rsidR="006647E5" w:rsidRPr="00A206FF" w:rsidRDefault="006647E5" w:rsidP="006647E5">
            <w:pPr>
              <w:pStyle w:val="ListParagraph"/>
              <w:numPr>
                <w:ilvl w:val="0"/>
                <w:numId w:val="4"/>
              </w:numPr>
              <w:spacing w:after="0" w:line="360" w:lineRule="auto"/>
              <w:ind w:left="235" w:hanging="235"/>
              <w:jc w:val="both"/>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 xml:space="preserve"> Menjelaskan </w:t>
            </w:r>
            <w:r>
              <w:rPr>
                <w:rFonts w:asciiTheme="majorBidi" w:eastAsia="Times New Roman" w:hAnsiTheme="majorBidi" w:cstheme="majorBidi"/>
                <w:sz w:val="24"/>
                <w:szCs w:val="24"/>
                <w:bdr w:val="none" w:sz="0" w:space="0" w:color="auto" w:frame="1"/>
              </w:rPr>
              <w:t>tanda-tanda menyusui sudah baik dan benar.</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47E5" w:rsidRPr="00F52D0F" w:rsidRDefault="006647E5" w:rsidP="006647E5">
            <w:pPr>
              <w:pStyle w:val="ListParagraph"/>
              <w:numPr>
                <w:ilvl w:val="0"/>
                <w:numId w:val="5"/>
              </w:numPr>
              <w:spacing w:after="0" w:line="360" w:lineRule="auto"/>
              <w:ind w:left="318"/>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Memperhatikan</w:t>
            </w:r>
          </w:p>
          <w:p w:rsidR="006647E5" w:rsidRPr="00F52D0F" w:rsidRDefault="006647E5" w:rsidP="00D2206C">
            <w:pPr>
              <w:pStyle w:val="ListParagraph"/>
              <w:spacing w:after="0" w:line="360" w:lineRule="auto"/>
              <w:ind w:left="318"/>
              <w:textAlignment w:val="baseline"/>
              <w:rPr>
                <w:rFonts w:asciiTheme="majorBidi" w:eastAsia="Times New Roman" w:hAnsiTheme="majorBidi" w:cstheme="majorBidi"/>
                <w:sz w:val="24"/>
                <w:szCs w:val="24"/>
              </w:rPr>
            </w:pPr>
          </w:p>
          <w:p w:rsidR="006647E5" w:rsidRPr="00F52D0F" w:rsidRDefault="006647E5" w:rsidP="006647E5">
            <w:pPr>
              <w:pStyle w:val="ListParagraph"/>
              <w:numPr>
                <w:ilvl w:val="0"/>
                <w:numId w:val="5"/>
              </w:numPr>
              <w:spacing w:after="0" w:line="360" w:lineRule="auto"/>
              <w:ind w:left="318"/>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Demonstrasi</w:t>
            </w:r>
          </w:p>
        </w:tc>
      </w:tr>
      <w:tr w:rsidR="006647E5" w:rsidRPr="00F52D0F" w:rsidTr="00D2206C">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47E5" w:rsidRPr="00F52D0F" w:rsidRDefault="006647E5" w:rsidP="00D2206C">
            <w:pPr>
              <w:spacing w:after="0" w:line="360" w:lineRule="auto"/>
              <w:jc w:val="center"/>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3.</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47E5" w:rsidRPr="00F52D0F" w:rsidRDefault="006647E5" w:rsidP="00D2206C">
            <w:pPr>
              <w:spacing w:after="0" w:line="360" w:lineRule="auto"/>
              <w:jc w:val="center"/>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Penutup  :</w:t>
            </w:r>
          </w:p>
          <w:p w:rsidR="006647E5" w:rsidRPr="00F52D0F" w:rsidRDefault="006647E5" w:rsidP="00D2206C">
            <w:pPr>
              <w:spacing w:after="0" w:line="360" w:lineRule="auto"/>
              <w:jc w:val="center"/>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5 menit</w:t>
            </w:r>
          </w:p>
        </w:tc>
        <w:tc>
          <w:tcPr>
            <w:tcW w:w="4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47E5" w:rsidRPr="00F52D0F" w:rsidRDefault="006647E5" w:rsidP="006647E5">
            <w:pPr>
              <w:pStyle w:val="ListParagraph"/>
              <w:numPr>
                <w:ilvl w:val="0"/>
                <w:numId w:val="6"/>
              </w:numPr>
              <w:spacing w:after="0" w:line="360" w:lineRule="auto"/>
              <w:ind w:left="235" w:hanging="235"/>
              <w:jc w:val="both"/>
              <w:rPr>
                <w:rFonts w:asciiTheme="majorBidi" w:hAnsiTheme="majorBidi" w:cstheme="majorBidi"/>
                <w:sz w:val="24"/>
                <w:szCs w:val="24"/>
              </w:rPr>
            </w:pPr>
            <w:r w:rsidRPr="00F52D0F">
              <w:rPr>
                <w:rFonts w:asciiTheme="majorBidi" w:hAnsiTheme="majorBidi" w:cstheme="majorBidi"/>
                <w:sz w:val="24"/>
                <w:szCs w:val="24"/>
              </w:rPr>
              <w:t>Melakukan evaluasi</w:t>
            </w:r>
          </w:p>
          <w:p w:rsidR="006647E5" w:rsidRPr="00F52D0F" w:rsidRDefault="006647E5" w:rsidP="006647E5">
            <w:pPr>
              <w:pStyle w:val="ListParagraph"/>
              <w:numPr>
                <w:ilvl w:val="0"/>
                <w:numId w:val="6"/>
              </w:numPr>
              <w:spacing w:after="0" w:line="360" w:lineRule="auto"/>
              <w:ind w:left="235" w:hanging="235"/>
              <w:jc w:val="both"/>
              <w:rPr>
                <w:rFonts w:asciiTheme="majorBidi" w:hAnsiTheme="majorBidi" w:cstheme="majorBidi"/>
                <w:sz w:val="24"/>
                <w:szCs w:val="24"/>
              </w:rPr>
            </w:pPr>
            <w:r w:rsidRPr="00F52D0F">
              <w:rPr>
                <w:rFonts w:asciiTheme="majorBidi" w:hAnsiTheme="majorBidi" w:cstheme="majorBidi"/>
                <w:sz w:val="24"/>
                <w:szCs w:val="24"/>
              </w:rPr>
              <w:t>Menyampaikan kesimpulan</w:t>
            </w:r>
          </w:p>
          <w:p w:rsidR="006647E5" w:rsidRPr="00F52D0F" w:rsidRDefault="006647E5" w:rsidP="006647E5">
            <w:pPr>
              <w:pStyle w:val="ListParagraph"/>
              <w:numPr>
                <w:ilvl w:val="0"/>
                <w:numId w:val="6"/>
              </w:numPr>
              <w:spacing w:after="0" w:line="360" w:lineRule="auto"/>
              <w:ind w:left="235" w:hanging="235"/>
              <w:jc w:val="both"/>
              <w:textAlignment w:val="baseline"/>
              <w:rPr>
                <w:rFonts w:asciiTheme="majorBidi" w:eastAsia="Times New Roman" w:hAnsiTheme="majorBidi" w:cstheme="majorBidi"/>
                <w:sz w:val="24"/>
                <w:szCs w:val="24"/>
              </w:rPr>
            </w:pPr>
            <w:r w:rsidRPr="00F52D0F">
              <w:rPr>
                <w:rFonts w:asciiTheme="majorBidi" w:hAnsiTheme="majorBidi" w:cstheme="majorBidi"/>
                <w:sz w:val="24"/>
                <w:szCs w:val="24"/>
              </w:rPr>
              <w:t>Salam penutup</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647E5" w:rsidRPr="00F52D0F" w:rsidRDefault="006647E5" w:rsidP="006647E5">
            <w:pPr>
              <w:pStyle w:val="ListParagraph"/>
              <w:numPr>
                <w:ilvl w:val="0"/>
                <w:numId w:val="7"/>
              </w:numPr>
              <w:spacing w:after="0" w:line="360" w:lineRule="auto"/>
              <w:ind w:left="318" w:hanging="318"/>
              <w:jc w:val="both"/>
              <w:rPr>
                <w:rFonts w:asciiTheme="majorBidi" w:hAnsiTheme="majorBidi" w:cstheme="majorBidi"/>
                <w:sz w:val="24"/>
                <w:szCs w:val="24"/>
              </w:rPr>
            </w:pPr>
            <w:r w:rsidRPr="00F52D0F">
              <w:rPr>
                <w:rFonts w:asciiTheme="majorBidi" w:hAnsiTheme="majorBidi" w:cstheme="majorBidi"/>
                <w:sz w:val="24"/>
                <w:szCs w:val="24"/>
              </w:rPr>
              <w:t>Menjawab</w:t>
            </w:r>
          </w:p>
          <w:p w:rsidR="006647E5" w:rsidRPr="00F52D0F" w:rsidRDefault="006647E5" w:rsidP="006647E5">
            <w:pPr>
              <w:pStyle w:val="ListParagraph"/>
              <w:numPr>
                <w:ilvl w:val="0"/>
                <w:numId w:val="7"/>
              </w:numPr>
              <w:spacing w:after="0" w:line="360" w:lineRule="auto"/>
              <w:ind w:left="318" w:hanging="318"/>
              <w:jc w:val="both"/>
              <w:rPr>
                <w:rFonts w:asciiTheme="majorBidi" w:hAnsiTheme="majorBidi" w:cstheme="majorBidi"/>
                <w:sz w:val="24"/>
                <w:szCs w:val="24"/>
              </w:rPr>
            </w:pPr>
            <w:r w:rsidRPr="00F52D0F">
              <w:rPr>
                <w:rFonts w:asciiTheme="majorBidi" w:hAnsiTheme="majorBidi" w:cstheme="majorBidi"/>
                <w:sz w:val="24"/>
                <w:szCs w:val="24"/>
              </w:rPr>
              <w:t>Mendengarkan</w:t>
            </w:r>
          </w:p>
          <w:p w:rsidR="006647E5" w:rsidRPr="00F52D0F" w:rsidRDefault="006647E5" w:rsidP="006647E5">
            <w:pPr>
              <w:pStyle w:val="ListParagraph"/>
              <w:numPr>
                <w:ilvl w:val="0"/>
                <w:numId w:val="7"/>
              </w:numPr>
              <w:spacing w:after="0" w:line="360" w:lineRule="auto"/>
              <w:ind w:left="318" w:hanging="318"/>
              <w:textAlignment w:val="baseline"/>
              <w:rPr>
                <w:rFonts w:asciiTheme="majorBidi" w:eastAsia="Times New Roman" w:hAnsiTheme="majorBidi" w:cstheme="majorBidi"/>
                <w:sz w:val="24"/>
                <w:szCs w:val="24"/>
              </w:rPr>
            </w:pPr>
            <w:r w:rsidRPr="00F52D0F">
              <w:rPr>
                <w:rFonts w:asciiTheme="majorBidi" w:hAnsiTheme="majorBidi" w:cstheme="majorBidi"/>
                <w:sz w:val="24"/>
                <w:szCs w:val="24"/>
              </w:rPr>
              <w:t>Menjawab salam</w:t>
            </w:r>
          </w:p>
        </w:tc>
      </w:tr>
    </w:tbl>
    <w:p w:rsidR="006647E5" w:rsidRPr="00F52D0F" w:rsidRDefault="006647E5" w:rsidP="006647E5">
      <w:pPr>
        <w:pStyle w:val="ListParagraph"/>
        <w:spacing w:after="0" w:line="360" w:lineRule="auto"/>
        <w:ind w:left="284"/>
        <w:jc w:val="both"/>
        <w:rPr>
          <w:rFonts w:asciiTheme="majorBidi" w:hAnsiTheme="majorBidi" w:cstheme="majorBidi"/>
          <w:sz w:val="24"/>
          <w:szCs w:val="24"/>
        </w:rPr>
      </w:pPr>
    </w:p>
    <w:p w:rsidR="006647E5" w:rsidRPr="008276B4" w:rsidRDefault="006647E5" w:rsidP="006647E5">
      <w:pPr>
        <w:pStyle w:val="ListParagraph"/>
        <w:numPr>
          <w:ilvl w:val="0"/>
          <w:numId w:val="1"/>
        </w:numPr>
        <w:spacing w:after="0" w:line="360" w:lineRule="auto"/>
        <w:ind w:left="284" w:hanging="284"/>
        <w:jc w:val="both"/>
        <w:rPr>
          <w:rFonts w:asciiTheme="majorBidi" w:hAnsiTheme="majorBidi" w:cstheme="majorBidi"/>
          <w:b/>
          <w:bCs/>
          <w:sz w:val="24"/>
          <w:szCs w:val="24"/>
        </w:rPr>
      </w:pPr>
      <w:r w:rsidRPr="008276B4">
        <w:rPr>
          <w:rFonts w:asciiTheme="majorBidi" w:hAnsiTheme="majorBidi" w:cstheme="majorBidi"/>
          <w:b/>
          <w:bCs/>
          <w:sz w:val="24"/>
          <w:szCs w:val="24"/>
        </w:rPr>
        <w:t>Evaluasi</w:t>
      </w:r>
    </w:p>
    <w:p w:rsidR="006647E5" w:rsidRDefault="006647E5" w:rsidP="006647E5">
      <w:pPr>
        <w:pStyle w:val="ListParagraph"/>
        <w:numPr>
          <w:ilvl w:val="0"/>
          <w:numId w:val="16"/>
        </w:numPr>
        <w:shd w:val="clear" w:color="auto" w:fill="FFFFFF"/>
        <w:spacing w:after="0" w:line="360" w:lineRule="auto"/>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Melakukan langkah-langkah menyusui yang benar</w:t>
      </w:r>
    </w:p>
    <w:p w:rsidR="006647E5" w:rsidRPr="00E626EF" w:rsidRDefault="006647E5" w:rsidP="006647E5">
      <w:pPr>
        <w:pStyle w:val="ListParagraph"/>
        <w:numPr>
          <w:ilvl w:val="0"/>
          <w:numId w:val="16"/>
        </w:numPr>
        <w:spacing w:after="0" w:line="360" w:lineRule="auto"/>
        <w:jc w:val="both"/>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sz w:val="24"/>
          <w:szCs w:val="24"/>
          <w:bdr w:val="none" w:sz="0" w:space="0" w:color="auto" w:frame="1"/>
        </w:rPr>
        <w:t>M</w:t>
      </w:r>
      <w:r>
        <w:rPr>
          <w:rFonts w:asciiTheme="majorBidi" w:eastAsia="Times New Roman" w:hAnsiTheme="majorBidi" w:cstheme="majorBidi"/>
          <w:sz w:val="24"/>
          <w:szCs w:val="24"/>
          <w:bdr w:val="none" w:sz="0" w:space="0" w:color="auto" w:frame="1"/>
        </w:rPr>
        <w:t>elakukan</w:t>
      </w:r>
      <w:r w:rsidRPr="00F52D0F">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teknik melepaskan hisapan bayi</w:t>
      </w:r>
    </w:p>
    <w:p w:rsidR="006647E5" w:rsidRPr="00F52D0F" w:rsidRDefault="006647E5" w:rsidP="006647E5">
      <w:pPr>
        <w:pStyle w:val="ListParagraph"/>
        <w:numPr>
          <w:ilvl w:val="0"/>
          <w:numId w:val="16"/>
        </w:numPr>
        <w:spacing w:after="0" w:line="36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bdr w:val="none" w:sz="0" w:space="0" w:color="auto" w:frame="1"/>
        </w:rPr>
        <w:t>Melakukan teknik menyendawakan bayi.</w:t>
      </w:r>
    </w:p>
    <w:p w:rsidR="006647E5" w:rsidRPr="00AE12E5" w:rsidRDefault="006647E5" w:rsidP="006647E5">
      <w:pPr>
        <w:pStyle w:val="ListParagraph"/>
        <w:numPr>
          <w:ilvl w:val="0"/>
          <w:numId w:val="16"/>
        </w:numPr>
        <w:spacing w:after="0" w:line="360" w:lineRule="auto"/>
        <w:jc w:val="both"/>
        <w:textAlignment w:val="baseline"/>
        <w:rPr>
          <w:rFonts w:asciiTheme="majorBidi" w:eastAsia="Times New Roman" w:hAnsiTheme="majorBidi" w:cstheme="majorBidi"/>
          <w:sz w:val="24"/>
          <w:szCs w:val="24"/>
        </w:rPr>
        <w:sectPr w:rsidR="006647E5" w:rsidRPr="00AE12E5" w:rsidSect="002C2BDA">
          <w:pgSz w:w="11906" w:h="16838"/>
          <w:pgMar w:top="1701" w:right="1701" w:bottom="1701" w:left="2268" w:header="708" w:footer="708" w:gutter="0"/>
          <w:pgNumType w:start="1"/>
          <w:cols w:space="708"/>
          <w:titlePg/>
          <w:docGrid w:linePitch="360"/>
        </w:sectPr>
      </w:pPr>
      <w:r w:rsidRPr="00F52D0F">
        <w:rPr>
          <w:rFonts w:asciiTheme="majorBidi" w:eastAsia="Times New Roman" w:hAnsiTheme="majorBidi" w:cstheme="majorBidi"/>
          <w:sz w:val="24"/>
          <w:szCs w:val="24"/>
          <w:bdr w:val="none" w:sz="0" w:space="0" w:color="auto" w:frame="1"/>
        </w:rPr>
        <w:t xml:space="preserve"> Menjelaskan </w:t>
      </w:r>
      <w:r>
        <w:rPr>
          <w:rFonts w:asciiTheme="majorBidi" w:eastAsia="Times New Roman" w:hAnsiTheme="majorBidi" w:cstheme="majorBidi"/>
          <w:sz w:val="24"/>
          <w:szCs w:val="24"/>
          <w:bdr w:val="none" w:sz="0" w:space="0" w:color="auto" w:frame="1"/>
        </w:rPr>
        <w:t>tanda-tanda menyusui sudah baik dan benar.</w:t>
      </w:r>
    </w:p>
    <w:p w:rsidR="006647E5" w:rsidRPr="00000E27" w:rsidRDefault="006647E5" w:rsidP="006647E5">
      <w:pPr>
        <w:spacing w:after="0" w:line="360" w:lineRule="auto"/>
        <w:jc w:val="both"/>
        <w:textAlignment w:val="baseline"/>
        <w:rPr>
          <w:rFonts w:asciiTheme="majorBidi" w:eastAsia="Times New Roman" w:hAnsiTheme="majorBidi" w:cstheme="majorBidi"/>
          <w:sz w:val="24"/>
          <w:szCs w:val="24"/>
        </w:rPr>
      </w:pPr>
    </w:p>
    <w:p w:rsidR="006647E5" w:rsidRPr="008276B4" w:rsidRDefault="006647E5" w:rsidP="006647E5">
      <w:pPr>
        <w:pStyle w:val="ListParagraph"/>
        <w:numPr>
          <w:ilvl w:val="0"/>
          <w:numId w:val="1"/>
        </w:numPr>
        <w:spacing w:after="0" w:line="360" w:lineRule="auto"/>
        <w:ind w:left="567" w:hanging="567"/>
        <w:jc w:val="both"/>
        <w:rPr>
          <w:rFonts w:asciiTheme="majorBidi" w:hAnsiTheme="majorBidi" w:cstheme="majorBidi"/>
          <w:b/>
          <w:bCs/>
          <w:sz w:val="24"/>
          <w:szCs w:val="24"/>
        </w:rPr>
      </w:pPr>
      <w:r w:rsidRPr="008276B4">
        <w:rPr>
          <w:rFonts w:asciiTheme="majorBidi" w:hAnsiTheme="majorBidi" w:cstheme="majorBidi"/>
          <w:b/>
          <w:bCs/>
          <w:sz w:val="24"/>
          <w:szCs w:val="24"/>
        </w:rPr>
        <w:t>Daftar Pustaka</w:t>
      </w:r>
    </w:p>
    <w:p w:rsidR="006647E5" w:rsidRPr="00F52D0F" w:rsidRDefault="006647E5" w:rsidP="006647E5">
      <w:pPr>
        <w:pStyle w:val="ListParagraph"/>
        <w:spacing w:after="0" w:line="360" w:lineRule="auto"/>
        <w:ind w:left="567"/>
        <w:jc w:val="both"/>
        <w:rPr>
          <w:rFonts w:asciiTheme="majorBidi" w:eastAsia="Times New Roman" w:hAnsiTheme="majorBidi" w:cstheme="majorBidi"/>
          <w:sz w:val="24"/>
          <w:szCs w:val="24"/>
          <w:bdr w:val="none" w:sz="0" w:space="0" w:color="auto" w:frame="1"/>
        </w:rPr>
      </w:pPr>
      <w:r w:rsidRPr="00F52D0F">
        <w:rPr>
          <w:rFonts w:asciiTheme="majorBidi" w:eastAsia="Times New Roman" w:hAnsiTheme="majorBidi" w:cstheme="majorBidi"/>
          <w:sz w:val="24"/>
          <w:szCs w:val="24"/>
          <w:bdr w:val="none" w:sz="0" w:space="0" w:color="auto" w:frame="1"/>
        </w:rPr>
        <w:t>Vivian Nanny Lia Dewi, Tri Sunarsih, 2011. Asuhan Kebidanan pada Ibu Nifas. Salemba Medika: Jakarta</w:t>
      </w:r>
    </w:p>
    <w:p w:rsidR="006647E5" w:rsidRPr="00F52D0F" w:rsidRDefault="006647E5" w:rsidP="006647E5">
      <w:pPr>
        <w:pStyle w:val="ListParagraph"/>
        <w:spacing w:line="360" w:lineRule="auto"/>
        <w:ind w:left="1363" w:hanging="796"/>
        <w:jc w:val="both"/>
        <w:rPr>
          <w:rFonts w:asciiTheme="majorBidi" w:hAnsiTheme="majorBidi" w:cstheme="majorBidi"/>
          <w:sz w:val="24"/>
          <w:szCs w:val="24"/>
        </w:rPr>
      </w:pPr>
      <w:r w:rsidRPr="00F52D0F">
        <w:rPr>
          <w:rFonts w:asciiTheme="majorBidi" w:hAnsiTheme="majorBidi" w:cstheme="majorBidi"/>
          <w:sz w:val="24"/>
          <w:szCs w:val="24"/>
        </w:rPr>
        <w:t>Roesli Utami. 2008. Inisiasi Menyusui Dini. Jakarta, Pustaka Bunda</w:t>
      </w:r>
    </w:p>
    <w:p w:rsidR="006647E5" w:rsidRPr="00F52D0F" w:rsidRDefault="006647E5" w:rsidP="006647E5">
      <w:pPr>
        <w:pStyle w:val="ListParagraph"/>
        <w:spacing w:line="360" w:lineRule="auto"/>
        <w:ind w:left="1363" w:hanging="796"/>
        <w:jc w:val="both"/>
        <w:rPr>
          <w:rFonts w:asciiTheme="majorBidi" w:hAnsiTheme="majorBidi" w:cstheme="majorBidi"/>
          <w:sz w:val="24"/>
          <w:szCs w:val="24"/>
        </w:rPr>
      </w:pPr>
      <w:r w:rsidRPr="00F52D0F">
        <w:rPr>
          <w:rFonts w:asciiTheme="majorBidi" w:hAnsiTheme="majorBidi" w:cstheme="majorBidi"/>
          <w:sz w:val="24"/>
          <w:szCs w:val="24"/>
        </w:rPr>
        <w:t>Soetjiningsih. 1997. ASI Petunjuk Untuk Tenaga Kesehatan. Jakarta. EGC</w:t>
      </w:r>
    </w:p>
    <w:p w:rsidR="006647E5" w:rsidRPr="00F52D0F" w:rsidRDefault="006647E5" w:rsidP="006647E5">
      <w:pPr>
        <w:pStyle w:val="ListParagraph"/>
        <w:spacing w:after="0" w:line="360" w:lineRule="auto"/>
        <w:ind w:left="567"/>
        <w:jc w:val="both"/>
        <w:rPr>
          <w:rFonts w:asciiTheme="majorBidi" w:hAnsiTheme="majorBidi" w:cstheme="majorBidi"/>
          <w:sz w:val="24"/>
          <w:szCs w:val="24"/>
        </w:rPr>
      </w:pPr>
    </w:p>
    <w:p w:rsidR="006647E5" w:rsidRPr="00F52D0F" w:rsidRDefault="006647E5" w:rsidP="006647E5">
      <w:pPr>
        <w:pStyle w:val="ListParagraph"/>
        <w:spacing w:after="0" w:line="360" w:lineRule="auto"/>
        <w:rPr>
          <w:rFonts w:asciiTheme="majorBidi" w:hAnsiTheme="majorBidi" w:cstheme="majorBidi"/>
          <w:sz w:val="24"/>
          <w:szCs w:val="24"/>
        </w:rPr>
      </w:pPr>
    </w:p>
    <w:p w:rsidR="006647E5" w:rsidRPr="00F52D0F" w:rsidRDefault="006647E5" w:rsidP="006647E5">
      <w:pPr>
        <w:pStyle w:val="ListParagraph"/>
        <w:spacing w:after="0" w:line="360" w:lineRule="auto"/>
        <w:jc w:val="both"/>
        <w:rPr>
          <w:rFonts w:asciiTheme="majorBidi" w:hAnsiTheme="majorBidi" w:cstheme="majorBidi"/>
          <w:sz w:val="24"/>
          <w:szCs w:val="24"/>
        </w:rPr>
      </w:pPr>
    </w:p>
    <w:p w:rsidR="006647E5" w:rsidRPr="00F52D0F" w:rsidRDefault="006647E5" w:rsidP="006647E5">
      <w:pPr>
        <w:spacing w:after="0" w:line="360" w:lineRule="auto"/>
        <w:rPr>
          <w:rFonts w:asciiTheme="majorBidi" w:hAnsiTheme="majorBidi" w:cstheme="majorBidi"/>
          <w:sz w:val="24"/>
          <w:szCs w:val="24"/>
        </w:rPr>
      </w:pPr>
    </w:p>
    <w:p w:rsidR="006647E5" w:rsidRPr="00F52D0F" w:rsidRDefault="006647E5" w:rsidP="006647E5">
      <w:pPr>
        <w:spacing w:after="0" w:line="360" w:lineRule="auto"/>
        <w:rPr>
          <w:rFonts w:asciiTheme="majorBidi" w:hAnsiTheme="majorBidi" w:cstheme="majorBidi"/>
          <w:sz w:val="24"/>
          <w:szCs w:val="24"/>
        </w:rPr>
      </w:pPr>
    </w:p>
    <w:p w:rsidR="006647E5" w:rsidRPr="00F52D0F" w:rsidRDefault="006647E5" w:rsidP="006647E5">
      <w:pPr>
        <w:spacing w:after="0" w:line="360" w:lineRule="auto"/>
        <w:rPr>
          <w:rFonts w:asciiTheme="majorBidi" w:hAnsiTheme="majorBidi" w:cstheme="majorBidi"/>
          <w:sz w:val="24"/>
          <w:szCs w:val="24"/>
        </w:rPr>
      </w:pPr>
    </w:p>
    <w:p w:rsidR="006647E5" w:rsidRPr="00F52D0F" w:rsidRDefault="006647E5" w:rsidP="006647E5">
      <w:pPr>
        <w:spacing w:after="0" w:line="360" w:lineRule="auto"/>
        <w:rPr>
          <w:rFonts w:asciiTheme="majorBidi" w:hAnsiTheme="majorBidi" w:cstheme="majorBidi"/>
          <w:sz w:val="24"/>
          <w:szCs w:val="24"/>
        </w:rPr>
      </w:pPr>
    </w:p>
    <w:p w:rsidR="006647E5" w:rsidRPr="00F52D0F" w:rsidRDefault="006647E5" w:rsidP="006647E5">
      <w:pPr>
        <w:spacing w:after="0" w:line="360" w:lineRule="auto"/>
        <w:rPr>
          <w:rFonts w:asciiTheme="majorBidi" w:hAnsiTheme="majorBidi" w:cstheme="majorBidi"/>
          <w:sz w:val="24"/>
          <w:szCs w:val="24"/>
        </w:rPr>
      </w:pPr>
    </w:p>
    <w:p w:rsidR="006647E5" w:rsidRPr="00F52D0F" w:rsidRDefault="006647E5" w:rsidP="006647E5">
      <w:pPr>
        <w:spacing w:after="0" w:line="360" w:lineRule="auto"/>
        <w:rPr>
          <w:rFonts w:asciiTheme="majorBidi" w:hAnsiTheme="majorBidi" w:cstheme="majorBidi"/>
          <w:sz w:val="24"/>
          <w:szCs w:val="24"/>
        </w:rPr>
      </w:pPr>
    </w:p>
    <w:p w:rsidR="006647E5" w:rsidRDefault="006647E5" w:rsidP="006647E5">
      <w:pPr>
        <w:spacing w:after="0" w:line="360" w:lineRule="auto"/>
        <w:rPr>
          <w:rFonts w:asciiTheme="majorBidi" w:hAnsiTheme="majorBidi" w:cstheme="majorBidi"/>
          <w:sz w:val="24"/>
          <w:szCs w:val="24"/>
        </w:rPr>
      </w:pPr>
    </w:p>
    <w:p w:rsidR="006647E5" w:rsidRDefault="006647E5" w:rsidP="006647E5">
      <w:pPr>
        <w:spacing w:after="0" w:line="360" w:lineRule="auto"/>
        <w:rPr>
          <w:rFonts w:asciiTheme="majorBidi" w:hAnsiTheme="majorBidi" w:cstheme="majorBidi"/>
          <w:sz w:val="24"/>
          <w:szCs w:val="24"/>
        </w:rPr>
      </w:pPr>
    </w:p>
    <w:p w:rsidR="006647E5" w:rsidRDefault="006647E5" w:rsidP="006647E5">
      <w:pPr>
        <w:spacing w:after="0" w:line="360" w:lineRule="auto"/>
        <w:rPr>
          <w:rFonts w:asciiTheme="majorBidi" w:hAnsiTheme="majorBidi" w:cstheme="majorBidi"/>
          <w:sz w:val="24"/>
          <w:szCs w:val="24"/>
        </w:rPr>
      </w:pPr>
    </w:p>
    <w:p w:rsidR="006647E5" w:rsidRDefault="006647E5" w:rsidP="006647E5">
      <w:pPr>
        <w:spacing w:after="0" w:line="360" w:lineRule="auto"/>
        <w:rPr>
          <w:rFonts w:asciiTheme="majorBidi" w:hAnsiTheme="majorBidi" w:cstheme="majorBidi"/>
          <w:sz w:val="24"/>
          <w:szCs w:val="24"/>
        </w:rPr>
      </w:pPr>
    </w:p>
    <w:p w:rsidR="006647E5" w:rsidRDefault="006647E5" w:rsidP="006647E5">
      <w:pPr>
        <w:spacing w:after="0" w:line="360" w:lineRule="auto"/>
        <w:rPr>
          <w:rFonts w:asciiTheme="majorBidi" w:hAnsiTheme="majorBidi" w:cstheme="majorBidi"/>
          <w:sz w:val="24"/>
          <w:szCs w:val="24"/>
        </w:rPr>
      </w:pPr>
    </w:p>
    <w:p w:rsidR="006647E5" w:rsidRDefault="006647E5" w:rsidP="006647E5">
      <w:pPr>
        <w:spacing w:after="0" w:line="360" w:lineRule="auto"/>
        <w:rPr>
          <w:rFonts w:asciiTheme="majorBidi" w:hAnsiTheme="majorBidi" w:cstheme="majorBidi"/>
          <w:sz w:val="24"/>
          <w:szCs w:val="24"/>
        </w:rPr>
      </w:pPr>
    </w:p>
    <w:p w:rsidR="006647E5" w:rsidRDefault="006647E5" w:rsidP="006647E5">
      <w:pPr>
        <w:spacing w:after="0" w:line="360" w:lineRule="auto"/>
        <w:rPr>
          <w:rFonts w:asciiTheme="majorBidi" w:hAnsiTheme="majorBidi" w:cstheme="majorBidi"/>
          <w:sz w:val="24"/>
          <w:szCs w:val="24"/>
        </w:rPr>
      </w:pPr>
    </w:p>
    <w:p w:rsidR="006647E5" w:rsidRPr="00F52D0F" w:rsidRDefault="006647E5" w:rsidP="006647E5">
      <w:pPr>
        <w:spacing w:after="0" w:line="360" w:lineRule="auto"/>
        <w:rPr>
          <w:rFonts w:asciiTheme="majorBidi" w:hAnsiTheme="majorBidi" w:cstheme="majorBidi"/>
          <w:sz w:val="24"/>
          <w:szCs w:val="24"/>
        </w:rPr>
      </w:pPr>
    </w:p>
    <w:p w:rsidR="006647E5" w:rsidRPr="00F52D0F" w:rsidRDefault="006647E5" w:rsidP="006647E5">
      <w:pPr>
        <w:spacing w:after="0" w:line="360" w:lineRule="auto"/>
        <w:rPr>
          <w:rFonts w:asciiTheme="majorBidi" w:hAnsiTheme="majorBidi" w:cstheme="majorBidi"/>
          <w:sz w:val="24"/>
          <w:szCs w:val="24"/>
        </w:rPr>
      </w:pPr>
    </w:p>
    <w:p w:rsidR="006647E5" w:rsidRPr="00F52D0F" w:rsidRDefault="006647E5" w:rsidP="006647E5">
      <w:pPr>
        <w:spacing w:after="0" w:line="360" w:lineRule="auto"/>
        <w:rPr>
          <w:rFonts w:asciiTheme="majorBidi" w:hAnsiTheme="majorBidi" w:cstheme="majorBidi"/>
          <w:sz w:val="24"/>
          <w:szCs w:val="24"/>
        </w:rPr>
      </w:pPr>
    </w:p>
    <w:p w:rsidR="006647E5" w:rsidRDefault="006647E5" w:rsidP="006647E5">
      <w:pPr>
        <w:spacing w:after="0" w:line="360" w:lineRule="auto"/>
        <w:rPr>
          <w:rFonts w:asciiTheme="majorBidi" w:hAnsiTheme="majorBidi" w:cstheme="majorBidi"/>
          <w:sz w:val="24"/>
          <w:szCs w:val="24"/>
        </w:rPr>
        <w:sectPr w:rsidR="006647E5" w:rsidSect="002C2BDA">
          <w:pgSz w:w="11906" w:h="16838"/>
          <w:pgMar w:top="1701" w:right="1701" w:bottom="1701" w:left="2268" w:header="708" w:footer="708" w:gutter="0"/>
          <w:pgNumType w:start="1"/>
          <w:cols w:space="708"/>
          <w:titlePg/>
          <w:docGrid w:linePitch="360"/>
        </w:sectPr>
      </w:pPr>
    </w:p>
    <w:p w:rsidR="006647E5" w:rsidRPr="00F52D0F" w:rsidRDefault="006647E5" w:rsidP="006647E5">
      <w:pPr>
        <w:shd w:val="clear" w:color="auto" w:fill="FFFFFF"/>
        <w:spacing w:after="0" w:line="360" w:lineRule="auto"/>
        <w:jc w:val="center"/>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b/>
          <w:bCs/>
          <w:sz w:val="24"/>
          <w:szCs w:val="24"/>
          <w:bdr w:val="none" w:sz="0" w:space="0" w:color="auto" w:frame="1"/>
        </w:rPr>
        <w:t>MATERI PENYULUHAN</w:t>
      </w:r>
    </w:p>
    <w:p w:rsidR="006647E5" w:rsidRDefault="006647E5" w:rsidP="006647E5">
      <w:pPr>
        <w:shd w:val="clear" w:color="auto" w:fill="FFFFFF"/>
        <w:spacing w:after="0" w:line="360" w:lineRule="auto"/>
        <w:jc w:val="center"/>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b/>
          <w:bCs/>
          <w:sz w:val="24"/>
          <w:szCs w:val="24"/>
          <w:bdr w:val="none" w:sz="0" w:space="0" w:color="auto" w:frame="1"/>
        </w:rPr>
        <w:t>TEKHNIK  MENYUSUI YANG BAIK DAN BENAR</w:t>
      </w:r>
    </w:p>
    <w:p w:rsidR="006647E5" w:rsidRPr="00F52D0F" w:rsidRDefault="006647E5" w:rsidP="006647E5">
      <w:pPr>
        <w:shd w:val="clear" w:color="auto" w:fill="FFFFFF"/>
        <w:spacing w:after="0" w:line="360" w:lineRule="auto"/>
        <w:jc w:val="center"/>
        <w:textAlignment w:val="baseline"/>
        <w:rPr>
          <w:rFonts w:asciiTheme="majorBidi" w:eastAsia="Times New Roman" w:hAnsiTheme="majorBidi" w:cstheme="majorBidi"/>
          <w:sz w:val="24"/>
          <w:szCs w:val="24"/>
        </w:rPr>
      </w:pPr>
    </w:p>
    <w:p w:rsidR="006647E5" w:rsidRPr="00F52D0F" w:rsidRDefault="006647E5" w:rsidP="006647E5">
      <w:pPr>
        <w:pStyle w:val="ListParagraph"/>
        <w:numPr>
          <w:ilvl w:val="0"/>
          <w:numId w:val="8"/>
        </w:numPr>
        <w:shd w:val="clear" w:color="auto" w:fill="FFFFFF"/>
        <w:spacing w:after="0" w:line="360" w:lineRule="auto"/>
        <w:ind w:hanging="458"/>
        <w:jc w:val="both"/>
        <w:textAlignment w:val="baseline"/>
        <w:rPr>
          <w:rFonts w:asciiTheme="majorBidi" w:eastAsia="Times New Roman" w:hAnsiTheme="majorBidi" w:cstheme="majorBidi"/>
          <w:b/>
          <w:bCs/>
          <w:sz w:val="24"/>
          <w:szCs w:val="24"/>
          <w:bdr w:val="none" w:sz="0" w:space="0" w:color="auto" w:frame="1"/>
        </w:rPr>
      </w:pPr>
      <w:r w:rsidRPr="00F52D0F">
        <w:rPr>
          <w:rFonts w:asciiTheme="majorBidi" w:eastAsia="Times New Roman" w:hAnsiTheme="majorBidi" w:cstheme="majorBidi"/>
          <w:b/>
          <w:bCs/>
          <w:sz w:val="24"/>
          <w:szCs w:val="24"/>
          <w:bdr w:val="none" w:sz="0" w:space="0" w:color="auto" w:frame="1"/>
        </w:rPr>
        <w:t>Pengertian Tekhnik Menyusui yang benar</w:t>
      </w:r>
    </w:p>
    <w:p w:rsidR="006647E5" w:rsidRPr="00F52D0F" w:rsidRDefault="006647E5" w:rsidP="006647E5">
      <w:pPr>
        <w:shd w:val="clear" w:color="auto" w:fill="FFFFFF"/>
        <w:spacing w:after="0" w:line="360" w:lineRule="auto"/>
        <w:ind w:left="142" w:firstLine="425"/>
        <w:jc w:val="both"/>
        <w:textAlignment w:val="baseline"/>
        <w:rPr>
          <w:rFonts w:asciiTheme="majorBidi" w:eastAsia="Times New Roman" w:hAnsiTheme="majorBidi" w:cstheme="majorBidi"/>
          <w:sz w:val="24"/>
          <w:szCs w:val="24"/>
          <w:bdr w:val="none" w:sz="0" w:space="0" w:color="auto" w:frame="1"/>
        </w:rPr>
      </w:pPr>
      <w:r w:rsidRPr="00F52D0F">
        <w:rPr>
          <w:rFonts w:asciiTheme="majorBidi" w:eastAsia="Times New Roman" w:hAnsiTheme="majorBidi" w:cstheme="majorBidi"/>
          <w:sz w:val="24"/>
          <w:szCs w:val="24"/>
          <w:bdr w:val="none" w:sz="0" w:space="0" w:color="auto" w:frame="1"/>
        </w:rPr>
        <w:t>Teknik Menyusui Yang Benar adalah cara memberikan ASI kepada bayi dengan posisi ibu yang benar, sehingga memudahkan bayi untuk menyusu.</w:t>
      </w:r>
    </w:p>
    <w:p w:rsidR="006647E5" w:rsidRPr="00F52D0F" w:rsidRDefault="006647E5" w:rsidP="006647E5">
      <w:pPr>
        <w:pStyle w:val="ListParagraph"/>
        <w:numPr>
          <w:ilvl w:val="0"/>
          <w:numId w:val="8"/>
        </w:numPr>
        <w:shd w:val="clear" w:color="auto" w:fill="FFFFFF"/>
        <w:spacing w:after="0" w:line="360" w:lineRule="auto"/>
        <w:ind w:hanging="458"/>
        <w:jc w:val="both"/>
        <w:textAlignment w:val="baseline"/>
        <w:rPr>
          <w:rFonts w:asciiTheme="majorBidi" w:eastAsia="Times New Roman" w:hAnsiTheme="majorBidi" w:cstheme="majorBidi"/>
          <w:b/>
          <w:bCs/>
          <w:sz w:val="24"/>
          <w:szCs w:val="24"/>
        </w:rPr>
      </w:pPr>
      <w:r w:rsidRPr="00F52D0F">
        <w:rPr>
          <w:rFonts w:asciiTheme="majorBidi" w:hAnsiTheme="majorBidi" w:cstheme="majorBidi"/>
          <w:b/>
          <w:bCs/>
          <w:sz w:val="24"/>
          <w:szCs w:val="24"/>
        </w:rPr>
        <w:t>Langkah menyusui yang benar</w:t>
      </w:r>
    </w:p>
    <w:p w:rsidR="006647E5" w:rsidRPr="00F52D0F" w:rsidRDefault="006647E5" w:rsidP="006647E5">
      <w:pPr>
        <w:pStyle w:val="ListParagraph"/>
        <w:numPr>
          <w:ilvl w:val="0"/>
          <w:numId w:val="9"/>
        </w:numPr>
        <w:spacing w:line="360" w:lineRule="auto"/>
        <w:ind w:left="426" w:hanging="284"/>
        <w:jc w:val="both"/>
        <w:rPr>
          <w:rFonts w:asciiTheme="majorBidi" w:hAnsiTheme="majorBidi" w:cstheme="majorBidi"/>
          <w:sz w:val="24"/>
          <w:szCs w:val="24"/>
        </w:rPr>
      </w:pPr>
      <w:r w:rsidRPr="00F52D0F">
        <w:rPr>
          <w:rFonts w:asciiTheme="majorBidi" w:hAnsiTheme="majorBidi" w:cstheme="majorBidi"/>
          <w:sz w:val="24"/>
          <w:szCs w:val="24"/>
        </w:rPr>
        <w:t>Cuci tangan</w:t>
      </w:r>
    </w:p>
    <w:p w:rsidR="006647E5" w:rsidRPr="00F52D0F" w:rsidRDefault="006647E5" w:rsidP="006647E5">
      <w:pPr>
        <w:pStyle w:val="ListParagraph"/>
        <w:numPr>
          <w:ilvl w:val="0"/>
          <w:numId w:val="9"/>
        </w:numPr>
        <w:spacing w:line="360" w:lineRule="auto"/>
        <w:ind w:left="426" w:hanging="284"/>
        <w:jc w:val="both"/>
        <w:rPr>
          <w:rFonts w:asciiTheme="majorBidi" w:hAnsiTheme="majorBidi" w:cstheme="majorBidi"/>
          <w:sz w:val="24"/>
          <w:szCs w:val="24"/>
        </w:rPr>
      </w:pPr>
      <w:r w:rsidRPr="00F52D0F">
        <w:rPr>
          <w:rFonts w:asciiTheme="majorBidi" w:hAnsiTheme="majorBidi" w:cstheme="majorBidi"/>
          <w:sz w:val="24"/>
          <w:szCs w:val="24"/>
        </w:rPr>
        <w:t>Sebelum menyusui, ASI dikeluarkan sedikit kemudian dioleskan pada puting susu dan areola sekitarnya. Cara menyusui tersebut bermanfaat sebagai desinfektan dan menjaga kelembapan puting susu.</w:t>
      </w:r>
    </w:p>
    <w:p w:rsidR="006647E5" w:rsidRPr="00F52D0F" w:rsidRDefault="006647E5" w:rsidP="006647E5">
      <w:pPr>
        <w:pStyle w:val="ListParagraph"/>
        <w:numPr>
          <w:ilvl w:val="0"/>
          <w:numId w:val="9"/>
        </w:numPr>
        <w:spacing w:line="360" w:lineRule="auto"/>
        <w:ind w:left="426" w:hanging="284"/>
        <w:jc w:val="both"/>
        <w:rPr>
          <w:rFonts w:asciiTheme="majorBidi" w:hAnsiTheme="majorBidi" w:cstheme="majorBidi"/>
          <w:sz w:val="24"/>
          <w:szCs w:val="24"/>
        </w:rPr>
      </w:pPr>
      <w:r w:rsidRPr="00F52D0F">
        <w:rPr>
          <w:rFonts w:asciiTheme="majorBidi" w:hAnsiTheme="majorBidi" w:cstheme="majorBidi"/>
          <w:sz w:val="24"/>
          <w:szCs w:val="24"/>
        </w:rPr>
        <w:t>Bayi diletakkan menghadap perut ibu atau payudara</w:t>
      </w:r>
    </w:p>
    <w:p w:rsidR="006647E5" w:rsidRPr="00F52D0F" w:rsidRDefault="006647E5" w:rsidP="006647E5">
      <w:pPr>
        <w:pStyle w:val="ListParagraph"/>
        <w:numPr>
          <w:ilvl w:val="0"/>
          <w:numId w:val="9"/>
        </w:numPr>
        <w:spacing w:line="360" w:lineRule="auto"/>
        <w:ind w:left="426" w:hanging="284"/>
        <w:jc w:val="both"/>
        <w:rPr>
          <w:rFonts w:asciiTheme="majorBidi" w:hAnsiTheme="majorBidi" w:cstheme="majorBidi"/>
          <w:sz w:val="24"/>
          <w:szCs w:val="24"/>
        </w:rPr>
      </w:pPr>
      <w:r w:rsidRPr="00F52D0F">
        <w:rPr>
          <w:rFonts w:asciiTheme="majorBidi" w:hAnsiTheme="majorBidi" w:cstheme="majorBidi"/>
          <w:sz w:val="24"/>
          <w:szCs w:val="24"/>
        </w:rPr>
        <w:t>Payudara dipegang dengan ibu jari diatas dan jari lain menopang dibawah, jangan menekan puting susu atau areolanya saja.</w:t>
      </w:r>
    </w:p>
    <w:p w:rsidR="006647E5" w:rsidRPr="00F52D0F" w:rsidRDefault="006647E5" w:rsidP="006647E5">
      <w:pPr>
        <w:pStyle w:val="ListParagraph"/>
        <w:numPr>
          <w:ilvl w:val="0"/>
          <w:numId w:val="9"/>
        </w:numPr>
        <w:spacing w:line="360" w:lineRule="auto"/>
        <w:ind w:left="426" w:hanging="284"/>
        <w:jc w:val="both"/>
        <w:rPr>
          <w:rFonts w:asciiTheme="majorBidi" w:hAnsiTheme="majorBidi" w:cstheme="majorBidi"/>
          <w:sz w:val="24"/>
          <w:szCs w:val="24"/>
        </w:rPr>
      </w:pPr>
      <w:r w:rsidRPr="00F52D0F">
        <w:rPr>
          <w:rFonts w:asciiTheme="majorBidi" w:hAnsiTheme="majorBidi" w:cstheme="majorBidi"/>
          <w:sz w:val="24"/>
          <w:szCs w:val="24"/>
        </w:rPr>
        <w:t>Bayi diberi rangsangan untuk membuka mulut dengan cara :</w:t>
      </w:r>
    </w:p>
    <w:p w:rsidR="006647E5" w:rsidRPr="00F52D0F" w:rsidRDefault="006647E5" w:rsidP="006647E5">
      <w:pPr>
        <w:pStyle w:val="ListParagraph"/>
        <w:numPr>
          <w:ilvl w:val="0"/>
          <w:numId w:val="10"/>
        </w:numPr>
        <w:spacing w:line="360" w:lineRule="auto"/>
        <w:ind w:left="426" w:firstLine="0"/>
        <w:jc w:val="both"/>
        <w:rPr>
          <w:rFonts w:asciiTheme="majorBidi" w:hAnsiTheme="majorBidi" w:cstheme="majorBidi"/>
          <w:sz w:val="24"/>
          <w:szCs w:val="24"/>
        </w:rPr>
      </w:pPr>
      <w:r w:rsidRPr="00F52D0F">
        <w:rPr>
          <w:rFonts w:asciiTheme="majorBidi" w:hAnsiTheme="majorBidi" w:cstheme="majorBidi"/>
          <w:sz w:val="24"/>
          <w:szCs w:val="24"/>
        </w:rPr>
        <w:t>Menyentuh pipi dengan puting susu</w:t>
      </w:r>
    </w:p>
    <w:p w:rsidR="006647E5" w:rsidRPr="00F52D0F" w:rsidRDefault="006647E5" w:rsidP="006647E5">
      <w:pPr>
        <w:pStyle w:val="ListParagraph"/>
        <w:numPr>
          <w:ilvl w:val="0"/>
          <w:numId w:val="10"/>
        </w:numPr>
        <w:spacing w:line="360" w:lineRule="auto"/>
        <w:ind w:left="426" w:firstLine="0"/>
        <w:jc w:val="both"/>
        <w:rPr>
          <w:rFonts w:asciiTheme="majorBidi" w:hAnsiTheme="majorBidi" w:cstheme="majorBidi"/>
          <w:sz w:val="24"/>
          <w:szCs w:val="24"/>
        </w:rPr>
      </w:pPr>
      <w:r w:rsidRPr="00F52D0F">
        <w:rPr>
          <w:rFonts w:asciiTheme="majorBidi" w:hAnsiTheme="majorBidi" w:cstheme="majorBidi"/>
          <w:sz w:val="24"/>
          <w:szCs w:val="24"/>
        </w:rPr>
        <w:t>Menyentuh sisi mulut bayi</w:t>
      </w:r>
    </w:p>
    <w:p w:rsidR="006647E5" w:rsidRPr="00F52D0F" w:rsidRDefault="006647E5" w:rsidP="006647E5">
      <w:pPr>
        <w:pStyle w:val="ListParagraph"/>
        <w:numPr>
          <w:ilvl w:val="0"/>
          <w:numId w:val="9"/>
        </w:numPr>
        <w:spacing w:line="360" w:lineRule="auto"/>
        <w:ind w:left="426" w:hanging="284"/>
        <w:jc w:val="both"/>
        <w:rPr>
          <w:rFonts w:asciiTheme="majorBidi" w:hAnsiTheme="majorBidi" w:cstheme="majorBidi"/>
          <w:sz w:val="24"/>
          <w:szCs w:val="24"/>
        </w:rPr>
      </w:pPr>
      <w:r w:rsidRPr="00F52D0F">
        <w:rPr>
          <w:rFonts w:asciiTheme="majorBidi" w:hAnsiTheme="majorBidi" w:cstheme="majorBidi"/>
          <w:sz w:val="24"/>
          <w:szCs w:val="24"/>
        </w:rPr>
        <w:t>Setelah bayi membuka mulut,dengan cepat bayi didekatkan ke payudara ibu dengan puting serta areola dimasukkan ke dalam mulut bayi :</w:t>
      </w:r>
    </w:p>
    <w:p w:rsidR="006647E5" w:rsidRPr="00F52D0F" w:rsidRDefault="006647E5" w:rsidP="006647E5">
      <w:pPr>
        <w:pStyle w:val="ListParagraph"/>
        <w:numPr>
          <w:ilvl w:val="0"/>
          <w:numId w:val="11"/>
        </w:numPr>
        <w:spacing w:line="360" w:lineRule="auto"/>
        <w:ind w:left="709" w:hanging="283"/>
        <w:jc w:val="both"/>
        <w:rPr>
          <w:rFonts w:asciiTheme="majorBidi" w:hAnsiTheme="majorBidi" w:cstheme="majorBidi"/>
          <w:sz w:val="24"/>
          <w:szCs w:val="24"/>
        </w:rPr>
      </w:pPr>
      <w:r w:rsidRPr="00F52D0F">
        <w:rPr>
          <w:rFonts w:asciiTheme="majorBidi" w:hAnsiTheme="majorBidi" w:cstheme="majorBidi"/>
          <w:sz w:val="24"/>
          <w:szCs w:val="24"/>
        </w:rPr>
        <w:t>Usahakan sebagian besar areola dapat masuk ke mulut bayi, sehingga puting susu berada dibawah langit-langit lidah bayi akan menekankan ASI keluar dari tempat penampungan ASI yang terletak dibawah areola.</w:t>
      </w:r>
    </w:p>
    <w:p w:rsidR="006647E5" w:rsidRDefault="006647E5" w:rsidP="006647E5">
      <w:pPr>
        <w:spacing w:line="360" w:lineRule="auto"/>
        <w:jc w:val="both"/>
        <w:rPr>
          <w:rFonts w:asciiTheme="majorBidi" w:hAnsiTheme="majorBidi" w:cstheme="majorBidi"/>
          <w:sz w:val="24"/>
          <w:szCs w:val="24"/>
        </w:rPr>
      </w:pPr>
    </w:p>
    <w:p w:rsidR="006647E5" w:rsidRDefault="006647E5" w:rsidP="006647E5">
      <w:pPr>
        <w:spacing w:line="360" w:lineRule="auto"/>
        <w:jc w:val="both"/>
        <w:rPr>
          <w:rFonts w:asciiTheme="majorBidi" w:hAnsiTheme="majorBidi" w:cstheme="majorBidi"/>
          <w:sz w:val="24"/>
          <w:szCs w:val="24"/>
        </w:rPr>
      </w:pPr>
    </w:p>
    <w:p w:rsidR="006647E5" w:rsidRDefault="006647E5" w:rsidP="006647E5">
      <w:pPr>
        <w:spacing w:line="360" w:lineRule="auto"/>
        <w:jc w:val="both"/>
        <w:rPr>
          <w:rFonts w:asciiTheme="majorBidi" w:hAnsiTheme="majorBidi" w:cstheme="majorBidi"/>
          <w:sz w:val="24"/>
          <w:szCs w:val="24"/>
        </w:rPr>
        <w:sectPr w:rsidR="006647E5" w:rsidSect="002C2BDA">
          <w:pgSz w:w="11906" w:h="16838"/>
          <w:pgMar w:top="1701" w:right="1701" w:bottom="1701" w:left="2268" w:header="708" w:footer="708" w:gutter="0"/>
          <w:pgNumType w:start="1"/>
          <w:cols w:space="708"/>
          <w:titlePg/>
          <w:docGrid w:linePitch="360"/>
        </w:sectPr>
      </w:pPr>
    </w:p>
    <w:p w:rsidR="006647E5" w:rsidRPr="00F52D0F" w:rsidRDefault="006647E5" w:rsidP="006647E5">
      <w:pPr>
        <w:spacing w:line="360" w:lineRule="auto"/>
        <w:jc w:val="both"/>
        <w:rPr>
          <w:rFonts w:asciiTheme="majorBidi" w:hAnsiTheme="majorBidi" w:cstheme="majorBidi"/>
          <w:sz w:val="24"/>
          <w:szCs w:val="24"/>
        </w:rPr>
      </w:pPr>
    </w:p>
    <w:p w:rsidR="006647E5" w:rsidRPr="00F52D0F" w:rsidRDefault="006647E5" w:rsidP="006647E5">
      <w:pPr>
        <w:shd w:val="clear" w:color="auto" w:fill="FFFFFF"/>
        <w:spacing w:after="0" w:line="360" w:lineRule="auto"/>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noProof/>
          <w:sz w:val="24"/>
          <w:szCs w:val="24"/>
          <w:bdr w:val="none" w:sz="0" w:space="0" w:color="auto" w:frame="1"/>
        </w:rPr>
        <w:drawing>
          <wp:anchor distT="0" distB="0" distL="114300" distR="114300" simplePos="0" relativeHeight="251661312" behindDoc="0" locked="0" layoutInCell="1" allowOverlap="1" wp14:anchorId="246D780A" wp14:editId="16A2CEB5">
            <wp:simplePos x="0" y="0"/>
            <wp:positionH relativeFrom="column">
              <wp:posOffset>-95250</wp:posOffset>
            </wp:positionH>
            <wp:positionV relativeFrom="paragraph">
              <wp:posOffset>69215</wp:posOffset>
            </wp:positionV>
            <wp:extent cx="2586355" cy="1878965"/>
            <wp:effectExtent l="0" t="0" r="4445" b="6985"/>
            <wp:wrapTopAndBottom/>
            <wp:docPr id="20" name="Picture 20" descr="https://4.bp.blogspot.com/-HMfuiAgPtfM/VybgDtoa71I/AAAAAAAABHY/q27hkHWvwYsV5oGXjJWxcAm-Ar7rkUDugCLcB/s1600/image009.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bp.blogspot.com/-HMfuiAgPtfM/VybgDtoa71I/AAAAAAAABHY/q27hkHWvwYsV5oGXjJWxcAm-Ar7rkUDugCLcB/s1600/image009.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6355"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D0F">
        <w:rPr>
          <w:rFonts w:asciiTheme="majorBidi" w:eastAsia="Times New Roman" w:hAnsiTheme="majorBidi" w:cstheme="majorBidi"/>
          <w:noProof/>
          <w:sz w:val="24"/>
          <w:szCs w:val="24"/>
          <w:bdr w:val="none" w:sz="0" w:space="0" w:color="auto" w:frame="1"/>
        </w:rPr>
        <w:drawing>
          <wp:anchor distT="0" distB="0" distL="114300" distR="114300" simplePos="0" relativeHeight="251662336" behindDoc="0" locked="0" layoutInCell="1" allowOverlap="1" wp14:anchorId="7EE0BCA2" wp14:editId="0EB18C9D">
            <wp:simplePos x="0" y="0"/>
            <wp:positionH relativeFrom="column">
              <wp:posOffset>2830830</wp:posOffset>
            </wp:positionH>
            <wp:positionV relativeFrom="paragraph">
              <wp:posOffset>69487</wp:posOffset>
            </wp:positionV>
            <wp:extent cx="2521585" cy="1731645"/>
            <wp:effectExtent l="0" t="0" r="0" b="1905"/>
            <wp:wrapTopAndBottom/>
            <wp:docPr id="21" name="Picture 21" descr="https://1.bp.blogspot.com/-mfrpj84bS-A/VybgHO2DA_I/AAAAAAAABHc/gWPiWbwsfHggt0K6pVdYKwYR7fVsDrETQCLcB/s1600/image010.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bp.blogspot.com/-mfrpj84bS-A/VybgHO2DA_I/AAAAAAAABHc/gWPiWbwsfHggt0K6pVdYKwYR7fVsDrETQCLcB/s1600/image010.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21585" cy="173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D0F">
        <w:rPr>
          <w:rFonts w:asciiTheme="majorBidi" w:eastAsia="Times New Roman" w:hAnsiTheme="majorBidi" w:cstheme="majorBidi"/>
          <w:sz w:val="24"/>
          <w:szCs w:val="24"/>
          <w:bdr w:val="none" w:sz="0" w:space="0" w:color="auto" w:frame="1"/>
          <w:lang w:val="en-GB"/>
        </w:rPr>
        <w:t>Gambar 9. Cara meletakan bayi</w:t>
      </w:r>
      <w:r>
        <w:rPr>
          <w:rFonts w:asciiTheme="majorBidi" w:eastAsia="Times New Roman" w:hAnsiTheme="majorBidi" w:cstheme="majorBidi"/>
          <w:noProof/>
          <w:sz w:val="24"/>
          <w:szCs w:val="24"/>
          <w:bdr w:val="none" w:sz="0" w:space="0" w:color="auto" w:frame="1"/>
        </w:rPr>
        <w:t xml:space="preserve"> </w:t>
      </w:r>
      <w:r>
        <w:rPr>
          <w:rFonts w:asciiTheme="majorBidi" w:eastAsia="Times New Roman" w:hAnsiTheme="majorBidi" w:cstheme="majorBidi"/>
          <w:noProof/>
          <w:sz w:val="24"/>
          <w:szCs w:val="24"/>
          <w:bdr w:val="none" w:sz="0" w:space="0" w:color="auto" w:frame="1"/>
        </w:rPr>
        <w:tab/>
        <w:t xml:space="preserve">         </w:t>
      </w:r>
      <w:r w:rsidRPr="00F52D0F">
        <w:rPr>
          <w:rFonts w:asciiTheme="majorBidi" w:eastAsia="Times New Roman" w:hAnsiTheme="majorBidi" w:cstheme="majorBidi"/>
          <w:sz w:val="24"/>
          <w:szCs w:val="24"/>
          <w:bdr w:val="none" w:sz="0" w:space="0" w:color="auto" w:frame="1"/>
          <w:lang w:val="en-GB"/>
        </w:rPr>
        <w:t>Gambar 10. Cara memegang payudara</w:t>
      </w:r>
    </w:p>
    <w:p w:rsidR="006647E5" w:rsidRPr="00F52D0F" w:rsidRDefault="006647E5" w:rsidP="006647E5">
      <w:pPr>
        <w:shd w:val="clear" w:color="auto" w:fill="FFFFFF"/>
        <w:spacing w:after="0" w:line="360" w:lineRule="auto"/>
        <w:jc w:val="both"/>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noProof/>
          <w:color w:val="FFFFFF" w:themeColor="background1"/>
          <w:sz w:val="24"/>
          <w:szCs w:val="24"/>
          <w:bdr w:val="none" w:sz="0" w:space="0" w:color="auto" w:frame="1"/>
        </w:rPr>
        <w:drawing>
          <wp:anchor distT="0" distB="0" distL="114300" distR="114300" simplePos="0" relativeHeight="251664384" behindDoc="0" locked="0" layoutInCell="1" allowOverlap="1" wp14:anchorId="4C6C1CF4" wp14:editId="6A9FA623">
            <wp:simplePos x="0" y="0"/>
            <wp:positionH relativeFrom="column">
              <wp:posOffset>2917371</wp:posOffset>
            </wp:positionH>
            <wp:positionV relativeFrom="paragraph">
              <wp:posOffset>387908</wp:posOffset>
            </wp:positionV>
            <wp:extent cx="2435696" cy="1946366"/>
            <wp:effectExtent l="0" t="0" r="3175" b="0"/>
            <wp:wrapTopAndBottom/>
            <wp:docPr id="23" name="Picture 23" descr="https://4.bp.blogspot.com/-XrFH9BDs9iM/VybgX7vgNVI/AAAAAAAABHo/GxtQ4XKRX2I3NDWFVWhUEenS3LljAWRuwCLcB/s1600/image012.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4.bp.blogspot.com/-XrFH9BDs9iM/VybgX7vgNVI/AAAAAAAABHo/GxtQ4XKRX2I3NDWFVWhUEenS3LljAWRuwCLcB/s1600/image012.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35696" cy="19463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7E5" w:rsidRPr="00F52D0F" w:rsidRDefault="006647E5" w:rsidP="006647E5">
      <w:pPr>
        <w:shd w:val="clear" w:color="auto" w:fill="FFFFFF"/>
        <w:spacing w:after="0" w:line="360" w:lineRule="auto"/>
        <w:jc w:val="center"/>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noProof/>
          <w:sz w:val="24"/>
          <w:szCs w:val="24"/>
          <w:bdr w:val="none" w:sz="0" w:space="0" w:color="auto" w:frame="1"/>
        </w:rPr>
        <w:drawing>
          <wp:anchor distT="0" distB="0" distL="114300" distR="114300" simplePos="0" relativeHeight="251663360" behindDoc="0" locked="0" layoutInCell="1" allowOverlap="1" wp14:anchorId="09B58354" wp14:editId="137BF59A">
            <wp:simplePos x="0" y="0"/>
            <wp:positionH relativeFrom="column">
              <wp:posOffset>9525</wp:posOffset>
            </wp:positionH>
            <wp:positionV relativeFrom="paragraph">
              <wp:posOffset>231413</wp:posOffset>
            </wp:positionV>
            <wp:extent cx="2248535" cy="1839595"/>
            <wp:effectExtent l="0" t="0" r="0" b="8255"/>
            <wp:wrapTopAndBottom/>
            <wp:docPr id="22" name="Picture 22" descr="https://2.bp.blogspot.com/-iS4kWCIIrYY/VybgLGREUSI/AAAAAAAABHg/rAX0LstvyR8Lcix8ZEGTNXSIObJU3d1_gCLcB/s320/image011.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2.bp.blogspot.com/-iS4kWCIIrYY/VybgLGREUSI/AAAAAAAABHg/rAX0LstvyR8Lcix8ZEGTNXSIObJU3d1_gCLcB/s320/image011.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48535" cy="183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7E5" w:rsidRPr="00F52D0F" w:rsidRDefault="006647E5" w:rsidP="006647E5">
      <w:pPr>
        <w:shd w:val="clear" w:color="auto" w:fill="FFFFFF"/>
        <w:spacing w:after="0" w:line="360" w:lineRule="auto"/>
        <w:textAlignment w:val="baseline"/>
        <w:rPr>
          <w:rFonts w:asciiTheme="majorBidi" w:eastAsia="Times New Roman" w:hAnsiTheme="majorBidi" w:cstheme="majorBidi"/>
          <w:sz w:val="24"/>
          <w:szCs w:val="24"/>
          <w:bdr w:val="none" w:sz="0" w:space="0" w:color="auto" w:frame="1"/>
        </w:rPr>
      </w:pPr>
      <w:r w:rsidRPr="00F52D0F">
        <w:rPr>
          <w:rFonts w:asciiTheme="majorBidi" w:eastAsia="Times New Roman" w:hAnsiTheme="majorBidi" w:cstheme="majorBidi"/>
          <w:sz w:val="24"/>
          <w:szCs w:val="24"/>
          <w:bdr w:val="none" w:sz="0" w:space="0" w:color="auto" w:frame="1"/>
          <w:lang w:val="en-GB"/>
        </w:rPr>
        <w:t>Gambar 11. Cara merangsang mulut bayi</w:t>
      </w:r>
      <w:r w:rsidRPr="00F52D0F">
        <w:rPr>
          <w:rFonts w:asciiTheme="majorBidi" w:eastAsia="Times New Roman" w:hAnsiTheme="majorBidi" w:cstheme="majorBidi"/>
          <w:sz w:val="24"/>
          <w:szCs w:val="24"/>
          <w:bdr w:val="none" w:sz="0" w:space="0" w:color="auto" w:frame="1"/>
          <w:lang w:val="en-GB"/>
        </w:rPr>
        <w:tab/>
      </w:r>
      <w:r w:rsidRPr="00F52D0F">
        <w:rPr>
          <w:rFonts w:asciiTheme="majorBidi" w:eastAsia="Times New Roman" w:hAnsiTheme="majorBidi" w:cstheme="majorBidi"/>
          <w:sz w:val="24"/>
          <w:szCs w:val="24"/>
          <w:bdr w:val="none" w:sz="0" w:space="0" w:color="auto" w:frame="1"/>
        </w:rPr>
        <w:tab/>
        <w:t>Gambar 12. Perlekatan benar</w:t>
      </w:r>
    </w:p>
    <w:p w:rsidR="006647E5" w:rsidRPr="00F52D0F" w:rsidRDefault="006647E5" w:rsidP="006647E5">
      <w:pPr>
        <w:shd w:val="clear" w:color="auto" w:fill="FFFFFF"/>
        <w:spacing w:after="0" w:line="360" w:lineRule="auto"/>
        <w:textAlignment w:val="baseline"/>
        <w:rPr>
          <w:rFonts w:asciiTheme="majorBidi" w:eastAsia="Times New Roman" w:hAnsiTheme="majorBidi" w:cstheme="majorBidi"/>
          <w:sz w:val="24"/>
          <w:szCs w:val="24"/>
        </w:rPr>
      </w:pPr>
    </w:p>
    <w:p w:rsidR="006647E5" w:rsidRPr="00F52D0F" w:rsidRDefault="006647E5" w:rsidP="006647E5">
      <w:pPr>
        <w:shd w:val="clear" w:color="auto" w:fill="FFFFFF"/>
        <w:spacing w:after="0" w:line="360" w:lineRule="auto"/>
        <w:jc w:val="center"/>
        <w:textAlignment w:val="baseline"/>
        <w:rPr>
          <w:rFonts w:asciiTheme="majorBidi" w:eastAsia="Times New Roman" w:hAnsiTheme="majorBidi" w:cstheme="majorBidi"/>
          <w:sz w:val="24"/>
          <w:szCs w:val="24"/>
        </w:rPr>
      </w:pPr>
      <w:r w:rsidRPr="00F52D0F">
        <w:rPr>
          <w:rFonts w:asciiTheme="majorBidi" w:eastAsia="Times New Roman" w:hAnsiTheme="majorBidi" w:cstheme="majorBidi"/>
          <w:noProof/>
          <w:sz w:val="24"/>
          <w:szCs w:val="24"/>
          <w:bdr w:val="none" w:sz="0" w:space="0" w:color="auto" w:frame="1"/>
        </w:rPr>
        <w:drawing>
          <wp:inline distT="0" distB="0" distL="0" distR="0" wp14:anchorId="1589BE62" wp14:editId="60597A3C">
            <wp:extent cx="2429691" cy="2014693"/>
            <wp:effectExtent l="0" t="0" r="8890" b="5080"/>
            <wp:docPr id="24" name="Picture 24" descr="https://2.bp.blogspot.com/-6X4C9JziqYE/VybgbIXKt-I/AAAAAAAABHs/b26zc6pqlO4RJnsbH-nRKbY0Rl3W3dCSgCLcB/s1600/image013.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2.bp.blogspot.com/-6X4C9JziqYE/VybgbIXKt-I/AAAAAAAABHs/b26zc6pqlO4RJnsbH-nRKbY0Rl3W3dCSgCLcB/s1600/image013.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29691" cy="2014693"/>
                    </a:xfrm>
                    <a:prstGeom prst="rect">
                      <a:avLst/>
                    </a:prstGeom>
                    <a:noFill/>
                    <a:ln>
                      <a:noFill/>
                    </a:ln>
                  </pic:spPr>
                </pic:pic>
              </a:graphicData>
            </a:graphic>
          </wp:inline>
        </w:drawing>
      </w:r>
    </w:p>
    <w:p w:rsidR="006647E5" w:rsidRPr="00AE12E5" w:rsidRDefault="006647E5" w:rsidP="006647E5">
      <w:pPr>
        <w:shd w:val="clear" w:color="auto" w:fill="FFFFFF"/>
        <w:spacing w:after="0" w:line="360" w:lineRule="auto"/>
        <w:jc w:val="center"/>
        <w:textAlignment w:val="baseline"/>
        <w:rPr>
          <w:rFonts w:asciiTheme="majorBidi" w:eastAsia="Times New Roman" w:hAnsiTheme="majorBidi" w:cstheme="majorBidi"/>
          <w:sz w:val="24"/>
          <w:szCs w:val="24"/>
          <w:bdr w:val="none" w:sz="0" w:space="0" w:color="auto" w:frame="1"/>
          <w:lang w:val="id-ID"/>
        </w:rPr>
        <w:sectPr w:rsidR="006647E5" w:rsidRPr="00AE12E5" w:rsidSect="002C2BDA">
          <w:pgSz w:w="11906" w:h="16838"/>
          <w:pgMar w:top="1701" w:right="1701" w:bottom="1701" w:left="2268" w:header="708" w:footer="708" w:gutter="0"/>
          <w:pgNumType w:start="1"/>
          <w:cols w:space="708"/>
          <w:titlePg/>
          <w:docGrid w:linePitch="360"/>
        </w:sectPr>
      </w:pPr>
      <w:r>
        <w:rPr>
          <w:rFonts w:asciiTheme="majorBidi" w:eastAsia="Times New Roman" w:hAnsiTheme="majorBidi" w:cstheme="majorBidi"/>
          <w:sz w:val="24"/>
          <w:szCs w:val="24"/>
          <w:bdr w:val="none" w:sz="0" w:space="0" w:color="auto" w:frame="1"/>
          <w:lang w:val="en-GB"/>
        </w:rPr>
        <w:t> Gambar 13. Perlekatan sala</w:t>
      </w:r>
      <w:r>
        <w:rPr>
          <w:rFonts w:asciiTheme="majorBidi" w:eastAsia="Times New Roman" w:hAnsiTheme="majorBidi" w:cstheme="majorBidi"/>
          <w:sz w:val="24"/>
          <w:szCs w:val="24"/>
          <w:bdr w:val="none" w:sz="0" w:space="0" w:color="auto" w:frame="1"/>
          <w:lang w:val="id-ID"/>
        </w:rPr>
        <w:t>h</w:t>
      </w:r>
    </w:p>
    <w:p w:rsidR="006647E5" w:rsidRPr="00F52D0F" w:rsidRDefault="006647E5" w:rsidP="006647E5">
      <w:pPr>
        <w:shd w:val="clear" w:color="auto" w:fill="FFFFFF"/>
        <w:spacing w:after="0" w:line="360" w:lineRule="auto"/>
        <w:jc w:val="center"/>
        <w:textAlignment w:val="baseline"/>
        <w:rPr>
          <w:rFonts w:asciiTheme="majorBidi" w:hAnsiTheme="majorBidi" w:cstheme="majorBidi"/>
          <w:sz w:val="24"/>
          <w:szCs w:val="24"/>
        </w:rPr>
      </w:pPr>
    </w:p>
    <w:p w:rsidR="006647E5" w:rsidRPr="00F52D0F" w:rsidRDefault="006647E5" w:rsidP="006647E5">
      <w:pPr>
        <w:pStyle w:val="ListParagraph"/>
        <w:numPr>
          <w:ilvl w:val="0"/>
          <w:numId w:val="8"/>
        </w:numPr>
        <w:shd w:val="clear" w:color="auto" w:fill="FFFFFF"/>
        <w:spacing w:after="0" w:line="360" w:lineRule="auto"/>
        <w:ind w:hanging="458"/>
        <w:jc w:val="both"/>
        <w:textAlignment w:val="baseline"/>
        <w:rPr>
          <w:rFonts w:asciiTheme="majorBidi" w:eastAsia="Times New Roman" w:hAnsiTheme="majorBidi" w:cstheme="majorBidi"/>
          <w:b/>
          <w:bCs/>
          <w:sz w:val="24"/>
          <w:szCs w:val="24"/>
        </w:rPr>
      </w:pPr>
      <w:r w:rsidRPr="00F52D0F">
        <w:rPr>
          <w:rFonts w:asciiTheme="majorBidi" w:eastAsia="Times New Roman" w:hAnsiTheme="majorBidi" w:cstheme="majorBidi"/>
          <w:b/>
          <w:bCs/>
          <w:sz w:val="24"/>
          <w:szCs w:val="24"/>
        </w:rPr>
        <w:t>Posisi yang Tepat bagi Ibu Menyusui</w:t>
      </w:r>
    </w:p>
    <w:p w:rsidR="006647E5" w:rsidRPr="00F52D0F" w:rsidRDefault="006647E5" w:rsidP="006647E5">
      <w:pPr>
        <w:pStyle w:val="ListParagraph"/>
        <w:shd w:val="clear" w:color="auto" w:fill="FFFFFF"/>
        <w:spacing w:after="0" w:line="360" w:lineRule="auto"/>
        <w:ind w:left="174" w:firstLine="546"/>
        <w:jc w:val="both"/>
        <w:textAlignment w:val="baseline"/>
        <w:rPr>
          <w:rFonts w:asciiTheme="majorBidi" w:eastAsia="Times New Roman" w:hAnsiTheme="majorBidi" w:cstheme="majorBidi"/>
          <w:sz w:val="24"/>
          <w:szCs w:val="24"/>
        </w:rPr>
      </w:pPr>
      <w:r w:rsidRPr="00F52D0F">
        <w:rPr>
          <w:rFonts w:asciiTheme="majorBidi" w:hAnsiTheme="majorBidi" w:cstheme="majorBidi"/>
          <w:sz w:val="24"/>
          <w:szCs w:val="24"/>
        </w:rPr>
        <w:t>Terdapat berbagai macam posisi ibu menyusui. Cara yang tergolong sering digunakan adalah cara duduk, berdiri dan berbaring.</w:t>
      </w:r>
    </w:p>
    <w:p w:rsidR="006647E5" w:rsidRPr="00F52D0F" w:rsidRDefault="006647E5" w:rsidP="006647E5">
      <w:pPr>
        <w:pStyle w:val="ListParagraph"/>
        <w:numPr>
          <w:ilvl w:val="0"/>
          <w:numId w:val="12"/>
        </w:numPr>
        <w:spacing w:line="360" w:lineRule="auto"/>
        <w:ind w:left="567" w:hanging="425"/>
        <w:jc w:val="both"/>
        <w:rPr>
          <w:rFonts w:asciiTheme="majorBidi" w:hAnsiTheme="majorBidi" w:cstheme="majorBidi"/>
          <w:sz w:val="24"/>
          <w:szCs w:val="24"/>
        </w:rPr>
      </w:pPr>
      <w:r w:rsidRPr="00F52D0F">
        <w:rPr>
          <w:rFonts w:asciiTheme="majorBidi" w:hAnsiTheme="majorBidi" w:cstheme="majorBidi"/>
          <w:sz w:val="24"/>
          <w:szCs w:val="24"/>
        </w:rPr>
        <w:t>Posisi berdiri</w:t>
      </w:r>
    </w:p>
    <w:p w:rsidR="006647E5" w:rsidRPr="00F52D0F" w:rsidRDefault="006647E5" w:rsidP="006647E5">
      <w:pPr>
        <w:pStyle w:val="ListParagraph"/>
        <w:spacing w:line="360" w:lineRule="auto"/>
        <w:ind w:left="567"/>
        <w:jc w:val="both"/>
        <w:rPr>
          <w:rFonts w:asciiTheme="majorBidi" w:hAnsiTheme="majorBidi" w:cstheme="majorBidi"/>
          <w:sz w:val="24"/>
          <w:szCs w:val="24"/>
        </w:rPr>
      </w:pPr>
      <w:r w:rsidRPr="00F52D0F">
        <w:rPr>
          <w:rFonts w:asciiTheme="majorBidi" w:hAnsiTheme="majorBidi" w:cstheme="majorBidi"/>
          <w:noProof/>
          <w:sz w:val="24"/>
          <w:szCs w:val="24"/>
        </w:rPr>
        <w:drawing>
          <wp:inline distT="0" distB="0" distL="0" distR="0" wp14:anchorId="63B33852" wp14:editId="6D848A89">
            <wp:extent cx="1388110" cy="1802130"/>
            <wp:effectExtent l="0" t="0" r="2540" b="7620"/>
            <wp:docPr id="15" name="Picture 15" descr="Description: posisi_menyusu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posisi_menyusui 1.png"/>
                    <pic:cNvPicPr>
                      <a:picLocks noChangeAspect="1" noChangeArrowheads="1"/>
                    </pic:cNvPicPr>
                  </pic:nvPicPr>
                  <pic:blipFill>
                    <a:blip r:embed="rId39">
                      <a:lum contrast="-10000"/>
                      <a:extLst>
                        <a:ext uri="{28A0092B-C50C-407E-A947-70E740481C1C}">
                          <a14:useLocalDpi xmlns:a14="http://schemas.microsoft.com/office/drawing/2010/main" val="0"/>
                        </a:ext>
                      </a:extLst>
                    </a:blip>
                    <a:srcRect/>
                    <a:stretch>
                      <a:fillRect/>
                    </a:stretch>
                  </pic:blipFill>
                  <pic:spPr bwMode="auto">
                    <a:xfrm>
                      <a:off x="0" y="0"/>
                      <a:ext cx="1392739" cy="1808140"/>
                    </a:xfrm>
                    <a:prstGeom prst="rect">
                      <a:avLst/>
                    </a:prstGeom>
                    <a:noFill/>
                    <a:ln>
                      <a:noFill/>
                    </a:ln>
                  </pic:spPr>
                </pic:pic>
              </a:graphicData>
            </a:graphic>
          </wp:inline>
        </w:drawing>
      </w:r>
    </w:p>
    <w:p w:rsidR="006647E5" w:rsidRPr="00F52D0F" w:rsidRDefault="006647E5" w:rsidP="006647E5">
      <w:pPr>
        <w:pStyle w:val="ListParagraph"/>
        <w:spacing w:line="360" w:lineRule="auto"/>
        <w:ind w:left="567"/>
        <w:jc w:val="both"/>
        <w:rPr>
          <w:rFonts w:asciiTheme="majorBidi" w:hAnsiTheme="majorBidi" w:cstheme="majorBidi"/>
          <w:i/>
          <w:sz w:val="24"/>
          <w:szCs w:val="24"/>
        </w:rPr>
      </w:pPr>
      <w:r w:rsidRPr="00F52D0F">
        <w:rPr>
          <w:rFonts w:asciiTheme="majorBidi" w:hAnsiTheme="majorBidi" w:cstheme="majorBidi"/>
          <w:i/>
          <w:sz w:val="24"/>
          <w:szCs w:val="24"/>
        </w:rPr>
        <w:t>Gambar 1. Posisi menyusui sambil berdiri yang benar</w:t>
      </w:r>
    </w:p>
    <w:p w:rsidR="006647E5" w:rsidRPr="00F52D0F" w:rsidRDefault="006647E5" w:rsidP="006647E5">
      <w:pPr>
        <w:pStyle w:val="ListParagraph"/>
        <w:numPr>
          <w:ilvl w:val="0"/>
          <w:numId w:val="12"/>
        </w:numPr>
        <w:spacing w:line="360" w:lineRule="auto"/>
        <w:ind w:left="567" w:hanging="425"/>
        <w:jc w:val="both"/>
        <w:rPr>
          <w:rFonts w:asciiTheme="majorBidi" w:hAnsiTheme="majorBidi" w:cstheme="majorBidi"/>
          <w:sz w:val="24"/>
          <w:szCs w:val="24"/>
        </w:rPr>
      </w:pPr>
      <w:r w:rsidRPr="00F52D0F">
        <w:rPr>
          <w:rFonts w:asciiTheme="majorBidi" w:hAnsiTheme="majorBidi" w:cstheme="majorBidi"/>
          <w:sz w:val="24"/>
          <w:szCs w:val="24"/>
        </w:rPr>
        <w:t>Posisi duduk</w:t>
      </w:r>
    </w:p>
    <w:p w:rsidR="006647E5" w:rsidRPr="00F52D0F" w:rsidRDefault="006647E5" w:rsidP="006647E5">
      <w:pPr>
        <w:pStyle w:val="ListParagraph"/>
        <w:spacing w:line="360" w:lineRule="auto"/>
        <w:ind w:left="567"/>
        <w:jc w:val="both"/>
        <w:rPr>
          <w:rFonts w:asciiTheme="majorBidi" w:hAnsiTheme="majorBidi" w:cstheme="majorBidi"/>
          <w:sz w:val="24"/>
          <w:szCs w:val="24"/>
        </w:rPr>
      </w:pPr>
      <w:r w:rsidRPr="00F52D0F">
        <w:rPr>
          <w:rFonts w:asciiTheme="majorBidi" w:hAnsiTheme="majorBidi" w:cstheme="majorBidi"/>
          <w:noProof/>
          <w:sz w:val="24"/>
          <w:szCs w:val="24"/>
        </w:rPr>
        <w:drawing>
          <wp:inline distT="0" distB="0" distL="0" distR="0" wp14:anchorId="10C3A76D" wp14:editId="3CFACB9A">
            <wp:extent cx="1388500" cy="1763486"/>
            <wp:effectExtent l="0" t="0" r="2540" b="8255"/>
            <wp:docPr id="14" name="Picture 14" descr="Description: du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uduk.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95500" cy="1772376"/>
                    </a:xfrm>
                    <a:prstGeom prst="rect">
                      <a:avLst/>
                    </a:prstGeom>
                    <a:noFill/>
                    <a:ln>
                      <a:noFill/>
                    </a:ln>
                  </pic:spPr>
                </pic:pic>
              </a:graphicData>
            </a:graphic>
          </wp:inline>
        </w:drawing>
      </w:r>
    </w:p>
    <w:p w:rsidR="006647E5" w:rsidRPr="00F52D0F" w:rsidRDefault="006647E5" w:rsidP="006647E5">
      <w:pPr>
        <w:pStyle w:val="ListParagraph"/>
        <w:spacing w:line="360" w:lineRule="auto"/>
        <w:ind w:left="567"/>
        <w:jc w:val="both"/>
        <w:rPr>
          <w:rFonts w:asciiTheme="majorBidi" w:hAnsiTheme="majorBidi" w:cstheme="majorBidi"/>
          <w:i/>
          <w:sz w:val="24"/>
          <w:szCs w:val="24"/>
        </w:rPr>
      </w:pPr>
      <w:r w:rsidRPr="00F52D0F">
        <w:rPr>
          <w:rFonts w:asciiTheme="majorBidi" w:hAnsiTheme="majorBidi" w:cstheme="majorBidi"/>
          <w:i/>
          <w:sz w:val="24"/>
          <w:szCs w:val="24"/>
        </w:rPr>
        <w:t>Gambar 2. Posisi menyusui sambil duduk yang benar</w:t>
      </w:r>
    </w:p>
    <w:p w:rsidR="006647E5" w:rsidRPr="00F52D0F" w:rsidRDefault="006647E5" w:rsidP="006647E5">
      <w:pPr>
        <w:pStyle w:val="ListParagraph"/>
        <w:numPr>
          <w:ilvl w:val="0"/>
          <w:numId w:val="12"/>
        </w:numPr>
        <w:spacing w:line="360" w:lineRule="auto"/>
        <w:ind w:left="567" w:hanging="425"/>
        <w:jc w:val="both"/>
        <w:rPr>
          <w:rFonts w:asciiTheme="majorBidi" w:hAnsiTheme="majorBidi" w:cstheme="majorBidi"/>
          <w:sz w:val="24"/>
          <w:szCs w:val="24"/>
        </w:rPr>
      </w:pPr>
      <w:r w:rsidRPr="00F52D0F">
        <w:rPr>
          <w:rFonts w:asciiTheme="majorBidi" w:hAnsiTheme="majorBidi" w:cstheme="majorBidi"/>
          <w:noProof/>
          <w:sz w:val="24"/>
          <w:szCs w:val="24"/>
        </w:rPr>
        <w:drawing>
          <wp:anchor distT="0" distB="0" distL="114300" distR="114300" simplePos="0" relativeHeight="251659264" behindDoc="1" locked="0" layoutInCell="1" allowOverlap="1" wp14:anchorId="7C61A5F6" wp14:editId="4928D876">
            <wp:simplePos x="0" y="0"/>
            <wp:positionH relativeFrom="column">
              <wp:posOffset>361405</wp:posOffset>
            </wp:positionH>
            <wp:positionV relativeFrom="paragraph">
              <wp:posOffset>246108</wp:posOffset>
            </wp:positionV>
            <wp:extent cx="1573530" cy="1754505"/>
            <wp:effectExtent l="0" t="0" r="7620" b="0"/>
            <wp:wrapTopAndBottom/>
            <wp:docPr id="17" name="Picture 17" descr="Description: t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s3.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73530" cy="175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D0F">
        <w:rPr>
          <w:rFonts w:asciiTheme="majorBidi" w:hAnsiTheme="majorBidi" w:cstheme="majorBidi"/>
          <w:sz w:val="24"/>
          <w:szCs w:val="24"/>
        </w:rPr>
        <w:t>Posisi rebahan</w:t>
      </w:r>
    </w:p>
    <w:p w:rsidR="006647E5" w:rsidRPr="00AE12E5" w:rsidRDefault="006647E5" w:rsidP="006647E5">
      <w:pPr>
        <w:pStyle w:val="ListParagraph"/>
        <w:spacing w:line="360" w:lineRule="auto"/>
        <w:ind w:left="567"/>
        <w:jc w:val="both"/>
        <w:rPr>
          <w:rFonts w:asciiTheme="majorBidi" w:hAnsiTheme="majorBidi" w:cstheme="majorBidi"/>
          <w:i/>
          <w:sz w:val="24"/>
          <w:szCs w:val="24"/>
          <w:lang w:val="id-ID"/>
        </w:rPr>
        <w:sectPr w:rsidR="006647E5" w:rsidRPr="00AE12E5" w:rsidSect="002C2BDA">
          <w:pgSz w:w="11906" w:h="16838"/>
          <w:pgMar w:top="1701" w:right="1701" w:bottom="1701" w:left="2268" w:header="708" w:footer="708" w:gutter="0"/>
          <w:pgNumType w:start="1"/>
          <w:cols w:space="708"/>
          <w:titlePg/>
          <w:docGrid w:linePitch="360"/>
        </w:sectPr>
      </w:pPr>
      <w:r w:rsidRPr="00F52D0F">
        <w:rPr>
          <w:rFonts w:asciiTheme="majorBidi" w:hAnsiTheme="majorBidi" w:cstheme="majorBidi"/>
          <w:i/>
          <w:sz w:val="24"/>
          <w:szCs w:val="24"/>
        </w:rPr>
        <w:t xml:space="preserve">Gambar 3. Menyusui </w:t>
      </w:r>
      <w:r>
        <w:rPr>
          <w:rFonts w:asciiTheme="majorBidi" w:hAnsiTheme="majorBidi" w:cstheme="majorBidi"/>
          <w:i/>
          <w:sz w:val="24"/>
          <w:szCs w:val="24"/>
        </w:rPr>
        <w:t>dengan posisi rebahan yang bena</w:t>
      </w:r>
      <w:r>
        <w:rPr>
          <w:rFonts w:asciiTheme="majorBidi" w:hAnsiTheme="majorBidi" w:cstheme="majorBidi"/>
          <w:i/>
          <w:sz w:val="24"/>
          <w:szCs w:val="24"/>
          <w:lang w:val="id-ID"/>
        </w:rPr>
        <w:t>r</w:t>
      </w:r>
    </w:p>
    <w:p w:rsidR="006647E5" w:rsidRPr="00F52D0F" w:rsidRDefault="006647E5" w:rsidP="006647E5">
      <w:pPr>
        <w:pStyle w:val="ListParagraph"/>
        <w:spacing w:line="360" w:lineRule="auto"/>
        <w:ind w:left="567"/>
        <w:jc w:val="both"/>
        <w:rPr>
          <w:rFonts w:asciiTheme="majorBidi" w:hAnsiTheme="majorBidi" w:cstheme="majorBidi"/>
          <w:i/>
          <w:sz w:val="24"/>
          <w:szCs w:val="24"/>
        </w:rPr>
      </w:pPr>
    </w:p>
    <w:p w:rsidR="006647E5" w:rsidRPr="00F52D0F" w:rsidRDefault="006647E5" w:rsidP="006647E5">
      <w:pPr>
        <w:pStyle w:val="ListParagraph"/>
        <w:numPr>
          <w:ilvl w:val="0"/>
          <w:numId w:val="12"/>
        </w:numPr>
        <w:spacing w:line="360" w:lineRule="auto"/>
        <w:ind w:left="567" w:hanging="425"/>
        <w:jc w:val="both"/>
        <w:rPr>
          <w:rFonts w:asciiTheme="majorBidi" w:hAnsiTheme="majorBidi" w:cstheme="majorBidi"/>
          <w:sz w:val="24"/>
          <w:szCs w:val="24"/>
        </w:rPr>
      </w:pPr>
      <w:r w:rsidRPr="00F52D0F">
        <w:rPr>
          <w:rFonts w:asciiTheme="majorBidi" w:hAnsiTheme="majorBidi" w:cstheme="majorBidi"/>
          <w:sz w:val="24"/>
          <w:szCs w:val="24"/>
        </w:rPr>
        <w:t>Posisi menyusui jika ASI penuh</w:t>
      </w:r>
    </w:p>
    <w:p w:rsidR="006647E5" w:rsidRPr="00F52D0F" w:rsidRDefault="006647E5" w:rsidP="006647E5">
      <w:pPr>
        <w:pStyle w:val="ListParagraph"/>
        <w:spacing w:line="360" w:lineRule="auto"/>
        <w:ind w:left="1080" w:hanging="513"/>
        <w:jc w:val="both"/>
        <w:rPr>
          <w:rFonts w:asciiTheme="majorBidi" w:hAnsiTheme="majorBidi" w:cstheme="majorBidi"/>
          <w:sz w:val="24"/>
          <w:szCs w:val="24"/>
        </w:rPr>
      </w:pPr>
      <w:r w:rsidRPr="00F52D0F">
        <w:rPr>
          <w:rFonts w:asciiTheme="majorBidi" w:hAnsiTheme="majorBidi" w:cstheme="majorBidi"/>
          <w:noProof/>
          <w:sz w:val="24"/>
          <w:szCs w:val="24"/>
        </w:rPr>
        <w:drawing>
          <wp:inline distT="0" distB="0" distL="0" distR="0" wp14:anchorId="3F04F7B7" wp14:editId="3CA000F2">
            <wp:extent cx="2997843" cy="1665141"/>
            <wp:effectExtent l="0" t="0" r="0" b="0"/>
            <wp:docPr id="11" name="Picture 11" descr="Description: t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ts7.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02359" cy="1667649"/>
                    </a:xfrm>
                    <a:prstGeom prst="rect">
                      <a:avLst/>
                    </a:prstGeom>
                    <a:noFill/>
                    <a:ln>
                      <a:noFill/>
                    </a:ln>
                  </pic:spPr>
                </pic:pic>
              </a:graphicData>
            </a:graphic>
          </wp:inline>
        </w:drawing>
      </w:r>
    </w:p>
    <w:p w:rsidR="006647E5" w:rsidRPr="00F52D0F" w:rsidRDefault="006647E5" w:rsidP="006647E5">
      <w:pPr>
        <w:pStyle w:val="ListParagraph"/>
        <w:spacing w:line="360" w:lineRule="auto"/>
        <w:ind w:left="1080" w:hanging="513"/>
        <w:jc w:val="both"/>
        <w:rPr>
          <w:rFonts w:asciiTheme="majorBidi" w:hAnsiTheme="majorBidi" w:cstheme="majorBidi"/>
          <w:i/>
          <w:sz w:val="24"/>
          <w:szCs w:val="24"/>
        </w:rPr>
      </w:pPr>
      <w:r w:rsidRPr="00F52D0F">
        <w:rPr>
          <w:rFonts w:asciiTheme="majorBidi" w:hAnsiTheme="majorBidi" w:cstheme="majorBidi"/>
          <w:i/>
          <w:sz w:val="24"/>
          <w:szCs w:val="24"/>
        </w:rPr>
        <w:t>Gambar 4. Posisi menyusui bila ASI penuh.</w:t>
      </w:r>
    </w:p>
    <w:p w:rsidR="006647E5" w:rsidRPr="00F52D0F" w:rsidRDefault="006647E5" w:rsidP="006647E5">
      <w:pPr>
        <w:pStyle w:val="ListParagraph"/>
        <w:numPr>
          <w:ilvl w:val="0"/>
          <w:numId w:val="8"/>
        </w:numPr>
        <w:spacing w:line="360" w:lineRule="auto"/>
        <w:ind w:left="142" w:hanging="426"/>
        <w:jc w:val="both"/>
        <w:rPr>
          <w:rFonts w:asciiTheme="majorBidi" w:hAnsiTheme="majorBidi" w:cstheme="majorBidi"/>
          <w:b/>
          <w:bCs/>
          <w:sz w:val="24"/>
          <w:szCs w:val="24"/>
        </w:rPr>
      </w:pPr>
      <w:r w:rsidRPr="00F52D0F">
        <w:rPr>
          <w:rFonts w:asciiTheme="majorBidi" w:hAnsiTheme="majorBidi" w:cstheme="majorBidi"/>
          <w:b/>
          <w:bCs/>
          <w:sz w:val="24"/>
          <w:szCs w:val="24"/>
        </w:rPr>
        <w:t>Teknik Melepaskan Hisapan Bayi.</w:t>
      </w:r>
    </w:p>
    <w:p w:rsidR="006647E5" w:rsidRPr="00F52D0F" w:rsidRDefault="006647E5" w:rsidP="006647E5">
      <w:pPr>
        <w:pStyle w:val="ListParagraph"/>
        <w:spacing w:line="360" w:lineRule="auto"/>
        <w:ind w:left="0" w:firstLine="142"/>
        <w:jc w:val="both"/>
        <w:rPr>
          <w:rFonts w:asciiTheme="majorBidi" w:hAnsiTheme="majorBidi" w:cstheme="majorBidi"/>
          <w:sz w:val="24"/>
          <w:szCs w:val="24"/>
        </w:rPr>
      </w:pPr>
      <w:r w:rsidRPr="00F52D0F">
        <w:rPr>
          <w:rFonts w:asciiTheme="majorBidi" w:hAnsiTheme="majorBidi" w:cstheme="majorBidi"/>
          <w:sz w:val="24"/>
          <w:szCs w:val="24"/>
        </w:rPr>
        <w:t>Setelah menyusui kurang lebih 10 menit, lepaskan hisapan bayi dengan cara:</w:t>
      </w:r>
      <w:r w:rsidRPr="00F52D0F">
        <w:rPr>
          <w:rFonts w:asciiTheme="majorBidi" w:hAnsiTheme="majorBidi" w:cstheme="majorBidi"/>
          <w:sz w:val="24"/>
          <w:szCs w:val="24"/>
        </w:rPr>
        <w:tab/>
      </w:r>
    </w:p>
    <w:p w:rsidR="006647E5" w:rsidRPr="00F52D0F" w:rsidRDefault="006647E5" w:rsidP="006647E5">
      <w:pPr>
        <w:pStyle w:val="ListParagraph"/>
        <w:numPr>
          <w:ilvl w:val="0"/>
          <w:numId w:val="13"/>
        </w:numPr>
        <w:spacing w:line="360" w:lineRule="auto"/>
        <w:ind w:left="426" w:hanging="284"/>
        <w:jc w:val="both"/>
        <w:rPr>
          <w:rFonts w:asciiTheme="majorBidi" w:hAnsiTheme="majorBidi" w:cstheme="majorBidi"/>
          <w:sz w:val="24"/>
          <w:szCs w:val="24"/>
        </w:rPr>
      </w:pPr>
      <w:r w:rsidRPr="00F52D0F">
        <w:rPr>
          <w:rFonts w:asciiTheme="majorBidi" w:hAnsiTheme="majorBidi" w:cstheme="majorBidi"/>
          <w:sz w:val="24"/>
          <w:szCs w:val="24"/>
        </w:rPr>
        <w:t>Masukkan jari kelingking ibu yang bersih ke dalam mulut bayi.</w:t>
      </w:r>
    </w:p>
    <w:p w:rsidR="006647E5" w:rsidRPr="00F52D0F" w:rsidRDefault="006647E5" w:rsidP="006647E5">
      <w:pPr>
        <w:pStyle w:val="ListParagraph"/>
        <w:numPr>
          <w:ilvl w:val="0"/>
          <w:numId w:val="13"/>
        </w:numPr>
        <w:spacing w:line="360" w:lineRule="auto"/>
        <w:ind w:left="426" w:hanging="284"/>
        <w:jc w:val="both"/>
        <w:rPr>
          <w:rFonts w:asciiTheme="majorBidi" w:hAnsiTheme="majorBidi" w:cstheme="majorBidi"/>
          <w:sz w:val="24"/>
          <w:szCs w:val="24"/>
        </w:rPr>
      </w:pPr>
      <w:r w:rsidRPr="00F52D0F">
        <w:rPr>
          <w:rFonts w:asciiTheme="majorBidi" w:hAnsiTheme="majorBidi" w:cstheme="majorBidi"/>
          <w:sz w:val="24"/>
          <w:szCs w:val="24"/>
        </w:rPr>
        <w:t>Menekan dagu bayi ke bawah</w:t>
      </w:r>
    </w:p>
    <w:p w:rsidR="006647E5" w:rsidRPr="00F52D0F" w:rsidRDefault="006647E5" w:rsidP="006647E5">
      <w:pPr>
        <w:pStyle w:val="ListParagraph"/>
        <w:numPr>
          <w:ilvl w:val="0"/>
          <w:numId w:val="13"/>
        </w:numPr>
        <w:spacing w:line="360" w:lineRule="auto"/>
        <w:ind w:left="426" w:hanging="284"/>
        <w:jc w:val="both"/>
        <w:rPr>
          <w:rFonts w:asciiTheme="majorBidi" w:hAnsiTheme="majorBidi" w:cstheme="majorBidi"/>
          <w:sz w:val="24"/>
          <w:szCs w:val="24"/>
        </w:rPr>
      </w:pPr>
      <w:r w:rsidRPr="00F52D0F">
        <w:rPr>
          <w:rFonts w:asciiTheme="majorBidi" w:hAnsiTheme="majorBidi" w:cstheme="majorBidi"/>
          <w:sz w:val="24"/>
          <w:szCs w:val="24"/>
        </w:rPr>
        <w:t>Dengan menutup lubang hidung bayi agar mulutnya membuka</w:t>
      </w:r>
    </w:p>
    <w:p w:rsidR="006647E5" w:rsidRPr="00F52D0F" w:rsidRDefault="006647E5" w:rsidP="006647E5">
      <w:pPr>
        <w:pStyle w:val="ListParagraph"/>
        <w:numPr>
          <w:ilvl w:val="0"/>
          <w:numId w:val="13"/>
        </w:numPr>
        <w:spacing w:line="360" w:lineRule="auto"/>
        <w:ind w:left="426" w:hanging="284"/>
        <w:jc w:val="both"/>
        <w:rPr>
          <w:rFonts w:asciiTheme="majorBidi" w:hAnsiTheme="majorBidi" w:cstheme="majorBidi"/>
          <w:sz w:val="24"/>
          <w:szCs w:val="24"/>
        </w:rPr>
      </w:pPr>
      <w:r w:rsidRPr="00F52D0F">
        <w:rPr>
          <w:rFonts w:asciiTheme="majorBidi" w:hAnsiTheme="majorBidi" w:cstheme="majorBidi"/>
          <w:noProof/>
          <w:sz w:val="24"/>
          <w:szCs w:val="24"/>
        </w:rPr>
        <w:drawing>
          <wp:anchor distT="0" distB="0" distL="114300" distR="114300" simplePos="0" relativeHeight="251660288" behindDoc="0" locked="0" layoutInCell="1" allowOverlap="1" wp14:anchorId="6151191B" wp14:editId="7F3D0ECD">
            <wp:simplePos x="0" y="0"/>
            <wp:positionH relativeFrom="column">
              <wp:posOffset>337911</wp:posOffset>
            </wp:positionH>
            <wp:positionV relativeFrom="paragraph">
              <wp:posOffset>330835</wp:posOffset>
            </wp:positionV>
            <wp:extent cx="2002155" cy="2326640"/>
            <wp:effectExtent l="0" t="0" r="0" b="0"/>
            <wp:wrapTopAndBottom/>
            <wp:docPr id="19" name="Picture 19" descr="Description: clip_image0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lip_image014[3].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2155" cy="232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D0F">
        <w:rPr>
          <w:rFonts w:asciiTheme="majorBidi" w:hAnsiTheme="majorBidi" w:cstheme="majorBidi"/>
          <w:sz w:val="24"/>
          <w:szCs w:val="24"/>
        </w:rPr>
        <w:t>Jangan menarik puting susu untuk melepaskan</w:t>
      </w:r>
    </w:p>
    <w:p w:rsidR="006647E5" w:rsidRPr="00F52D0F" w:rsidRDefault="006647E5" w:rsidP="006647E5">
      <w:pPr>
        <w:spacing w:line="360" w:lineRule="auto"/>
        <w:ind w:firstLine="567"/>
        <w:jc w:val="both"/>
        <w:rPr>
          <w:rFonts w:asciiTheme="majorBidi" w:hAnsiTheme="majorBidi" w:cstheme="majorBidi"/>
          <w:i/>
          <w:sz w:val="24"/>
          <w:szCs w:val="24"/>
        </w:rPr>
      </w:pPr>
      <w:r w:rsidRPr="00F52D0F">
        <w:rPr>
          <w:rFonts w:asciiTheme="majorBidi" w:hAnsiTheme="majorBidi" w:cstheme="majorBidi"/>
          <w:i/>
          <w:sz w:val="24"/>
          <w:szCs w:val="24"/>
        </w:rPr>
        <w:t>Gambar 5. Melepaskan hisapan bayi</w:t>
      </w:r>
    </w:p>
    <w:p w:rsidR="006647E5" w:rsidRPr="00F52D0F" w:rsidRDefault="006647E5" w:rsidP="006647E5">
      <w:pPr>
        <w:pStyle w:val="ListParagraph"/>
        <w:numPr>
          <w:ilvl w:val="0"/>
          <w:numId w:val="8"/>
        </w:numPr>
        <w:spacing w:line="360" w:lineRule="auto"/>
        <w:ind w:left="142" w:hanging="426"/>
        <w:jc w:val="both"/>
        <w:rPr>
          <w:rFonts w:asciiTheme="majorBidi" w:hAnsiTheme="majorBidi" w:cstheme="majorBidi"/>
          <w:b/>
          <w:bCs/>
          <w:sz w:val="24"/>
          <w:szCs w:val="24"/>
        </w:rPr>
      </w:pPr>
      <w:r w:rsidRPr="00F52D0F">
        <w:rPr>
          <w:rFonts w:asciiTheme="majorBidi" w:hAnsiTheme="majorBidi" w:cstheme="majorBidi"/>
          <w:b/>
          <w:bCs/>
          <w:sz w:val="24"/>
          <w:szCs w:val="24"/>
        </w:rPr>
        <w:t>Cara Menyendawakan Bayi</w:t>
      </w:r>
    </w:p>
    <w:p w:rsidR="006647E5" w:rsidRPr="00F52D0F" w:rsidRDefault="006647E5" w:rsidP="006647E5">
      <w:pPr>
        <w:pStyle w:val="ListParagraph"/>
        <w:spacing w:line="360" w:lineRule="auto"/>
        <w:ind w:left="174"/>
        <w:jc w:val="both"/>
        <w:rPr>
          <w:rFonts w:asciiTheme="majorBidi" w:hAnsiTheme="majorBidi" w:cstheme="majorBidi"/>
          <w:b/>
          <w:bCs/>
          <w:sz w:val="24"/>
          <w:szCs w:val="24"/>
        </w:rPr>
      </w:pPr>
      <w:r w:rsidRPr="00F52D0F">
        <w:rPr>
          <w:rFonts w:asciiTheme="majorBidi" w:hAnsiTheme="majorBidi" w:cstheme="majorBidi"/>
          <w:sz w:val="24"/>
          <w:szCs w:val="24"/>
        </w:rPr>
        <w:t>Setelah bayi melepaskan hisapannya, sendawakan bayi sebelum dengan cara:</w:t>
      </w:r>
    </w:p>
    <w:p w:rsidR="006647E5" w:rsidRPr="00F52D0F" w:rsidRDefault="006647E5" w:rsidP="006647E5">
      <w:pPr>
        <w:pStyle w:val="ListParagraph"/>
        <w:numPr>
          <w:ilvl w:val="0"/>
          <w:numId w:val="14"/>
        </w:numPr>
        <w:spacing w:line="360" w:lineRule="auto"/>
        <w:ind w:left="567" w:hanging="283"/>
        <w:jc w:val="both"/>
        <w:rPr>
          <w:rFonts w:asciiTheme="majorBidi" w:hAnsiTheme="majorBidi" w:cstheme="majorBidi"/>
          <w:sz w:val="24"/>
          <w:szCs w:val="24"/>
        </w:rPr>
      </w:pPr>
      <w:r w:rsidRPr="00F52D0F">
        <w:rPr>
          <w:rFonts w:asciiTheme="majorBidi" w:hAnsiTheme="majorBidi" w:cstheme="majorBidi"/>
          <w:sz w:val="24"/>
          <w:szCs w:val="24"/>
        </w:rPr>
        <w:t>Sandarkan bayi di pundak ibu, tepuk punggungnya dengan perlahan sampai bayi bersendawa.</w:t>
      </w:r>
    </w:p>
    <w:p w:rsidR="006647E5" w:rsidRDefault="006647E5" w:rsidP="006647E5">
      <w:pPr>
        <w:pStyle w:val="ListParagraph"/>
        <w:numPr>
          <w:ilvl w:val="0"/>
          <w:numId w:val="14"/>
        </w:numPr>
        <w:spacing w:line="360" w:lineRule="auto"/>
        <w:ind w:left="567" w:hanging="283"/>
        <w:jc w:val="both"/>
        <w:rPr>
          <w:rFonts w:asciiTheme="majorBidi" w:hAnsiTheme="majorBidi" w:cstheme="majorBidi"/>
          <w:sz w:val="24"/>
          <w:szCs w:val="24"/>
        </w:rPr>
        <w:sectPr w:rsidR="006647E5" w:rsidSect="002C2BDA">
          <w:pgSz w:w="11906" w:h="16838"/>
          <w:pgMar w:top="1701" w:right="1701" w:bottom="1701" w:left="2268" w:header="708" w:footer="708" w:gutter="0"/>
          <w:pgNumType w:start="1"/>
          <w:cols w:space="708"/>
          <w:titlePg/>
          <w:docGrid w:linePitch="360"/>
        </w:sectPr>
      </w:pPr>
      <w:r w:rsidRPr="00F52D0F">
        <w:rPr>
          <w:rFonts w:asciiTheme="majorBidi" w:hAnsiTheme="majorBidi" w:cstheme="majorBidi"/>
          <w:sz w:val="24"/>
          <w:szCs w:val="24"/>
        </w:rPr>
        <w:t>Bayi di telungkupkan di pangkuan</w:t>
      </w:r>
      <w:r>
        <w:rPr>
          <w:rFonts w:asciiTheme="majorBidi" w:hAnsiTheme="majorBidi" w:cstheme="majorBidi"/>
          <w:sz w:val="24"/>
          <w:szCs w:val="24"/>
        </w:rPr>
        <w:t xml:space="preserve"> ibu sambil digosok punggungny</w:t>
      </w:r>
      <w:r>
        <w:rPr>
          <w:rFonts w:asciiTheme="majorBidi" w:hAnsiTheme="majorBidi" w:cstheme="majorBidi"/>
          <w:sz w:val="24"/>
          <w:szCs w:val="24"/>
          <w:lang w:val="id-ID"/>
        </w:rPr>
        <w:t>a</w:t>
      </w:r>
    </w:p>
    <w:p w:rsidR="006647E5" w:rsidRPr="00AE12E5" w:rsidRDefault="006647E5" w:rsidP="006647E5">
      <w:pPr>
        <w:pStyle w:val="ListParagraph"/>
        <w:spacing w:line="360" w:lineRule="auto"/>
        <w:ind w:left="567"/>
        <w:jc w:val="both"/>
        <w:rPr>
          <w:rFonts w:asciiTheme="majorBidi" w:hAnsiTheme="majorBidi" w:cstheme="majorBidi"/>
          <w:sz w:val="24"/>
          <w:szCs w:val="24"/>
        </w:rPr>
      </w:pPr>
    </w:p>
    <w:p w:rsidR="006647E5" w:rsidRPr="00F52D0F" w:rsidRDefault="006647E5" w:rsidP="006647E5">
      <w:pPr>
        <w:pStyle w:val="ListParagraph"/>
        <w:numPr>
          <w:ilvl w:val="0"/>
          <w:numId w:val="8"/>
        </w:numPr>
        <w:spacing w:line="360" w:lineRule="auto"/>
        <w:ind w:left="142" w:hanging="426"/>
        <w:jc w:val="both"/>
        <w:rPr>
          <w:rFonts w:asciiTheme="majorBidi" w:hAnsiTheme="majorBidi" w:cstheme="majorBidi"/>
          <w:b/>
          <w:bCs/>
          <w:sz w:val="24"/>
          <w:szCs w:val="24"/>
        </w:rPr>
      </w:pPr>
      <w:r w:rsidRPr="00F52D0F">
        <w:rPr>
          <w:rFonts w:asciiTheme="majorBidi" w:hAnsiTheme="majorBidi" w:cstheme="majorBidi"/>
          <w:b/>
          <w:bCs/>
          <w:sz w:val="24"/>
          <w:szCs w:val="24"/>
        </w:rPr>
        <w:t>Tanda-Tanda Teknik Menyusui Sudah Baik dan Benar</w:t>
      </w:r>
    </w:p>
    <w:p w:rsidR="006647E5" w:rsidRPr="00F52D0F" w:rsidRDefault="006647E5" w:rsidP="006647E5">
      <w:pPr>
        <w:pStyle w:val="ListParagraph"/>
        <w:numPr>
          <w:ilvl w:val="0"/>
          <w:numId w:val="15"/>
        </w:numPr>
        <w:spacing w:line="360" w:lineRule="auto"/>
        <w:ind w:left="567" w:hanging="425"/>
        <w:jc w:val="both"/>
        <w:rPr>
          <w:rFonts w:asciiTheme="majorBidi" w:hAnsiTheme="majorBidi" w:cstheme="majorBidi"/>
          <w:sz w:val="24"/>
          <w:szCs w:val="24"/>
        </w:rPr>
      </w:pPr>
      <w:r w:rsidRPr="00F52D0F">
        <w:rPr>
          <w:rFonts w:asciiTheme="majorBidi" w:hAnsiTheme="majorBidi" w:cstheme="majorBidi"/>
          <w:sz w:val="24"/>
          <w:szCs w:val="24"/>
        </w:rPr>
        <w:t>Bayi dalam keadaan tenang.</w:t>
      </w:r>
    </w:p>
    <w:p w:rsidR="006647E5" w:rsidRPr="00F52D0F" w:rsidRDefault="006647E5" w:rsidP="006647E5">
      <w:pPr>
        <w:pStyle w:val="ListParagraph"/>
        <w:numPr>
          <w:ilvl w:val="0"/>
          <w:numId w:val="15"/>
        </w:numPr>
        <w:spacing w:line="360" w:lineRule="auto"/>
        <w:ind w:left="567" w:hanging="425"/>
        <w:jc w:val="both"/>
        <w:rPr>
          <w:rFonts w:asciiTheme="majorBidi" w:hAnsiTheme="majorBidi" w:cstheme="majorBidi"/>
          <w:sz w:val="24"/>
          <w:szCs w:val="24"/>
        </w:rPr>
      </w:pPr>
      <w:r w:rsidRPr="00F52D0F">
        <w:rPr>
          <w:rFonts w:asciiTheme="majorBidi" w:hAnsiTheme="majorBidi" w:cstheme="majorBidi"/>
          <w:sz w:val="24"/>
          <w:szCs w:val="24"/>
        </w:rPr>
        <w:t>Mulut bayi terbuka lebar.</w:t>
      </w:r>
    </w:p>
    <w:p w:rsidR="006647E5" w:rsidRPr="00F52D0F" w:rsidRDefault="006647E5" w:rsidP="006647E5">
      <w:pPr>
        <w:pStyle w:val="ListParagraph"/>
        <w:numPr>
          <w:ilvl w:val="0"/>
          <w:numId w:val="15"/>
        </w:numPr>
        <w:spacing w:line="360" w:lineRule="auto"/>
        <w:ind w:left="567" w:hanging="425"/>
        <w:jc w:val="both"/>
        <w:rPr>
          <w:rFonts w:asciiTheme="majorBidi" w:hAnsiTheme="majorBidi" w:cstheme="majorBidi"/>
          <w:sz w:val="24"/>
          <w:szCs w:val="24"/>
        </w:rPr>
      </w:pPr>
      <w:r w:rsidRPr="00F52D0F">
        <w:rPr>
          <w:rFonts w:asciiTheme="majorBidi" w:hAnsiTheme="majorBidi" w:cstheme="majorBidi"/>
          <w:sz w:val="24"/>
          <w:szCs w:val="24"/>
        </w:rPr>
        <w:t>Bayi menempel betul pada ibu.</w:t>
      </w:r>
    </w:p>
    <w:p w:rsidR="006647E5" w:rsidRPr="00F52D0F" w:rsidRDefault="006647E5" w:rsidP="006647E5">
      <w:pPr>
        <w:pStyle w:val="ListParagraph"/>
        <w:numPr>
          <w:ilvl w:val="0"/>
          <w:numId w:val="15"/>
        </w:numPr>
        <w:spacing w:line="360" w:lineRule="auto"/>
        <w:ind w:left="567" w:hanging="425"/>
        <w:jc w:val="both"/>
        <w:rPr>
          <w:rFonts w:asciiTheme="majorBidi" w:hAnsiTheme="majorBidi" w:cstheme="majorBidi"/>
          <w:sz w:val="24"/>
          <w:szCs w:val="24"/>
        </w:rPr>
      </w:pPr>
      <w:r w:rsidRPr="00F52D0F">
        <w:rPr>
          <w:rFonts w:asciiTheme="majorBidi" w:hAnsiTheme="majorBidi" w:cstheme="majorBidi"/>
          <w:sz w:val="24"/>
          <w:szCs w:val="24"/>
        </w:rPr>
        <w:t>Mulut dan dagu bayi menempel pada payudara.</w:t>
      </w:r>
    </w:p>
    <w:p w:rsidR="006647E5" w:rsidRPr="00F52D0F" w:rsidRDefault="006647E5" w:rsidP="006647E5">
      <w:pPr>
        <w:pStyle w:val="ListParagraph"/>
        <w:numPr>
          <w:ilvl w:val="0"/>
          <w:numId w:val="15"/>
        </w:numPr>
        <w:spacing w:line="360" w:lineRule="auto"/>
        <w:ind w:left="567" w:hanging="425"/>
        <w:jc w:val="both"/>
        <w:rPr>
          <w:rFonts w:asciiTheme="majorBidi" w:hAnsiTheme="majorBidi" w:cstheme="majorBidi"/>
          <w:sz w:val="24"/>
          <w:szCs w:val="24"/>
        </w:rPr>
      </w:pPr>
      <w:r w:rsidRPr="00F52D0F">
        <w:rPr>
          <w:rFonts w:asciiTheme="majorBidi" w:hAnsiTheme="majorBidi" w:cstheme="majorBidi"/>
          <w:sz w:val="24"/>
          <w:szCs w:val="24"/>
        </w:rPr>
        <w:t>Sebagian besar areola mamae tertutup oleh mulut bayi.</w:t>
      </w:r>
    </w:p>
    <w:p w:rsidR="006647E5" w:rsidRPr="00F52D0F" w:rsidRDefault="006647E5" w:rsidP="006647E5">
      <w:pPr>
        <w:pStyle w:val="ListParagraph"/>
        <w:numPr>
          <w:ilvl w:val="0"/>
          <w:numId w:val="15"/>
        </w:numPr>
        <w:spacing w:line="360" w:lineRule="auto"/>
        <w:ind w:left="567" w:hanging="425"/>
        <w:jc w:val="both"/>
        <w:rPr>
          <w:rFonts w:asciiTheme="majorBidi" w:hAnsiTheme="majorBidi" w:cstheme="majorBidi"/>
          <w:sz w:val="24"/>
          <w:szCs w:val="24"/>
        </w:rPr>
      </w:pPr>
      <w:r w:rsidRPr="00F52D0F">
        <w:rPr>
          <w:rFonts w:asciiTheme="majorBidi" w:hAnsiTheme="majorBidi" w:cstheme="majorBidi"/>
          <w:sz w:val="24"/>
          <w:szCs w:val="24"/>
        </w:rPr>
        <w:t>Bayi nampak pelan-pelan menghisap dengan kuat.</w:t>
      </w:r>
    </w:p>
    <w:p w:rsidR="006647E5" w:rsidRPr="00A206FF" w:rsidRDefault="006647E5" w:rsidP="006647E5">
      <w:pPr>
        <w:pStyle w:val="ListParagraph"/>
        <w:numPr>
          <w:ilvl w:val="0"/>
          <w:numId w:val="15"/>
        </w:numPr>
        <w:spacing w:line="360" w:lineRule="auto"/>
        <w:ind w:left="567" w:hanging="425"/>
        <w:jc w:val="both"/>
        <w:rPr>
          <w:rFonts w:asciiTheme="majorBidi" w:hAnsiTheme="majorBidi" w:cstheme="majorBidi"/>
          <w:sz w:val="24"/>
          <w:szCs w:val="24"/>
        </w:rPr>
      </w:pPr>
      <w:r w:rsidRPr="00F52D0F">
        <w:rPr>
          <w:rFonts w:asciiTheme="majorBidi" w:hAnsiTheme="majorBidi" w:cstheme="majorBidi"/>
          <w:sz w:val="24"/>
          <w:szCs w:val="24"/>
        </w:rPr>
        <w:t>Telinga dan lengan bayi berada dalam satu garis.</w:t>
      </w:r>
      <w:r w:rsidRPr="00A206FF">
        <w:rPr>
          <w:rFonts w:asciiTheme="majorBidi" w:hAnsiTheme="majorBidi" w:cstheme="majorBidi"/>
          <w:sz w:val="24"/>
          <w:szCs w:val="24"/>
        </w:rPr>
        <w:tab/>
      </w:r>
    </w:p>
    <w:p w:rsidR="006647E5" w:rsidRPr="00F52D0F" w:rsidRDefault="006647E5" w:rsidP="006647E5">
      <w:pPr>
        <w:pStyle w:val="ListParagraph"/>
        <w:spacing w:line="360" w:lineRule="auto"/>
        <w:ind w:left="1080"/>
        <w:jc w:val="both"/>
        <w:rPr>
          <w:rFonts w:asciiTheme="majorBidi" w:hAnsiTheme="majorBidi" w:cstheme="majorBidi"/>
          <w:sz w:val="24"/>
          <w:szCs w:val="24"/>
        </w:rPr>
      </w:pPr>
    </w:p>
    <w:p w:rsidR="006647E5" w:rsidRDefault="006647E5" w:rsidP="006647E5">
      <w:pPr>
        <w:spacing w:line="360" w:lineRule="auto"/>
        <w:rPr>
          <w:rFonts w:asciiTheme="majorBidi" w:hAnsiTheme="majorBidi" w:cstheme="majorBidi"/>
          <w:sz w:val="24"/>
          <w:szCs w:val="24"/>
        </w:rPr>
      </w:pPr>
    </w:p>
    <w:p w:rsidR="006647E5" w:rsidRDefault="006647E5" w:rsidP="006647E5">
      <w:pPr>
        <w:spacing w:line="360" w:lineRule="auto"/>
        <w:rPr>
          <w:rFonts w:asciiTheme="majorBidi" w:hAnsiTheme="majorBidi" w:cstheme="majorBidi"/>
          <w:sz w:val="24"/>
          <w:szCs w:val="24"/>
        </w:rPr>
      </w:pPr>
    </w:p>
    <w:p w:rsidR="006647E5" w:rsidRDefault="006647E5" w:rsidP="006647E5">
      <w:pPr>
        <w:spacing w:line="360" w:lineRule="auto"/>
        <w:rPr>
          <w:rFonts w:asciiTheme="majorBidi" w:hAnsiTheme="majorBidi" w:cstheme="majorBidi"/>
          <w:sz w:val="24"/>
          <w:szCs w:val="24"/>
        </w:rPr>
      </w:pPr>
    </w:p>
    <w:p w:rsidR="006647E5" w:rsidRDefault="006647E5" w:rsidP="006647E5">
      <w:pPr>
        <w:spacing w:line="360" w:lineRule="auto"/>
        <w:rPr>
          <w:rFonts w:asciiTheme="majorBidi" w:hAnsiTheme="majorBidi" w:cstheme="majorBidi"/>
          <w:sz w:val="24"/>
          <w:szCs w:val="24"/>
        </w:rPr>
      </w:pPr>
    </w:p>
    <w:p w:rsidR="006647E5" w:rsidRDefault="006647E5" w:rsidP="006647E5">
      <w:pPr>
        <w:spacing w:line="360" w:lineRule="auto"/>
        <w:rPr>
          <w:rFonts w:asciiTheme="majorBidi" w:hAnsiTheme="majorBidi" w:cstheme="majorBidi"/>
          <w:sz w:val="24"/>
          <w:szCs w:val="24"/>
        </w:rPr>
      </w:pPr>
    </w:p>
    <w:p w:rsidR="006647E5" w:rsidRDefault="006647E5" w:rsidP="006647E5">
      <w:pPr>
        <w:spacing w:line="360" w:lineRule="auto"/>
        <w:rPr>
          <w:rFonts w:asciiTheme="majorBidi" w:hAnsiTheme="majorBidi" w:cstheme="majorBidi"/>
          <w:sz w:val="24"/>
          <w:szCs w:val="24"/>
        </w:rPr>
      </w:pPr>
    </w:p>
    <w:p w:rsidR="006647E5" w:rsidRDefault="006647E5" w:rsidP="006647E5">
      <w:pPr>
        <w:spacing w:line="360" w:lineRule="auto"/>
        <w:rPr>
          <w:rFonts w:asciiTheme="majorBidi" w:hAnsiTheme="majorBidi" w:cstheme="majorBidi"/>
          <w:sz w:val="24"/>
          <w:szCs w:val="24"/>
        </w:rPr>
      </w:pPr>
    </w:p>
    <w:p w:rsidR="006647E5" w:rsidRDefault="006647E5" w:rsidP="006647E5">
      <w:pPr>
        <w:spacing w:line="360" w:lineRule="auto"/>
        <w:rPr>
          <w:rFonts w:asciiTheme="majorBidi" w:hAnsiTheme="majorBidi" w:cstheme="majorBidi"/>
          <w:sz w:val="24"/>
          <w:szCs w:val="24"/>
        </w:rPr>
      </w:pPr>
    </w:p>
    <w:p w:rsidR="006647E5" w:rsidRDefault="006647E5" w:rsidP="006647E5">
      <w:pPr>
        <w:spacing w:line="360" w:lineRule="auto"/>
        <w:rPr>
          <w:rFonts w:asciiTheme="majorBidi" w:hAnsiTheme="majorBidi" w:cstheme="majorBidi"/>
          <w:sz w:val="24"/>
          <w:szCs w:val="24"/>
        </w:rPr>
      </w:pPr>
    </w:p>
    <w:p w:rsidR="006647E5" w:rsidRDefault="006647E5" w:rsidP="006647E5">
      <w:pPr>
        <w:spacing w:line="360" w:lineRule="auto"/>
        <w:rPr>
          <w:rFonts w:asciiTheme="majorBidi" w:hAnsiTheme="majorBidi" w:cstheme="majorBidi"/>
          <w:sz w:val="24"/>
          <w:szCs w:val="24"/>
        </w:rPr>
      </w:pPr>
    </w:p>
    <w:p w:rsidR="006647E5" w:rsidRDefault="006647E5" w:rsidP="006647E5">
      <w:pPr>
        <w:spacing w:line="360" w:lineRule="auto"/>
        <w:rPr>
          <w:rFonts w:asciiTheme="majorBidi" w:hAnsiTheme="majorBidi" w:cstheme="majorBidi"/>
          <w:sz w:val="24"/>
          <w:szCs w:val="24"/>
        </w:rPr>
        <w:sectPr w:rsidR="006647E5" w:rsidSect="002C2BDA">
          <w:pgSz w:w="11906" w:h="16838"/>
          <w:pgMar w:top="1701" w:right="1701" w:bottom="1701" w:left="2268" w:header="708" w:footer="708" w:gutter="0"/>
          <w:pgNumType w:start="1"/>
          <w:cols w:space="708"/>
          <w:titlePg/>
          <w:docGrid w:linePitch="360"/>
        </w:sectPr>
      </w:pPr>
    </w:p>
    <w:p w:rsidR="006647E5" w:rsidRDefault="006647E5" w:rsidP="006647E5">
      <w:pPr>
        <w:spacing w:line="360" w:lineRule="auto"/>
        <w:jc w:val="right"/>
        <w:rPr>
          <w:rFonts w:asciiTheme="majorBidi" w:hAnsiTheme="majorBidi" w:cstheme="majorBidi"/>
          <w:sz w:val="24"/>
          <w:szCs w:val="24"/>
          <w:lang w:val="id-ID"/>
        </w:rPr>
      </w:pPr>
      <w:r>
        <w:rPr>
          <w:rFonts w:asciiTheme="majorBidi" w:hAnsiTheme="majorBidi" w:cstheme="majorBidi"/>
          <w:sz w:val="24"/>
          <w:szCs w:val="24"/>
          <w:lang w:val="id-ID"/>
        </w:rPr>
        <w:t>Lampiran 3</w:t>
      </w:r>
    </w:p>
    <w:p w:rsidR="006647E5" w:rsidRPr="00341DDB" w:rsidRDefault="006647E5" w:rsidP="006647E5">
      <w:pPr>
        <w:spacing w:line="360" w:lineRule="auto"/>
        <w:ind w:left="720"/>
        <w:jc w:val="center"/>
        <w:rPr>
          <w:rFonts w:ascii="Times New Roman" w:hAnsi="Times New Roman" w:cs="Times New Roman"/>
          <w:b/>
          <w:sz w:val="24"/>
          <w:szCs w:val="24"/>
        </w:rPr>
      </w:pPr>
      <w:r w:rsidRPr="00C238FC">
        <w:rPr>
          <w:rFonts w:ascii="Times New Roman" w:hAnsi="Times New Roman" w:cs="Times New Roman"/>
          <w:b/>
          <w:sz w:val="24"/>
          <w:szCs w:val="24"/>
        </w:rPr>
        <w:t>SATUAN ACARA PENYULUHAN</w:t>
      </w:r>
    </w:p>
    <w:p w:rsidR="006647E5" w:rsidRDefault="006647E5" w:rsidP="006647E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Bayi Baru Lahir</w:t>
      </w:r>
    </w:p>
    <w:p w:rsidR="006647E5" w:rsidRDefault="006647E5" w:rsidP="006647E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Sub Topik</w:t>
      </w:r>
      <w:r>
        <w:rPr>
          <w:rFonts w:ascii="Times New Roman" w:hAnsi="Times New Roman" w:cs="Times New Roman"/>
          <w:sz w:val="24"/>
          <w:szCs w:val="24"/>
        </w:rPr>
        <w:tab/>
      </w:r>
      <w:r>
        <w:rPr>
          <w:rFonts w:ascii="Times New Roman" w:hAnsi="Times New Roman" w:cs="Times New Roman"/>
          <w:sz w:val="24"/>
          <w:szCs w:val="24"/>
        </w:rPr>
        <w:tab/>
        <w:t>: Perawatan Tali Pusat</w:t>
      </w:r>
    </w:p>
    <w:p w:rsidR="006647E5" w:rsidRPr="00B322B8" w:rsidRDefault="006647E5" w:rsidP="006647E5">
      <w:pPr>
        <w:spacing w:after="0" w:line="360" w:lineRule="auto"/>
        <w:ind w:left="720"/>
        <w:jc w:val="both"/>
        <w:rPr>
          <w:rFonts w:ascii="Times New Roman" w:hAnsi="Times New Roman" w:cs="Times New Roman"/>
          <w:sz w:val="24"/>
          <w:szCs w:val="24"/>
        </w:rPr>
      </w:pPr>
      <w:r w:rsidRPr="00C238FC">
        <w:rPr>
          <w:rFonts w:ascii="Times New Roman" w:hAnsi="Times New Roman" w:cs="Times New Roman"/>
          <w:sz w:val="24"/>
          <w:szCs w:val="24"/>
        </w:rPr>
        <w:t>Sasaran</w:t>
      </w:r>
      <w:r>
        <w:rPr>
          <w:rFonts w:ascii="Times New Roman" w:hAnsi="Times New Roman" w:cs="Times New Roman"/>
          <w:sz w:val="24"/>
          <w:szCs w:val="24"/>
        </w:rPr>
        <w:tab/>
      </w:r>
      <w:r w:rsidRPr="00C238FC">
        <w:rPr>
          <w:rFonts w:ascii="Times New Roman" w:hAnsi="Times New Roman" w:cs="Times New Roman"/>
          <w:sz w:val="24"/>
          <w:szCs w:val="24"/>
        </w:rPr>
        <w:tab/>
        <w:t xml:space="preserve">: </w:t>
      </w:r>
      <w:r>
        <w:rPr>
          <w:rFonts w:ascii="Times New Roman" w:hAnsi="Times New Roman" w:cs="Times New Roman"/>
          <w:sz w:val="24"/>
          <w:szCs w:val="24"/>
        </w:rPr>
        <w:t>Ny. N</w:t>
      </w:r>
    </w:p>
    <w:p w:rsidR="006647E5" w:rsidRPr="003A233F" w:rsidRDefault="006647E5" w:rsidP="006647E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Kamis, 13 Februari 2020</w:t>
      </w:r>
    </w:p>
    <w:p w:rsidR="006647E5" w:rsidRDefault="006647E5" w:rsidP="006647E5">
      <w:pPr>
        <w:spacing w:after="0" w:line="360" w:lineRule="auto"/>
        <w:ind w:left="720"/>
        <w:jc w:val="both"/>
        <w:rPr>
          <w:rFonts w:ascii="Times New Roman" w:hAnsi="Times New Roman" w:cs="Times New Roman"/>
          <w:sz w:val="24"/>
          <w:szCs w:val="24"/>
        </w:rPr>
      </w:pPr>
      <w:r w:rsidRPr="00C238FC">
        <w:rPr>
          <w:rFonts w:ascii="Times New Roman" w:hAnsi="Times New Roman" w:cs="Times New Roman"/>
          <w:sz w:val="24"/>
          <w:szCs w:val="24"/>
        </w:rPr>
        <w:t>Waktu</w:t>
      </w:r>
      <w:r w:rsidRPr="00C238FC">
        <w:rPr>
          <w:rFonts w:ascii="Times New Roman" w:hAnsi="Times New Roman" w:cs="Times New Roman"/>
          <w:sz w:val="24"/>
          <w:szCs w:val="24"/>
        </w:rPr>
        <w:tab/>
      </w:r>
      <w:r w:rsidRPr="00C238FC">
        <w:rPr>
          <w:rFonts w:ascii="Times New Roman" w:hAnsi="Times New Roman" w:cs="Times New Roman"/>
          <w:sz w:val="24"/>
          <w:szCs w:val="24"/>
        </w:rPr>
        <w:tab/>
      </w:r>
      <w:r w:rsidRPr="00C238FC">
        <w:rPr>
          <w:rFonts w:ascii="Times New Roman" w:hAnsi="Times New Roman" w:cs="Times New Roman"/>
          <w:sz w:val="24"/>
          <w:szCs w:val="24"/>
        </w:rPr>
        <w:tab/>
        <w:t xml:space="preserve">: 10 menit </w:t>
      </w:r>
    </w:p>
    <w:p w:rsidR="006647E5" w:rsidRPr="00573C17" w:rsidRDefault="006647E5" w:rsidP="006647E5">
      <w:pPr>
        <w:spacing w:after="0" w:line="360" w:lineRule="auto"/>
        <w:ind w:left="720"/>
        <w:jc w:val="both"/>
        <w:rPr>
          <w:rFonts w:ascii="Times New Roman" w:hAnsi="Times New Roman" w:cs="Times New Roman"/>
          <w:sz w:val="24"/>
          <w:szCs w:val="24"/>
        </w:rPr>
      </w:pPr>
      <w:r w:rsidRPr="00C238FC">
        <w:rPr>
          <w:rFonts w:ascii="Times New Roman" w:hAnsi="Times New Roman" w:cs="Times New Roman"/>
          <w:sz w:val="24"/>
          <w:szCs w:val="24"/>
        </w:rPr>
        <w:t>Penyuluh</w:t>
      </w:r>
      <w:r w:rsidRPr="00C238FC">
        <w:rPr>
          <w:rFonts w:ascii="Times New Roman" w:hAnsi="Times New Roman" w:cs="Times New Roman"/>
          <w:sz w:val="24"/>
          <w:szCs w:val="24"/>
        </w:rPr>
        <w:tab/>
      </w:r>
      <w:r w:rsidRPr="00C238FC">
        <w:rPr>
          <w:rFonts w:ascii="Times New Roman" w:hAnsi="Times New Roman" w:cs="Times New Roman"/>
          <w:sz w:val="24"/>
          <w:szCs w:val="24"/>
        </w:rPr>
        <w:tab/>
        <w:t xml:space="preserve">: </w:t>
      </w:r>
      <w:r>
        <w:rPr>
          <w:rFonts w:ascii="Times New Roman" w:hAnsi="Times New Roman" w:cs="Times New Roman"/>
          <w:sz w:val="24"/>
          <w:szCs w:val="24"/>
        </w:rPr>
        <w:t>Sherly Ratih</w:t>
      </w:r>
    </w:p>
    <w:p w:rsidR="006647E5" w:rsidRPr="003A233F" w:rsidRDefault="006647E5" w:rsidP="006647E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PMB bidan N</w:t>
      </w:r>
    </w:p>
    <w:p w:rsidR="006647E5" w:rsidRPr="00C238FC" w:rsidRDefault="006647E5" w:rsidP="006647E5">
      <w:pPr>
        <w:pStyle w:val="ListParagraph"/>
        <w:numPr>
          <w:ilvl w:val="0"/>
          <w:numId w:val="17"/>
        </w:numPr>
        <w:spacing w:line="360" w:lineRule="auto"/>
        <w:ind w:left="1287"/>
        <w:jc w:val="both"/>
        <w:rPr>
          <w:rFonts w:ascii="Times New Roman" w:hAnsi="Times New Roman" w:cs="Times New Roman"/>
          <w:b/>
          <w:sz w:val="24"/>
          <w:szCs w:val="24"/>
        </w:rPr>
      </w:pPr>
      <w:r w:rsidRPr="00C238FC">
        <w:rPr>
          <w:rFonts w:ascii="Times New Roman" w:hAnsi="Times New Roman" w:cs="Times New Roman"/>
          <w:b/>
          <w:sz w:val="24"/>
          <w:szCs w:val="24"/>
        </w:rPr>
        <w:t>Tujuan</w:t>
      </w:r>
    </w:p>
    <w:p w:rsidR="006647E5" w:rsidRPr="00C238FC" w:rsidRDefault="006647E5" w:rsidP="006647E5">
      <w:pPr>
        <w:pStyle w:val="ListParagraph"/>
        <w:numPr>
          <w:ilvl w:val="0"/>
          <w:numId w:val="18"/>
        </w:numPr>
        <w:spacing w:line="360" w:lineRule="auto"/>
        <w:ind w:left="1560" w:hanging="284"/>
        <w:jc w:val="both"/>
        <w:rPr>
          <w:rFonts w:ascii="Times New Roman" w:hAnsi="Times New Roman" w:cs="Times New Roman"/>
          <w:sz w:val="24"/>
          <w:szCs w:val="24"/>
        </w:rPr>
      </w:pPr>
      <w:r w:rsidRPr="00C238FC">
        <w:rPr>
          <w:rFonts w:ascii="Times New Roman" w:hAnsi="Times New Roman" w:cs="Times New Roman"/>
          <w:sz w:val="24"/>
          <w:szCs w:val="24"/>
        </w:rPr>
        <w:t xml:space="preserve">Tujuan Instruksional Umum </w:t>
      </w:r>
    </w:p>
    <w:p w:rsidR="006647E5" w:rsidRPr="00C238FC" w:rsidRDefault="006647E5" w:rsidP="006647E5">
      <w:pPr>
        <w:pStyle w:val="ListParagraph"/>
        <w:spacing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Setelah </w:t>
      </w:r>
      <w:r w:rsidRPr="00C238FC">
        <w:rPr>
          <w:rFonts w:ascii="Times New Roman" w:hAnsi="Times New Roman" w:cs="Times New Roman"/>
          <w:sz w:val="24"/>
          <w:szCs w:val="24"/>
        </w:rPr>
        <w:t xml:space="preserve">mendapatkan penjelasan </w:t>
      </w:r>
      <w:r>
        <w:rPr>
          <w:rFonts w:ascii="Times New Roman" w:hAnsi="Times New Roman" w:cs="Times New Roman"/>
          <w:sz w:val="24"/>
          <w:szCs w:val="24"/>
        </w:rPr>
        <w:t>di</w:t>
      </w:r>
      <w:r w:rsidRPr="00C238FC">
        <w:rPr>
          <w:rFonts w:ascii="Times New Roman" w:hAnsi="Times New Roman" w:cs="Times New Roman"/>
          <w:sz w:val="24"/>
          <w:szCs w:val="24"/>
        </w:rPr>
        <w:t xml:space="preserve">harapkan ibu mampu </w:t>
      </w:r>
      <w:r>
        <w:rPr>
          <w:rFonts w:ascii="Times New Roman" w:hAnsi="Times New Roman" w:cs="Times New Roman"/>
          <w:sz w:val="24"/>
          <w:szCs w:val="24"/>
        </w:rPr>
        <w:t xml:space="preserve"> </w:t>
      </w:r>
      <w:r w:rsidRPr="00C238FC">
        <w:rPr>
          <w:rFonts w:ascii="Times New Roman" w:hAnsi="Times New Roman" w:cs="Times New Roman"/>
          <w:sz w:val="24"/>
          <w:szCs w:val="24"/>
        </w:rPr>
        <w:t xml:space="preserve">memahami tentang </w:t>
      </w:r>
      <w:r>
        <w:rPr>
          <w:rFonts w:ascii="Times New Roman" w:hAnsi="Times New Roman" w:cs="Times New Roman"/>
          <w:sz w:val="24"/>
          <w:szCs w:val="24"/>
        </w:rPr>
        <w:t>perawatan tali pusat</w:t>
      </w:r>
    </w:p>
    <w:p w:rsidR="006647E5" w:rsidRPr="00B80375" w:rsidRDefault="006647E5" w:rsidP="006647E5">
      <w:pPr>
        <w:pStyle w:val="ListParagraph"/>
        <w:numPr>
          <w:ilvl w:val="0"/>
          <w:numId w:val="18"/>
        </w:numPr>
        <w:spacing w:line="360" w:lineRule="auto"/>
        <w:ind w:left="1560" w:hanging="284"/>
        <w:jc w:val="both"/>
        <w:rPr>
          <w:rFonts w:ascii="Times New Roman" w:hAnsi="Times New Roman" w:cs="Times New Roman"/>
          <w:sz w:val="24"/>
          <w:szCs w:val="24"/>
        </w:rPr>
      </w:pPr>
      <w:r w:rsidRPr="00C238FC">
        <w:rPr>
          <w:rFonts w:ascii="Times New Roman" w:hAnsi="Times New Roman" w:cs="Times New Roman"/>
          <w:sz w:val="24"/>
          <w:szCs w:val="24"/>
        </w:rPr>
        <w:t>Tujuan Instruksional Khusus</w:t>
      </w:r>
    </w:p>
    <w:p w:rsidR="006647E5" w:rsidRPr="00B80375" w:rsidRDefault="006647E5" w:rsidP="006647E5">
      <w:pPr>
        <w:pStyle w:val="ListParagraph"/>
        <w:spacing w:line="360" w:lineRule="auto"/>
        <w:ind w:left="1560"/>
        <w:jc w:val="both"/>
        <w:rPr>
          <w:rFonts w:ascii="Times New Roman" w:hAnsi="Times New Roman" w:cs="Times New Roman"/>
          <w:sz w:val="24"/>
          <w:szCs w:val="24"/>
        </w:rPr>
      </w:pPr>
      <w:r w:rsidRPr="00B80375">
        <w:rPr>
          <w:rFonts w:ascii="Times New Roman" w:hAnsi="Times New Roman" w:cs="Times New Roman"/>
          <w:sz w:val="24"/>
          <w:szCs w:val="24"/>
        </w:rPr>
        <w:t xml:space="preserve">Setelah mengikuti penyuluhan diharapkan peserta mampu: </w:t>
      </w:r>
    </w:p>
    <w:p w:rsidR="006647E5" w:rsidRDefault="006647E5" w:rsidP="006647E5">
      <w:pPr>
        <w:pStyle w:val="ListParagraph"/>
        <w:numPr>
          <w:ilvl w:val="0"/>
          <w:numId w:val="25"/>
        </w:numPr>
        <w:spacing w:line="360" w:lineRule="auto"/>
        <w:ind w:left="1985" w:hanging="284"/>
        <w:jc w:val="both"/>
        <w:rPr>
          <w:rFonts w:ascii="Times New Roman" w:hAnsi="Times New Roman" w:cs="Times New Roman"/>
          <w:sz w:val="24"/>
          <w:szCs w:val="24"/>
        </w:rPr>
      </w:pPr>
      <w:r>
        <w:rPr>
          <w:rFonts w:ascii="Times New Roman" w:hAnsi="Times New Roman" w:cs="Times New Roman"/>
          <w:sz w:val="24"/>
          <w:szCs w:val="24"/>
        </w:rPr>
        <w:t>Menjelaskan pengertian perawatan tali pusat</w:t>
      </w:r>
    </w:p>
    <w:p w:rsidR="006647E5" w:rsidRDefault="006647E5" w:rsidP="006647E5">
      <w:pPr>
        <w:pStyle w:val="ListParagraph"/>
        <w:numPr>
          <w:ilvl w:val="0"/>
          <w:numId w:val="25"/>
        </w:numPr>
        <w:spacing w:line="360" w:lineRule="auto"/>
        <w:ind w:left="1985" w:hanging="284"/>
        <w:jc w:val="both"/>
        <w:rPr>
          <w:rFonts w:ascii="Times New Roman" w:hAnsi="Times New Roman" w:cs="Times New Roman"/>
          <w:sz w:val="24"/>
          <w:szCs w:val="24"/>
        </w:rPr>
      </w:pPr>
      <w:r w:rsidRPr="00B80375">
        <w:rPr>
          <w:rFonts w:ascii="Times New Roman" w:hAnsi="Times New Roman" w:cs="Times New Roman"/>
          <w:sz w:val="24"/>
          <w:szCs w:val="24"/>
        </w:rPr>
        <w:t>Menjelaskan penyebab dan tanda infeksi pada tali pusat</w:t>
      </w:r>
    </w:p>
    <w:p w:rsidR="006647E5" w:rsidRPr="00B80375" w:rsidRDefault="006647E5" w:rsidP="006647E5">
      <w:pPr>
        <w:pStyle w:val="ListParagraph"/>
        <w:numPr>
          <w:ilvl w:val="0"/>
          <w:numId w:val="25"/>
        </w:numPr>
        <w:spacing w:line="360" w:lineRule="auto"/>
        <w:ind w:left="1985" w:hanging="284"/>
        <w:jc w:val="both"/>
        <w:rPr>
          <w:rFonts w:ascii="Times New Roman" w:hAnsi="Times New Roman" w:cs="Times New Roman"/>
          <w:sz w:val="24"/>
          <w:szCs w:val="24"/>
        </w:rPr>
      </w:pPr>
      <w:r w:rsidRPr="00B80375">
        <w:rPr>
          <w:rFonts w:ascii="Times New Roman" w:hAnsi="Times New Roman" w:cs="Times New Roman"/>
          <w:sz w:val="24"/>
          <w:szCs w:val="24"/>
        </w:rPr>
        <w:t>Menjelaskan cara perawatan tali pusat</w:t>
      </w:r>
    </w:p>
    <w:p w:rsidR="006647E5" w:rsidRPr="00C238FC" w:rsidRDefault="006647E5" w:rsidP="006647E5">
      <w:pPr>
        <w:pStyle w:val="ListParagraph"/>
        <w:spacing w:line="360" w:lineRule="auto"/>
        <w:ind w:left="2007"/>
        <w:jc w:val="both"/>
        <w:rPr>
          <w:rFonts w:ascii="Times New Roman" w:hAnsi="Times New Roman" w:cs="Times New Roman"/>
          <w:sz w:val="24"/>
          <w:szCs w:val="24"/>
        </w:rPr>
      </w:pPr>
    </w:p>
    <w:p w:rsidR="006647E5" w:rsidRPr="00C238FC" w:rsidRDefault="006647E5" w:rsidP="006647E5">
      <w:pPr>
        <w:pStyle w:val="ListParagraph"/>
        <w:numPr>
          <w:ilvl w:val="0"/>
          <w:numId w:val="17"/>
        </w:numPr>
        <w:spacing w:line="360" w:lineRule="auto"/>
        <w:ind w:left="1287"/>
        <w:jc w:val="both"/>
        <w:rPr>
          <w:rFonts w:ascii="Times New Roman" w:hAnsi="Times New Roman" w:cs="Times New Roman"/>
          <w:b/>
          <w:sz w:val="24"/>
          <w:szCs w:val="24"/>
        </w:rPr>
      </w:pPr>
      <w:r w:rsidRPr="00C238FC">
        <w:rPr>
          <w:rFonts w:ascii="Times New Roman" w:hAnsi="Times New Roman" w:cs="Times New Roman"/>
          <w:b/>
          <w:sz w:val="24"/>
          <w:szCs w:val="24"/>
        </w:rPr>
        <w:t>Materi</w:t>
      </w:r>
    </w:p>
    <w:p w:rsidR="006647E5" w:rsidRPr="00B80375" w:rsidRDefault="006647E5" w:rsidP="006647E5">
      <w:pPr>
        <w:pStyle w:val="ListParagraph"/>
        <w:spacing w:line="360" w:lineRule="auto"/>
        <w:ind w:left="1287"/>
        <w:jc w:val="both"/>
        <w:rPr>
          <w:rFonts w:ascii="Times New Roman" w:hAnsi="Times New Roman" w:cs="Times New Roman"/>
          <w:i/>
          <w:sz w:val="24"/>
          <w:szCs w:val="24"/>
        </w:rPr>
      </w:pPr>
      <w:r w:rsidRPr="00C238FC">
        <w:rPr>
          <w:rFonts w:ascii="Times New Roman" w:hAnsi="Times New Roman" w:cs="Times New Roman"/>
          <w:i/>
          <w:sz w:val="24"/>
          <w:szCs w:val="24"/>
        </w:rPr>
        <w:t>Terlampir</w:t>
      </w:r>
    </w:p>
    <w:p w:rsidR="006647E5" w:rsidRPr="00C238FC" w:rsidRDefault="006647E5" w:rsidP="006647E5">
      <w:pPr>
        <w:pStyle w:val="ListParagraph"/>
        <w:numPr>
          <w:ilvl w:val="0"/>
          <w:numId w:val="17"/>
        </w:numPr>
        <w:spacing w:line="360" w:lineRule="auto"/>
        <w:ind w:left="1287"/>
        <w:jc w:val="both"/>
        <w:rPr>
          <w:rFonts w:ascii="Times New Roman" w:hAnsi="Times New Roman" w:cs="Times New Roman"/>
          <w:b/>
          <w:sz w:val="24"/>
          <w:szCs w:val="24"/>
        </w:rPr>
      </w:pPr>
      <w:r w:rsidRPr="00C238FC">
        <w:rPr>
          <w:rFonts w:ascii="Times New Roman" w:hAnsi="Times New Roman" w:cs="Times New Roman"/>
          <w:b/>
          <w:sz w:val="24"/>
          <w:szCs w:val="24"/>
        </w:rPr>
        <w:t>Metode</w:t>
      </w:r>
    </w:p>
    <w:p w:rsidR="006647E5" w:rsidRPr="00C80DC5" w:rsidRDefault="006647E5" w:rsidP="006647E5">
      <w:pPr>
        <w:pStyle w:val="ListParagraph"/>
        <w:numPr>
          <w:ilvl w:val="0"/>
          <w:numId w:val="23"/>
        </w:numPr>
        <w:spacing w:line="360" w:lineRule="auto"/>
        <w:ind w:left="1996"/>
        <w:jc w:val="both"/>
        <w:rPr>
          <w:rFonts w:ascii="Times New Roman" w:hAnsi="Times New Roman" w:cs="Times New Roman"/>
          <w:sz w:val="24"/>
          <w:szCs w:val="24"/>
        </w:rPr>
      </w:pPr>
      <w:r w:rsidRPr="00C238FC">
        <w:rPr>
          <w:rFonts w:ascii="Times New Roman" w:hAnsi="Times New Roman" w:cs="Times New Roman"/>
          <w:sz w:val="24"/>
          <w:szCs w:val="24"/>
        </w:rPr>
        <w:t xml:space="preserve">Diskusi dan </w:t>
      </w:r>
      <w:r>
        <w:rPr>
          <w:rFonts w:ascii="Times New Roman" w:hAnsi="Times New Roman" w:cs="Times New Roman"/>
          <w:sz w:val="24"/>
          <w:szCs w:val="24"/>
        </w:rPr>
        <w:t>Tanya jawab.</w:t>
      </w:r>
    </w:p>
    <w:p w:rsidR="006647E5" w:rsidRPr="00C238FC" w:rsidRDefault="006647E5" w:rsidP="006647E5">
      <w:pPr>
        <w:pStyle w:val="ListParagraph"/>
        <w:numPr>
          <w:ilvl w:val="0"/>
          <w:numId w:val="17"/>
        </w:numPr>
        <w:spacing w:line="360" w:lineRule="auto"/>
        <w:ind w:left="1287"/>
        <w:jc w:val="both"/>
        <w:rPr>
          <w:rFonts w:ascii="Times New Roman" w:hAnsi="Times New Roman" w:cs="Times New Roman"/>
          <w:b/>
          <w:sz w:val="24"/>
          <w:szCs w:val="24"/>
        </w:rPr>
      </w:pPr>
      <w:r w:rsidRPr="00C238FC">
        <w:rPr>
          <w:rFonts w:ascii="Times New Roman" w:hAnsi="Times New Roman" w:cs="Times New Roman"/>
          <w:b/>
          <w:sz w:val="24"/>
          <w:szCs w:val="24"/>
        </w:rPr>
        <w:t>Media dan alat peraga</w:t>
      </w:r>
    </w:p>
    <w:p w:rsidR="006647E5" w:rsidRDefault="006647E5" w:rsidP="006647E5">
      <w:pPr>
        <w:pStyle w:val="ListParagraph"/>
        <w:numPr>
          <w:ilvl w:val="0"/>
          <w:numId w:val="24"/>
        </w:numPr>
        <w:spacing w:line="360" w:lineRule="auto"/>
        <w:ind w:left="1996"/>
        <w:jc w:val="both"/>
        <w:rPr>
          <w:rFonts w:ascii="Times New Roman" w:hAnsi="Times New Roman" w:cs="Times New Roman"/>
          <w:sz w:val="24"/>
          <w:szCs w:val="24"/>
        </w:rPr>
      </w:pPr>
      <w:r w:rsidRPr="00C238FC">
        <w:rPr>
          <w:rFonts w:ascii="Times New Roman" w:hAnsi="Times New Roman" w:cs="Times New Roman"/>
          <w:sz w:val="24"/>
          <w:szCs w:val="24"/>
        </w:rPr>
        <w:t>Buku KIA</w:t>
      </w:r>
    </w:p>
    <w:p w:rsidR="006647E5" w:rsidRDefault="006647E5" w:rsidP="006647E5">
      <w:pPr>
        <w:spacing w:line="360" w:lineRule="auto"/>
        <w:jc w:val="both"/>
        <w:rPr>
          <w:rFonts w:ascii="Times New Roman" w:hAnsi="Times New Roman" w:cs="Times New Roman"/>
          <w:sz w:val="24"/>
          <w:szCs w:val="24"/>
        </w:rPr>
        <w:sectPr w:rsidR="006647E5" w:rsidSect="002C2BDA">
          <w:pgSz w:w="11906" w:h="16838"/>
          <w:pgMar w:top="1701" w:right="1701" w:bottom="1701" w:left="2268" w:header="708" w:footer="708" w:gutter="0"/>
          <w:pgNumType w:start="1"/>
          <w:cols w:space="708"/>
          <w:titlePg/>
          <w:docGrid w:linePitch="360"/>
        </w:sectPr>
      </w:pPr>
    </w:p>
    <w:p w:rsidR="006647E5" w:rsidRPr="00C80DC5" w:rsidRDefault="006647E5" w:rsidP="006647E5">
      <w:pPr>
        <w:spacing w:line="360" w:lineRule="auto"/>
        <w:jc w:val="both"/>
        <w:rPr>
          <w:rFonts w:ascii="Times New Roman" w:hAnsi="Times New Roman" w:cs="Times New Roman"/>
          <w:sz w:val="24"/>
          <w:szCs w:val="24"/>
        </w:rPr>
      </w:pPr>
    </w:p>
    <w:p w:rsidR="006647E5" w:rsidRPr="00C238FC" w:rsidRDefault="006647E5" w:rsidP="006647E5">
      <w:pPr>
        <w:pStyle w:val="ListParagraph"/>
        <w:numPr>
          <w:ilvl w:val="0"/>
          <w:numId w:val="17"/>
        </w:numPr>
        <w:spacing w:line="360" w:lineRule="auto"/>
        <w:ind w:left="1287"/>
        <w:jc w:val="both"/>
        <w:rPr>
          <w:rFonts w:ascii="Times New Roman" w:hAnsi="Times New Roman" w:cs="Times New Roman"/>
          <w:b/>
          <w:sz w:val="24"/>
          <w:szCs w:val="24"/>
        </w:rPr>
      </w:pPr>
      <w:r w:rsidRPr="00C238FC">
        <w:rPr>
          <w:rFonts w:ascii="Times New Roman" w:hAnsi="Times New Roman" w:cs="Times New Roman"/>
          <w:b/>
          <w:sz w:val="24"/>
          <w:szCs w:val="24"/>
        </w:rPr>
        <w:t>Kegiatan Penyuluhan</w:t>
      </w:r>
    </w:p>
    <w:tbl>
      <w:tblPr>
        <w:tblW w:w="8046" w:type="dxa"/>
        <w:tblInd w:w="1015" w:type="dxa"/>
        <w:tblLayout w:type="fixed"/>
        <w:tblLook w:val="04A0" w:firstRow="1" w:lastRow="0" w:firstColumn="1" w:lastColumn="0" w:noHBand="0" w:noVBand="1"/>
      </w:tblPr>
      <w:tblGrid>
        <w:gridCol w:w="670"/>
        <w:gridCol w:w="1990"/>
        <w:gridCol w:w="2693"/>
        <w:gridCol w:w="2693"/>
      </w:tblGrid>
      <w:tr w:rsidR="006647E5" w:rsidRPr="00C238FC" w:rsidTr="00D2206C">
        <w:trPr>
          <w:trHeight w:val="422"/>
        </w:trPr>
        <w:tc>
          <w:tcPr>
            <w:tcW w:w="670" w:type="dxa"/>
            <w:tcBorders>
              <w:top w:val="single" w:sz="4" w:space="0" w:color="auto"/>
              <w:bottom w:val="single" w:sz="4" w:space="0" w:color="auto"/>
            </w:tcBorders>
          </w:tcPr>
          <w:p w:rsidR="006647E5" w:rsidRPr="00C238FC" w:rsidRDefault="006647E5" w:rsidP="00D2206C">
            <w:pPr>
              <w:pStyle w:val="ListParagraph"/>
              <w:spacing w:line="360" w:lineRule="auto"/>
              <w:ind w:left="0"/>
              <w:jc w:val="both"/>
              <w:rPr>
                <w:rFonts w:ascii="Times New Roman" w:hAnsi="Times New Roman" w:cs="Times New Roman"/>
                <w:sz w:val="24"/>
                <w:szCs w:val="24"/>
              </w:rPr>
            </w:pPr>
            <w:r w:rsidRPr="00C238FC">
              <w:rPr>
                <w:rFonts w:ascii="Times New Roman" w:hAnsi="Times New Roman" w:cs="Times New Roman"/>
                <w:sz w:val="24"/>
                <w:szCs w:val="24"/>
              </w:rPr>
              <w:t>No.</w:t>
            </w:r>
          </w:p>
        </w:tc>
        <w:tc>
          <w:tcPr>
            <w:tcW w:w="1990" w:type="dxa"/>
            <w:tcBorders>
              <w:top w:val="single" w:sz="4" w:space="0" w:color="auto"/>
              <w:bottom w:val="single" w:sz="4" w:space="0" w:color="auto"/>
            </w:tcBorders>
          </w:tcPr>
          <w:p w:rsidR="006647E5" w:rsidRPr="00C238FC" w:rsidRDefault="006647E5" w:rsidP="00D2206C">
            <w:pPr>
              <w:pStyle w:val="ListParagraph"/>
              <w:spacing w:line="360" w:lineRule="auto"/>
              <w:ind w:left="0"/>
              <w:jc w:val="both"/>
              <w:rPr>
                <w:rFonts w:ascii="Times New Roman" w:hAnsi="Times New Roman" w:cs="Times New Roman"/>
                <w:sz w:val="24"/>
                <w:szCs w:val="24"/>
              </w:rPr>
            </w:pPr>
            <w:r w:rsidRPr="00C238FC">
              <w:rPr>
                <w:rFonts w:ascii="Times New Roman" w:hAnsi="Times New Roman" w:cs="Times New Roman"/>
                <w:sz w:val="24"/>
                <w:szCs w:val="24"/>
              </w:rPr>
              <w:t>Waktu</w:t>
            </w:r>
          </w:p>
        </w:tc>
        <w:tc>
          <w:tcPr>
            <w:tcW w:w="2693" w:type="dxa"/>
            <w:tcBorders>
              <w:top w:val="single" w:sz="4" w:space="0" w:color="auto"/>
              <w:bottom w:val="single" w:sz="4" w:space="0" w:color="auto"/>
            </w:tcBorders>
          </w:tcPr>
          <w:p w:rsidR="006647E5" w:rsidRPr="00C238FC" w:rsidRDefault="006647E5" w:rsidP="00D2206C">
            <w:pPr>
              <w:pStyle w:val="ListParagraph"/>
              <w:spacing w:line="360" w:lineRule="auto"/>
              <w:ind w:left="0"/>
              <w:jc w:val="both"/>
              <w:rPr>
                <w:rFonts w:ascii="Times New Roman" w:hAnsi="Times New Roman" w:cs="Times New Roman"/>
                <w:sz w:val="24"/>
                <w:szCs w:val="24"/>
              </w:rPr>
            </w:pPr>
            <w:r w:rsidRPr="00C238FC">
              <w:rPr>
                <w:rFonts w:ascii="Times New Roman" w:hAnsi="Times New Roman" w:cs="Times New Roman"/>
                <w:sz w:val="24"/>
                <w:szCs w:val="24"/>
              </w:rPr>
              <w:t>Kegiatan Penyuluh</w:t>
            </w:r>
          </w:p>
        </w:tc>
        <w:tc>
          <w:tcPr>
            <w:tcW w:w="2693" w:type="dxa"/>
            <w:tcBorders>
              <w:top w:val="single" w:sz="4" w:space="0" w:color="auto"/>
              <w:bottom w:val="single" w:sz="4" w:space="0" w:color="auto"/>
            </w:tcBorders>
          </w:tcPr>
          <w:p w:rsidR="006647E5" w:rsidRPr="00C238FC" w:rsidRDefault="006647E5" w:rsidP="00D2206C">
            <w:pPr>
              <w:pStyle w:val="ListParagraph"/>
              <w:spacing w:line="360" w:lineRule="auto"/>
              <w:ind w:left="0"/>
              <w:jc w:val="both"/>
              <w:rPr>
                <w:rFonts w:ascii="Times New Roman" w:hAnsi="Times New Roman" w:cs="Times New Roman"/>
                <w:sz w:val="24"/>
                <w:szCs w:val="24"/>
              </w:rPr>
            </w:pPr>
            <w:r w:rsidRPr="00C238FC">
              <w:rPr>
                <w:rFonts w:ascii="Times New Roman" w:hAnsi="Times New Roman" w:cs="Times New Roman"/>
                <w:sz w:val="24"/>
                <w:szCs w:val="24"/>
              </w:rPr>
              <w:t>Kegiatan Peserta</w:t>
            </w:r>
          </w:p>
        </w:tc>
      </w:tr>
      <w:tr w:rsidR="006647E5" w:rsidRPr="00C238FC" w:rsidTr="00D2206C">
        <w:tc>
          <w:tcPr>
            <w:tcW w:w="670" w:type="dxa"/>
          </w:tcPr>
          <w:p w:rsidR="006647E5" w:rsidRPr="00C238FC" w:rsidRDefault="006647E5" w:rsidP="00D2206C">
            <w:pPr>
              <w:pStyle w:val="ListParagraph"/>
              <w:spacing w:line="360" w:lineRule="auto"/>
              <w:ind w:left="0"/>
              <w:jc w:val="both"/>
              <w:rPr>
                <w:rFonts w:ascii="Times New Roman" w:hAnsi="Times New Roman" w:cs="Times New Roman"/>
                <w:sz w:val="24"/>
                <w:szCs w:val="24"/>
              </w:rPr>
            </w:pPr>
            <w:r w:rsidRPr="00C238FC">
              <w:rPr>
                <w:rFonts w:ascii="Times New Roman" w:hAnsi="Times New Roman" w:cs="Times New Roman"/>
                <w:sz w:val="24"/>
                <w:szCs w:val="24"/>
              </w:rPr>
              <w:t>1.</w:t>
            </w:r>
          </w:p>
        </w:tc>
        <w:tc>
          <w:tcPr>
            <w:tcW w:w="1990" w:type="dxa"/>
          </w:tcPr>
          <w:p w:rsidR="006647E5" w:rsidRPr="00C238FC" w:rsidRDefault="006647E5" w:rsidP="00D2206C">
            <w:pPr>
              <w:pStyle w:val="ListParagraph"/>
              <w:spacing w:line="360" w:lineRule="auto"/>
              <w:ind w:left="0"/>
              <w:jc w:val="both"/>
              <w:rPr>
                <w:rFonts w:ascii="Times New Roman" w:hAnsi="Times New Roman" w:cs="Times New Roman"/>
                <w:sz w:val="24"/>
                <w:szCs w:val="24"/>
              </w:rPr>
            </w:pPr>
            <w:r w:rsidRPr="00C238FC">
              <w:rPr>
                <w:rFonts w:ascii="Times New Roman" w:hAnsi="Times New Roman" w:cs="Times New Roman"/>
                <w:sz w:val="24"/>
                <w:szCs w:val="24"/>
              </w:rPr>
              <w:t>Pembukaan</w:t>
            </w:r>
          </w:p>
          <w:p w:rsidR="006647E5" w:rsidRPr="00C238FC" w:rsidRDefault="006647E5" w:rsidP="00D2206C">
            <w:pPr>
              <w:spacing w:line="360" w:lineRule="auto"/>
              <w:jc w:val="both"/>
              <w:rPr>
                <w:rFonts w:ascii="Times New Roman" w:hAnsi="Times New Roman" w:cs="Times New Roman"/>
                <w:sz w:val="24"/>
                <w:szCs w:val="24"/>
              </w:rPr>
            </w:pPr>
            <w:r w:rsidRPr="00C238FC">
              <w:rPr>
                <w:rFonts w:ascii="Times New Roman" w:hAnsi="Times New Roman" w:cs="Times New Roman"/>
                <w:sz w:val="24"/>
                <w:szCs w:val="24"/>
              </w:rPr>
              <w:t xml:space="preserve"> (1 menit)</w:t>
            </w:r>
          </w:p>
        </w:tc>
        <w:tc>
          <w:tcPr>
            <w:tcW w:w="2693" w:type="dxa"/>
          </w:tcPr>
          <w:p w:rsidR="006647E5" w:rsidRPr="00C238FC" w:rsidRDefault="006647E5" w:rsidP="00D2206C">
            <w:pPr>
              <w:pStyle w:val="ListParagraph"/>
              <w:spacing w:line="360" w:lineRule="auto"/>
              <w:jc w:val="both"/>
              <w:rPr>
                <w:rFonts w:ascii="Times New Roman" w:hAnsi="Times New Roman" w:cs="Times New Roman"/>
                <w:sz w:val="24"/>
                <w:szCs w:val="24"/>
              </w:rPr>
            </w:pPr>
          </w:p>
          <w:p w:rsidR="006647E5" w:rsidRPr="00C238FC" w:rsidRDefault="006647E5" w:rsidP="006647E5">
            <w:pPr>
              <w:pStyle w:val="ListParagraph"/>
              <w:numPr>
                <w:ilvl w:val="0"/>
                <w:numId w:val="19"/>
              </w:numPr>
              <w:spacing w:after="0" w:line="360" w:lineRule="auto"/>
              <w:ind w:left="342"/>
              <w:jc w:val="both"/>
              <w:rPr>
                <w:rFonts w:ascii="Times New Roman" w:hAnsi="Times New Roman" w:cs="Times New Roman"/>
                <w:sz w:val="24"/>
                <w:szCs w:val="24"/>
              </w:rPr>
            </w:pPr>
            <w:r w:rsidRPr="00C238FC">
              <w:rPr>
                <w:rFonts w:ascii="Times New Roman" w:hAnsi="Times New Roman" w:cs="Times New Roman"/>
                <w:sz w:val="24"/>
                <w:szCs w:val="24"/>
              </w:rPr>
              <w:t>Menyampaikan salam</w:t>
            </w:r>
          </w:p>
          <w:p w:rsidR="006647E5" w:rsidRPr="00C238FC" w:rsidRDefault="006647E5" w:rsidP="006647E5">
            <w:pPr>
              <w:pStyle w:val="ListParagraph"/>
              <w:numPr>
                <w:ilvl w:val="0"/>
                <w:numId w:val="19"/>
              </w:numPr>
              <w:spacing w:after="0" w:line="360" w:lineRule="auto"/>
              <w:ind w:left="342"/>
              <w:jc w:val="both"/>
              <w:rPr>
                <w:rFonts w:ascii="Times New Roman" w:hAnsi="Times New Roman" w:cs="Times New Roman"/>
                <w:sz w:val="24"/>
                <w:szCs w:val="24"/>
              </w:rPr>
            </w:pPr>
            <w:r w:rsidRPr="00C238FC">
              <w:rPr>
                <w:rFonts w:ascii="Times New Roman" w:hAnsi="Times New Roman" w:cs="Times New Roman"/>
                <w:sz w:val="24"/>
                <w:szCs w:val="24"/>
              </w:rPr>
              <w:t>Menjelaskan tujuan</w:t>
            </w:r>
          </w:p>
          <w:p w:rsidR="006647E5" w:rsidRPr="00C238FC" w:rsidRDefault="006647E5" w:rsidP="006647E5">
            <w:pPr>
              <w:pStyle w:val="ListParagraph"/>
              <w:numPr>
                <w:ilvl w:val="0"/>
                <w:numId w:val="19"/>
              </w:numPr>
              <w:spacing w:after="0" w:line="360" w:lineRule="auto"/>
              <w:ind w:left="342"/>
              <w:jc w:val="both"/>
              <w:rPr>
                <w:rFonts w:ascii="Times New Roman" w:hAnsi="Times New Roman" w:cs="Times New Roman"/>
                <w:sz w:val="24"/>
                <w:szCs w:val="24"/>
              </w:rPr>
            </w:pPr>
            <w:r w:rsidRPr="00C238FC">
              <w:rPr>
                <w:rFonts w:ascii="Times New Roman" w:hAnsi="Times New Roman" w:cs="Times New Roman"/>
                <w:sz w:val="24"/>
                <w:szCs w:val="24"/>
              </w:rPr>
              <w:t>Kontrak waktu</w:t>
            </w:r>
          </w:p>
        </w:tc>
        <w:tc>
          <w:tcPr>
            <w:tcW w:w="2693" w:type="dxa"/>
          </w:tcPr>
          <w:p w:rsidR="006647E5" w:rsidRPr="00C238FC" w:rsidRDefault="006647E5" w:rsidP="00D2206C">
            <w:pPr>
              <w:pStyle w:val="ListParagraph"/>
              <w:spacing w:line="360" w:lineRule="auto"/>
              <w:ind w:left="0"/>
              <w:jc w:val="both"/>
              <w:rPr>
                <w:rFonts w:ascii="Times New Roman" w:hAnsi="Times New Roman" w:cs="Times New Roman"/>
                <w:sz w:val="24"/>
                <w:szCs w:val="24"/>
              </w:rPr>
            </w:pPr>
          </w:p>
          <w:p w:rsidR="006647E5" w:rsidRPr="00C238FC" w:rsidRDefault="006647E5" w:rsidP="006647E5">
            <w:pPr>
              <w:pStyle w:val="ListParagraph"/>
              <w:numPr>
                <w:ilvl w:val="0"/>
                <w:numId w:val="26"/>
              </w:numPr>
              <w:spacing w:after="0" w:line="360" w:lineRule="auto"/>
              <w:ind w:left="459" w:hanging="425"/>
              <w:jc w:val="both"/>
              <w:rPr>
                <w:rFonts w:ascii="Times New Roman" w:hAnsi="Times New Roman" w:cs="Times New Roman"/>
                <w:sz w:val="24"/>
                <w:szCs w:val="24"/>
              </w:rPr>
            </w:pPr>
            <w:r>
              <w:rPr>
                <w:rFonts w:ascii="Times New Roman" w:hAnsi="Times New Roman" w:cs="Times New Roman"/>
                <w:sz w:val="24"/>
                <w:szCs w:val="24"/>
              </w:rPr>
              <w:t>Menjawab</w:t>
            </w:r>
            <w:r w:rsidRPr="00C238FC">
              <w:rPr>
                <w:rFonts w:ascii="Times New Roman" w:hAnsi="Times New Roman" w:cs="Times New Roman"/>
                <w:sz w:val="24"/>
                <w:szCs w:val="24"/>
              </w:rPr>
              <w:t xml:space="preserve"> salam</w:t>
            </w:r>
          </w:p>
          <w:p w:rsidR="006647E5" w:rsidRPr="00C238FC" w:rsidRDefault="006647E5" w:rsidP="006647E5">
            <w:pPr>
              <w:pStyle w:val="ListParagraph"/>
              <w:numPr>
                <w:ilvl w:val="0"/>
                <w:numId w:val="26"/>
              </w:numPr>
              <w:spacing w:after="0" w:line="360" w:lineRule="auto"/>
              <w:ind w:left="459" w:hanging="425"/>
              <w:jc w:val="both"/>
              <w:rPr>
                <w:rFonts w:ascii="Times New Roman" w:hAnsi="Times New Roman" w:cs="Times New Roman"/>
                <w:sz w:val="24"/>
                <w:szCs w:val="24"/>
              </w:rPr>
            </w:pPr>
            <w:r w:rsidRPr="00C238FC">
              <w:rPr>
                <w:rFonts w:ascii="Times New Roman" w:hAnsi="Times New Roman" w:cs="Times New Roman"/>
                <w:sz w:val="24"/>
                <w:szCs w:val="24"/>
              </w:rPr>
              <w:t>Mendengarkan</w:t>
            </w:r>
          </w:p>
          <w:p w:rsidR="006647E5" w:rsidRPr="00C238FC" w:rsidRDefault="006647E5" w:rsidP="006647E5">
            <w:pPr>
              <w:pStyle w:val="ListParagraph"/>
              <w:numPr>
                <w:ilvl w:val="0"/>
                <w:numId w:val="26"/>
              </w:numPr>
              <w:spacing w:after="0" w:line="360" w:lineRule="auto"/>
              <w:ind w:left="459" w:hanging="425"/>
              <w:jc w:val="both"/>
              <w:rPr>
                <w:rFonts w:ascii="Times New Roman" w:hAnsi="Times New Roman" w:cs="Times New Roman"/>
                <w:sz w:val="24"/>
                <w:szCs w:val="24"/>
              </w:rPr>
            </w:pPr>
            <w:r w:rsidRPr="00C238FC">
              <w:rPr>
                <w:rFonts w:ascii="Times New Roman" w:hAnsi="Times New Roman" w:cs="Times New Roman"/>
                <w:sz w:val="24"/>
                <w:szCs w:val="24"/>
              </w:rPr>
              <w:t>Memberi respon</w:t>
            </w:r>
          </w:p>
        </w:tc>
      </w:tr>
      <w:tr w:rsidR="006647E5" w:rsidRPr="00C238FC" w:rsidTr="00D2206C">
        <w:tc>
          <w:tcPr>
            <w:tcW w:w="670" w:type="dxa"/>
          </w:tcPr>
          <w:p w:rsidR="006647E5" w:rsidRPr="00C238FC" w:rsidRDefault="006647E5" w:rsidP="00D2206C">
            <w:pPr>
              <w:pStyle w:val="ListParagraph"/>
              <w:spacing w:line="360" w:lineRule="auto"/>
              <w:ind w:left="0"/>
              <w:jc w:val="both"/>
              <w:rPr>
                <w:rFonts w:ascii="Times New Roman" w:hAnsi="Times New Roman" w:cs="Times New Roman"/>
                <w:sz w:val="24"/>
                <w:szCs w:val="24"/>
              </w:rPr>
            </w:pPr>
            <w:r w:rsidRPr="00C238FC">
              <w:rPr>
                <w:rFonts w:ascii="Times New Roman" w:hAnsi="Times New Roman" w:cs="Times New Roman"/>
                <w:sz w:val="24"/>
                <w:szCs w:val="24"/>
              </w:rPr>
              <w:t>2.</w:t>
            </w:r>
          </w:p>
        </w:tc>
        <w:tc>
          <w:tcPr>
            <w:tcW w:w="1990" w:type="dxa"/>
          </w:tcPr>
          <w:p w:rsidR="006647E5" w:rsidRPr="00C238FC" w:rsidRDefault="006647E5" w:rsidP="00D2206C">
            <w:pPr>
              <w:pStyle w:val="ListParagraph"/>
              <w:spacing w:line="360" w:lineRule="auto"/>
              <w:ind w:left="0"/>
              <w:jc w:val="both"/>
              <w:rPr>
                <w:rFonts w:ascii="Times New Roman" w:hAnsi="Times New Roman" w:cs="Times New Roman"/>
                <w:sz w:val="24"/>
                <w:szCs w:val="24"/>
              </w:rPr>
            </w:pPr>
            <w:r w:rsidRPr="00C238FC">
              <w:rPr>
                <w:rFonts w:ascii="Times New Roman" w:hAnsi="Times New Roman" w:cs="Times New Roman"/>
                <w:sz w:val="24"/>
                <w:szCs w:val="24"/>
              </w:rPr>
              <w:t>Penyampaian Isi</w:t>
            </w:r>
          </w:p>
          <w:p w:rsidR="006647E5" w:rsidRPr="00C238FC" w:rsidRDefault="006647E5" w:rsidP="00D2206C">
            <w:pPr>
              <w:spacing w:line="360" w:lineRule="auto"/>
              <w:jc w:val="both"/>
              <w:rPr>
                <w:rFonts w:ascii="Times New Roman" w:hAnsi="Times New Roman" w:cs="Times New Roman"/>
                <w:sz w:val="24"/>
                <w:szCs w:val="24"/>
              </w:rPr>
            </w:pPr>
            <w:r w:rsidRPr="00C238FC">
              <w:rPr>
                <w:rFonts w:ascii="Times New Roman" w:hAnsi="Times New Roman" w:cs="Times New Roman"/>
                <w:sz w:val="24"/>
                <w:szCs w:val="24"/>
              </w:rPr>
              <w:t>(8 menit)</w:t>
            </w:r>
          </w:p>
        </w:tc>
        <w:tc>
          <w:tcPr>
            <w:tcW w:w="2693" w:type="dxa"/>
          </w:tcPr>
          <w:p w:rsidR="006647E5" w:rsidRPr="00C238FC" w:rsidRDefault="006647E5" w:rsidP="006647E5">
            <w:pPr>
              <w:pStyle w:val="ListParagraph"/>
              <w:numPr>
                <w:ilvl w:val="0"/>
                <w:numId w:val="20"/>
              </w:numPr>
              <w:spacing w:after="0" w:line="360" w:lineRule="auto"/>
              <w:ind w:left="355"/>
              <w:jc w:val="both"/>
              <w:rPr>
                <w:rFonts w:ascii="Times New Roman" w:hAnsi="Times New Roman" w:cs="Times New Roman"/>
                <w:sz w:val="24"/>
                <w:szCs w:val="24"/>
              </w:rPr>
            </w:pPr>
            <w:r w:rsidRPr="00C238FC">
              <w:rPr>
                <w:rFonts w:ascii="Times New Roman" w:hAnsi="Times New Roman" w:cs="Times New Roman"/>
                <w:sz w:val="24"/>
                <w:szCs w:val="24"/>
              </w:rPr>
              <w:t xml:space="preserve">Menjelaskan </w:t>
            </w:r>
            <w:r>
              <w:rPr>
                <w:rFonts w:ascii="Times New Roman" w:hAnsi="Times New Roman" w:cs="Times New Roman"/>
                <w:sz w:val="24"/>
                <w:szCs w:val="24"/>
              </w:rPr>
              <w:t>perawatan tali pusat</w:t>
            </w:r>
          </w:p>
          <w:p w:rsidR="006647E5" w:rsidRPr="00C238FC" w:rsidRDefault="006647E5" w:rsidP="006647E5">
            <w:pPr>
              <w:pStyle w:val="ListParagraph"/>
              <w:numPr>
                <w:ilvl w:val="0"/>
                <w:numId w:val="20"/>
              </w:numPr>
              <w:spacing w:after="0" w:line="360" w:lineRule="auto"/>
              <w:ind w:left="355"/>
              <w:jc w:val="both"/>
              <w:rPr>
                <w:rFonts w:ascii="Times New Roman" w:hAnsi="Times New Roman" w:cs="Times New Roman"/>
                <w:sz w:val="24"/>
                <w:szCs w:val="24"/>
              </w:rPr>
            </w:pPr>
            <w:r w:rsidRPr="00C238FC">
              <w:rPr>
                <w:rFonts w:ascii="Times New Roman" w:hAnsi="Times New Roman" w:cs="Times New Roman"/>
                <w:sz w:val="24"/>
                <w:szCs w:val="24"/>
              </w:rPr>
              <w:t xml:space="preserve">Menjelaskan </w:t>
            </w:r>
            <w:r>
              <w:rPr>
                <w:rFonts w:ascii="Times New Roman" w:hAnsi="Times New Roman" w:cs="Times New Roman"/>
                <w:sz w:val="24"/>
                <w:szCs w:val="24"/>
              </w:rPr>
              <w:t>tanda infeksipada tali pusat</w:t>
            </w:r>
          </w:p>
        </w:tc>
        <w:tc>
          <w:tcPr>
            <w:tcW w:w="2693" w:type="dxa"/>
          </w:tcPr>
          <w:p w:rsidR="006647E5" w:rsidRPr="00C238FC" w:rsidRDefault="006647E5" w:rsidP="00D2206C">
            <w:pPr>
              <w:pStyle w:val="ListParagraph"/>
              <w:spacing w:line="360" w:lineRule="auto"/>
              <w:ind w:left="0"/>
              <w:jc w:val="both"/>
              <w:rPr>
                <w:rFonts w:ascii="Times New Roman" w:hAnsi="Times New Roman" w:cs="Times New Roman"/>
                <w:sz w:val="24"/>
                <w:szCs w:val="24"/>
              </w:rPr>
            </w:pPr>
          </w:p>
          <w:p w:rsidR="006647E5" w:rsidRPr="00C238FC" w:rsidRDefault="006647E5" w:rsidP="00D2206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Mendengarkan, memperhatikan, men</w:t>
            </w:r>
            <w:r w:rsidRPr="00C238FC">
              <w:rPr>
                <w:rFonts w:ascii="Times New Roman" w:hAnsi="Times New Roman" w:cs="Times New Roman"/>
                <w:sz w:val="24"/>
                <w:szCs w:val="24"/>
              </w:rPr>
              <w:t>dis</w:t>
            </w:r>
            <w:r>
              <w:rPr>
                <w:rFonts w:ascii="Times New Roman" w:hAnsi="Times New Roman" w:cs="Times New Roman"/>
                <w:sz w:val="24"/>
                <w:szCs w:val="24"/>
              </w:rPr>
              <w:t>kusikan materi</w:t>
            </w:r>
          </w:p>
        </w:tc>
      </w:tr>
      <w:tr w:rsidR="006647E5" w:rsidRPr="00C238FC" w:rsidTr="00D2206C">
        <w:tc>
          <w:tcPr>
            <w:tcW w:w="670" w:type="dxa"/>
            <w:tcBorders>
              <w:bottom w:val="single" w:sz="4" w:space="0" w:color="auto"/>
            </w:tcBorders>
          </w:tcPr>
          <w:p w:rsidR="006647E5" w:rsidRPr="00C238FC" w:rsidRDefault="006647E5" w:rsidP="00D2206C">
            <w:pPr>
              <w:pStyle w:val="ListParagraph"/>
              <w:spacing w:line="360" w:lineRule="auto"/>
              <w:ind w:left="0"/>
              <w:jc w:val="both"/>
              <w:rPr>
                <w:rFonts w:ascii="Times New Roman" w:hAnsi="Times New Roman" w:cs="Times New Roman"/>
                <w:sz w:val="24"/>
                <w:szCs w:val="24"/>
              </w:rPr>
            </w:pPr>
            <w:r w:rsidRPr="00C238FC">
              <w:rPr>
                <w:rFonts w:ascii="Times New Roman" w:hAnsi="Times New Roman" w:cs="Times New Roman"/>
                <w:sz w:val="24"/>
                <w:szCs w:val="24"/>
              </w:rPr>
              <w:t>3.</w:t>
            </w:r>
          </w:p>
        </w:tc>
        <w:tc>
          <w:tcPr>
            <w:tcW w:w="1990" w:type="dxa"/>
            <w:tcBorders>
              <w:bottom w:val="single" w:sz="4" w:space="0" w:color="auto"/>
            </w:tcBorders>
          </w:tcPr>
          <w:p w:rsidR="006647E5" w:rsidRPr="00C238FC" w:rsidRDefault="006647E5" w:rsidP="00D2206C">
            <w:pPr>
              <w:pStyle w:val="ListParagraph"/>
              <w:spacing w:line="360" w:lineRule="auto"/>
              <w:ind w:left="0"/>
              <w:jc w:val="both"/>
              <w:rPr>
                <w:rFonts w:ascii="Times New Roman" w:hAnsi="Times New Roman" w:cs="Times New Roman"/>
                <w:sz w:val="24"/>
                <w:szCs w:val="24"/>
              </w:rPr>
            </w:pPr>
            <w:r w:rsidRPr="00C238FC">
              <w:rPr>
                <w:rFonts w:ascii="Times New Roman" w:hAnsi="Times New Roman" w:cs="Times New Roman"/>
                <w:sz w:val="24"/>
                <w:szCs w:val="24"/>
              </w:rPr>
              <w:t>Penutup</w:t>
            </w:r>
          </w:p>
          <w:p w:rsidR="006647E5" w:rsidRPr="00C238FC" w:rsidRDefault="006647E5" w:rsidP="00D2206C">
            <w:pPr>
              <w:spacing w:line="360" w:lineRule="auto"/>
              <w:jc w:val="both"/>
              <w:rPr>
                <w:rFonts w:ascii="Times New Roman" w:hAnsi="Times New Roman" w:cs="Times New Roman"/>
                <w:sz w:val="24"/>
                <w:szCs w:val="24"/>
              </w:rPr>
            </w:pPr>
            <w:r w:rsidRPr="00C238FC">
              <w:rPr>
                <w:rFonts w:ascii="Times New Roman" w:hAnsi="Times New Roman" w:cs="Times New Roman"/>
                <w:sz w:val="24"/>
                <w:szCs w:val="24"/>
              </w:rPr>
              <w:t>(1 menit)</w:t>
            </w:r>
          </w:p>
        </w:tc>
        <w:tc>
          <w:tcPr>
            <w:tcW w:w="2693" w:type="dxa"/>
            <w:tcBorders>
              <w:bottom w:val="single" w:sz="4" w:space="0" w:color="auto"/>
            </w:tcBorders>
          </w:tcPr>
          <w:p w:rsidR="006647E5" w:rsidRDefault="006647E5" w:rsidP="006647E5">
            <w:pPr>
              <w:pStyle w:val="ListParagraph"/>
              <w:numPr>
                <w:ilvl w:val="0"/>
                <w:numId w:val="21"/>
              </w:numPr>
              <w:spacing w:after="0" w:line="360" w:lineRule="auto"/>
              <w:ind w:left="355"/>
              <w:jc w:val="both"/>
              <w:rPr>
                <w:rFonts w:ascii="Times New Roman" w:hAnsi="Times New Roman" w:cs="Times New Roman"/>
                <w:sz w:val="24"/>
                <w:szCs w:val="24"/>
              </w:rPr>
            </w:pPr>
            <w:r>
              <w:rPr>
                <w:rFonts w:ascii="Times New Roman" w:hAnsi="Times New Roman" w:cs="Times New Roman"/>
                <w:sz w:val="24"/>
                <w:szCs w:val="24"/>
              </w:rPr>
              <w:t>Tanya jawab</w:t>
            </w:r>
          </w:p>
          <w:p w:rsidR="006647E5" w:rsidRDefault="006647E5" w:rsidP="006647E5">
            <w:pPr>
              <w:pStyle w:val="ListParagraph"/>
              <w:numPr>
                <w:ilvl w:val="0"/>
                <w:numId w:val="21"/>
              </w:numPr>
              <w:spacing w:after="0" w:line="360" w:lineRule="auto"/>
              <w:ind w:left="355"/>
              <w:jc w:val="both"/>
              <w:rPr>
                <w:rFonts w:ascii="Times New Roman" w:hAnsi="Times New Roman" w:cs="Times New Roman"/>
                <w:sz w:val="24"/>
                <w:szCs w:val="24"/>
              </w:rPr>
            </w:pPr>
            <w:r>
              <w:rPr>
                <w:rFonts w:ascii="Times New Roman" w:hAnsi="Times New Roman" w:cs="Times New Roman"/>
                <w:sz w:val="24"/>
                <w:szCs w:val="24"/>
              </w:rPr>
              <w:t>Test akhir</w:t>
            </w:r>
          </w:p>
          <w:p w:rsidR="006647E5" w:rsidRPr="00C238FC" w:rsidRDefault="006647E5" w:rsidP="006647E5">
            <w:pPr>
              <w:pStyle w:val="ListParagraph"/>
              <w:numPr>
                <w:ilvl w:val="0"/>
                <w:numId w:val="21"/>
              </w:numPr>
              <w:spacing w:after="0" w:line="360" w:lineRule="auto"/>
              <w:ind w:left="355"/>
              <w:jc w:val="both"/>
              <w:rPr>
                <w:rFonts w:ascii="Times New Roman" w:hAnsi="Times New Roman" w:cs="Times New Roman"/>
                <w:sz w:val="24"/>
                <w:szCs w:val="24"/>
              </w:rPr>
            </w:pPr>
            <w:r w:rsidRPr="00C238FC">
              <w:rPr>
                <w:rFonts w:ascii="Times New Roman" w:hAnsi="Times New Roman" w:cs="Times New Roman"/>
                <w:sz w:val="24"/>
                <w:szCs w:val="24"/>
              </w:rPr>
              <w:t>Menyimpulkan hasil penyuluhan</w:t>
            </w:r>
          </w:p>
          <w:p w:rsidR="006647E5" w:rsidRPr="00C238FC" w:rsidRDefault="006647E5" w:rsidP="006647E5">
            <w:pPr>
              <w:pStyle w:val="ListParagraph"/>
              <w:numPr>
                <w:ilvl w:val="0"/>
                <w:numId w:val="21"/>
              </w:numPr>
              <w:spacing w:after="0" w:line="360" w:lineRule="auto"/>
              <w:ind w:left="355"/>
              <w:jc w:val="both"/>
              <w:rPr>
                <w:rFonts w:ascii="Times New Roman" w:hAnsi="Times New Roman" w:cs="Times New Roman"/>
                <w:sz w:val="24"/>
                <w:szCs w:val="24"/>
              </w:rPr>
            </w:pPr>
            <w:r w:rsidRPr="00C238FC">
              <w:rPr>
                <w:rFonts w:ascii="Times New Roman" w:hAnsi="Times New Roman" w:cs="Times New Roman"/>
                <w:sz w:val="24"/>
                <w:szCs w:val="24"/>
              </w:rPr>
              <w:t>Memberi salam Penutup</w:t>
            </w:r>
          </w:p>
        </w:tc>
        <w:tc>
          <w:tcPr>
            <w:tcW w:w="2693" w:type="dxa"/>
            <w:tcBorders>
              <w:bottom w:val="single" w:sz="4" w:space="0" w:color="auto"/>
            </w:tcBorders>
          </w:tcPr>
          <w:p w:rsidR="006647E5" w:rsidRDefault="006647E5" w:rsidP="006647E5">
            <w:pPr>
              <w:pStyle w:val="ListParagraph"/>
              <w:numPr>
                <w:ilvl w:val="0"/>
                <w:numId w:val="22"/>
              </w:numPr>
              <w:spacing w:after="0" w:line="360" w:lineRule="auto"/>
              <w:ind w:left="431"/>
              <w:jc w:val="both"/>
              <w:rPr>
                <w:rFonts w:ascii="Times New Roman" w:hAnsi="Times New Roman" w:cs="Times New Roman"/>
                <w:sz w:val="24"/>
                <w:szCs w:val="24"/>
              </w:rPr>
            </w:pPr>
            <w:r>
              <w:rPr>
                <w:rFonts w:ascii="Times New Roman" w:hAnsi="Times New Roman" w:cs="Times New Roman"/>
                <w:sz w:val="24"/>
                <w:szCs w:val="24"/>
              </w:rPr>
              <w:t>Menanyakan materi yang belum jelas</w:t>
            </w:r>
          </w:p>
          <w:p w:rsidR="006647E5" w:rsidRDefault="006647E5" w:rsidP="006647E5">
            <w:pPr>
              <w:pStyle w:val="ListParagraph"/>
              <w:numPr>
                <w:ilvl w:val="0"/>
                <w:numId w:val="22"/>
              </w:numPr>
              <w:spacing w:after="0" w:line="360" w:lineRule="auto"/>
              <w:ind w:left="431"/>
              <w:jc w:val="both"/>
              <w:rPr>
                <w:rFonts w:ascii="Times New Roman" w:hAnsi="Times New Roman" w:cs="Times New Roman"/>
                <w:sz w:val="24"/>
                <w:szCs w:val="24"/>
              </w:rPr>
            </w:pPr>
            <w:r>
              <w:rPr>
                <w:rFonts w:ascii="Times New Roman" w:hAnsi="Times New Roman" w:cs="Times New Roman"/>
                <w:sz w:val="24"/>
                <w:szCs w:val="24"/>
              </w:rPr>
              <w:t>Menjawab test</w:t>
            </w:r>
          </w:p>
          <w:p w:rsidR="006647E5" w:rsidRPr="00C238FC" w:rsidRDefault="006647E5" w:rsidP="006647E5">
            <w:pPr>
              <w:pStyle w:val="ListParagraph"/>
              <w:numPr>
                <w:ilvl w:val="0"/>
                <w:numId w:val="22"/>
              </w:numPr>
              <w:spacing w:after="0" w:line="360" w:lineRule="auto"/>
              <w:ind w:left="431"/>
              <w:jc w:val="both"/>
              <w:rPr>
                <w:rFonts w:ascii="Times New Roman" w:hAnsi="Times New Roman" w:cs="Times New Roman"/>
                <w:sz w:val="24"/>
                <w:szCs w:val="24"/>
              </w:rPr>
            </w:pPr>
            <w:r w:rsidRPr="00C238FC">
              <w:rPr>
                <w:rFonts w:ascii="Times New Roman" w:hAnsi="Times New Roman" w:cs="Times New Roman"/>
                <w:sz w:val="24"/>
                <w:szCs w:val="24"/>
              </w:rPr>
              <w:t>Aktif bersama menyimpulkan</w:t>
            </w:r>
          </w:p>
          <w:p w:rsidR="006647E5" w:rsidRPr="00322D5D" w:rsidRDefault="006647E5" w:rsidP="006647E5">
            <w:pPr>
              <w:pStyle w:val="ListParagraph"/>
              <w:numPr>
                <w:ilvl w:val="0"/>
                <w:numId w:val="22"/>
              </w:numPr>
              <w:spacing w:after="0" w:line="360" w:lineRule="auto"/>
              <w:ind w:left="431"/>
              <w:jc w:val="both"/>
              <w:rPr>
                <w:rFonts w:ascii="Times New Roman" w:hAnsi="Times New Roman" w:cs="Times New Roman"/>
                <w:sz w:val="24"/>
                <w:szCs w:val="24"/>
              </w:rPr>
            </w:pPr>
            <w:r>
              <w:rPr>
                <w:rFonts w:ascii="Times New Roman" w:hAnsi="Times New Roman" w:cs="Times New Roman"/>
                <w:sz w:val="24"/>
                <w:szCs w:val="24"/>
              </w:rPr>
              <w:t>Menjawab</w:t>
            </w:r>
            <w:r w:rsidRPr="00C238FC">
              <w:rPr>
                <w:rFonts w:ascii="Times New Roman" w:hAnsi="Times New Roman" w:cs="Times New Roman"/>
                <w:sz w:val="24"/>
                <w:szCs w:val="24"/>
              </w:rPr>
              <w:t xml:space="preserve"> salam</w:t>
            </w:r>
          </w:p>
        </w:tc>
      </w:tr>
    </w:tbl>
    <w:p w:rsidR="006647E5" w:rsidRPr="00C238FC" w:rsidRDefault="006647E5" w:rsidP="006647E5">
      <w:pPr>
        <w:spacing w:line="360" w:lineRule="auto"/>
        <w:ind w:left="720"/>
        <w:jc w:val="both"/>
        <w:rPr>
          <w:rFonts w:ascii="Times New Roman" w:hAnsi="Times New Roman" w:cs="Times New Roman"/>
          <w:sz w:val="24"/>
          <w:szCs w:val="24"/>
        </w:rPr>
      </w:pPr>
    </w:p>
    <w:p w:rsidR="006647E5" w:rsidRPr="00130443" w:rsidRDefault="006647E5" w:rsidP="006647E5">
      <w:pPr>
        <w:pStyle w:val="ListParagraph"/>
        <w:numPr>
          <w:ilvl w:val="0"/>
          <w:numId w:val="17"/>
        </w:numPr>
        <w:spacing w:line="360" w:lineRule="auto"/>
        <w:ind w:left="1287"/>
        <w:jc w:val="both"/>
        <w:rPr>
          <w:rFonts w:ascii="Times New Roman" w:hAnsi="Times New Roman" w:cs="Times New Roman"/>
          <w:b/>
          <w:sz w:val="24"/>
          <w:szCs w:val="24"/>
        </w:rPr>
      </w:pPr>
      <w:r w:rsidRPr="00C238FC">
        <w:rPr>
          <w:rFonts w:ascii="Times New Roman" w:hAnsi="Times New Roman" w:cs="Times New Roman"/>
          <w:b/>
          <w:sz w:val="24"/>
          <w:szCs w:val="24"/>
        </w:rPr>
        <w:t>Evaluasi</w:t>
      </w:r>
    </w:p>
    <w:p w:rsidR="006647E5" w:rsidRDefault="006647E5" w:rsidP="006647E5">
      <w:pPr>
        <w:pStyle w:val="ListParagraph"/>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Evaluasi dilakukan mengajukan pertanyaan mengenai materi yang telah disimpulkan, meliputi:</w:t>
      </w:r>
    </w:p>
    <w:p w:rsidR="006647E5" w:rsidRDefault="006647E5" w:rsidP="006647E5">
      <w:pPr>
        <w:pStyle w:val="ListParagraph"/>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A. Mengajukan pertanyaan lisan</w:t>
      </w:r>
    </w:p>
    <w:p w:rsidR="006647E5" w:rsidRDefault="006647E5" w:rsidP="006647E5">
      <w:pPr>
        <w:pStyle w:val="ListParagraph"/>
        <w:numPr>
          <w:ilvl w:val="0"/>
          <w:numId w:val="27"/>
        </w:numPr>
        <w:spacing w:line="360" w:lineRule="auto"/>
        <w:ind w:left="2007"/>
        <w:jc w:val="both"/>
        <w:rPr>
          <w:rFonts w:ascii="Times New Roman" w:hAnsi="Times New Roman" w:cs="Times New Roman"/>
          <w:sz w:val="24"/>
          <w:szCs w:val="24"/>
        </w:rPr>
      </w:pPr>
      <w:r w:rsidRPr="00C238FC">
        <w:rPr>
          <w:rFonts w:ascii="Times New Roman" w:hAnsi="Times New Roman" w:cs="Times New Roman"/>
          <w:sz w:val="24"/>
          <w:szCs w:val="24"/>
        </w:rPr>
        <w:t xml:space="preserve">Apa yang dimaksud </w:t>
      </w:r>
      <w:r>
        <w:rPr>
          <w:rFonts w:ascii="Times New Roman" w:hAnsi="Times New Roman" w:cs="Times New Roman"/>
          <w:sz w:val="24"/>
          <w:szCs w:val="24"/>
        </w:rPr>
        <w:t>perawatan tali pusat?</w:t>
      </w:r>
    </w:p>
    <w:p w:rsidR="006647E5" w:rsidRDefault="006647E5" w:rsidP="006647E5">
      <w:pPr>
        <w:pStyle w:val="ListParagraph"/>
        <w:numPr>
          <w:ilvl w:val="0"/>
          <w:numId w:val="27"/>
        </w:numPr>
        <w:spacing w:line="360" w:lineRule="auto"/>
        <w:ind w:left="2007"/>
        <w:jc w:val="both"/>
        <w:rPr>
          <w:rFonts w:ascii="Times New Roman" w:hAnsi="Times New Roman" w:cs="Times New Roman"/>
          <w:sz w:val="24"/>
          <w:szCs w:val="24"/>
        </w:rPr>
      </w:pPr>
      <w:r>
        <w:rPr>
          <w:rFonts w:ascii="Times New Roman" w:hAnsi="Times New Roman" w:cs="Times New Roman"/>
          <w:sz w:val="24"/>
          <w:szCs w:val="24"/>
        </w:rPr>
        <w:t>Apa saja penyebab dan tanda infeksi pada tali pusat?</w:t>
      </w:r>
    </w:p>
    <w:p w:rsidR="006647E5" w:rsidRPr="00573C17" w:rsidRDefault="006647E5" w:rsidP="006647E5">
      <w:pPr>
        <w:pStyle w:val="ListParagraph"/>
        <w:numPr>
          <w:ilvl w:val="0"/>
          <w:numId w:val="27"/>
        </w:numPr>
        <w:spacing w:line="360" w:lineRule="auto"/>
        <w:ind w:left="2007"/>
        <w:jc w:val="both"/>
        <w:rPr>
          <w:rFonts w:ascii="Times New Roman" w:hAnsi="Times New Roman" w:cs="Times New Roman"/>
          <w:sz w:val="24"/>
          <w:szCs w:val="24"/>
        </w:rPr>
      </w:pPr>
      <w:r>
        <w:rPr>
          <w:rFonts w:ascii="Times New Roman" w:hAnsi="Times New Roman" w:cs="Times New Roman"/>
          <w:sz w:val="24"/>
          <w:szCs w:val="24"/>
        </w:rPr>
        <w:t>Bagaimana cara merawat tali pusat?</w:t>
      </w:r>
    </w:p>
    <w:p w:rsidR="006647E5" w:rsidRDefault="006647E5" w:rsidP="006647E5">
      <w:pPr>
        <w:pStyle w:val="ListParagraph"/>
        <w:spacing w:line="360" w:lineRule="auto"/>
        <w:ind w:left="1287"/>
        <w:jc w:val="both"/>
        <w:rPr>
          <w:rFonts w:ascii="Times New Roman" w:hAnsi="Times New Roman" w:cs="Times New Roman"/>
          <w:sz w:val="24"/>
          <w:szCs w:val="24"/>
        </w:rPr>
      </w:pPr>
      <w:r>
        <w:rPr>
          <w:rFonts w:ascii="Times New Roman" w:hAnsi="Times New Roman" w:cs="Times New Roman"/>
          <w:sz w:val="24"/>
          <w:szCs w:val="24"/>
        </w:rPr>
        <w:t>B. Observasi</w:t>
      </w:r>
    </w:p>
    <w:p w:rsidR="006647E5" w:rsidRPr="000D770D" w:rsidRDefault="006647E5" w:rsidP="006647E5">
      <w:pPr>
        <w:pStyle w:val="ListParagraph"/>
        <w:numPr>
          <w:ilvl w:val="0"/>
          <w:numId w:val="28"/>
        </w:numPr>
        <w:spacing w:line="360" w:lineRule="auto"/>
        <w:ind w:left="2127" w:hanging="426"/>
        <w:jc w:val="both"/>
        <w:rPr>
          <w:rFonts w:ascii="Times New Roman" w:hAnsi="Times New Roman" w:cs="Times New Roman"/>
          <w:sz w:val="24"/>
          <w:szCs w:val="24"/>
        </w:rPr>
      </w:pPr>
      <w:r>
        <w:rPr>
          <w:rFonts w:ascii="Times New Roman" w:hAnsi="Times New Roman" w:cs="Times New Roman"/>
          <w:sz w:val="24"/>
          <w:szCs w:val="24"/>
        </w:rPr>
        <w:t xml:space="preserve">Respons atau tingkah laku masyarakat saat diberikan pertanyaan, apakah diam </w:t>
      </w:r>
      <w:r w:rsidRPr="000D770D">
        <w:rPr>
          <w:rFonts w:ascii="Times New Roman" w:hAnsi="Times New Roman" w:cs="Times New Roman"/>
          <w:sz w:val="24"/>
          <w:szCs w:val="24"/>
        </w:rPr>
        <w:t>atau menjawab (benar atau salah)</w:t>
      </w:r>
    </w:p>
    <w:p w:rsidR="006647E5" w:rsidRDefault="006647E5" w:rsidP="006647E5">
      <w:pPr>
        <w:pStyle w:val="ListParagraph"/>
        <w:numPr>
          <w:ilvl w:val="0"/>
          <w:numId w:val="28"/>
        </w:numPr>
        <w:spacing w:line="360" w:lineRule="auto"/>
        <w:ind w:left="1713" w:firstLine="0"/>
        <w:jc w:val="both"/>
        <w:rPr>
          <w:rFonts w:ascii="Times New Roman" w:hAnsi="Times New Roman" w:cs="Times New Roman"/>
          <w:sz w:val="24"/>
          <w:szCs w:val="24"/>
        </w:rPr>
        <w:sectPr w:rsidR="006647E5" w:rsidSect="002C2BDA">
          <w:pgSz w:w="11906" w:h="16838"/>
          <w:pgMar w:top="1701" w:right="1701" w:bottom="1701" w:left="2268" w:header="708" w:footer="708" w:gutter="0"/>
          <w:pgNumType w:start="1"/>
          <w:cols w:space="708"/>
          <w:titlePg/>
          <w:docGrid w:linePitch="360"/>
        </w:sectPr>
      </w:pPr>
      <w:r>
        <w:rPr>
          <w:rFonts w:ascii="Times New Roman" w:hAnsi="Times New Roman" w:cs="Times New Roman"/>
          <w:sz w:val="24"/>
          <w:szCs w:val="24"/>
        </w:rPr>
        <w:t>Ibu antusias atau tida</w:t>
      </w:r>
      <w:r>
        <w:rPr>
          <w:rFonts w:ascii="Times New Roman" w:hAnsi="Times New Roman" w:cs="Times New Roman"/>
          <w:sz w:val="24"/>
          <w:szCs w:val="24"/>
          <w:lang w:val="id-ID"/>
        </w:rPr>
        <w:t>k</w:t>
      </w:r>
    </w:p>
    <w:p w:rsidR="006647E5" w:rsidRDefault="006647E5" w:rsidP="006647E5">
      <w:pPr>
        <w:pStyle w:val="ListParagraph"/>
        <w:spacing w:line="360" w:lineRule="auto"/>
        <w:ind w:left="1713"/>
        <w:jc w:val="both"/>
        <w:rPr>
          <w:rFonts w:ascii="Times New Roman" w:hAnsi="Times New Roman" w:cs="Times New Roman"/>
          <w:sz w:val="24"/>
          <w:szCs w:val="24"/>
        </w:rPr>
      </w:pPr>
    </w:p>
    <w:p w:rsidR="006647E5" w:rsidRPr="00C80DC5" w:rsidRDefault="006647E5" w:rsidP="006647E5">
      <w:pPr>
        <w:pStyle w:val="ListParagraph"/>
        <w:numPr>
          <w:ilvl w:val="0"/>
          <w:numId w:val="28"/>
        </w:numPr>
        <w:spacing w:line="360" w:lineRule="auto"/>
        <w:ind w:left="1713" w:firstLine="0"/>
        <w:jc w:val="both"/>
        <w:rPr>
          <w:rFonts w:ascii="Times New Roman" w:hAnsi="Times New Roman" w:cs="Times New Roman"/>
          <w:sz w:val="24"/>
          <w:szCs w:val="24"/>
        </w:rPr>
      </w:pPr>
      <w:r>
        <w:rPr>
          <w:rFonts w:ascii="Times New Roman" w:hAnsi="Times New Roman" w:cs="Times New Roman"/>
          <w:sz w:val="24"/>
          <w:szCs w:val="24"/>
        </w:rPr>
        <w:t>Ibu mengajukan pertanyaan atau tidak</w:t>
      </w:r>
    </w:p>
    <w:p w:rsidR="006647E5" w:rsidRPr="00720345" w:rsidRDefault="006647E5" w:rsidP="006647E5">
      <w:pPr>
        <w:pStyle w:val="ListParagraph"/>
        <w:numPr>
          <w:ilvl w:val="0"/>
          <w:numId w:val="17"/>
        </w:numPr>
        <w:spacing w:line="360" w:lineRule="auto"/>
        <w:ind w:left="1287"/>
        <w:jc w:val="both"/>
        <w:rPr>
          <w:rFonts w:ascii="Times New Roman" w:hAnsi="Times New Roman" w:cs="Times New Roman"/>
          <w:b/>
          <w:sz w:val="24"/>
          <w:szCs w:val="24"/>
        </w:rPr>
      </w:pPr>
      <w:r w:rsidRPr="00C238FC">
        <w:rPr>
          <w:rFonts w:ascii="Times New Roman" w:hAnsi="Times New Roman" w:cs="Times New Roman"/>
          <w:b/>
          <w:sz w:val="24"/>
          <w:szCs w:val="24"/>
        </w:rPr>
        <w:t>Daftar Pustaka</w:t>
      </w:r>
    </w:p>
    <w:p w:rsidR="006647E5" w:rsidRDefault="006647E5" w:rsidP="006647E5">
      <w:pPr>
        <w:pStyle w:val="ListParagraph"/>
        <w:spacing w:line="360" w:lineRule="auto"/>
        <w:ind w:left="1287"/>
        <w:jc w:val="both"/>
        <w:rPr>
          <w:rFonts w:ascii="Times New Roman" w:hAnsi="Times New Roman" w:cs="Times New Roman"/>
          <w:sz w:val="24"/>
          <w:szCs w:val="24"/>
          <w:lang w:eastAsia="id-ID"/>
        </w:rPr>
      </w:pPr>
      <w:r w:rsidRPr="00720345">
        <w:rPr>
          <w:rFonts w:ascii="Times New Roman" w:hAnsi="Times New Roman" w:cs="Times New Roman"/>
          <w:sz w:val="24"/>
          <w:szCs w:val="24"/>
          <w:lang w:eastAsia="id-ID"/>
        </w:rPr>
        <w:t xml:space="preserve">Dewi Lia, Nanny Vivian. 2010. </w:t>
      </w:r>
      <w:r w:rsidRPr="00720345">
        <w:rPr>
          <w:rFonts w:ascii="Times New Roman" w:hAnsi="Times New Roman" w:cs="Times New Roman"/>
          <w:i/>
          <w:sz w:val="24"/>
          <w:szCs w:val="24"/>
          <w:lang w:eastAsia="id-ID"/>
        </w:rPr>
        <w:t>Asuhan Neonatus Bayi dan Anak Balita.</w:t>
      </w:r>
      <w:r w:rsidRPr="00720345">
        <w:rPr>
          <w:rFonts w:ascii="Times New Roman" w:hAnsi="Times New Roman" w:cs="Times New Roman"/>
          <w:sz w:val="24"/>
          <w:szCs w:val="24"/>
          <w:lang w:eastAsia="id-ID"/>
        </w:rPr>
        <w:t xml:space="preserve"> Jakarta: Penerbit Salemba Medika</w:t>
      </w:r>
    </w:p>
    <w:p w:rsidR="006647E5" w:rsidRDefault="006647E5" w:rsidP="006647E5">
      <w:pPr>
        <w:pStyle w:val="ListParagraph"/>
        <w:spacing w:line="360" w:lineRule="auto"/>
        <w:ind w:left="1287"/>
        <w:jc w:val="both"/>
        <w:rPr>
          <w:rFonts w:ascii="Times New Roman" w:hAnsi="Times New Roman" w:cs="Times New Roman"/>
          <w:b/>
          <w:sz w:val="24"/>
          <w:szCs w:val="24"/>
        </w:rPr>
      </w:pPr>
    </w:p>
    <w:p w:rsidR="006647E5" w:rsidRPr="000D770D" w:rsidRDefault="006647E5" w:rsidP="006647E5">
      <w:pPr>
        <w:spacing w:line="360" w:lineRule="auto"/>
        <w:ind w:left="706" w:hanging="706"/>
        <w:jc w:val="center"/>
        <w:rPr>
          <w:rFonts w:ascii="Times New Roman" w:hAnsi="Times New Roman" w:cs="Times New Roman"/>
          <w:b/>
          <w:sz w:val="24"/>
          <w:szCs w:val="24"/>
        </w:rPr>
      </w:pPr>
      <w:r w:rsidRPr="000D770D">
        <w:rPr>
          <w:rFonts w:ascii="Times New Roman" w:hAnsi="Times New Roman" w:cs="Times New Roman"/>
          <w:b/>
          <w:sz w:val="24"/>
          <w:szCs w:val="24"/>
        </w:rPr>
        <w:t>MATERI</w:t>
      </w:r>
    </w:p>
    <w:p w:rsidR="006647E5" w:rsidRPr="000D770D" w:rsidRDefault="006647E5" w:rsidP="006647E5">
      <w:pPr>
        <w:spacing w:line="360" w:lineRule="auto"/>
        <w:ind w:left="706" w:hanging="706"/>
        <w:rPr>
          <w:rFonts w:ascii="Times New Roman" w:hAnsi="Times New Roman" w:cs="Times New Roman"/>
          <w:b/>
          <w:sz w:val="24"/>
          <w:szCs w:val="24"/>
        </w:rPr>
      </w:pPr>
      <w:r w:rsidRPr="000D770D">
        <w:rPr>
          <w:rFonts w:ascii="Times New Roman" w:hAnsi="Times New Roman" w:cs="Times New Roman"/>
          <w:b/>
          <w:sz w:val="24"/>
          <w:szCs w:val="24"/>
        </w:rPr>
        <w:t>Perawatan Tali Pusat</w:t>
      </w:r>
    </w:p>
    <w:p w:rsidR="006647E5" w:rsidRPr="00B80375" w:rsidRDefault="006647E5" w:rsidP="006647E5">
      <w:pPr>
        <w:numPr>
          <w:ilvl w:val="0"/>
          <w:numId w:val="29"/>
        </w:numPr>
        <w:spacing w:line="360" w:lineRule="auto"/>
        <w:ind w:left="426" w:hanging="426"/>
        <w:contextualSpacing/>
        <w:jc w:val="both"/>
        <w:rPr>
          <w:rFonts w:ascii="Times New Roman" w:hAnsi="Times New Roman" w:cs="Times New Roman"/>
          <w:sz w:val="24"/>
          <w:szCs w:val="24"/>
        </w:rPr>
      </w:pPr>
      <w:r w:rsidRPr="00B80375">
        <w:rPr>
          <w:rFonts w:ascii="Times New Roman" w:hAnsi="Times New Roman" w:cs="Times New Roman"/>
          <w:sz w:val="24"/>
          <w:szCs w:val="24"/>
        </w:rPr>
        <w:t>Pengertian</w:t>
      </w:r>
    </w:p>
    <w:p w:rsidR="006647E5" w:rsidRDefault="006647E5" w:rsidP="006647E5">
      <w:pPr>
        <w:spacing w:line="360" w:lineRule="auto"/>
        <w:ind w:left="426" w:firstLine="294"/>
        <w:contextualSpacing/>
        <w:jc w:val="both"/>
        <w:rPr>
          <w:rFonts w:ascii="Times New Roman" w:hAnsi="Times New Roman" w:cs="Times New Roman"/>
          <w:sz w:val="24"/>
          <w:szCs w:val="24"/>
        </w:rPr>
      </w:pPr>
      <w:r w:rsidRPr="000D770D">
        <w:rPr>
          <w:rFonts w:ascii="Times New Roman" w:hAnsi="Times New Roman" w:cs="Times New Roman"/>
          <w:sz w:val="24"/>
          <w:szCs w:val="24"/>
        </w:rPr>
        <w:t>Perawatan tali pusat adalah perawatan yang dapat mencegah terjadinya infeksi pada tali pusat jika dilakukan dengan benar. Tujuan</w:t>
      </w:r>
      <w:r>
        <w:rPr>
          <w:rFonts w:ascii="Times New Roman" w:hAnsi="Times New Roman" w:cs="Times New Roman"/>
          <w:sz w:val="24"/>
          <w:szCs w:val="24"/>
        </w:rPr>
        <w:t>nya untuk</w:t>
      </w:r>
      <w:r w:rsidRPr="000D770D">
        <w:rPr>
          <w:rFonts w:ascii="Times New Roman" w:hAnsi="Times New Roman" w:cs="Times New Roman"/>
          <w:sz w:val="24"/>
          <w:szCs w:val="24"/>
        </w:rPr>
        <w:t xml:space="preserve"> mencegah terjadinya infeksi, mempercepat proses pegeringan talipusat, dan mempercepat terlepasnya tali pusat</w:t>
      </w:r>
    </w:p>
    <w:p w:rsidR="006647E5" w:rsidRPr="00B80375" w:rsidRDefault="006647E5" w:rsidP="006647E5">
      <w:pPr>
        <w:numPr>
          <w:ilvl w:val="0"/>
          <w:numId w:val="29"/>
        </w:numPr>
        <w:spacing w:after="0" w:line="360" w:lineRule="auto"/>
        <w:ind w:left="426" w:hanging="426"/>
        <w:contextualSpacing/>
        <w:jc w:val="both"/>
        <w:rPr>
          <w:rFonts w:ascii="Times New Roman" w:hAnsi="Times New Roman" w:cs="Times New Roman"/>
          <w:sz w:val="24"/>
          <w:szCs w:val="24"/>
        </w:rPr>
      </w:pPr>
      <w:r w:rsidRPr="00B80375">
        <w:rPr>
          <w:rFonts w:ascii="Times New Roman" w:hAnsi="Times New Roman" w:cs="Times New Roman"/>
          <w:sz w:val="24"/>
          <w:szCs w:val="24"/>
        </w:rPr>
        <w:t>Penyebab infeksi pada tali pusat</w:t>
      </w:r>
    </w:p>
    <w:p w:rsidR="006647E5" w:rsidRPr="000D770D" w:rsidRDefault="006647E5" w:rsidP="006647E5">
      <w:pPr>
        <w:spacing w:after="0" w:line="360" w:lineRule="auto"/>
        <w:ind w:left="426" w:firstLine="294"/>
        <w:contextualSpacing/>
        <w:jc w:val="both"/>
        <w:rPr>
          <w:rFonts w:ascii="Times New Roman" w:hAnsi="Times New Roman" w:cs="Times New Roman"/>
          <w:sz w:val="24"/>
          <w:szCs w:val="24"/>
        </w:rPr>
      </w:pPr>
      <w:r w:rsidRPr="000D770D">
        <w:rPr>
          <w:rFonts w:ascii="Times New Roman" w:hAnsi="Times New Roman" w:cs="Times New Roman"/>
          <w:sz w:val="24"/>
          <w:szCs w:val="24"/>
        </w:rPr>
        <w:t>Luka tali pusat dan tindakan yang tidak memenuhi syarat seperti pemotongan tali pusat dengan menggunakan bamboo atau gunting yang tidak steril dimana setelah pemotongan, tali pusat dibubuhi dengan abu, tanah dan daun-daunan.</w:t>
      </w:r>
    </w:p>
    <w:p w:rsidR="006647E5" w:rsidRPr="00B80375" w:rsidRDefault="006647E5" w:rsidP="006647E5">
      <w:pPr>
        <w:numPr>
          <w:ilvl w:val="0"/>
          <w:numId w:val="29"/>
        </w:numPr>
        <w:spacing w:after="0" w:line="360" w:lineRule="auto"/>
        <w:ind w:left="426" w:hanging="426"/>
        <w:contextualSpacing/>
        <w:jc w:val="both"/>
        <w:rPr>
          <w:rFonts w:ascii="Times New Roman" w:hAnsi="Times New Roman" w:cs="Times New Roman"/>
          <w:sz w:val="24"/>
          <w:szCs w:val="24"/>
        </w:rPr>
      </w:pPr>
      <w:r w:rsidRPr="00B80375">
        <w:rPr>
          <w:rFonts w:ascii="Times New Roman" w:hAnsi="Times New Roman" w:cs="Times New Roman"/>
          <w:sz w:val="24"/>
          <w:szCs w:val="24"/>
        </w:rPr>
        <w:t>Tanda-tanda infeksi pada tali pusat</w:t>
      </w:r>
    </w:p>
    <w:p w:rsidR="006647E5" w:rsidRPr="000D770D" w:rsidRDefault="006647E5" w:rsidP="006647E5">
      <w:pPr>
        <w:numPr>
          <w:ilvl w:val="0"/>
          <w:numId w:val="30"/>
        </w:numPr>
        <w:spacing w:after="0" w:line="360" w:lineRule="auto"/>
        <w:ind w:left="993"/>
        <w:contextualSpacing/>
        <w:jc w:val="both"/>
        <w:rPr>
          <w:rFonts w:ascii="Times New Roman" w:hAnsi="Times New Roman" w:cs="Times New Roman"/>
          <w:sz w:val="24"/>
          <w:szCs w:val="24"/>
        </w:rPr>
      </w:pPr>
      <w:r w:rsidRPr="000D770D">
        <w:rPr>
          <w:rFonts w:ascii="Times New Roman" w:hAnsi="Times New Roman" w:cs="Times New Roman"/>
          <w:sz w:val="24"/>
          <w:szCs w:val="24"/>
        </w:rPr>
        <w:t>Bayi tidak mau menetek</w:t>
      </w:r>
    </w:p>
    <w:p w:rsidR="006647E5" w:rsidRDefault="006647E5" w:rsidP="006647E5">
      <w:pPr>
        <w:numPr>
          <w:ilvl w:val="0"/>
          <w:numId w:val="30"/>
        </w:numPr>
        <w:spacing w:after="0" w:line="360" w:lineRule="auto"/>
        <w:ind w:left="993"/>
        <w:contextualSpacing/>
        <w:jc w:val="both"/>
        <w:rPr>
          <w:rFonts w:ascii="Times New Roman" w:hAnsi="Times New Roman" w:cs="Times New Roman"/>
          <w:sz w:val="24"/>
          <w:szCs w:val="24"/>
        </w:rPr>
      </w:pPr>
      <w:r w:rsidRPr="000D770D">
        <w:rPr>
          <w:rFonts w:ascii="Times New Roman" w:hAnsi="Times New Roman" w:cs="Times New Roman"/>
          <w:sz w:val="24"/>
          <w:szCs w:val="24"/>
        </w:rPr>
        <w:t>Bila berlanjut terjadi mulut mencucu, kaku kuduk, sampai kejang-kejang (tetanus neonaturum)</w:t>
      </w:r>
    </w:p>
    <w:p w:rsidR="006647E5" w:rsidRPr="000D770D" w:rsidRDefault="006647E5" w:rsidP="006647E5">
      <w:pPr>
        <w:numPr>
          <w:ilvl w:val="0"/>
          <w:numId w:val="30"/>
        </w:numPr>
        <w:spacing w:after="0" w:line="360" w:lineRule="auto"/>
        <w:ind w:left="993"/>
        <w:contextualSpacing/>
        <w:jc w:val="both"/>
        <w:rPr>
          <w:rFonts w:ascii="Times New Roman" w:hAnsi="Times New Roman" w:cs="Times New Roman"/>
          <w:sz w:val="24"/>
          <w:szCs w:val="24"/>
        </w:rPr>
      </w:pPr>
      <w:r w:rsidRPr="000D770D">
        <w:rPr>
          <w:rFonts w:ascii="Times New Roman" w:hAnsi="Times New Roman" w:cs="Times New Roman"/>
          <w:sz w:val="24"/>
          <w:szCs w:val="24"/>
        </w:rPr>
        <w:t>Badan bayi panas</w:t>
      </w:r>
    </w:p>
    <w:p w:rsidR="006647E5" w:rsidRPr="000D770D" w:rsidRDefault="006647E5" w:rsidP="006647E5">
      <w:pPr>
        <w:numPr>
          <w:ilvl w:val="0"/>
          <w:numId w:val="30"/>
        </w:numPr>
        <w:spacing w:after="0" w:line="360" w:lineRule="auto"/>
        <w:ind w:left="993"/>
        <w:contextualSpacing/>
        <w:jc w:val="both"/>
        <w:rPr>
          <w:rFonts w:ascii="Times New Roman" w:hAnsi="Times New Roman" w:cs="Times New Roman"/>
          <w:sz w:val="24"/>
          <w:szCs w:val="24"/>
        </w:rPr>
      </w:pPr>
      <w:r w:rsidRPr="000D770D">
        <w:rPr>
          <w:rFonts w:ascii="Times New Roman" w:hAnsi="Times New Roman" w:cs="Times New Roman"/>
          <w:sz w:val="24"/>
          <w:szCs w:val="24"/>
        </w:rPr>
        <w:t>Tali pusat basah, sekitar tali pusat merah dan berbau</w:t>
      </w:r>
    </w:p>
    <w:p w:rsidR="006647E5" w:rsidRPr="00B80375" w:rsidRDefault="006647E5" w:rsidP="006647E5">
      <w:pPr>
        <w:numPr>
          <w:ilvl w:val="0"/>
          <w:numId w:val="29"/>
        </w:numPr>
        <w:spacing w:after="0" w:line="360" w:lineRule="auto"/>
        <w:ind w:left="426" w:hanging="426"/>
        <w:contextualSpacing/>
        <w:jc w:val="both"/>
        <w:rPr>
          <w:rFonts w:ascii="Times New Roman" w:hAnsi="Times New Roman" w:cs="Times New Roman"/>
          <w:sz w:val="24"/>
          <w:szCs w:val="24"/>
        </w:rPr>
      </w:pPr>
      <w:r w:rsidRPr="00B80375">
        <w:rPr>
          <w:rFonts w:ascii="Times New Roman" w:hAnsi="Times New Roman" w:cs="Times New Roman"/>
          <w:sz w:val="24"/>
          <w:szCs w:val="24"/>
        </w:rPr>
        <w:t>Cara merawat tali pusat</w:t>
      </w:r>
    </w:p>
    <w:p w:rsidR="006647E5" w:rsidRPr="000D770D" w:rsidRDefault="006647E5" w:rsidP="006647E5">
      <w:pPr>
        <w:numPr>
          <w:ilvl w:val="0"/>
          <w:numId w:val="31"/>
        </w:numPr>
        <w:spacing w:after="0" w:line="360" w:lineRule="auto"/>
        <w:ind w:left="993"/>
        <w:contextualSpacing/>
        <w:jc w:val="both"/>
        <w:rPr>
          <w:rFonts w:ascii="Times New Roman" w:hAnsi="Times New Roman" w:cs="Times New Roman"/>
          <w:sz w:val="24"/>
          <w:szCs w:val="24"/>
        </w:rPr>
      </w:pPr>
      <w:r w:rsidRPr="000D770D">
        <w:rPr>
          <w:rFonts w:ascii="Times New Roman" w:hAnsi="Times New Roman" w:cs="Times New Roman"/>
          <w:sz w:val="24"/>
          <w:szCs w:val="24"/>
        </w:rPr>
        <w:t>Cuci tangan sebelum dan sesudah melakukan perawatan tali pusat.</w:t>
      </w:r>
    </w:p>
    <w:p w:rsidR="006647E5" w:rsidRPr="000D770D" w:rsidRDefault="006647E5" w:rsidP="006647E5">
      <w:pPr>
        <w:numPr>
          <w:ilvl w:val="0"/>
          <w:numId w:val="31"/>
        </w:numPr>
        <w:spacing w:after="0" w:line="360" w:lineRule="auto"/>
        <w:ind w:left="993"/>
        <w:contextualSpacing/>
        <w:jc w:val="both"/>
        <w:rPr>
          <w:rFonts w:ascii="Times New Roman" w:hAnsi="Times New Roman" w:cs="Times New Roman"/>
          <w:sz w:val="24"/>
          <w:szCs w:val="24"/>
        </w:rPr>
      </w:pPr>
      <w:r w:rsidRPr="000D770D">
        <w:rPr>
          <w:rFonts w:ascii="Times New Roman" w:hAnsi="Times New Roman" w:cs="Times New Roman"/>
          <w:bCs/>
          <w:sz w:val="24"/>
          <w:szCs w:val="24"/>
        </w:rPr>
        <w:t>Bersihkan tali pusat secara seksama menggunakan kassa dan air hangat</w:t>
      </w:r>
    </w:p>
    <w:p w:rsidR="006647E5" w:rsidRPr="000D770D" w:rsidRDefault="006647E5" w:rsidP="006647E5">
      <w:pPr>
        <w:numPr>
          <w:ilvl w:val="0"/>
          <w:numId w:val="31"/>
        </w:numPr>
        <w:spacing w:after="0" w:line="360" w:lineRule="auto"/>
        <w:ind w:left="993"/>
        <w:contextualSpacing/>
        <w:jc w:val="both"/>
        <w:rPr>
          <w:rFonts w:ascii="Times New Roman" w:hAnsi="Times New Roman" w:cs="Times New Roman"/>
          <w:sz w:val="24"/>
          <w:szCs w:val="24"/>
        </w:rPr>
      </w:pPr>
      <w:r w:rsidRPr="000D770D">
        <w:rPr>
          <w:rFonts w:ascii="Times New Roman" w:hAnsi="Times New Roman" w:cs="Times New Roman"/>
          <w:bCs/>
          <w:sz w:val="24"/>
          <w:szCs w:val="24"/>
        </w:rPr>
        <w:t>Jika ada kotoran bisa menggunakan sedikit sabun bayi agar lebih bersih</w:t>
      </w:r>
    </w:p>
    <w:p w:rsidR="006647E5" w:rsidRDefault="006647E5" w:rsidP="006647E5">
      <w:pPr>
        <w:numPr>
          <w:ilvl w:val="0"/>
          <w:numId w:val="31"/>
        </w:numPr>
        <w:spacing w:after="0" w:line="360" w:lineRule="auto"/>
        <w:ind w:left="993"/>
        <w:contextualSpacing/>
        <w:jc w:val="both"/>
        <w:rPr>
          <w:rFonts w:ascii="Times New Roman" w:hAnsi="Times New Roman" w:cs="Times New Roman"/>
          <w:bCs/>
          <w:sz w:val="24"/>
          <w:szCs w:val="24"/>
        </w:rPr>
        <w:sectPr w:rsidR="006647E5" w:rsidSect="002C2BDA">
          <w:pgSz w:w="11906" w:h="16838"/>
          <w:pgMar w:top="1701" w:right="1701" w:bottom="1701" w:left="2268" w:header="708" w:footer="708" w:gutter="0"/>
          <w:pgNumType w:start="1"/>
          <w:cols w:space="708"/>
          <w:titlePg/>
          <w:docGrid w:linePitch="360"/>
        </w:sectPr>
      </w:pPr>
      <w:r w:rsidRPr="000D770D">
        <w:rPr>
          <w:rFonts w:ascii="Times New Roman" w:hAnsi="Times New Roman" w:cs="Times New Roman"/>
          <w:bCs/>
          <w:sz w:val="24"/>
          <w:szCs w:val="24"/>
        </w:rPr>
        <w:t>Bilas</w:t>
      </w:r>
      <w:r>
        <w:rPr>
          <w:rFonts w:ascii="Times New Roman" w:hAnsi="Times New Roman" w:cs="Times New Roman"/>
          <w:bCs/>
          <w:sz w:val="24"/>
          <w:szCs w:val="24"/>
        </w:rPr>
        <w:t xml:space="preserve"> dengan air hangat dan keringka</w:t>
      </w:r>
      <w:r>
        <w:rPr>
          <w:rFonts w:ascii="Times New Roman" w:hAnsi="Times New Roman" w:cs="Times New Roman"/>
          <w:bCs/>
          <w:sz w:val="24"/>
          <w:szCs w:val="24"/>
          <w:lang w:val="id-ID"/>
        </w:rPr>
        <w:t>n</w:t>
      </w:r>
    </w:p>
    <w:p w:rsidR="006647E5" w:rsidRPr="000D770D" w:rsidRDefault="006647E5" w:rsidP="006647E5">
      <w:pPr>
        <w:spacing w:after="0" w:line="360" w:lineRule="auto"/>
        <w:ind w:left="993"/>
        <w:contextualSpacing/>
        <w:jc w:val="both"/>
        <w:rPr>
          <w:rFonts w:ascii="Times New Roman" w:hAnsi="Times New Roman" w:cs="Times New Roman"/>
          <w:sz w:val="24"/>
          <w:szCs w:val="24"/>
        </w:rPr>
      </w:pPr>
    </w:p>
    <w:p w:rsidR="006647E5" w:rsidRPr="000D770D" w:rsidRDefault="006647E5" w:rsidP="006647E5">
      <w:pPr>
        <w:numPr>
          <w:ilvl w:val="0"/>
          <w:numId w:val="31"/>
        </w:numPr>
        <w:spacing w:after="0" w:line="360" w:lineRule="auto"/>
        <w:ind w:left="993"/>
        <w:contextualSpacing/>
        <w:jc w:val="both"/>
        <w:rPr>
          <w:rFonts w:ascii="Times New Roman" w:hAnsi="Times New Roman" w:cs="Times New Roman"/>
          <w:sz w:val="24"/>
          <w:szCs w:val="24"/>
        </w:rPr>
      </w:pPr>
      <w:r w:rsidRPr="000D770D">
        <w:rPr>
          <w:rFonts w:ascii="Times New Roman" w:hAnsi="Times New Roman" w:cs="Times New Roman"/>
          <w:sz w:val="24"/>
          <w:szCs w:val="24"/>
        </w:rPr>
        <w:t xml:space="preserve">Jangan membungkus puntung tali pusat atau mengoleskan cairan atau bahan apapun kepuntung tali pusat. </w:t>
      </w:r>
    </w:p>
    <w:p w:rsidR="006647E5" w:rsidRPr="000D770D" w:rsidRDefault="006647E5" w:rsidP="006647E5">
      <w:pPr>
        <w:numPr>
          <w:ilvl w:val="0"/>
          <w:numId w:val="31"/>
        </w:numPr>
        <w:spacing w:after="0" w:line="360" w:lineRule="auto"/>
        <w:ind w:left="993"/>
        <w:contextualSpacing/>
        <w:jc w:val="both"/>
        <w:rPr>
          <w:rFonts w:ascii="Times New Roman" w:hAnsi="Times New Roman" w:cs="Times New Roman"/>
          <w:sz w:val="24"/>
          <w:szCs w:val="24"/>
        </w:rPr>
      </w:pPr>
      <w:r w:rsidRPr="000D770D">
        <w:rPr>
          <w:rFonts w:ascii="Times New Roman" w:hAnsi="Times New Roman" w:cs="Times New Roman"/>
          <w:sz w:val="24"/>
          <w:szCs w:val="24"/>
        </w:rPr>
        <w:t>Berikan nasihat pada ibu dan keluarga sebelum meninggalkan bayi:</w:t>
      </w:r>
    </w:p>
    <w:p w:rsidR="006647E5" w:rsidRPr="000D770D" w:rsidRDefault="006647E5" w:rsidP="006647E5">
      <w:pPr>
        <w:numPr>
          <w:ilvl w:val="0"/>
          <w:numId w:val="32"/>
        </w:numPr>
        <w:spacing w:after="0" w:line="360" w:lineRule="auto"/>
        <w:ind w:left="1418"/>
        <w:contextualSpacing/>
        <w:jc w:val="both"/>
        <w:rPr>
          <w:rFonts w:ascii="Times New Roman" w:hAnsi="Times New Roman" w:cs="Times New Roman"/>
          <w:sz w:val="24"/>
          <w:szCs w:val="24"/>
        </w:rPr>
      </w:pPr>
      <w:r w:rsidRPr="000D770D">
        <w:rPr>
          <w:rFonts w:ascii="Times New Roman" w:hAnsi="Times New Roman" w:cs="Times New Roman"/>
          <w:sz w:val="24"/>
          <w:szCs w:val="24"/>
        </w:rPr>
        <w:t>Lipat popok di bawah punting tali pusat.</w:t>
      </w:r>
    </w:p>
    <w:p w:rsidR="006647E5" w:rsidRPr="000D770D" w:rsidRDefault="006647E5" w:rsidP="006647E5">
      <w:pPr>
        <w:numPr>
          <w:ilvl w:val="0"/>
          <w:numId w:val="32"/>
        </w:numPr>
        <w:spacing w:after="0" w:line="360" w:lineRule="auto"/>
        <w:ind w:left="1418"/>
        <w:contextualSpacing/>
        <w:jc w:val="both"/>
        <w:rPr>
          <w:rFonts w:ascii="Times New Roman" w:hAnsi="Times New Roman" w:cs="Times New Roman"/>
          <w:sz w:val="24"/>
          <w:szCs w:val="24"/>
        </w:rPr>
      </w:pPr>
      <w:r w:rsidRPr="000D770D">
        <w:rPr>
          <w:rFonts w:ascii="Times New Roman" w:hAnsi="Times New Roman" w:cs="Times New Roman"/>
          <w:sz w:val="24"/>
          <w:szCs w:val="24"/>
        </w:rPr>
        <w:t>Luka tali pusat harus dijaga tetap kering dan bersih, sampai sisa tali pusat mengering dan terlepas sendiri.</w:t>
      </w:r>
    </w:p>
    <w:p w:rsidR="006647E5" w:rsidRPr="000D770D" w:rsidRDefault="006647E5" w:rsidP="006647E5">
      <w:pPr>
        <w:numPr>
          <w:ilvl w:val="0"/>
          <w:numId w:val="32"/>
        </w:numPr>
        <w:spacing w:after="0" w:line="360" w:lineRule="auto"/>
        <w:ind w:left="1418"/>
        <w:contextualSpacing/>
        <w:jc w:val="both"/>
        <w:rPr>
          <w:rFonts w:ascii="Times New Roman" w:hAnsi="Times New Roman" w:cs="Times New Roman"/>
          <w:sz w:val="24"/>
          <w:szCs w:val="24"/>
        </w:rPr>
      </w:pPr>
      <w:r w:rsidRPr="000D770D">
        <w:rPr>
          <w:rFonts w:ascii="Times New Roman" w:hAnsi="Times New Roman" w:cs="Times New Roman"/>
          <w:sz w:val="24"/>
          <w:szCs w:val="24"/>
        </w:rPr>
        <w:t>Jika puntung tali pusat kotor, bersihkan (hati-hati) dengan air DTT dan sabun dan segera keringkan secara seksama dengan menggunakan kain bersih.</w:t>
      </w:r>
    </w:p>
    <w:p w:rsidR="006647E5" w:rsidRPr="008075B7" w:rsidRDefault="006647E5" w:rsidP="006647E5">
      <w:pPr>
        <w:numPr>
          <w:ilvl w:val="0"/>
          <w:numId w:val="32"/>
        </w:numPr>
        <w:spacing w:after="0" w:line="360" w:lineRule="auto"/>
        <w:ind w:left="1418"/>
        <w:contextualSpacing/>
        <w:jc w:val="both"/>
        <w:rPr>
          <w:rFonts w:ascii="Times New Roman" w:hAnsi="Times New Roman" w:cs="Times New Roman"/>
          <w:sz w:val="24"/>
          <w:szCs w:val="24"/>
        </w:rPr>
      </w:pPr>
      <w:r w:rsidRPr="000D770D">
        <w:rPr>
          <w:rFonts w:ascii="Times New Roman" w:hAnsi="Times New Roman" w:cs="Times New Roman"/>
          <w:sz w:val="24"/>
          <w:szCs w:val="24"/>
        </w:rPr>
        <w:t>Perhatikan tanda-tanda infeksi tali pusat: kemerahan pada kulit sekitar tali pusat, tampak nanah atau berbau. Jika terdapat tanda infeksi, nasihati ibu untuk membawa bayinya kefasilitas kesehatan.</w:t>
      </w:r>
      <w:r>
        <w:rPr>
          <w:rFonts w:ascii="Times New Roman" w:hAnsi="Times New Roman" w:cs="Times New Roman"/>
          <w:sz w:val="24"/>
          <w:szCs w:val="24"/>
          <w:lang w:val="id-ID"/>
        </w:rPr>
        <w:t xml:space="preserve"> </w:t>
      </w:r>
    </w:p>
    <w:p w:rsidR="009C617F" w:rsidRDefault="009C617F">
      <w:bookmarkStart w:id="0" w:name="_GoBack"/>
      <w:bookmarkEnd w:id="0"/>
    </w:p>
    <w:sectPr w:rsidR="009C617F" w:rsidSect="006647E5">
      <w:pgSz w:w="11906" w:h="16838"/>
      <w:pgMar w:top="1701" w:right="1701" w:bottom="2268" w:left="2268"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03A"/>
    <w:multiLevelType w:val="hybridMultilevel"/>
    <w:tmpl w:val="7608B37E"/>
    <w:lvl w:ilvl="0" w:tplc="7AB264D4">
      <w:start w:val="1"/>
      <w:numFmt w:val="upperLetter"/>
      <w:lvlText w:val="%1."/>
      <w:lvlJc w:val="left"/>
      <w:pPr>
        <w:ind w:left="174" w:hanging="60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01484E32"/>
    <w:multiLevelType w:val="hybridMultilevel"/>
    <w:tmpl w:val="D0109D9E"/>
    <w:lvl w:ilvl="0" w:tplc="F4168B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AD295D"/>
    <w:multiLevelType w:val="hybridMultilevel"/>
    <w:tmpl w:val="65C0CBE8"/>
    <w:lvl w:ilvl="0" w:tplc="FDC4FCB6">
      <w:start w:val="1"/>
      <w:numFmt w:val="lowerLetter"/>
      <w:lvlText w:val="%1."/>
      <w:lvlJc w:val="left"/>
      <w:pPr>
        <w:ind w:left="2292" w:hanging="360"/>
      </w:pPr>
      <w:rPr>
        <w:rFonts w:hint="default"/>
      </w:rPr>
    </w:lvl>
    <w:lvl w:ilvl="1" w:tplc="04210019" w:tentative="1">
      <w:start w:val="1"/>
      <w:numFmt w:val="lowerLetter"/>
      <w:lvlText w:val="%2."/>
      <w:lvlJc w:val="left"/>
      <w:pPr>
        <w:ind w:left="3012" w:hanging="360"/>
      </w:pPr>
    </w:lvl>
    <w:lvl w:ilvl="2" w:tplc="0421001B" w:tentative="1">
      <w:start w:val="1"/>
      <w:numFmt w:val="lowerRoman"/>
      <w:lvlText w:val="%3."/>
      <w:lvlJc w:val="right"/>
      <w:pPr>
        <w:ind w:left="3732" w:hanging="180"/>
      </w:pPr>
    </w:lvl>
    <w:lvl w:ilvl="3" w:tplc="0421000F" w:tentative="1">
      <w:start w:val="1"/>
      <w:numFmt w:val="decimal"/>
      <w:lvlText w:val="%4."/>
      <w:lvlJc w:val="left"/>
      <w:pPr>
        <w:ind w:left="4452" w:hanging="360"/>
      </w:pPr>
    </w:lvl>
    <w:lvl w:ilvl="4" w:tplc="04210019" w:tentative="1">
      <w:start w:val="1"/>
      <w:numFmt w:val="lowerLetter"/>
      <w:lvlText w:val="%5."/>
      <w:lvlJc w:val="left"/>
      <w:pPr>
        <w:ind w:left="5172" w:hanging="360"/>
      </w:pPr>
    </w:lvl>
    <w:lvl w:ilvl="5" w:tplc="0421001B" w:tentative="1">
      <w:start w:val="1"/>
      <w:numFmt w:val="lowerRoman"/>
      <w:lvlText w:val="%6."/>
      <w:lvlJc w:val="right"/>
      <w:pPr>
        <w:ind w:left="5892" w:hanging="180"/>
      </w:pPr>
    </w:lvl>
    <w:lvl w:ilvl="6" w:tplc="0421000F" w:tentative="1">
      <w:start w:val="1"/>
      <w:numFmt w:val="decimal"/>
      <w:lvlText w:val="%7."/>
      <w:lvlJc w:val="left"/>
      <w:pPr>
        <w:ind w:left="6612" w:hanging="360"/>
      </w:pPr>
    </w:lvl>
    <w:lvl w:ilvl="7" w:tplc="04210019" w:tentative="1">
      <w:start w:val="1"/>
      <w:numFmt w:val="lowerLetter"/>
      <w:lvlText w:val="%8."/>
      <w:lvlJc w:val="left"/>
      <w:pPr>
        <w:ind w:left="7332" w:hanging="360"/>
      </w:pPr>
    </w:lvl>
    <w:lvl w:ilvl="8" w:tplc="0421001B" w:tentative="1">
      <w:start w:val="1"/>
      <w:numFmt w:val="lowerRoman"/>
      <w:lvlText w:val="%9."/>
      <w:lvlJc w:val="right"/>
      <w:pPr>
        <w:ind w:left="8052" w:hanging="180"/>
      </w:pPr>
    </w:lvl>
  </w:abstractNum>
  <w:abstractNum w:abstractNumId="3">
    <w:nsid w:val="098E4771"/>
    <w:multiLevelType w:val="hybridMultilevel"/>
    <w:tmpl w:val="1FDED3C4"/>
    <w:lvl w:ilvl="0" w:tplc="3D8A463E">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D1D4F"/>
    <w:multiLevelType w:val="hybridMultilevel"/>
    <w:tmpl w:val="9692D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92CE5"/>
    <w:multiLevelType w:val="hybridMultilevel"/>
    <w:tmpl w:val="5420B600"/>
    <w:lvl w:ilvl="0" w:tplc="85AA2A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771D0D"/>
    <w:multiLevelType w:val="hybridMultilevel"/>
    <w:tmpl w:val="5D889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F4A62"/>
    <w:multiLevelType w:val="hybridMultilevel"/>
    <w:tmpl w:val="DEBC6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A1D58"/>
    <w:multiLevelType w:val="hybridMultilevel"/>
    <w:tmpl w:val="E110E24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85165F"/>
    <w:multiLevelType w:val="hybridMultilevel"/>
    <w:tmpl w:val="E514CBB8"/>
    <w:lvl w:ilvl="0" w:tplc="B9A0E05C">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0">
    <w:nsid w:val="30991F8C"/>
    <w:multiLevelType w:val="hybridMultilevel"/>
    <w:tmpl w:val="D07CD2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2744F0F"/>
    <w:multiLevelType w:val="hybridMultilevel"/>
    <w:tmpl w:val="14568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51931"/>
    <w:multiLevelType w:val="hybridMultilevel"/>
    <w:tmpl w:val="6AF0F4BC"/>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3">
    <w:nsid w:val="379333CC"/>
    <w:multiLevelType w:val="hybridMultilevel"/>
    <w:tmpl w:val="9A3A29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8C43A3"/>
    <w:multiLevelType w:val="hybridMultilevel"/>
    <w:tmpl w:val="12AE14EA"/>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nsid w:val="3DAC2A2B"/>
    <w:multiLevelType w:val="hybridMultilevel"/>
    <w:tmpl w:val="EB5A751A"/>
    <w:lvl w:ilvl="0" w:tplc="18E097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44014B1"/>
    <w:multiLevelType w:val="hybridMultilevel"/>
    <w:tmpl w:val="A5BA4930"/>
    <w:lvl w:ilvl="0" w:tplc="89784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6F4EDC"/>
    <w:multiLevelType w:val="hybridMultilevel"/>
    <w:tmpl w:val="45D696BA"/>
    <w:lvl w:ilvl="0" w:tplc="04090011">
      <w:start w:val="1"/>
      <w:numFmt w:val="decimal"/>
      <w:lvlText w:val="%1)"/>
      <w:lvlJc w:val="left"/>
      <w:pPr>
        <w:ind w:left="173" w:hanging="360"/>
      </w:pPr>
      <w:rPr>
        <w:rFonts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8">
    <w:nsid w:val="4DA57C64"/>
    <w:multiLevelType w:val="hybridMultilevel"/>
    <w:tmpl w:val="DD4C5744"/>
    <w:lvl w:ilvl="0" w:tplc="27706E40">
      <w:start w:val="1"/>
      <w:numFmt w:val="decimal"/>
      <w:lvlText w:val="%1."/>
      <w:lvlJc w:val="left"/>
      <w:pPr>
        <w:ind w:left="-187" w:hanging="360"/>
      </w:pPr>
      <w:rPr>
        <w:rFonts w:ascii="Times New Roman" w:hAnsi="Times New Roman" w:cs="Times New Roman"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19">
    <w:nsid w:val="53511895"/>
    <w:multiLevelType w:val="hybridMultilevel"/>
    <w:tmpl w:val="574A0F7E"/>
    <w:lvl w:ilvl="0" w:tplc="63FC4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B016BA"/>
    <w:multiLevelType w:val="hybridMultilevel"/>
    <w:tmpl w:val="D4704864"/>
    <w:lvl w:ilvl="0" w:tplc="C7BA9E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F447381"/>
    <w:multiLevelType w:val="hybridMultilevel"/>
    <w:tmpl w:val="57B29D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9C7A29"/>
    <w:multiLevelType w:val="hybridMultilevel"/>
    <w:tmpl w:val="95C88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D1506"/>
    <w:multiLevelType w:val="hybridMultilevel"/>
    <w:tmpl w:val="76A4D556"/>
    <w:lvl w:ilvl="0" w:tplc="8978425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D17569"/>
    <w:multiLevelType w:val="hybridMultilevel"/>
    <w:tmpl w:val="121AC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CD10D9"/>
    <w:multiLevelType w:val="hybridMultilevel"/>
    <w:tmpl w:val="2DB62176"/>
    <w:lvl w:ilvl="0" w:tplc="F7669E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B377358"/>
    <w:multiLevelType w:val="hybridMultilevel"/>
    <w:tmpl w:val="B5201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6A6257"/>
    <w:multiLevelType w:val="hybridMultilevel"/>
    <w:tmpl w:val="8BF4B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E5F7D"/>
    <w:multiLevelType w:val="hybridMultilevel"/>
    <w:tmpl w:val="2B5CB1D2"/>
    <w:lvl w:ilvl="0" w:tplc="3D8A463E">
      <w:start w:val="1"/>
      <w:numFmt w:val="decimal"/>
      <w:lvlText w:val="%1."/>
      <w:lvlJc w:val="left"/>
      <w:pPr>
        <w:ind w:left="185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93F3106"/>
    <w:multiLevelType w:val="hybridMultilevel"/>
    <w:tmpl w:val="D11A4FA0"/>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7A432947"/>
    <w:multiLevelType w:val="hybridMultilevel"/>
    <w:tmpl w:val="76F2C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294D30"/>
    <w:multiLevelType w:val="hybridMultilevel"/>
    <w:tmpl w:val="C2222BC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7"/>
  </w:num>
  <w:num w:numId="2">
    <w:abstractNumId w:val="7"/>
  </w:num>
  <w:num w:numId="3">
    <w:abstractNumId w:val="16"/>
  </w:num>
  <w:num w:numId="4">
    <w:abstractNumId w:val="23"/>
  </w:num>
  <w:num w:numId="5">
    <w:abstractNumId w:val="4"/>
  </w:num>
  <w:num w:numId="6">
    <w:abstractNumId w:val="6"/>
  </w:num>
  <w:num w:numId="7">
    <w:abstractNumId w:val="11"/>
  </w:num>
  <w:num w:numId="8">
    <w:abstractNumId w:val="0"/>
  </w:num>
  <w:num w:numId="9">
    <w:abstractNumId w:val="1"/>
  </w:num>
  <w:num w:numId="10">
    <w:abstractNumId w:val="2"/>
  </w:num>
  <w:num w:numId="11">
    <w:abstractNumId w:val="15"/>
  </w:num>
  <w:num w:numId="12">
    <w:abstractNumId w:val="20"/>
  </w:num>
  <w:num w:numId="13">
    <w:abstractNumId w:val="25"/>
  </w:num>
  <w:num w:numId="14">
    <w:abstractNumId w:val="5"/>
  </w:num>
  <w:num w:numId="15">
    <w:abstractNumId w:val="13"/>
  </w:num>
  <w:num w:numId="16">
    <w:abstractNumId w:val="31"/>
  </w:num>
  <w:num w:numId="17">
    <w:abstractNumId w:val="8"/>
  </w:num>
  <w:num w:numId="18">
    <w:abstractNumId w:val="29"/>
  </w:num>
  <w:num w:numId="19">
    <w:abstractNumId w:val="22"/>
  </w:num>
  <w:num w:numId="20">
    <w:abstractNumId w:val="26"/>
  </w:num>
  <w:num w:numId="21">
    <w:abstractNumId w:val="21"/>
  </w:num>
  <w:num w:numId="22">
    <w:abstractNumId w:val="24"/>
  </w:num>
  <w:num w:numId="23">
    <w:abstractNumId w:val="12"/>
  </w:num>
  <w:num w:numId="24">
    <w:abstractNumId w:val="10"/>
  </w:num>
  <w:num w:numId="25">
    <w:abstractNumId w:val="14"/>
  </w:num>
  <w:num w:numId="26">
    <w:abstractNumId w:val="30"/>
  </w:num>
  <w:num w:numId="27">
    <w:abstractNumId w:val="3"/>
  </w:num>
  <w:num w:numId="28">
    <w:abstractNumId w:val="28"/>
  </w:num>
  <w:num w:numId="29">
    <w:abstractNumId w:val="19"/>
  </w:num>
  <w:num w:numId="30">
    <w:abstractNumId w:val="9"/>
  </w:num>
  <w:num w:numId="31">
    <w:abstractNumId w:val="1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E5"/>
    <w:rsid w:val="006647E5"/>
    <w:rsid w:val="0093268C"/>
    <w:rsid w:val="009C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C0509-DF6B-4702-AA19-8C7D88CF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7E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bab II A 1. a.,1.2,Body of text"/>
    <w:basedOn w:val="Normal"/>
    <w:link w:val="ListParagraphChar"/>
    <w:uiPriority w:val="34"/>
    <w:qFormat/>
    <w:rsid w:val="006647E5"/>
    <w:pPr>
      <w:ind w:left="720"/>
      <w:contextualSpacing/>
    </w:pPr>
    <w:rPr>
      <w:rFonts w:eastAsiaTheme="minorHAnsi"/>
    </w:rPr>
  </w:style>
  <w:style w:type="character" w:customStyle="1" w:styleId="ListParagraphChar">
    <w:name w:val="List Paragraph Char"/>
    <w:aliases w:val="spasi 2 taiiii Char,bab II A 1. a. Char,1.2 Char,Body of text Char"/>
    <w:basedOn w:val="DefaultParagraphFont"/>
    <w:link w:val="ListParagraph"/>
    <w:uiPriority w:val="34"/>
    <w:qFormat/>
    <w:rsid w:val="0066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gahstunting.id/wp-content/uploads/2018/01/Buku-Pedoman-Pencegahan-Anemia-Rematri-dan-WUS.pdf.%20Pada%20tanggal%2001" TargetMode="External"/><Relationship Id="rId18" Type="http://schemas.openxmlformats.org/officeDocument/2006/relationships/hyperlink" Target="http://www.bpkp.go.id" TargetMode="External"/><Relationship Id="rId26" Type="http://schemas.openxmlformats.org/officeDocument/2006/relationships/hyperlink" Target="https://www.kemkes.go.id/resources/download/pusdatin/profil-kesehatan-indonesia/Profil-Kesehatan-Indonesia-tahun-2017.pdf.%20Pada%20tanggal%2026" TargetMode="External"/><Relationship Id="rId39" Type="http://schemas.openxmlformats.org/officeDocument/2006/relationships/image" Target="media/image8.png"/><Relationship Id="rId21" Type="http://schemas.openxmlformats.org/officeDocument/2006/relationships/hyperlink" Target="https://jurnal.unej.ac.id/index.php/JAGT/article/view/4472/3327.%20Pada%20tanggal%2014" TargetMode="External"/><Relationship Id="rId34" Type="http://schemas.openxmlformats.org/officeDocument/2006/relationships/image" Target="media/image5.png"/><Relationship Id="rId42" Type="http://schemas.openxmlformats.org/officeDocument/2006/relationships/image" Target="media/image11.jpeg"/><Relationship Id="rId7" Type="http://schemas.openxmlformats.org/officeDocument/2006/relationships/hyperlink" Target="http://sdki.bkkbn.go.id/files/buku/2017IDHS.pdf%20.%20Pada%20tanggal%2016" TargetMode="External"/><Relationship Id="rId2" Type="http://schemas.openxmlformats.org/officeDocument/2006/relationships/styles" Target="styles.xml"/><Relationship Id="rId16" Type="http://schemas.openxmlformats.org/officeDocument/2006/relationships/hyperlink" Target="http://elearning.fkkumj.ac.id/pluginfile.php?file=%2F8663%2Fcourse%2Foverviewfiles%2FASUHAN%20NEONATUS%2C%20BAYI%2C%20BALITA%20DAN%20ANAK%20PRA%20SEKOLAH.pdf&amp;amp;forcedownload=1.%20Pada%20tanggal%2018" TargetMode="External"/><Relationship Id="rId29" Type="http://schemas.openxmlformats.org/officeDocument/2006/relationships/hyperlink" Target="https://4.bp.blogspot.com/-HMfuiAgPtfM/VybgDtoa71I/AAAAAAAABHY/q27hkHWvwYsV5oGXjJWxcAm-Ar7rkUDugCLcB/s1600/image009.png" TargetMode="External"/><Relationship Id="rId1" Type="http://schemas.openxmlformats.org/officeDocument/2006/relationships/numbering" Target="numbering.xml"/><Relationship Id="rId6" Type="http://schemas.openxmlformats.org/officeDocument/2006/relationships/hyperlink" Target="http://diskes.jabarprov.go.id/dmdocuments/01b3018430a412a520e2b4a4b9d9864f.pdf.%20Pada%20tanggal%2026" TargetMode="External"/><Relationship Id="rId11" Type="http://schemas.openxmlformats.org/officeDocument/2006/relationships/hyperlink" Target="http://kesga.kemkes.go.id/images/pedoman/BUKU%20KIA%202016.pdf" TargetMode="External"/><Relationship Id="rId24" Type="http://schemas.openxmlformats.org/officeDocument/2006/relationships/hyperlink" Target="http://jurnal.unissula.ac.id/index.php/majalahilmiahsultanagung/article/view/73.%20Pada%20tanggal%2005" TargetMode="External"/><Relationship Id="rId32" Type="http://schemas.openxmlformats.org/officeDocument/2006/relationships/image" Target="media/image4.png"/><Relationship Id="rId37" Type="http://schemas.openxmlformats.org/officeDocument/2006/relationships/hyperlink" Target="https://2.bp.blogspot.com/-6X4C9JziqYE/VybgbIXKt-I/AAAAAAAABHs/b26zc6pqlO4RJnsbH-nRKbY0Rl3W3dCSgCLcB/s1600/image013.png" TargetMode="External"/><Relationship Id="rId40" Type="http://schemas.openxmlformats.org/officeDocument/2006/relationships/image" Target="media/image9.jpeg"/><Relationship Id="rId45" Type="http://schemas.openxmlformats.org/officeDocument/2006/relationships/theme" Target="theme/theme1.xml"/><Relationship Id="rId5" Type="http://schemas.openxmlformats.org/officeDocument/2006/relationships/hyperlink" Target="https://www.kemkes.go.id/resources/download/pusdatin/profil-kesehatan-indonesia/Profil-Kesehatan-Indonesia-tahun-2017.pdf.%20Pada%20tanggal%2026" TargetMode="External"/><Relationship Id="rId15" Type="http://schemas.openxmlformats.org/officeDocument/2006/relationships/hyperlink" Target="http://bppsdmk.kemkes.go.id/pusdiksdmk/wpcontent/uploads/2018/09/Asuhan-Kebidanan-Nifas-dan-Menyusui_SC.pdf" TargetMode="External"/><Relationship Id="rId23" Type="http://schemas.openxmlformats.org/officeDocument/2006/relationships/hyperlink" Target="http://bppsdmk.kemkes.go.id/pusdiksdmk/wp-content/uploads/2017/11/DAFIS-DAN-DOKUMENTASI-KEBIDANAN.pdf.%20Pada%20tanggal%2019" TargetMode="External"/><Relationship Id="rId28" Type="http://schemas.openxmlformats.org/officeDocument/2006/relationships/image" Target="media/image2.jpg"/><Relationship Id="rId36" Type="http://schemas.openxmlformats.org/officeDocument/2006/relationships/image" Target="media/image6.png"/><Relationship Id="rId10" Type="http://schemas.openxmlformats.org/officeDocument/2006/relationships/hyperlink" Target="http://elearning.fkkumj.ac.id/pluginfile.php?file=%2F8638%2Fcourse%2Foverviewfiles%2FAsuhan%20Kebidanan%20Nifas.pdf&amp;amp;forcedownload=1" TargetMode="External"/><Relationship Id="rId19" Type="http://schemas.openxmlformats.org/officeDocument/2006/relationships/hyperlink" Target="http://www.ibi.or.id/media/PMK%20No.%2028%20ttg%20Izin%20dan%20Penyelenggaraan%20Praktik%20Bidan.pdf" TargetMode="External"/><Relationship Id="rId31" Type="http://schemas.openxmlformats.org/officeDocument/2006/relationships/hyperlink" Target="https://1.bp.blogspot.com/-mfrpj84bS-A/VybgHO2DA_I/AAAAAAAABHc/gWPiWbwsfHggt0K6pVdYKwYR7fVsDrETQCLcB/s1600/image010.pn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esga.kemkes.go.id/images/pedoman/PMK%20No.%2097%20ttg%20Pelayanan%20Kesehatan%20Kehamilan.pdf" TargetMode="External"/><Relationship Id="rId14" Type="http://schemas.openxmlformats.org/officeDocument/2006/relationships/hyperlink" Target="http://bppsdmk.kemkes.go.id/pusdiksdmk/wpcontent/uploads/2017/08/Asuhan-Kebidanan-Persalinan-dan-BBL-Komprehensif.pdf.%20Pada%20tanggal%2016" TargetMode="External"/><Relationship Id="rId22" Type="http://schemas.openxmlformats.org/officeDocument/2006/relationships/hyperlink" Target="http://jurnal.unissula.ac.id/index.php/majalahilmiahsultanagung/article/view/73.%20Pada%20tanggal%2002" TargetMode="External"/><Relationship Id="rId27" Type="http://schemas.openxmlformats.org/officeDocument/2006/relationships/image" Target="media/image1.jpg"/><Relationship Id="rId30" Type="http://schemas.openxmlformats.org/officeDocument/2006/relationships/image" Target="media/image3.png"/><Relationship Id="rId35" Type="http://schemas.openxmlformats.org/officeDocument/2006/relationships/hyperlink" Target="https://2.bp.blogspot.com/-iS4kWCIIrYY/VybgLGREUSI/AAAAAAAABHg/rAX0LstvyR8Lcix8ZEGTNXSIObJU3d1_gCLcB/s1600/image011.png" TargetMode="External"/><Relationship Id="rId43" Type="http://schemas.openxmlformats.org/officeDocument/2006/relationships/image" Target="media/image12.png"/><Relationship Id="rId8" Type="http://schemas.openxmlformats.org/officeDocument/2006/relationships/hyperlink" Target="https://jurnal.unimus.ac.id/index.php/JKMat/article/viewFile/929/981" TargetMode="External"/><Relationship Id="rId3" Type="http://schemas.openxmlformats.org/officeDocument/2006/relationships/settings" Target="settings.xml"/><Relationship Id="rId12" Type="http://schemas.openxmlformats.org/officeDocument/2006/relationships/hyperlink" Target="http://www.depkes.go.id" TargetMode="External"/><Relationship Id="rId17" Type="http://schemas.openxmlformats.org/officeDocument/2006/relationships/hyperlink" Target="http://kesmas.kemkes.go.id/perpu/konten/permenkes/pmk-no.-53-tentang-%20pelayanan-kesehatan-neonatal-esensial.%20Pada%20tanggal%2029" TargetMode="External"/><Relationship Id="rId25" Type="http://schemas.openxmlformats.org/officeDocument/2006/relationships/hyperlink" Target="http://repo.unand.ac.id/23710/1/Edit_Asuhan%20Kebidanan%20pada%20Persalinan.pdf" TargetMode="External"/><Relationship Id="rId33" Type="http://schemas.openxmlformats.org/officeDocument/2006/relationships/hyperlink" Target="https://4.bp.blogspot.com/-XrFH9BDs9iM/VybgX7vgNVI/AAAAAAAABHo/GxtQ4XKRX2I3NDWFVWhUEenS3LljAWRuwCLcB/s1600/image012.png" TargetMode="External"/><Relationship Id="rId38" Type="http://schemas.openxmlformats.org/officeDocument/2006/relationships/image" Target="media/image7.png"/><Relationship Id="rId20" Type="http://schemas.openxmlformats.org/officeDocument/2006/relationships/hyperlink" Target="http://bppsdmk.kemkes.go.id/pusdiksdmk/wp-content/uploads/2017/08/Asuhan-Kebidanan-Kehamilan-Komprehensif.pdf.%20Pada%20tanggal%2017" TargetMode="External"/><Relationship Id="rId4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2587</Words>
  <Characters>14751</Characters>
  <Application>Microsoft Office Word</Application>
  <DocSecurity>0</DocSecurity>
  <Lines>122</Lines>
  <Paragraphs>34</Paragraphs>
  <ScaleCrop>false</ScaleCrop>
  <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2020-09-03T10:22:00Z</dcterms:created>
  <dcterms:modified xsi:type="dcterms:W3CDTF">2020-09-03T10:25:00Z</dcterms:modified>
</cp:coreProperties>
</file>