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DF6ED" w14:textId="77777777" w:rsidR="001B0062" w:rsidRDefault="001B0062" w:rsidP="001B0062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GAMBARAN TINGKAT KECEMASAN ORANG TUA DENGAN ANAK YANG SEDANG MENJALANI PENGOBATAN TUBERKULOSIS PARU</w:t>
      </w:r>
    </w:p>
    <w:p w14:paraId="7B56AFF2" w14:textId="77777777" w:rsidR="001B0062" w:rsidRDefault="001B0062" w:rsidP="001B0062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 PUSKESMAS CIASMARA</w:t>
      </w:r>
    </w:p>
    <w:p w14:paraId="47A8CC8D" w14:textId="77777777" w:rsidR="001B0062" w:rsidRDefault="001B0062" w:rsidP="001B0062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TAHUN 2020</w:t>
      </w:r>
    </w:p>
    <w:p w14:paraId="31BC1DF5" w14:textId="77777777" w:rsidR="001B0062" w:rsidRDefault="001B0062" w:rsidP="001B0062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18D60697" w14:textId="77777777" w:rsidR="001B0062" w:rsidRDefault="001B0062" w:rsidP="001B0062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65C78660" w14:textId="77777777" w:rsidR="001B0062" w:rsidRDefault="001B0062" w:rsidP="001B0062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327B0191" w14:textId="77777777" w:rsidR="001B0062" w:rsidRDefault="001B0062" w:rsidP="001B0062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33F7F8B5" w14:textId="77777777" w:rsidR="001B0062" w:rsidRDefault="001B0062" w:rsidP="001B0062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KARYA TULIS ILMIAH</w:t>
      </w:r>
    </w:p>
    <w:p w14:paraId="4B0D1A36" w14:textId="77777777" w:rsidR="001B0062" w:rsidRDefault="001B0062" w:rsidP="001B0062">
      <w:pPr>
        <w:spacing w:after="0" w:line="480" w:lineRule="auto"/>
        <w:jc w:val="center"/>
        <w:rPr>
          <w:b/>
          <w:bCs/>
          <w:sz w:val="28"/>
          <w:szCs w:val="28"/>
        </w:rPr>
      </w:pPr>
    </w:p>
    <w:p w14:paraId="50B35704" w14:textId="77777777" w:rsidR="001B0062" w:rsidRDefault="001B0062" w:rsidP="001B0062">
      <w:pPr>
        <w:spacing w:after="0" w:line="240" w:lineRule="auto"/>
        <w:jc w:val="center"/>
        <w:rPr>
          <w:szCs w:val="24"/>
        </w:rPr>
      </w:pPr>
      <w:proofErr w:type="spellStart"/>
      <w:r w:rsidRPr="00D07246">
        <w:rPr>
          <w:szCs w:val="24"/>
        </w:rPr>
        <w:t>Diajukan</w:t>
      </w:r>
      <w:proofErr w:type="spellEnd"/>
      <w:r w:rsidRPr="00D07246">
        <w:rPr>
          <w:szCs w:val="24"/>
        </w:rPr>
        <w:t xml:space="preserve"> </w:t>
      </w:r>
      <w:proofErr w:type="spellStart"/>
      <w:r w:rsidRPr="00D07246">
        <w:rPr>
          <w:szCs w:val="24"/>
        </w:rPr>
        <w:t>untuk</w:t>
      </w:r>
      <w:proofErr w:type="spellEnd"/>
      <w:r w:rsidRPr="00D07246">
        <w:rPr>
          <w:szCs w:val="24"/>
        </w:rPr>
        <w:t xml:space="preserve"> </w:t>
      </w:r>
      <w:proofErr w:type="spellStart"/>
      <w:r w:rsidRPr="00D07246">
        <w:rPr>
          <w:szCs w:val="24"/>
        </w:rPr>
        <w:t>Menyelesaikan</w:t>
      </w:r>
      <w:proofErr w:type="spellEnd"/>
      <w:r w:rsidRPr="00D07246">
        <w:rPr>
          <w:szCs w:val="24"/>
        </w:rPr>
        <w:t xml:space="preserve"> </w:t>
      </w:r>
      <w:proofErr w:type="spellStart"/>
      <w:r w:rsidRPr="00D07246">
        <w:rPr>
          <w:szCs w:val="24"/>
        </w:rPr>
        <w:t>Tugas</w:t>
      </w:r>
      <w:proofErr w:type="spellEnd"/>
      <w:r w:rsidRPr="00D07246">
        <w:rPr>
          <w:szCs w:val="24"/>
        </w:rPr>
        <w:t xml:space="preserve"> </w:t>
      </w:r>
      <w:r>
        <w:rPr>
          <w:szCs w:val="24"/>
        </w:rPr>
        <w:t xml:space="preserve">Mata </w:t>
      </w:r>
      <w:proofErr w:type="spellStart"/>
      <w:r>
        <w:rPr>
          <w:szCs w:val="24"/>
        </w:rPr>
        <w:t>Kuliah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Karya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Tulis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Ilmiah</w:t>
      </w:r>
      <w:proofErr w:type="spellEnd"/>
    </w:p>
    <w:p w14:paraId="0B1E26A6" w14:textId="77777777" w:rsidR="001B0062" w:rsidRPr="00D07246" w:rsidRDefault="001B0062" w:rsidP="001B0062">
      <w:pPr>
        <w:spacing w:after="0" w:line="240" w:lineRule="auto"/>
        <w:jc w:val="center"/>
        <w:rPr>
          <w:szCs w:val="24"/>
        </w:rPr>
      </w:pPr>
      <w:r w:rsidRPr="00D07246">
        <w:rPr>
          <w:szCs w:val="24"/>
        </w:rPr>
        <w:t xml:space="preserve">pada Program </w:t>
      </w:r>
      <w:proofErr w:type="spellStart"/>
      <w:r w:rsidRPr="00D07246">
        <w:rPr>
          <w:szCs w:val="24"/>
        </w:rPr>
        <w:t>Studi</w:t>
      </w:r>
      <w:proofErr w:type="spellEnd"/>
      <w:r w:rsidRPr="00D07246">
        <w:rPr>
          <w:szCs w:val="24"/>
        </w:rPr>
        <w:t xml:space="preserve"> Diploma III </w:t>
      </w:r>
      <w:proofErr w:type="spellStart"/>
      <w:r w:rsidRPr="00D07246">
        <w:rPr>
          <w:szCs w:val="24"/>
        </w:rPr>
        <w:t>Keperawatan</w:t>
      </w:r>
      <w:proofErr w:type="spellEnd"/>
      <w:r w:rsidRPr="00D07246">
        <w:rPr>
          <w:szCs w:val="24"/>
        </w:rPr>
        <w:t xml:space="preserve"> Bogor</w:t>
      </w:r>
    </w:p>
    <w:p w14:paraId="1EBD5AE4" w14:textId="77777777" w:rsidR="001B0062" w:rsidRPr="00D07246" w:rsidRDefault="001B0062" w:rsidP="001B0062">
      <w:pPr>
        <w:spacing w:after="0" w:line="240" w:lineRule="auto"/>
        <w:jc w:val="center"/>
        <w:rPr>
          <w:szCs w:val="24"/>
        </w:rPr>
      </w:pPr>
      <w:proofErr w:type="spellStart"/>
      <w:r w:rsidRPr="00D07246">
        <w:rPr>
          <w:szCs w:val="24"/>
        </w:rPr>
        <w:t>Politeknik</w:t>
      </w:r>
      <w:proofErr w:type="spellEnd"/>
      <w:r w:rsidRPr="00D07246">
        <w:rPr>
          <w:szCs w:val="24"/>
        </w:rPr>
        <w:t xml:space="preserve"> Kesehatan </w:t>
      </w:r>
      <w:proofErr w:type="spellStart"/>
      <w:r w:rsidRPr="00D07246">
        <w:rPr>
          <w:szCs w:val="24"/>
        </w:rPr>
        <w:t>Kementrian</w:t>
      </w:r>
      <w:proofErr w:type="spellEnd"/>
      <w:r w:rsidRPr="00D07246">
        <w:rPr>
          <w:szCs w:val="24"/>
        </w:rPr>
        <w:t xml:space="preserve"> Kesehatan Bandung</w:t>
      </w:r>
    </w:p>
    <w:p w14:paraId="61549339" w14:textId="77777777" w:rsidR="001B0062" w:rsidRPr="00D07246" w:rsidRDefault="001B0062" w:rsidP="001B0062">
      <w:pPr>
        <w:spacing w:after="0" w:line="480" w:lineRule="auto"/>
        <w:jc w:val="center"/>
        <w:rPr>
          <w:szCs w:val="24"/>
        </w:rPr>
      </w:pPr>
    </w:p>
    <w:p w14:paraId="04A0ECF8" w14:textId="77777777" w:rsidR="001B0062" w:rsidRPr="00D07246" w:rsidRDefault="001B0062" w:rsidP="001B0062">
      <w:pPr>
        <w:spacing w:after="0" w:line="480" w:lineRule="auto"/>
        <w:jc w:val="center"/>
        <w:rPr>
          <w:szCs w:val="24"/>
        </w:rPr>
      </w:pPr>
    </w:p>
    <w:p w14:paraId="2CAF91DA" w14:textId="77777777" w:rsidR="001B0062" w:rsidRPr="00D07246" w:rsidRDefault="001B0062" w:rsidP="001B0062">
      <w:pPr>
        <w:spacing w:after="0" w:line="240" w:lineRule="auto"/>
        <w:jc w:val="center"/>
        <w:rPr>
          <w:szCs w:val="24"/>
        </w:rPr>
      </w:pPr>
      <w:proofErr w:type="spellStart"/>
      <w:r w:rsidRPr="00D07246">
        <w:rPr>
          <w:szCs w:val="24"/>
        </w:rPr>
        <w:t>Disusun</w:t>
      </w:r>
      <w:proofErr w:type="spellEnd"/>
      <w:r w:rsidRPr="00D07246">
        <w:rPr>
          <w:szCs w:val="24"/>
        </w:rPr>
        <w:t xml:space="preserve"> Oleh:</w:t>
      </w:r>
    </w:p>
    <w:p w14:paraId="667B3508" w14:textId="77777777" w:rsidR="001B0062" w:rsidRPr="00D07246" w:rsidRDefault="001B0062" w:rsidP="001B0062">
      <w:pPr>
        <w:spacing w:after="0" w:line="240" w:lineRule="auto"/>
        <w:jc w:val="center"/>
        <w:rPr>
          <w:szCs w:val="24"/>
        </w:rPr>
      </w:pPr>
      <w:r w:rsidRPr="00D07246">
        <w:rPr>
          <w:szCs w:val="24"/>
        </w:rPr>
        <w:t>ADE RAHMA APRILIANI</w:t>
      </w:r>
    </w:p>
    <w:p w14:paraId="1FAE4FC5" w14:textId="77777777" w:rsidR="001B0062" w:rsidRPr="00D07246" w:rsidRDefault="001B0062" w:rsidP="001B0062">
      <w:pPr>
        <w:spacing w:after="0" w:line="240" w:lineRule="auto"/>
        <w:jc w:val="center"/>
        <w:rPr>
          <w:szCs w:val="24"/>
        </w:rPr>
      </w:pPr>
      <w:r w:rsidRPr="00D07246">
        <w:rPr>
          <w:szCs w:val="24"/>
        </w:rPr>
        <w:t>NIM. P17320317047</w:t>
      </w:r>
    </w:p>
    <w:p w14:paraId="7D370690" w14:textId="77777777" w:rsidR="001B0062" w:rsidRDefault="001B0062" w:rsidP="001B0062">
      <w:pPr>
        <w:spacing w:after="0" w:line="480" w:lineRule="auto"/>
        <w:rPr>
          <w:b/>
          <w:bCs/>
          <w:sz w:val="28"/>
          <w:szCs w:val="28"/>
        </w:rPr>
      </w:pPr>
    </w:p>
    <w:p w14:paraId="4303C5E3" w14:textId="77777777" w:rsidR="001B0062" w:rsidRDefault="001B0062" w:rsidP="001B0062">
      <w:pPr>
        <w:spacing w:after="0" w:line="480" w:lineRule="auto"/>
        <w:rPr>
          <w:b/>
          <w:bCs/>
          <w:sz w:val="28"/>
          <w:szCs w:val="28"/>
        </w:rPr>
      </w:pPr>
    </w:p>
    <w:p w14:paraId="02CB6DCF" w14:textId="77777777" w:rsidR="001B0062" w:rsidRDefault="001B0062" w:rsidP="001B0062">
      <w:pPr>
        <w:spacing w:after="360"/>
        <w:jc w:val="center"/>
        <w:rPr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val="en-US"/>
        </w:rPr>
        <w:drawing>
          <wp:inline distT="0" distB="0" distL="0" distR="0" wp14:anchorId="2F9C7763" wp14:editId="209CCDF5">
            <wp:extent cx="1438275" cy="1438275"/>
            <wp:effectExtent l="0" t="0" r="9525" b="0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05798" w14:textId="77777777" w:rsidR="001B0062" w:rsidRDefault="001B0062" w:rsidP="001B0062">
      <w:pPr>
        <w:spacing w:after="0" w:line="480" w:lineRule="auto"/>
        <w:rPr>
          <w:sz w:val="28"/>
          <w:szCs w:val="28"/>
        </w:rPr>
      </w:pPr>
    </w:p>
    <w:p w14:paraId="2C6D414E" w14:textId="77777777" w:rsidR="001B0062" w:rsidRDefault="001B0062" w:rsidP="001B006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POLITEKNIK KESEHATAN KEMENKES BANDUNG</w:t>
      </w:r>
    </w:p>
    <w:p w14:paraId="766F2B11" w14:textId="77777777" w:rsidR="001B0062" w:rsidRDefault="001B0062" w:rsidP="001B006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 STUDI KEPERAWATAN BOGOR</w:t>
      </w:r>
    </w:p>
    <w:p w14:paraId="64E70AAB" w14:textId="4AB4238F" w:rsidR="001B0062" w:rsidRPr="001B0062" w:rsidRDefault="001B0062" w:rsidP="001B006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TAHUN 2020</w:t>
      </w:r>
    </w:p>
    <w:sectPr w:rsidR="001B0062" w:rsidRPr="001B0062" w:rsidSect="001B0062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062"/>
    <w:rsid w:val="001B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FBEB6"/>
  <w15:chartTrackingRefBased/>
  <w15:docId w15:val="{F7831F45-8456-4FAD-8996-83BAC8B66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062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 Rahma</dc:creator>
  <cp:keywords/>
  <dc:description/>
  <cp:lastModifiedBy>Ade Rahma</cp:lastModifiedBy>
  <cp:revision>1</cp:revision>
  <dcterms:created xsi:type="dcterms:W3CDTF">2020-07-30T14:39:00Z</dcterms:created>
  <dcterms:modified xsi:type="dcterms:W3CDTF">2020-07-30T14:40:00Z</dcterms:modified>
</cp:coreProperties>
</file>