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76" w:rsidRDefault="006D5F76" w:rsidP="006D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D5F76" w:rsidRPr="00E96972" w:rsidRDefault="006D5F76" w:rsidP="006D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76" w:rsidRDefault="006D5F76" w:rsidP="006D5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38596" cy="1859734"/>
            <wp:effectExtent l="0" t="0" r="0" b="7620"/>
            <wp:docPr id="23562" name="Picture 23562" descr="C:\Users\Peni Pebriandini\Pictures\Saved Pictures\CV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i Pebriandini\Pictures\Saved Pictures\CV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9" cy="18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76" w:rsidRPr="00E96972" w:rsidRDefault="006D5F76" w:rsidP="006D5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F76" w:rsidRPr="00E96972" w:rsidRDefault="006D5F76" w:rsidP="006D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E96972">
        <w:rPr>
          <w:rFonts w:ascii="Times New Roman" w:hAnsi="Times New Roman" w:cs="Times New Roman"/>
          <w:sz w:val="24"/>
          <w:szCs w:val="24"/>
        </w:rPr>
        <w:t>: Peni Pebriandini</w:t>
      </w:r>
    </w:p>
    <w:p w:rsidR="006D5F76" w:rsidRPr="00E96972" w:rsidRDefault="006D5F76" w:rsidP="006D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972">
        <w:rPr>
          <w:rFonts w:ascii="Times New Roman" w:hAnsi="Times New Roman" w:cs="Times New Roman"/>
          <w:sz w:val="24"/>
          <w:szCs w:val="24"/>
        </w:rPr>
        <w:t>: Cirebon, 18 Februari 1999</w:t>
      </w:r>
    </w:p>
    <w:p w:rsidR="006D5F76" w:rsidRPr="00E96972" w:rsidRDefault="006D5F76" w:rsidP="006D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972">
        <w:rPr>
          <w:rFonts w:ascii="Times New Roman" w:hAnsi="Times New Roman" w:cs="Times New Roman"/>
          <w:sz w:val="24"/>
          <w:szCs w:val="24"/>
        </w:rPr>
        <w:t>: Perempuan</w:t>
      </w:r>
    </w:p>
    <w:p w:rsidR="006D5F76" w:rsidRPr="00E96972" w:rsidRDefault="006D5F76" w:rsidP="006D5F76">
      <w:pPr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                       : PBI KOSTRAD RT 03 RW</w:t>
      </w:r>
      <w:r w:rsidRPr="00E96972">
        <w:rPr>
          <w:rFonts w:ascii="Times New Roman" w:hAnsi="Times New Roman" w:cs="Times New Roman"/>
          <w:sz w:val="24"/>
          <w:szCs w:val="24"/>
        </w:rPr>
        <w:t xml:space="preserve"> 08 Desa Cangkuang Kec.Rancaekek Kab.Bandung</w:t>
      </w:r>
    </w:p>
    <w:p w:rsidR="006D5F76" w:rsidRDefault="006D5F76" w:rsidP="006D5F76">
      <w:pPr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972">
        <w:rPr>
          <w:rFonts w:ascii="Times New Roman" w:hAnsi="Times New Roman" w:cs="Times New Roman"/>
          <w:sz w:val="24"/>
          <w:szCs w:val="24"/>
        </w:rPr>
        <w:t>: 085816806199</w:t>
      </w:r>
    </w:p>
    <w:p w:rsidR="006D5F76" w:rsidRPr="00E96972" w:rsidRDefault="006D5F76" w:rsidP="006D5F76">
      <w:pPr>
        <w:rPr>
          <w:rFonts w:ascii="Times New Roman" w:hAnsi="Times New Roman" w:cs="Times New Roman"/>
          <w:sz w:val="24"/>
          <w:szCs w:val="24"/>
        </w:rPr>
      </w:pPr>
    </w:p>
    <w:p w:rsidR="006D5F76" w:rsidRPr="00B83825" w:rsidRDefault="006D5F76" w:rsidP="006D5F76">
      <w:pPr>
        <w:rPr>
          <w:rFonts w:ascii="Times New Roman" w:hAnsi="Times New Roman" w:cs="Times New Roman"/>
          <w:b/>
          <w:sz w:val="24"/>
          <w:szCs w:val="24"/>
        </w:rPr>
      </w:pPr>
      <w:r w:rsidRPr="00B83825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2666"/>
        <w:gridCol w:w="2725"/>
        <w:gridCol w:w="2762"/>
      </w:tblGrid>
      <w:tr w:rsidR="006D5F76" w:rsidRPr="00E96972" w:rsidTr="005B4EE8">
        <w:tc>
          <w:tcPr>
            <w:tcW w:w="3080" w:type="dxa"/>
            <w:shd w:val="clear" w:color="auto" w:fill="000000" w:themeFill="text1"/>
            <w:vAlign w:val="center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</w:p>
        </w:tc>
        <w:tc>
          <w:tcPr>
            <w:tcW w:w="3081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3081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6D5F76" w:rsidRPr="00E96972" w:rsidTr="005B4EE8">
        <w:tc>
          <w:tcPr>
            <w:tcW w:w="3080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SDN Linggar II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76" w:rsidRPr="00E96972" w:rsidTr="005B4EE8">
        <w:tc>
          <w:tcPr>
            <w:tcW w:w="3080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SMPN 1 Cicalengka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76" w:rsidRPr="00E96972" w:rsidTr="005B4EE8">
        <w:tc>
          <w:tcPr>
            <w:tcW w:w="3080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SMK Bhakti Kencana Cileunyi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Keperawatan Kesehatan</w:t>
            </w:r>
          </w:p>
        </w:tc>
      </w:tr>
      <w:tr w:rsidR="006D5F76" w:rsidRPr="00E96972" w:rsidTr="005B4EE8">
        <w:tc>
          <w:tcPr>
            <w:tcW w:w="3080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Politeknik Kesehatan Kemenkes RI Bandung</w:t>
            </w:r>
          </w:p>
        </w:tc>
        <w:tc>
          <w:tcPr>
            <w:tcW w:w="308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DIII Keperawatan Bandung</w:t>
            </w:r>
          </w:p>
        </w:tc>
      </w:tr>
    </w:tbl>
    <w:p w:rsidR="006D5F76" w:rsidRDefault="006D5F76" w:rsidP="006D5F76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  <w:sectPr w:rsidR="006D5F76" w:rsidSect="00E63B1D">
          <w:pgSz w:w="11906" w:h="16838"/>
          <w:pgMar w:top="2268" w:right="1701" w:bottom="1701" w:left="2268" w:header="708" w:footer="708" w:gutter="0"/>
          <w:pgNumType w:start="31"/>
          <w:cols w:space="708"/>
          <w:titlePg/>
          <w:docGrid w:linePitch="360"/>
        </w:sectPr>
      </w:pPr>
    </w:p>
    <w:p w:rsidR="006D5F76" w:rsidRPr="00B83825" w:rsidRDefault="006D5F76" w:rsidP="006D5F76">
      <w:pPr>
        <w:rPr>
          <w:rFonts w:ascii="Times New Roman" w:hAnsi="Times New Roman" w:cs="Times New Roman"/>
          <w:b/>
          <w:sz w:val="24"/>
          <w:szCs w:val="24"/>
        </w:rPr>
      </w:pPr>
      <w:r w:rsidRPr="00B83825">
        <w:rPr>
          <w:rFonts w:ascii="Times New Roman" w:hAnsi="Times New Roman" w:cs="Times New Roman"/>
          <w:b/>
          <w:sz w:val="24"/>
          <w:szCs w:val="24"/>
        </w:rPr>
        <w:lastRenderedPageBreak/>
        <w:t>Riwayat Organisasi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675"/>
        <w:gridCol w:w="3945"/>
        <w:gridCol w:w="2311"/>
        <w:gridCol w:w="2311"/>
      </w:tblGrid>
      <w:tr w:rsidR="006D5F76" w:rsidRPr="00E96972" w:rsidTr="005B4EE8">
        <w:tc>
          <w:tcPr>
            <w:tcW w:w="675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</w:p>
        </w:tc>
        <w:tc>
          <w:tcPr>
            <w:tcW w:w="2311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11" w:type="dxa"/>
            <w:shd w:val="clear" w:color="auto" w:fill="000000" w:themeFill="text1"/>
          </w:tcPr>
          <w:p w:rsidR="006D5F76" w:rsidRPr="008914FB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FB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</w:p>
        </w:tc>
      </w:tr>
      <w:tr w:rsidR="006D5F76" w:rsidRPr="00E96972" w:rsidTr="005B4EE8">
        <w:tc>
          <w:tcPr>
            <w:tcW w:w="675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PMR SMPN 1 Cicalengka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D5F76" w:rsidRPr="00E96972" w:rsidTr="005B4EE8">
        <w:tc>
          <w:tcPr>
            <w:tcW w:w="675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OSIS SMK Bhakti Kencana Cileunyi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Anggota Divisi 1</w:t>
            </w:r>
          </w:p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(Ketuhanan yang M</w:t>
            </w: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aha Esa)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6D5F76" w:rsidRPr="00E96972" w:rsidTr="005B4EE8">
        <w:tc>
          <w:tcPr>
            <w:tcW w:w="675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PMR SMK Bhakti Kencana Cileunyi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6D5F76" w:rsidRPr="00E96972" w:rsidTr="005B4EE8">
        <w:tc>
          <w:tcPr>
            <w:tcW w:w="675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Satuan Tugas Penanggulangan Bencana dan wabah penyajit (SATGAS PB &amp; wp) Poltekkes kemenkes bandung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Anggota Divisi 2</w:t>
            </w:r>
          </w:p>
          <w:p w:rsidR="006D5F76" w:rsidRPr="00E96972" w:rsidRDefault="006D5F76" w:rsidP="005B4E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(Pengabdian Masyarakat )</w:t>
            </w:r>
          </w:p>
        </w:tc>
        <w:tc>
          <w:tcPr>
            <w:tcW w:w="2311" w:type="dxa"/>
          </w:tcPr>
          <w:p w:rsidR="006D5F76" w:rsidRPr="00E96972" w:rsidRDefault="006D5F76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</w:tbl>
    <w:p w:rsidR="006D5F76" w:rsidRDefault="006D5F76" w:rsidP="006D5F76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</w:p>
    <w:p w:rsidR="0034520E" w:rsidRDefault="0034520E"/>
    <w:sectPr w:rsidR="0034520E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76"/>
    <w:rsid w:val="00034E06"/>
    <w:rsid w:val="0034520E"/>
    <w:rsid w:val="006D5F76"/>
    <w:rsid w:val="0083734E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7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D5F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7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2020-09-23T03:43:00Z</dcterms:created>
  <dcterms:modified xsi:type="dcterms:W3CDTF">2020-09-23T03:44:00Z</dcterms:modified>
</cp:coreProperties>
</file>