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96" w:rsidRDefault="00E15796" w:rsidP="00E15796">
      <w:pPr>
        <w:pStyle w:val="judul"/>
        <w:spacing w:after="240"/>
        <w:rPr>
          <w:sz w:val="28"/>
        </w:rPr>
      </w:pPr>
      <w:bookmarkStart w:id="0" w:name="_Toc41474382"/>
      <w:r>
        <w:rPr>
          <w:sz w:val="28"/>
        </w:rPr>
        <w:t xml:space="preserve">BAB III </w:t>
      </w:r>
      <w:r>
        <w:rPr>
          <w:sz w:val="28"/>
        </w:rPr>
        <w:br w:type="textWrapping" w:clear="all"/>
        <w:t>METODOLOGI</w:t>
      </w:r>
      <w:bookmarkEnd w:id="0"/>
    </w:p>
    <w:p w:rsidR="00E15796" w:rsidRDefault="00E15796" w:rsidP="00E15796">
      <w:pPr>
        <w:pStyle w:val="subjudul"/>
        <w:numPr>
          <w:ilvl w:val="0"/>
          <w:numId w:val="9"/>
        </w:numPr>
        <w:ind w:left="426"/>
      </w:pPr>
      <w:bookmarkStart w:id="1" w:name="_Toc39055527"/>
      <w:bookmarkStart w:id="2" w:name="_Toc41474383"/>
      <w:r>
        <w:t>Metode</w:t>
      </w:r>
      <w:bookmarkEnd w:id="1"/>
      <w:bookmarkEnd w:id="2"/>
      <w:r>
        <w:t xml:space="preserve"> </w:t>
      </w:r>
    </w:p>
    <w:p w:rsidR="00E15796" w:rsidRDefault="00E15796" w:rsidP="00E15796">
      <w:pPr>
        <w:pStyle w:val="ListParagraph"/>
        <w:spacing w:line="36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memusatkan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kasus.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Varney","given":"Helen","non-dropping-particle":"","parse-names":false,"suffix":""}],"edition":"4","id":"ITEM-1","issued":{"date-parts":[["2007"]]},"number-of-pages":"29","publisher":"EGC","publisher-place":"Jakarta","title":"Buku Ajar Asuhan Kebidanan Volume 1","type":"book"},"uris":["http://www.mendeley.com/documents/?uuid=1ceed5c9-80a1-4657-b9e6-eeba6027a726"]}],"mendeley":{"formattedCitation":"&lt;sup&gt;17&lt;/sup&gt;","plainTextFormattedCitation":"17","previouslyFormattedCitation":"&lt;sup&gt;17&lt;/sup&gt;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17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E15796" w:rsidRDefault="00E15796" w:rsidP="00E15796">
      <w:pPr>
        <w:pStyle w:val="ListParagraph"/>
        <w:spacing w:line="36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kolaborasi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5796" w:rsidRDefault="00E15796" w:rsidP="00E15796">
      <w:pPr>
        <w:pStyle w:val="ListParagraph"/>
        <w:spacing w:line="36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pendokumentasian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SOAP.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sebenarnya.Pendokumentasian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SOAP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{"citationItems":[{"id":"ITEM-1","itemData":{"author":[{"dropping-particle":"","family":"Alimul","given":"Aziz","non-dropping-particle":"","parse-names":false,"suffix":""}],"id":"ITEM-1","issued":{"date-parts":[["2010"]]},"number-of-pages":"39-40","publisher":"Salemba Medika","publisher-place":"Jakarta","title":"Dokumentasi Kebidanan","type":"book"},"uris":["http://www.mendeley.com/documents/?uuid=afd3b0e6-a1a0-45e5-99a9-a6982edaa9c5"]}],"mendeley":{"formattedCitation":"&lt;sup&gt;18&lt;/sup&gt;","plainTextFormattedCitation":"18","previouslyFormattedCitation":"&lt;sup&gt;18&lt;/sup&gt;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5796" w:rsidRDefault="00E15796" w:rsidP="00E15796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(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pendokumentasian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anamnesa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15796" w:rsidRDefault="00E15796" w:rsidP="00E15796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(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pendokumentasian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5796" w:rsidRDefault="00E15796" w:rsidP="00E15796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(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5796" w:rsidRDefault="00E15796" w:rsidP="00E15796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pendokumentasian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5796" w:rsidRDefault="00E15796" w:rsidP="00E15796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E15796" w:rsidRDefault="00E15796" w:rsidP="00E15796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E15796" w:rsidRDefault="00E15796" w:rsidP="00E15796">
      <w:pPr>
        <w:pStyle w:val="subjudul"/>
        <w:ind w:left="426"/>
      </w:pPr>
      <w:bookmarkStart w:id="3" w:name="_Toc39055528"/>
      <w:bookmarkStart w:id="4" w:name="_Toc41474384"/>
      <w:r>
        <w:lastRenderedPageBreak/>
        <w:t>Teknik Pengumpulan Data</w:t>
      </w:r>
      <w:bookmarkEnd w:id="3"/>
      <w:bookmarkEnd w:id="4"/>
      <w:r>
        <w:t xml:space="preserve"> </w:t>
      </w:r>
    </w:p>
    <w:p w:rsidR="00E15796" w:rsidRDefault="00E15796" w:rsidP="00E15796">
      <w:pPr>
        <w:pStyle w:val="ListParagraph"/>
        <w:spacing w:line="36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796" w:rsidRDefault="00E15796" w:rsidP="00E15796">
      <w:pPr>
        <w:pStyle w:val="ListParagraph"/>
        <w:numPr>
          <w:ilvl w:val="4"/>
          <w:numId w:val="4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</w:p>
    <w:p w:rsidR="00E15796" w:rsidRDefault="00E15796" w:rsidP="00E15796">
      <w:pPr>
        <w:pStyle w:val="ListParagraph"/>
        <w:spacing w:line="36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bercakap-cakap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berhadapan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percakapan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796" w:rsidRDefault="00E15796" w:rsidP="00E15796">
      <w:pPr>
        <w:pStyle w:val="ListParagraph"/>
        <w:spacing w:line="36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data-data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obat-obatan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KB,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5796" w:rsidRDefault="00E15796" w:rsidP="00E15796">
      <w:pPr>
        <w:pStyle w:val="ListParagraph"/>
        <w:spacing w:line="36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nifas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riwayat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kehamilan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persalinan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riwayat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psikososial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aktivitas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riwayat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laktasi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budaya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kepercayaan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nifas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tanda-tanda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bahaya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nifas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pengkajian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bayi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baru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lahir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yaitu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BAK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BAB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konsistensinya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lama.</w:t>
      </w:r>
    </w:p>
    <w:p w:rsidR="00E15796" w:rsidRDefault="00E15796" w:rsidP="00E15796">
      <w:pPr>
        <w:pStyle w:val="ListParagraph"/>
        <w:numPr>
          <w:ilvl w:val="4"/>
          <w:numId w:val="4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796" w:rsidRDefault="00E15796" w:rsidP="00E15796">
      <w:pPr>
        <w:pStyle w:val="ListParagraph"/>
        <w:spacing w:line="36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akurat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head to toe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keaadan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tanda-tanda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respirasi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antropometri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IMT,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abdomen,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ekstermitas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anus.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tuberkulosis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Hemoglobin, HIV/AIDS, </w:t>
      </w:r>
      <w:proofErr w:type="spellStart"/>
      <w:r>
        <w:rPr>
          <w:rFonts w:ascii="Times New Roman" w:hAnsi="Times New Roman" w:cs="Times New Roman"/>
          <w:sz w:val="24"/>
          <w:szCs w:val="24"/>
        </w:rPr>
        <w:t>Sifilis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Protein urine,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HBsAg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796" w:rsidRDefault="00E15796" w:rsidP="00E15796">
      <w:pPr>
        <w:pStyle w:val="ListParagraph"/>
        <w:spacing w:line="36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vital,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abdomen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TFU, His, DJJ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Vulva, vagina,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nifas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vital,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konjungtiva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sclera, </w:t>
      </w:r>
      <w:proofErr w:type="spellStart"/>
      <w:r>
        <w:rPr>
          <w:rFonts w:ascii="Times New Roman" w:hAnsi="Times New Roman" w:cs="Times New Roman"/>
          <w:sz w:val="24"/>
          <w:szCs w:val="24"/>
        </w:rPr>
        <w:t>payudara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TFU,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jahitan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varises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Denyut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Respirasi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dada,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mulut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dada,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kaki,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5796" w:rsidRDefault="00E15796" w:rsidP="00E15796">
      <w:pPr>
        <w:pStyle w:val="ListParagraph"/>
        <w:numPr>
          <w:ilvl w:val="4"/>
          <w:numId w:val="4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:rsidR="00E15796" w:rsidRDefault="00E15796" w:rsidP="00E15796">
      <w:pPr>
        <w:pStyle w:val="ListParagraph"/>
        <w:spacing w:line="36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interview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indra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5796" w:rsidRDefault="00E15796" w:rsidP="00E15796">
      <w:pPr>
        <w:pStyle w:val="ListParagraph"/>
        <w:spacing w:line="36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DJJ,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partograf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DJJ,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molage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respirasi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fundus uterus,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uterus,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nifas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fundus uteri,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lochia.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kehangatan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796" w:rsidRDefault="00E15796" w:rsidP="00E15796">
      <w:pPr>
        <w:pStyle w:val="ListParagraph"/>
        <w:numPr>
          <w:ilvl w:val="4"/>
          <w:numId w:val="4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796" w:rsidRDefault="00E15796" w:rsidP="00E15796">
      <w:pPr>
        <w:pStyle w:val="ListParagraph"/>
        <w:spacing w:line="36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didokumentasikan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KIA.</w:t>
      </w:r>
    </w:p>
    <w:p w:rsidR="00E15796" w:rsidRDefault="00E15796" w:rsidP="00E15796">
      <w:pPr>
        <w:pStyle w:val="ListParagraph"/>
        <w:numPr>
          <w:ilvl w:val="4"/>
          <w:numId w:val="4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</w:t>
      </w:r>
      <w:proofErr w:type="spellEnd"/>
    </w:p>
    <w:p w:rsidR="007A4118" w:rsidRPr="00E15796" w:rsidRDefault="00E15796" w:rsidP="00E15796">
      <w:pPr>
        <w:pStyle w:val="ListParagraph"/>
        <w:spacing w:line="36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</w:t>
      </w:r>
      <w:proofErr w:type="gramEnd"/>
    </w:p>
    <w:sectPr w:rsidR="007A4118" w:rsidRPr="00E15796" w:rsidSect="002557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701" w:bottom="1701" w:left="2268" w:header="708" w:footer="708" w:gutter="0"/>
      <w:pgNumType w:start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DA" w:rsidRDefault="00A100DA" w:rsidP="00255732">
      <w:pPr>
        <w:spacing w:after="0" w:line="240" w:lineRule="auto"/>
      </w:pPr>
      <w:r>
        <w:separator/>
      </w:r>
    </w:p>
  </w:endnote>
  <w:endnote w:type="continuationSeparator" w:id="0">
    <w:p w:rsidR="00A100DA" w:rsidRDefault="00A100DA" w:rsidP="0025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32" w:rsidRDefault="002557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32" w:rsidRDefault="002557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87596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5" w:name="_GoBack" w:displacedByCustomXml="prev"/>
      <w:bookmarkEnd w:id="5" w:displacedByCustomXml="prev"/>
      <w:p w:rsidR="00255732" w:rsidRDefault="002557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255732" w:rsidRDefault="002557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DA" w:rsidRDefault="00A100DA" w:rsidP="00255732">
      <w:pPr>
        <w:spacing w:after="0" w:line="240" w:lineRule="auto"/>
      </w:pPr>
      <w:r>
        <w:separator/>
      </w:r>
    </w:p>
  </w:footnote>
  <w:footnote w:type="continuationSeparator" w:id="0">
    <w:p w:rsidR="00A100DA" w:rsidRDefault="00A100DA" w:rsidP="00255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32" w:rsidRDefault="002557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8325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55732" w:rsidRDefault="0025573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255732" w:rsidRDefault="002557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32" w:rsidRDefault="002557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197"/>
    <w:multiLevelType w:val="multilevel"/>
    <w:tmpl w:val="0064319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A0615"/>
    <w:multiLevelType w:val="multilevel"/>
    <w:tmpl w:val="00CA0615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72585C"/>
    <w:multiLevelType w:val="multilevel"/>
    <w:tmpl w:val="0372585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B96024"/>
    <w:multiLevelType w:val="multilevel"/>
    <w:tmpl w:val="04B96024"/>
    <w:lvl w:ilvl="0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07BB4E25"/>
    <w:multiLevelType w:val="multilevel"/>
    <w:tmpl w:val="07BB4E2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AC71759"/>
    <w:multiLevelType w:val="multilevel"/>
    <w:tmpl w:val="0AC71759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0EF91AAF"/>
    <w:multiLevelType w:val="multilevel"/>
    <w:tmpl w:val="0EF91AAF"/>
    <w:lvl w:ilvl="0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0F0741B7"/>
    <w:multiLevelType w:val="multilevel"/>
    <w:tmpl w:val="0F0741B7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217335B"/>
    <w:multiLevelType w:val="multilevel"/>
    <w:tmpl w:val="1217335B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14F239DF"/>
    <w:multiLevelType w:val="multilevel"/>
    <w:tmpl w:val="14F239DF"/>
    <w:lvl w:ilvl="0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163701D2"/>
    <w:multiLevelType w:val="multilevel"/>
    <w:tmpl w:val="163701D2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7747082"/>
    <w:multiLevelType w:val="multilevel"/>
    <w:tmpl w:val="17747082"/>
    <w:lvl w:ilvl="0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19DA723C"/>
    <w:multiLevelType w:val="multilevel"/>
    <w:tmpl w:val="19DA723C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A090974"/>
    <w:multiLevelType w:val="multilevel"/>
    <w:tmpl w:val="1A090974"/>
    <w:lvl w:ilvl="0">
      <w:start w:val="1"/>
      <w:numFmt w:val="decimal"/>
      <w:lvlText w:val="%1)"/>
      <w:lvlJc w:val="left"/>
      <w:pPr>
        <w:ind w:left="1506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1EDD3385"/>
    <w:multiLevelType w:val="multilevel"/>
    <w:tmpl w:val="1EDD3385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2145D5"/>
    <w:multiLevelType w:val="multilevel"/>
    <w:tmpl w:val="242145D5"/>
    <w:lvl w:ilvl="0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28515BC7"/>
    <w:multiLevelType w:val="multilevel"/>
    <w:tmpl w:val="28515BC7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AA65C4D"/>
    <w:multiLevelType w:val="multilevel"/>
    <w:tmpl w:val="2AA65C4D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BE11358"/>
    <w:multiLevelType w:val="multilevel"/>
    <w:tmpl w:val="2BE1135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9347F"/>
    <w:multiLevelType w:val="multilevel"/>
    <w:tmpl w:val="36E9347F"/>
    <w:lvl w:ilvl="0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401F229F"/>
    <w:multiLevelType w:val="multilevel"/>
    <w:tmpl w:val="401F229F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0FE01B6"/>
    <w:multiLevelType w:val="multilevel"/>
    <w:tmpl w:val="40FE01B6"/>
    <w:lvl w:ilvl="0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466C570B"/>
    <w:multiLevelType w:val="multilevel"/>
    <w:tmpl w:val="466C570B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490C0B2D"/>
    <w:multiLevelType w:val="multilevel"/>
    <w:tmpl w:val="490C0B2D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4A6545BA"/>
    <w:multiLevelType w:val="multilevel"/>
    <w:tmpl w:val="4A6545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E555EA"/>
    <w:multiLevelType w:val="multilevel"/>
    <w:tmpl w:val="4BE555EA"/>
    <w:lvl w:ilvl="0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D6D0D90"/>
    <w:multiLevelType w:val="multilevel"/>
    <w:tmpl w:val="4D6D0D90"/>
    <w:lvl w:ilvl="0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27">
    <w:nsid w:val="4FC46261"/>
    <w:multiLevelType w:val="multilevel"/>
    <w:tmpl w:val="4FC46261"/>
    <w:lvl w:ilvl="0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51894098"/>
    <w:multiLevelType w:val="multilevel"/>
    <w:tmpl w:val="51894098"/>
    <w:lvl w:ilvl="0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29">
    <w:nsid w:val="52FD7A74"/>
    <w:multiLevelType w:val="multilevel"/>
    <w:tmpl w:val="52FD7A7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CF43CD9"/>
    <w:multiLevelType w:val="multilevel"/>
    <w:tmpl w:val="5CF43CD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D070D39"/>
    <w:multiLevelType w:val="multilevel"/>
    <w:tmpl w:val="5D070D39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EFD4F4A"/>
    <w:multiLevelType w:val="multilevel"/>
    <w:tmpl w:val="5EFD4F4A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1096557"/>
    <w:multiLevelType w:val="multilevel"/>
    <w:tmpl w:val="61096557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1D73638"/>
    <w:multiLevelType w:val="multilevel"/>
    <w:tmpl w:val="61D73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C2906"/>
    <w:multiLevelType w:val="multilevel"/>
    <w:tmpl w:val="634C2906"/>
    <w:lvl w:ilvl="0">
      <w:start w:val="1"/>
      <w:numFmt w:val="upperLetter"/>
      <w:pStyle w:val="subjudu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66396F61"/>
    <w:multiLevelType w:val="multilevel"/>
    <w:tmpl w:val="66396F61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06F1FC6"/>
    <w:multiLevelType w:val="multilevel"/>
    <w:tmpl w:val="706F1FC6"/>
    <w:lvl w:ilvl="0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38">
    <w:nsid w:val="763E6E35"/>
    <w:multiLevelType w:val="multilevel"/>
    <w:tmpl w:val="763E6E35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D61536A"/>
    <w:multiLevelType w:val="multilevel"/>
    <w:tmpl w:val="7D61536A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7EA71980"/>
    <w:multiLevelType w:val="multilevel"/>
    <w:tmpl w:val="7EA71980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4"/>
  </w:num>
  <w:num w:numId="3">
    <w:abstractNumId w:val="0"/>
  </w:num>
  <w:num w:numId="4">
    <w:abstractNumId w:val="34"/>
  </w:num>
  <w:num w:numId="5">
    <w:abstractNumId w:val="3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2"/>
  </w:num>
  <w:num w:numId="12">
    <w:abstractNumId w:val="22"/>
  </w:num>
  <w:num w:numId="13">
    <w:abstractNumId w:val="13"/>
  </w:num>
  <w:num w:numId="14">
    <w:abstractNumId w:val="5"/>
  </w:num>
  <w:num w:numId="15">
    <w:abstractNumId w:val="33"/>
  </w:num>
  <w:num w:numId="16">
    <w:abstractNumId w:val="15"/>
  </w:num>
  <w:num w:numId="17">
    <w:abstractNumId w:val="37"/>
  </w:num>
  <w:num w:numId="18">
    <w:abstractNumId w:val="27"/>
  </w:num>
  <w:num w:numId="19">
    <w:abstractNumId w:val="1"/>
  </w:num>
  <w:num w:numId="20">
    <w:abstractNumId w:val="40"/>
  </w:num>
  <w:num w:numId="21">
    <w:abstractNumId w:val="8"/>
  </w:num>
  <w:num w:numId="22">
    <w:abstractNumId w:val="20"/>
  </w:num>
  <w:num w:numId="23">
    <w:abstractNumId w:val="19"/>
  </w:num>
  <w:num w:numId="24">
    <w:abstractNumId w:val="28"/>
  </w:num>
  <w:num w:numId="25">
    <w:abstractNumId w:val="11"/>
  </w:num>
  <w:num w:numId="26">
    <w:abstractNumId w:val="17"/>
  </w:num>
  <w:num w:numId="27">
    <w:abstractNumId w:val="30"/>
  </w:num>
  <w:num w:numId="28">
    <w:abstractNumId w:val="3"/>
  </w:num>
  <w:num w:numId="29">
    <w:abstractNumId w:val="26"/>
  </w:num>
  <w:num w:numId="30">
    <w:abstractNumId w:val="25"/>
  </w:num>
  <w:num w:numId="31">
    <w:abstractNumId w:val="12"/>
  </w:num>
  <w:num w:numId="32">
    <w:abstractNumId w:val="21"/>
  </w:num>
  <w:num w:numId="33">
    <w:abstractNumId w:val="6"/>
  </w:num>
  <w:num w:numId="34">
    <w:abstractNumId w:val="16"/>
  </w:num>
  <w:num w:numId="35">
    <w:abstractNumId w:val="10"/>
  </w:num>
  <w:num w:numId="36">
    <w:abstractNumId w:val="7"/>
  </w:num>
  <w:num w:numId="37">
    <w:abstractNumId w:val="39"/>
  </w:num>
  <w:num w:numId="38">
    <w:abstractNumId w:val="36"/>
  </w:num>
  <w:num w:numId="39">
    <w:abstractNumId w:val="9"/>
  </w:num>
  <w:num w:numId="40">
    <w:abstractNumId w:val="23"/>
  </w:num>
  <w:num w:numId="41">
    <w:abstractNumId w:val="38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75"/>
    <w:rsid w:val="00246606"/>
    <w:rsid w:val="00255732"/>
    <w:rsid w:val="00571667"/>
    <w:rsid w:val="006851EA"/>
    <w:rsid w:val="00897594"/>
    <w:rsid w:val="009E6F61"/>
    <w:rsid w:val="00A100DA"/>
    <w:rsid w:val="00E15796"/>
    <w:rsid w:val="00F9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9527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dul">
    <w:name w:val="judul"/>
    <w:basedOn w:val="Normal"/>
    <w:link w:val="judulChar"/>
    <w:qFormat/>
    <w:rsid w:val="00F95275"/>
    <w:pPr>
      <w:spacing w:before="60" w:after="60" w:line="360" w:lineRule="auto"/>
      <w:ind w:left="227" w:right="170"/>
      <w:jc w:val="center"/>
    </w:pPr>
    <w:rPr>
      <w:rFonts w:ascii="Times New Roman" w:hAnsi="Times New Roman" w:cs="Times New Roman"/>
      <w:b/>
      <w:sz w:val="24"/>
      <w:szCs w:val="24"/>
      <w:lang w:val="zh-CN"/>
    </w:rPr>
  </w:style>
  <w:style w:type="character" w:customStyle="1" w:styleId="judulChar">
    <w:name w:val="judul Char"/>
    <w:basedOn w:val="DefaultParagraphFont"/>
    <w:link w:val="judul"/>
    <w:rsid w:val="00F95275"/>
    <w:rPr>
      <w:rFonts w:ascii="Times New Roman" w:hAnsi="Times New Roman" w:cs="Times New Roman"/>
      <w:b/>
      <w:sz w:val="24"/>
      <w:szCs w:val="24"/>
      <w:lang w:val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75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uiPriority w:val="39"/>
    <w:unhideWhenUsed/>
    <w:qFormat/>
    <w:rsid w:val="009E6F61"/>
    <w:pPr>
      <w:tabs>
        <w:tab w:val="right" w:leader="dot" w:pos="7928"/>
      </w:tabs>
      <w:spacing w:after="100" w:line="360" w:lineRule="auto"/>
    </w:pPr>
    <w:rPr>
      <w:rFonts w:ascii="Times New Roman" w:hAnsi="Times New Roman"/>
      <w:b/>
      <w:sz w:val="24"/>
      <w:lang w:val="zh-CN"/>
    </w:rPr>
  </w:style>
  <w:style w:type="paragraph" w:styleId="TOC2">
    <w:name w:val="toc 2"/>
    <w:basedOn w:val="Normal"/>
    <w:next w:val="Normal"/>
    <w:uiPriority w:val="39"/>
    <w:unhideWhenUsed/>
    <w:rsid w:val="009E6F61"/>
    <w:pPr>
      <w:spacing w:after="100" w:line="259" w:lineRule="auto"/>
      <w:ind w:left="220"/>
    </w:pPr>
    <w:rPr>
      <w:lang w:val="zh-CN"/>
    </w:rPr>
  </w:style>
  <w:style w:type="character" w:styleId="Hyperlink">
    <w:name w:val="Hyperlink"/>
    <w:basedOn w:val="DefaultParagraphFont"/>
    <w:uiPriority w:val="99"/>
    <w:unhideWhenUsed/>
    <w:rsid w:val="009E6F61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E6F6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9E6F61"/>
  </w:style>
  <w:style w:type="paragraph" w:customStyle="1" w:styleId="subjudul">
    <w:name w:val="sub judul"/>
    <w:basedOn w:val="ListParagraph"/>
    <w:link w:val="subjudulChar"/>
    <w:qFormat/>
    <w:rsid w:val="00571667"/>
    <w:pPr>
      <w:numPr>
        <w:numId w:val="5"/>
      </w:numPr>
      <w:spacing w:before="60" w:after="60" w:line="360" w:lineRule="auto"/>
      <w:ind w:right="170"/>
      <w:jc w:val="both"/>
    </w:pPr>
    <w:rPr>
      <w:rFonts w:ascii="Times New Roman" w:hAnsi="Times New Roman" w:cs="Times New Roman"/>
      <w:b/>
      <w:sz w:val="24"/>
      <w:szCs w:val="24"/>
      <w:lang w:val="zh-CN"/>
    </w:rPr>
  </w:style>
  <w:style w:type="character" w:customStyle="1" w:styleId="subjudulChar">
    <w:name w:val="sub judul Char"/>
    <w:basedOn w:val="ListParagraphChar"/>
    <w:link w:val="subjudul"/>
    <w:rsid w:val="00571667"/>
    <w:rPr>
      <w:rFonts w:ascii="Times New Roman" w:hAnsi="Times New Roman" w:cs="Times New Roman"/>
      <w:b/>
      <w:sz w:val="24"/>
      <w:szCs w:val="24"/>
      <w:lang w:val="zh-CN"/>
    </w:rPr>
  </w:style>
  <w:style w:type="paragraph" w:styleId="NormalWeb">
    <w:name w:val="Normal (Web)"/>
    <w:basedOn w:val="Normal"/>
    <w:uiPriority w:val="99"/>
    <w:unhideWhenUsed/>
    <w:qFormat/>
    <w:rsid w:val="0089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lainTable21">
    <w:name w:val="Plain Table 21"/>
    <w:basedOn w:val="TableNormal"/>
    <w:uiPriority w:val="42"/>
    <w:rsid w:val="0089759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897594"/>
    <w:pPr>
      <w:spacing w:after="0" w:line="240" w:lineRule="auto"/>
    </w:pPr>
    <w:rPr>
      <w:rFonts w:ascii="Times New Roman" w:hAnsi="Times New Roman"/>
      <w:sz w:val="24"/>
      <w:lang w:val="zh-CN"/>
    </w:rPr>
  </w:style>
  <w:style w:type="paragraph" w:styleId="Header">
    <w:name w:val="header"/>
    <w:basedOn w:val="Normal"/>
    <w:link w:val="HeaderChar"/>
    <w:uiPriority w:val="99"/>
    <w:unhideWhenUsed/>
    <w:rsid w:val="00255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732"/>
  </w:style>
  <w:style w:type="paragraph" w:styleId="Footer">
    <w:name w:val="footer"/>
    <w:basedOn w:val="Normal"/>
    <w:link w:val="FooterChar"/>
    <w:uiPriority w:val="99"/>
    <w:unhideWhenUsed/>
    <w:rsid w:val="00255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9527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dul">
    <w:name w:val="judul"/>
    <w:basedOn w:val="Normal"/>
    <w:link w:val="judulChar"/>
    <w:qFormat/>
    <w:rsid w:val="00F95275"/>
    <w:pPr>
      <w:spacing w:before="60" w:after="60" w:line="360" w:lineRule="auto"/>
      <w:ind w:left="227" w:right="170"/>
      <w:jc w:val="center"/>
    </w:pPr>
    <w:rPr>
      <w:rFonts w:ascii="Times New Roman" w:hAnsi="Times New Roman" w:cs="Times New Roman"/>
      <w:b/>
      <w:sz w:val="24"/>
      <w:szCs w:val="24"/>
      <w:lang w:val="zh-CN"/>
    </w:rPr>
  </w:style>
  <w:style w:type="character" w:customStyle="1" w:styleId="judulChar">
    <w:name w:val="judul Char"/>
    <w:basedOn w:val="DefaultParagraphFont"/>
    <w:link w:val="judul"/>
    <w:rsid w:val="00F95275"/>
    <w:rPr>
      <w:rFonts w:ascii="Times New Roman" w:hAnsi="Times New Roman" w:cs="Times New Roman"/>
      <w:b/>
      <w:sz w:val="24"/>
      <w:szCs w:val="24"/>
      <w:lang w:val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75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uiPriority w:val="39"/>
    <w:unhideWhenUsed/>
    <w:qFormat/>
    <w:rsid w:val="009E6F61"/>
    <w:pPr>
      <w:tabs>
        <w:tab w:val="right" w:leader="dot" w:pos="7928"/>
      </w:tabs>
      <w:spacing w:after="100" w:line="360" w:lineRule="auto"/>
    </w:pPr>
    <w:rPr>
      <w:rFonts w:ascii="Times New Roman" w:hAnsi="Times New Roman"/>
      <w:b/>
      <w:sz w:val="24"/>
      <w:lang w:val="zh-CN"/>
    </w:rPr>
  </w:style>
  <w:style w:type="paragraph" w:styleId="TOC2">
    <w:name w:val="toc 2"/>
    <w:basedOn w:val="Normal"/>
    <w:next w:val="Normal"/>
    <w:uiPriority w:val="39"/>
    <w:unhideWhenUsed/>
    <w:rsid w:val="009E6F61"/>
    <w:pPr>
      <w:spacing w:after="100" w:line="259" w:lineRule="auto"/>
      <w:ind w:left="220"/>
    </w:pPr>
    <w:rPr>
      <w:lang w:val="zh-CN"/>
    </w:rPr>
  </w:style>
  <w:style w:type="character" w:styleId="Hyperlink">
    <w:name w:val="Hyperlink"/>
    <w:basedOn w:val="DefaultParagraphFont"/>
    <w:uiPriority w:val="99"/>
    <w:unhideWhenUsed/>
    <w:rsid w:val="009E6F61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E6F6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9E6F61"/>
  </w:style>
  <w:style w:type="paragraph" w:customStyle="1" w:styleId="subjudul">
    <w:name w:val="sub judul"/>
    <w:basedOn w:val="ListParagraph"/>
    <w:link w:val="subjudulChar"/>
    <w:qFormat/>
    <w:rsid w:val="00571667"/>
    <w:pPr>
      <w:numPr>
        <w:numId w:val="5"/>
      </w:numPr>
      <w:spacing w:before="60" w:after="60" w:line="360" w:lineRule="auto"/>
      <w:ind w:right="170"/>
      <w:jc w:val="both"/>
    </w:pPr>
    <w:rPr>
      <w:rFonts w:ascii="Times New Roman" w:hAnsi="Times New Roman" w:cs="Times New Roman"/>
      <w:b/>
      <w:sz w:val="24"/>
      <w:szCs w:val="24"/>
      <w:lang w:val="zh-CN"/>
    </w:rPr>
  </w:style>
  <w:style w:type="character" w:customStyle="1" w:styleId="subjudulChar">
    <w:name w:val="sub judul Char"/>
    <w:basedOn w:val="ListParagraphChar"/>
    <w:link w:val="subjudul"/>
    <w:rsid w:val="00571667"/>
    <w:rPr>
      <w:rFonts w:ascii="Times New Roman" w:hAnsi="Times New Roman" w:cs="Times New Roman"/>
      <w:b/>
      <w:sz w:val="24"/>
      <w:szCs w:val="24"/>
      <w:lang w:val="zh-CN"/>
    </w:rPr>
  </w:style>
  <w:style w:type="paragraph" w:styleId="NormalWeb">
    <w:name w:val="Normal (Web)"/>
    <w:basedOn w:val="Normal"/>
    <w:uiPriority w:val="99"/>
    <w:unhideWhenUsed/>
    <w:qFormat/>
    <w:rsid w:val="0089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lainTable21">
    <w:name w:val="Plain Table 21"/>
    <w:basedOn w:val="TableNormal"/>
    <w:uiPriority w:val="42"/>
    <w:rsid w:val="0089759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897594"/>
    <w:pPr>
      <w:spacing w:after="0" w:line="240" w:lineRule="auto"/>
    </w:pPr>
    <w:rPr>
      <w:rFonts w:ascii="Times New Roman" w:hAnsi="Times New Roman"/>
      <w:sz w:val="24"/>
      <w:lang w:val="zh-CN"/>
    </w:rPr>
  </w:style>
  <w:style w:type="paragraph" w:styleId="Header">
    <w:name w:val="header"/>
    <w:basedOn w:val="Normal"/>
    <w:link w:val="HeaderChar"/>
    <w:uiPriority w:val="99"/>
    <w:unhideWhenUsed/>
    <w:rsid w:val="00255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732"/>
  </w:style>
  <w:style w:type="paragraph" w:styleId="Footer">
    <w:name w:val="footer"/>
    <w:basedOn w:val="Normal"/>
    <w:link w:val="FooterChar"/>
    <w:uiPriority w:val="99"/>
    <w:unhideWhenUsed/>
    <w:rsid w:val="00255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HACIRA</dc:creator>
  <cp:lastModifiedBy>HP</cp:lastModifiedBy>
  <cp:revision>3</cp:revision>
  <dcterms:created xsi:type="dcterms:W3CDTF">2020-09-03T05:33:00Z</dcterms:created>
  <dcterms:modified xsi:type="dcterms:W3CDTF">2020-09-03T08:51:00Z</dcterms:modified>
</cp:coreProperties>
</file>