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Carlito"/>
          <w:sz w:val="20"/>
        </w:rPr>
      </w:pPr>
    </w:p>
    <w:p>
      <w:pPr>
        <w:pStyle w:val="3"/>
        <w:rPr>
          <w:rFonts w:ascii="Carlito"/>
          <w:sz w:val="20"/>
        </w:rPr>
      </w:pPr>
    </w:p>
    <w:p>
      <w:pPr>
        <w:pStyle w:val="3"/>
        <w:rPr>
          <w:rFonts w:ascii="Carlito"/>
          <w:sz w:val="20"/>
        </w:rPr>
      </w:pPr>
    </w:p>
    <w:p>
      <w:pPr>
        <w:pStyle w:val="3"/>
        <w:spacing w:before="11"/>
        <w:rPr>
          <w:rFonts w:ascii="Carlito"/>
          <w:sz w:val="18"/>
        </w:rPr>
      </w:pPr>
    </w:p>
    <w:p>
      <w:pPr>
        <w:pStyle w:val="2"/>
        <w:spacing w:before="90"/>
        <w:ind w:left="0" w:right="226"/>
        <w:jc w:val="center"/>
      </w:pPr>
      <w:bookmarkStart w:id="0" w:name="_bookmark46"/>
      <w:bookmarkEnd w:id="0"/>
      <w:r>
        <w:t>DAFTAR PUSTAKA</w:t>
      </w:r>
    </w:p>
    <w:p>
      <w:pPr>
        <w:pStyle w:val="3"/>
        <w:rPr>
          <w:b/>
          <w:sz w:val="26"/>
        </w:rPr>
      </w:pPr>
    </w:p>
    <w:p>
      <w:pPr>
        <w:pStyle w:val="3"/>
        <w:spacing w:before="8"/>
        <w:rPr>
          <w:b/>
          <w:sz w:val="21"/>
        </w:rPr>
      </w:pPr>
    </w:p>
    <w:p>
      <w:pPr>
        <w:spacing w:before="0"/>
        <w:ind w:left="1577" w:right="1255" w:hanging="541"/>
        <w:jc w:val="both"/>
        <w:rPr>
          <w:sz w:val="24"/>
        </w:rPr>
      </w:pPr>
      <w:r>
        <w:rPr>
          <w:sz w:val="24"/>
        </w:rPr>
        <w:t xml:space="preserve">Agustin, Mubiar &amp; Nurikhsan, Juntika, A. (2010). </w:t>
      </w:r>
      <w:r>
        <w:rPr>
          <w:i/>
          <w:sz w:val="24"/>
        </w:rPr>
        <w:t>Dinamika Perkembangan Anak Dan Remaja</w:t>
      </w:r>
      <w:r>
        <w:rPr>
          <w:sz w:val="24"/>
        </w:rPr>
        <w:t>. Bandung: Refika ditama.</w:t>
      </w:r>
    </w:p>
    <w:p>
      <w:pPr>
        <w:spacing w:before="200"/>
        <w:ind w:left="1036" w:right="0" w:firstLine="0"/>
        <w:jc w:val="left"/>
        <w:rPr>
          <w:b/>
          <w:sz w:val="24"/>
        </w:rPr>
      </w:pPr>
      <w:r>
        <w:rPr>
          <w:sz w:val="24"/>
        </w:rPr>
        <w:t xml:space="preserve">Arikunto, 2009. </w:t>
      </w:r>
      <w:r>
        <w:rPr>
          <w:i/>
          <w:sz w:val="24"/>
        </w:rPr>
        <w:t xml:space="preserve">Analisa Data Edisi Revisi. </w:t>
      </w:r>
      <w:r>
        <w:rPr>
          <w:sz w:val="24"/>
        </w:rPr>
        <w:t>Jakarta: Bumi Aksara</w:t>
      </w:r>
      <w:r>
        <w:rPr>
          <w:b/>
          <w:sz w:val="24"/>
        </w:rPr>
        <w:t>.</w:t>
      </w:r>
    </w:p>
    <w:p>
      <w:pPr>
        <w:tabs>
          <w:tab w:val="left" w:pos="1931"/>
        </w:tabs>
        <w:spacing w:before="200"/>
        <w:ind w:left="1577" w:right="1255" w:hanging="54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2010. </w:t>
      </w:r>
      <w:r>
        <w:rPr>
          <w:i/>
          <w:sz w:val="24"/>
        </w:rPr>
        <w:t>Prosedur Penelitian Suatu Pendekatan Praktik</w:t>
      </w:r>
      <w:r>
        <w:rPr>
          <w:sz w:val="24"/>
        </w:rPr>
        <w:t>. Jakarta: Rineka Cipta.</w:t>
      </w:r>
    </w:p>
    <w:p>
      <w:pPr>
        <w:spacing w:before="200"/>
        <w:ind w:left="1036" w:right="0" w:firstLine="0"/>
        <w:jc w:val="left"/>
        <w:rPr>
          <w:sz w:val="24"/>
        </w:rPr>
      </w:pPr>
      <w:r>
        <w:rPr>
          <w:sz w:val="24"/>
        </w:rPr>
        <w:t xml:space="preserve">Bahari, 2012. </w:t>
      </w:r>
      <w:r>
        <w:rPr>
          <w:i/>
          <w:sz w:val="24"/>
        </w:rPr>
        <w:t>Cara Mudah Atasi Keputihan</w:t>
      </w:r>
      <w:r>
        <w:rPr>
          <w:sz w:val="24"/>
        </w:rPr>
        <w:t>. Jakarta : Buku Biru.</w:t>
      </w:r>
    </w:p>
    <w:p>
      <w:pPr>
        <w:spacing w:before="201"/>
        <w:ind w:left="1577" w:right="1253" w:hanging="541"/>
        <w:jc w:val="both"/>
        <w:rPr>
          <w:sz w:val="24"/>
        </w:rPr>
      </w:pPr>
      <w:r>
        <w:rPr>
          <w:sz w:val="24"/>
        </w:rPr>
        <w:t xml:space="preserve">Clayton, Caroline. 1986. </w:t>
      </w:r>
      <w:r>
        <w:rPr>
          <w:i/>
          <w:sz w:val="24"/>
        </w:rPr>
        <w:t>Keputihan Dan Infeksi Jamur Kandida Lain</w:t>
      </w:r>
      <w:r>
        <w:rPr>
          <w:sz w:val="24"/>
        </w:rPr>
        <w:t>. Jakarta: Arcan.</w:t>
      </w:r>
    </w:p>
    <w:p>
      <w:pPr>
        <w:spacing w:before="200"/>
        <w:ind w:left="1577" w:right="1249" w:hanging="541"/>
        <w:jc w:val="both"/>
        <w:rPr>
          <w:sz w:val="24"/>
        </w:rPr>
      </w:pPr>
      <w:r>
        <w:rPr>
          <w:sz w:val="24"/>
        </w:rPr>
        <w:t xml:space="preserve">Dalimartha, 2002. </w:t>
      </w:r>
      <w:r>
        <w:rPr>
          <w:i/>
          <w:sz w:val="24"/>
        </w:rPr>
        <w:t xml:space="preserve">Ramuan Tradisional Untuk Pengobatan Kanker. </w:t>
      </w:r>
      <w:r>
        <w:rPr>
          <w:sz w:val="24"/>
        </w:rPr>
        <w:t>Jakarta : Penebar Swadaya.</w:t>
      </w:r>
    </w:p>
    <w:p>
      <w:pPr>
        <w:spacing w:before="200"/>
        <w:ind w:left="1577" w:right="1256" w:hanging="541"/>
        <w:jc w:val="both"/>
        <w:rPr>
          <w:sz w:val="24"/>
        </w:rPr>
      </w:pPr>
      <w:r>
        <w:rPr>
          <w:sz w:val="24"/>
        </w:rPr>
        <w:t xml:space="preserve">Elmart, 2012. </w:t>
      </w:r>
      <w:r>
        <w:rPr>
          <w:i/>
          <w:sz w:val="24"/>
        </w:rPr>
        <w:t>Mahir Menjaga Organ Intim Wanita</w:t>
      </w:r>
      <w:r>
        <w:rPr>
          <w:sz w:val="24"/>
        </w:rPr>
        <w:t>. Solo: Penerbit Tiga Serangkai Pustaka Mandiri.</w:t>
      </w:r>
    </w:p>
    <w:p>
      <w:pPr>
        <w:spacing w:before="201"/>
        <w:ind w:left="1605" w:right="1253" w:hanging="569"/>
        <w:jc w:val="both"/>
        <w:rPr>
          <w:sz w:val="24"/>
        </w:rPr>
      </w:pPr>
      <w:r>
        <w:rPr>
          <w:sz w:val="24"/>
        </w:rPr>
        <w:t xml:space="preserve">Fakultas Kedokteran Universitas Padjajaran, 2009. </w:t>
      </w:r>
      <w:r>
        <w:rPr>
          <w:i/>
          <w:sz w:val="24"/>
        </w:rPr>
        <w:t>Pedoman Penulisan Tesis/Disertasi dan Penulisan Artikel Ilmiah</w:t>
      </w:r>
      <w:r>
        <w:rPr>
          <w:sz w:val="24"/>
        </w:rPr>
        <w:t>. Bandung:</w:t>
      </w:r>
    </w:p>
    <w:p>
      <w:pPr>
        <w:tabs>
          <w:tab w:val="left" w:pos="3115"/>
          <w:tab w:val="left" w:pos="4080"/>
          <w:tab w:val="left" w:pos="5723"/>
          <w:tab w:val="left" w:pos="7039"/>
          <w:tab w:val="right" w:pos="8963"/>
        </w:tabs>
        <w:spacing w:before="200"/>
        <w:ind w:left="1577" w:right="1253" w:hanging="541"/>
        <w:jc w:val="both"/>
        <w:rPr>
          <w:sz w:val="24"/>
        </w:rPr>
      </w:pPr>
      <w:r>
        <w:rPr>
          <w:sz w:val="24"/>
        </w:rPr>
        <w:t xml:space="preserve">Febryary, Dinda, 2015. </w:t>
      </w:r>
      <w:r>
        <w:rPr>
          <w:i/>
          <w:sz w:val="24"/>
        </w:rPr>
        <w:t xml:space="preserve">Gambaran Pengetahuan, Sikap Dan Perilaku Remaja Putri Dalam Penanganan Keputihan Di Desa Cilayung. </w:t>
      </w:r>
      <w:r>
        <w:rPr>
          <w:sz w:val="24"/>
        </w:rPr>
        <w:t>Diakses pada tanggal</w:t>
      </w:r>
      <w:r>
        <w:rPr>
          <w:sz w:val="24"/>
        </w:rPr>
        <w:tab/>
      </w: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>Februari</w:t>
      </w:r>
      <w:r>
        <w:rPr>
          <w:sz w:val="24"/>
        </w:rPr>
        <w:tab/>
      </w:r>
      <w:r>
        <w:rPr>
          <w:sz w:val="24"/>
        </w:rPr>
        <w:t>2020</w:t>
      </w:r>
      <w:r>
        <w:rPr>
          <w:sz w:val="24"/>
        </w:rPr>
        <w:tab/>
      </w:r>
      <w:r>
        <w:rPr>
          <w:sz w:val="24"/>
        </w:rPr>
        <w:t>pukul</w:t>
      </w:r>
      <w:r>
        <w:rPr>
          <w:sz w:val="24"/>
        </w:rPr>
        <w:tab/>
      </w:r>
      <w:r>
        <w:rPr>
          <w:sz w:val="24"/>
        </w:rPr>
        <w:t>11.20</w:t>
      </w:r>
    </w:p>
    <w:p>
      <w:pPr>
        <w:pStyle w:val="3"/>
        <w:ind w:left="1577"/>
      </w:pPr>
      <w:r>
        <w:t>WIB.</w:t>
      </w:r>
      <w:r>
        <w:fldChar w:fldCharType="begin"/>
      </w:r>
      <w:r>
        <w:instrText xml:space="preserve"> HYPERLINK "http://jurnal.unpad.ac.id/jsk_ikm/article/view/10418" \h </w:instrText>
      </w:r>
      <w:r>
        <w:fldChar w:fldCharType="separate"/>
      </w:r>
      <w:r>
        <w:rPr>
          <w:u w:val="single"/>
        </w:rPr>
        <w:t>http://jurnal.unpad.ac.id/jsk_ikm/article/view/10418</w:t>
      </w:r>
      <w:r>
        <w:t>.</w:t>
      </w:r>
      <w:r>
        <w:fldChar w:fldCharType="end"/>
      </w:r>
    </w:p>
    <w:p>
      <w:pPr>
        <w:spacing w:before="200"/>
        <w:ind w:left="1036" w:right="0" w:firstLine="0"/>
        <w:jc w:val="left"/>
        <w:rPr>
          <w:sz w:val="24"/>
        </w:rPr>
      </w:pPr>
      <w:r>
        <w:rPr>
          <w:sz w:val="24"/>
        </w:rPr>
        <w:t xml:space="preserve">Hidayat, 2011. </w:t>
      </w:r>
      <w:r>
        <w:rPr>
          <w:i/>
          <w:sz w:val="24"/>
        </w:rPr>
        <w:t>Metode Penelitian Keperawatan Dan Teknik Analisis Data</w:t>
      </w:r>
      <w:r>
        <w:rPr>
          <w:sz w:val="24"/>
        </w:rPr>
        <w:t>.</w:t>
      </w:r>
    </w:p>
    <w:p>
      <w:pPr>
        <w:pStyle w:val="3"/>
        <w:ind w:left="1577"/>
      </w:pPr>
      <w:r>
        <w:t>Jakarta: Salemba Medika.</w:t>
      </w:r>
    </w:p>
    <w:p>
      <w:pPr>
        <w:spacing w:before="200"/>
        <w:ind w:left="1577" w:right="1253" w:hanging="541"/>
        <w:jc w:val="both"/>
        <w:rPr>
          <w:sz w:val="24"/>
        </w:rPr>
      </w:pPr>
      <w:r>
        <w:rPr>
          <w:sz w:val="24"/>
        </w:rPr>
        <w:t xml:space="preserve">Hidayat, 2017. </w:t>
      </w:r>
      <w:r>
        <w:rPr>
          <w:i/>
          <w:sz w:val="24"/>
        </w:rPr>
        <w:t xml:space="preserve">Metodologi Penelitian Keperawatan Dan Kesehatan. </w:t>
      </w:r>
      <w:r>
        <w:rPr>
          <w:sz w:val="24"/>
        </w:rPr>
        <w:t>Jakarta : Salemba Medika</w:t>
      </w:r>
    </w:p>
    <w:p>
      <w:pPr>
        <w:spacing w:before="200"/>
        <w:ind w:left="1577" w:right="1092" w:hanging="541"/>
        <w:jc w:val="both"/>
        <w:rPr>
          <w:sz w:val="24"/>
        </w:rPr>
      </w:pPr>
      <w:r>
        <w:rPr>
          <w:sz w:val="24"/>
        </w:rPr>
        <w:t xml:space="preserve">Indarsita, Dina, 2018. </w:t>
      </w:r>
      <w:r>
        <w:rPr>
          <w:i/>
          <w:sz w:val="24"/>
        </w:rPr>
        <w:t xml:space="preserve">Pengetahuan Mengenai Keputihan Pada Remaja Putri Di Sma Negeri 4 Medan. </w:t>
      </w:r>
      <w:r>
        <w:rPr>
          <w:sz w:val="24"/>
        </w:rPr>
        <w:t>Diakses pada tanggal 4 April 2020 pukul 08.00 WIB.</w:t>
      </w:r>
      <w:r>
        <w:fldChar w:fldCharType="begin"/>
      </w:r>
      <w:r>
        <w:instrText xml:space="preserve"> HYPERLINK "http://ecampus.poltekkes-medan.ac.id/jspui/handle/123456789/2259" \h </w:instrText>
      </w:r>
      <w:r>
        <w:fldChar w:fldCharType="separate"/>
      </w:r>
      <w:r>
        <w:rPr>
          <w:sz w:val="24"/>
          <w:u w:val="single"/>
        </w:rPr>
        <w:t>http://ecampus.poltekkes-medan.ac.id/jspui/handle/123456789/2259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spacing w:before="201"/>
        <w:ind w:left="1577" w:right="1263" w:hanging="541"/>
        <w:jc w:val="both"/>
        <w:rPr>
          <w:sz w:val="24"/>
        </w:rPr>
      </w:pPr>
      <w:r>
        <w:rPr>
          <w:sz w:val="24"/>
        </w:rPr>
        <w:t xml:space="preserve">Kasdu, 2008. </w:t>
      </w:r>
      <w:r>
        <w:rPr>
          <w:i/>
          <w:sz w:val="24"/>
        </w:rPr>
        <w:t xml:space="preserve">Solusi Problem Wanita Dewasa. </w:t>
      </w:r>
      <w:r>
        <w:rPr>
          <w:sz w:val="24"/>
        </w:rPr>
        <w:t>Jakarta: Puspa Swara, Anggoru IKAPI.</w:t>
      </w:r>
    </w:p>
    <w:p>
      <w:pPr>
        <w:spacing w:before="200"/>
        <w:ind w:left="1036" w:right="0" w:firstLine="0"/>
        <w:jc w:val="left"/>
        <w:rPr>
          <w:sz w:val="24"/>
        </w:rPr>
      </w:pPr>
      <w:r>
        <w:rPr>
          <w:sz w:val="24"/>
        </w:rPr>
        <w:t xml:space="preserve">Kholid, 2012. </w:t>
      </w:r>
      <w:r>
        <w:rPr>
          <w:i/>
          <w:sz w:val="24"/>
        </w:rPr>
        <w:t>Promosi Kesehatan</w:t>
      </w:r>
      <w:r>
        <w:rPr>
          <w:sz w:val="24"/>
        </w:rPr>
        <w:t>. Jakarta : Rajawali Pers</w:t>
      </w:r>
    </w:p>
    <w:p>
      <w:pPr>
        <w:spacing w:before="200"/>
        <w:ind w:left="1577" w:right="1255" w:hanging="541"/>
        <w:jc w:val="both"/>
        <w:rPr>
          <w:sz w:val="24"/>
        </w:rPr>
      </w:pPr>
      <w:r>
        <w:rPr>
          <w:sz w:val="24"/>
        </w:rPr>
        <w:t xml:space="preserve">Kusmiran, 2012. </w:t>
      </w:r>
      <w:r>
        <w:rPr>
          <w:i/>
          <w:sz w:val="24"/>
        </w:rPr>
        <w:t>Kesehatan Reproduksi Remaja Dan Wanita</w:t>
      </w:r>
      <w:r>
        <w:rPr>
          <w:sz w:val="24"/>
        </w:rPr>
        <w:t>. Jakarta: Salemba Medika.</w:t>
      </w:r>
    </w:p>
    <w:p>
      <w:pPr>
        <w:spacing w:after="0"/>
        <w:jc w:val="both"/>
        <w:rPr>
          <w:sz w:val="24"/>
        </w:rPr>
        <w:sectPr>
          <w:footerReference r:id="rId3" w:type="default"/>
          <w:pgSz w:w="11910" w:h="16840"/>
          <w:pgMar w:top="660" w:right="440" w:bottom="280" w:left="124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16"/>
        <w:ind w:left="1577" w:right="1248" w:hanging="541"/>
        <w:jc w:val="left"/>
        <w:rPr>
          <w:sz w:val="24"/>
        </w:rPr>
      </w:pPr>
      <w:r>
        <w:rPr>
          <w:sz w:val="24"/>
        </w:rPr>
        <w:t xml:space="preserve">Mariana, A, 2003. </w:t>
      </w:r>
      <w:r>
        <w:rPr>
          <w:i/>
          <w:sz w:val="24"/>
        </w:rPr>
        <w:t>Kesehatan Dan Hak Reproduksi Perempuan</w:t>
      </w:r>
      <w:r>
        <w:rPr>
          <w:sz w:val="24"/>
        </w:rPr>
        <w:t>. Jakarta : Yayasan Jurnal Perempuan.</w:t>
      </w:r>
    </w:p>
    <w:p>
      <w:pPr>
        <w:spacing w:before="200"/>
        <w:ind w:left="1036" w:right="0" w:firstLine="0"/>
        <w:jc w:val="left"/>
        <w:rPr>
          <w:sz w:val="24"/>
        </w:rPr>
      </w:pPr>
      <w:r>
        <w:rPr>
          <w:sz w:val="24"/>
        </w:rPr>
        <w:t xml:space="preserve">Nazir, M, 1998. </w:t>
      </w:r>
      <w:r>
        <w:rPr>
          <w:i/>
          <w:sz w:val="24"/>
        </w:rPr>
        <w:t xml:space="preserve">Metode Penelitian. </w:t>
      </w:r>
      <w:r>
        <w:rPr>
          <w:sz w:val="24"/>
        </w:rPr>
        <w:t>Jakarta : Ghalia Indonesia.</w:t>
      </w:r>
    </w:p>
    <w:p>
      <w:pPr>
        <w:spacing w:before="201"/>
        <w:ind w:left="1036" w:right="0" w:firstLine="0"/>
        <w:jc w:val="left"/>
        <w:rPr>
          <w:sz w:val="24"/>
        </w:rPr>
      </w:pPr>
      <w:r>
        <w:rPr>
          <w:sz w:val="24"/>
        </w:rPr>
        <w:t xml:space="preserve">Notoatmodjo, 2010. </w:t>
      </w:r>
      <w:r>
        <w:rPr>
          <w:i/>
          <w:sz w:val="24"/>
        </w:rPr>
        <w:t>Metodologi Penelitian Kesehatan</w:t>
      </w:r>
      <w:r>
        <w:rPr>
          <w:sz w:val="24"/>
        </w:rPr>
        <w:t>. Jakarta: Rineka</w:t>
      </w:r>
      <w:r>
        <w:rPr>
          <w:spacing w:val="-19"/>
          <w:sz w:val="24"/>
        </w:rPr>
        <w:t xml:space="preserve"> </w:t>
      </w:r>
      <w:r>
        <w:rPr>
          <w:sz w:val="24"/>
        </w:rPr>
        <w:t>Cipta.</w:t>
      </w:r>
    </w:p>
    <w:p>
      <w:pPr>
        <w:tabs>
          <w:tab w:val="left" w:pos="2411"/>
        </w:tabs>
        <w:spacing w:before="200"/>
        <w:ind w:left="1036" w:right="0" w:firstLine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2012. </w:t>
      </w:r>
      <w:r>
        <w:rPr>
          <w:i/>
          <w:sz w:val="24"/>
        </w:rPr>
        <w:t>Metodologi Penelitian Kesehatan</w:t>
      </w:r>
      <w:r>
        <w:rPr>
          <w:sz w:val="24"/>
        </w:rPr>
        <w:t>. Jakarta: Rineka</w:t>
      </w:r>
      <w:r>
        <w:rPr>
          <w:spacing w:val="-15"/>
          <w:sz w:val="24"/>
        </w:rPr>
        <w:t xml:space="preserve"> </w:t>
      </w:r>
      <w:r>
        <w:rPr>
          <w:sz w:val="24"/>
        </w:rPr>
        <w:t>Cipta.</w:t>
      </w:r>
    </w:p>
    <w:p>
      <w:pPr>
        <w:tabs>
          <w:tab w:val="left" w:pos="2411"/>
        </w:tabs>
        <w:spacing w:before="200"/>
        <w:ind w:left="1036" w:right="0" w:firstLine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2014. </w:t>
      </w:r>
      <w:r>
        <w:rPr>
          <w:i/>
          <w:sz w:val="24"/>
        </w:rPr>
        <w:t>Ilmu Perilaku Kesehatan</w:t>
      </w:r>
      <w:r>
        <w:rPr>
          <w:sz w:val="24"/>
        </w:rPr>
        <w:t>. Jakarta : Rineka</w:t>
      </w:r>
      <w:r>
        <w:rPr>
          <w:spacing w:val="-7"/>
          <w:sz w:val="24"/>
        </w:rPr>
        <w:t xml:space="preserve"> </w:t>
      </w:r>
      <w:r>
        <w:rPr>
          <w:sz w:val="24"/>
        </w:rPr>
        <w:t>Cipta.</w:t>
      </w:r>
    </w:p>
    <w:p>
      <w:pPr>
        <w:spacing w:before="200"/>
        <w:ind w:left="1036" w:right="0" w:firstLine="0"/>
        <w:jc w:val="left"/>
        <w:rPr>
          <w:i/>
          <w:sz w:val="24"/>
        </w:rPr>
      </w:pPr>
      <w:r>
        <w:rPr>
          <w:sz w:val="24"/>
        </w:rPr>
        <w:t xml:space="preserve">Nursalam, 2013. </w:t>
      </w:r>
      <w:r>
        <w:rPr>
          <w:i/>
          <w:sz w:val="24"/>
        </w:rPr>
        <w:t>Metodologi Penelitian Ilmu Keperawatan Pendekatan Praktis.</w:t>
      </w:r>
    </w:p>
    <w:p>
      <w:pPr>
        <w:pStyle w:val="3"/>
        <w:ind w:left="1577"/>
      </w:pPr>
      <w:r>
        <w:t>Jakarta: Salemba Medika.</w:t>
      </w:r>
    </w:p>
    <w:p>
      <w:pPr>
        <w:tabs>
          <w:tab w:val="left" w:pos="2051"/>
          <w:tab w:val="left" w:pos="2284"/>
        </w:tabs>
        <w:spacing w:before="200"/>
        <w:ind w:left="1036" w:right="0" w:firstLine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>2016.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sz w:val="24"/>
        </w:rPr>
        <w:t>.</w:t>
      </w:r>
    </w:p>
    <w:p>
      <w:pPr>
        <w:pStyle w:val="3"/>
        <w:ind w:left="1577"/>
      </w:pPr>
      <w:r>
        <w:t>Jakarta: Salemba Medika.</w:t>
      </w:r>
    </w:p>
    <w:p>
      <w:pPr>
        <w:spacing w:before="201"/>
        <w:ind w:left="1577" w:right="1248" w:hanging="541"/>
        <w:jc w:val="left"/>
        <w:rPr>
          <w:sz w:val="24"/>
        </w:rPr>
      </w:pPr>
      <w:r>
        <w:rPr>
          <w:sz w:val="24"/>
        </w:rPr>
        <w:t xml:space="preserve">Potter &amp; Perry, 2009. </w:t>
      </w:r>
      <w:r>
        <w:rPr>
          <w:i/>
          <w:sz w:val="24"/>
        </w:rPr>
        <w:t>Fundamental Keperawatan</w:t>
      </w:r>
      <w:r>
        <w:rPr>
          <w:sz w:val="24"/>
        </w:rPr>
        <w:t>. Edisi 7. Jakarta : Salemba Medika</w:t>
      </w:r>
    </w:p>
    <w:p>
      <w:pPr>
        <w:tabs>
          <w:tab w:val="left" w:pos="4713"/>
        </w:tabs>
        <w:spacing w:before="199"/>
        <w:ind w:left="1577" w:right="1333" w:hanging="541"/>
        <w:jc w:val="left"/>
        <w:rPr>
          <w:sz w:val="24"/>
        </w:rPr>
      </w:pPr>
      <w:r>
        <w:rPr>
          <w:sz w:val="24"/>
        </w:rPr>
        <w:t xml:space="preserve">Proverawati  dalam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Ngafif, </w:t>
      </w:r>
      <w:r>
        <w:rPr>
          <w:spacing w:val="17"/>
          <w:sz w:val="24"/>
        </w:rPr>
        <w:t xml:space="preserve"> </w:t>
      </w:r>
      <w:r>
        <w:rPr>
          <w:sz w:val="24"/>
        </w:rPr>
        <w:t>2013.</w:t>
      </w:r>
      <w:r>
        <w:rPr>
          <w:sz w:val="24"/>
        </w:rPr>
        <w:tab/>
      </w:r>
      <w:r>
        <w:rPr>
          <w:i/>
          <w:sz w:val="24"/>
        </w:rPr>
        <w:t xml:space="preserve">Tahap Perkembangan. </w:t>
      </w:r>
      <w:r>
        <w:rPr>
          <w:sz w:val="24"/>
        </w:rPr>
        <w:t>Yogyakarta: Nuha Medika.</w:t>
      </w:r>
    </w:p>
    <w:p>
      <w:pPr>
        <w:spacing w:before="7" w:line="470" w:lineRule="atLeast"/>
        <w:ind w:left="1036" w:right="1248" w:firstLine="0"/>
        <w:jc w:val="left"/>
        <w:rPr>
          <w:i/>
          <w:sz w:val="24"/>
        </w:rPr>
      </w:pPr>
      <w:r>
        <w:rPr>
          <w:sz w:val="24"/>
        </w:rPr>
        <w:t xml:space="preserve">Riduwan, 2013. </w:t>
      </w:r>
      <w:r>
        <w:rPr>
          <w:i/>
          <w:sz w:val="24"/>
        </w:rPr>
        <w:t xml:space="preserve">Rumus Dan Data Dalam Analisis Statistika. </w:t>
      </w:r>
      <w:r>
        <w:rPr>
          <w:sz w:val="24"/>
        </w:rPr>
        <w:t>Bandung : Alfabeta Riyanto &amp; Budiman, 2013.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Kapita Selekta Kuisioner Pengetahuan Dan Sikap</w:t>
      </w:r>
    </w:p>
    <w:p>
      <w:pPr>
        <w:spacing w:before="6"/>
        <w:ind w:left="1577" w:right="0" w:firstLine="0"/>
        <w:jc w:val="left"/>
        <w:rPr>
          <w:sz w:val="24"/>
        </w:rPr>
      </w:pPr>
      <w:r>
        <w:rPr>
          <w:i/>
          <w:sz w:val="24"/>
        </w:rPr>
        <w:t xml:space="preserve">Dalam Penelitian Kesehatan. </w:t>
      </w:r>
      <w:r>
        <w:rPr>
          <w:sz w:val="24"/>
        </w:rPr>
        <w:t>Jakarta : Salemba Medika.</w:t>
      </w:r>
    </w:p>
    <w:p>
      <w:pPr>
        <w:tabs>
          <w:tab w:val="left" w:pos="6803"/>
          <w:tab w:val="left" w:pos="7086"/>
          <w:tab w:val="left" w:pos="7666"/>
          <w:tab w:val="left" w:pos="8646"/>
        </w:tabs>
        <w:spacing w:before="200"/>
        <w:ind w:left="1577" w:right="1255" w:hanging="541"/>
        <w:jc w:val="left"/>
        <w:rPr>
          <w:sz w:val="24"/>
        </w:rPr>
      </w:pPr>
      <w:r>
        <w:rPr>
          <w:sz w:val="24"/>
        </w:rPr>
        <w:t xml:space="preserve">Rofika, Wiwit, 2013. </w:t>
      </w:r>
      <w:r>
        <w:rPr>
          <w:i/>
          <w:sz w:val="24"/>
        </w:rPr>
        <w:t xml:space="preserve">Pengaruh Sikap, Pengetahuan Dan Praktik Vulva Hygiene Dengan Kejadian Keputihan Pada Remaja Putri Di Smpn 01 Mayong Jepara. </w:t>
      </w:r>
      <w:r>
        <w:rPr>
          <w:sz w:val="24"/>
        </w:rPr>
        <w:t xml:space="preserve">Diakses pada tanggal 13 Agustus 2019 pukul 09.11 WIB. </w:t>
      </w:r>
      <w:r>
        <w:fldChar w:fldCharType="begin"/>
      </w:r>
      <w:r>
        <w:instrText xml:space="preserve"> HYPERLINK "http://ppnijateng.org/wp-content/uploads/2014/09/" \h </w:instrText>
      </w:r>
      <w:r>
        <w:fldChar w:fldCharType="separate"/>
      </w:r>
      <w:r>
        <w:rPr>
          <w:sz w:val="24"/>
        </w:rPr>
        <w:t>http://ppnijateng.org/wp-content/uploads/2014/09/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>PENGARUH-SIKAP- PENGETAHUAN-DAN-PRAKTIK-VULVA-HYGIENE-DENGAN- KEJADIAN-KEPUTIHAN-PADA-REMAJA-PUTRI-</w:t>
      </w:r>
      <w:r>
        <w:rPr>
          <w:sz w:val="24"/>
        </w:rPr>
        <w:tab/>
      </w:r>
      <w:r>
        <w:rPr>
          <w:sz w:val="24"/>
        </w:rPr>
        <w:t>DI-</w:t>
      </w:r>
      <w:r>
        <w:rPr>
          <w:sz w:val="24"/>
        </w:rPr>
        <w:tab/>
      </w:r>
      <w:r>
        <w:rPr>
          <w:sz w:val="24"/>
        </w:rPr>
        <w:t>SMPN-</w:t>
      </w:r>
      <w:r>
        <w:rPr>
          <w:sz w:val="24"/>
        </w:rPr>
        <w:tab/>
      </w:r>
      <w:r>
        <w:rPr>
          <w:spacing w:val="-5"/>
          <w:sz w:val="24"/>
        </w:rPr>
        <w:t xml:space="preserve">01- </w:t>
      </w:r>
      <w:r>
        <w:rPr>
          <w:sz w:val="24"/>
        </w:rPr>
        <w:t>MAYONG-</w:t>
      </w:r>
      <w:r>
        <w:rPr>
          <w:spacing w:val="-5"/>
          <w:sz w:val="24"/>
        </w:rPr>
        <w:t xml:space="preserve"> </w:t>
      </w:r>
      <w:r>
        <w:rPr>
          <w:sz w:val="24"/>
        </w:rPr>
        <w:t>JEPARA.pdf.</w:t>
      </w:r>
    </w:p>
    <w:p>
      <w:pPr>
        <w:spacing w:before="201"/>
        <w:ind w:left="1036" w:right="0" w:firstLine="0"/>
        <w:jc w:val="left"/>
        <w:rPr>
          <w:sz w:val="24"/>
        </w:rPr>
      </w:pPr>
      <w:r>
        <w:rPr>
          <w:sz w:val="24"/>
        </w:rPr>
        <w:t xml:space="preserve">Sarwono, 2011. </w:t>
      </w:r>
      <w:r>
        <w:rPr>
          <w:i/>
          <w:sz w:val="24"/>
        </w:rPr>
        <w:t>Psikologi Remaja</w:t>
      </w:r>
      <w:r>
        <w:rPr>
          <w:sz w:val="24"/>
        </w:rPr>
        <w:t>. Jakarta : Rajawali Pers.</w:t>
      </w:r>
    </w:p>
    <w:p>
      <w:pPr>
        <w:spacing w:before="200"/>
        <w:ind w:left="1577" w:right="1248" w:hanging="541"/>
        <w:jc w:val="left"/>
        <w:rPr>
          <w:sz w:val="24"/>
        </w:rPr>
      </w:pPr>
      <w:r>
        <w:rPr>
          <w:sz w:val="24"/>
        </w:rPr>
        <w:t xml:space="preserve">SDKI, 2017. </w:t>
      </w:r>
      <w:r>
        <w:rPr>
          <w:i/>
          <w:sz w:val="24"/>
        </w:rPr>
        <w:t xml:space="preserve">Survei Demografi Dan Kesehatan Indonesia 2017. </w:t>
      </w:r>
      <w:r>
        <w:rPr>
          <w:sz w:val="24"/>
        </w:rPr>
        <w:t>Jakarta : Badan Kependudukan dan Keluarga Berencana Nasional.</w:t>
      </w:r>
    </w:p>
    <w:p>
      <w:pPr>
        <w:spacing w:before="200"/>
        <w:ind w:left="1036" w:right="0" w:firstLine="0"/>
        <w:jc w:val="left"/>
        <w:rPr>
          <w:sz w:val="24"/>
        </w:rPr>
      </w:pPr>
      <w:r>
        <w:rPr>
          <w:sz w:val="24"/>
        </w:rPr>
        <w:t xml:space="preserve">Sugiyono, 2009. </w:t>
      </w:r>
      <w:r>
        <w:rPr>
          <w:i/>
          <w:sz w:val="24"/>
        </w:rPr>
        <w:t xml:space="preserve">Metode Penelitan Bisnis. </w:t>
      </w:r>
      <w:r>
        <w:rPr>
          <w:sz w:val="24"/>
        </w:rPr>
        <w:t>Bandung : Alfabeta</w:t>
      </w:r>
    </w:p>
    <w:p>
      <w:pPr>
        <w:tabs>
          <w:tab w:val="left" w:pos="2051"/>
        </w:tabs>
        <w:spacing w:before="200"/>
        <w:ind w:left="1036" w:right="0" w:firstLine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2011. </w:t>
      </w:r>
      <w:r>
        <w:rPr>
          <w:i/>
          <w:sz w:val="24"/>
        </w:rPr>
        <w:t xml:space="preserve">Statistika Untuk Penelitian. </w:t>
      </w:r>
      <w:r>
        <w:rPr>
          <w:sz w:val="24"/>
        </w:rPr>
        <w:t>Bandung : Penerbit</w:t>
      </w:r>
      <w:r>
        <w:rPr>
          <w:spacing w:val="-3"/>
          <w:sz w:val="24"/>
        </w:rPr>
        <w:t xml:space="preserve"> </w:t>
      </w:r>
      <w:r>
        <w:rPr>
          <w:sz w:val="24"/>
        </w:rPr>
        <w:t>Alfabeta.</w:t>
      </w:r>
    </w:p>
    <w:p>
      <w:pPr>
        <w:spacing w:before="200"/>
        <w:ind w:left="1605" w:right="1248" w:hanging="569"/>
        <w:jc w:val="left"/>
        <w:rPr>
          <w:sz w:val="24"/>
        </w:rPr>
      </w:pPr>
      <w:r>
        <w:rPr>
          <w:sz w:val="24"/>
        </w:rPr>
        <w:t xml:space="preserve">Tim Jurusan Keperawatan Bandung, 2020. </w:t>
      </w:r>
      <w:r>
        <w:rPr>
          <w:i/>
          <w:sz w:val="24"/>
        </w:rPr>
        <w:t>Panduan Penyusunan Karya Tulis Ilmiah</w:t>
      </w:r>
      <w:r>
        <w:rPr>
          <w:sz w:val="24"/>
        </w:rPr>
        <w:t>. Bandung.</w:t>
      </w:r>
    </w:p>
    <w:p>
      <w:pPr>
        <w:spacing w:before="200"/>
        <w:ind w:left="1577" w:right="1248" w:hanging="541"/>
        <w:jc w:val="left"/>
        <w:rPr>
          <w:sz w:val="24"/>
        </w:rPr>
      </w:pPr>
      <w:r>
        <w:rPr>
          <w:sz w:val="24"/>
        </w:rPr>
        <w:t xml:space="preserve">Tim Penulis Poltekkes Depkes Jakarta I, 2010. </w:t>
      </w:r>
      <w:r>
        <w:rPr>
          <w:i/>
          <w:sz w:val="24"/>
        </w:rPr>
        <w:t xml:space="preserve">Kesehatan Remaja Problem Dan Solusinya. </w:t>
      </w:r>
      <w:r>
        <w:rPr>
          <w:sz w:val="24"/>
        </w:rPr>
        <w:t>Jakarta: Salemba Medika.</w:t>
      </w:r>
    </w:p>
    <w:p>
      <w:pPr>
        <w:spacing w:after="0"/>
        <w:jc w:val="left"/>
        <w:rPr>
          <w:sz w:val="24"/>
        </w:rPr>
        <w:sectPr>
          <w:footerReference r:id="rId4" w:type="default"/>
          <w:pgSz w:w="11910" w:h="16840"/>
          <w:pgMar w:top="1580" w:right="440" w:bottom="1100" w:left="1240" w:header="0" w:footer="918" w:gutter="0"/>
          <w:pgNumType w:start="46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16"/>
        <w:ind w:left="1036" w:right="0" w:firstLine="0"/>
        <w:jc w:val="left"/>
        <w:rPr>
          <w:sz w:val="24"/>
        </w:rPr>
      </w:pPr>
      <w:r>
        <w:rPr>
          <w:sz w:val="24"/>
        </w:rPr>
        <w:t xml:space="preserve">WHO, 2014. </w:t>
      </w:r>
      <w:r>
        <w:rPr>
          <w:i/>
          <w:sz w:val="24"/>
        </w:rPr>
        <w:t xml:space="preserve">World Health Organization. </w:t>
      </w:r>
      <w:r>
        <w:rPr>
          <w:sz w:val="24"/>
        </w:rPr>
        <w:t>World Health Statistic 2014 : Geneva.</w:t>
      </w:r>
    </w:p>
    <w:p>
      <w:pPr>
        <w:spacing w:before="200"/>
        <w:ind w:left="1577" w:right="1255" w:hanging="541"/>
        <w:jc w:val="left"/>
        <w:rPr>
          <w:sz w:val="24"/>
        </w:rPr>
      </w:pPr>
      <w:r>
        <w:rPr>
          <w:sz w:val="24"/>
        </w:rPr>
        <w:t xml:space="preserve">Wijayanti, 2009. </w:t>
      </w:r>
      <w:r>
        <w:rPr>
          <w:i/>
          <w:sz w:val="24"/>
        </w:rPr>
        <w:t>Fakta Penting Sekitar Reproduksi Wanita</w:t>
      </w:r>
      <w:r>
        <w:rPr>
          <w:sz w:val="24"/>
        </w:rPr>
        <w:t>. Yogyakarta : Diglosia printika.</w:t>
      </w:r>
    </w:p>
    <w:p>
      <w:r>
        <w:rPr>
          <w:sz w:val="24"/>
        </w:rPr>
        <w:t xml:space="preserve">Zubier, F. 2009. </w:t>
      </w:r>
      <w:r>
        <w:rPr>
          <w:i/>
          <w:sz w:val="24"/>
        </w:rPr>
        <w:t>Infeksi Menular Seksual</w:t>
      </w:r>
      <w:r>
        <w:rPr>
          <w:sz w:val="24"/>
        </w:rPr>
        <w:t>. Jakarta : B</w:t>
      </w: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484982784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4" w:lineRule="exact"/>
                            <w:ind w:left="60" w:right="0" w:firstLine="0"/>
                            <w:jc w:val="left"/>
                            <w:rPr>
                              <w:rFonts w:ascii="Carlito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5pt;margin-top:780.9pt;height:13pt;width:17.2pt;mso-position-horizontal-relative:page;mso-position-vertical-relative:page;z-index:-18333696;mso-width-relative:page;mso-height-relative:page;" filled="f" stroked="f" coordsize="21600,21600" o:gfxdata="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SHwGdoAAAANAQAADwAAAAAAAAABACAAAAAiAAAAZHJzL2Rv&#10;d25yZXYueG1sUEsBAhQAFAAAAAgAh07iQKBmh/qNAQAAIgMAAA4AAAAAAAAAAQAgAAAAKQEAAGRy&#10;cy9lMm9Eb2MueG1sUEsFBgAAAAAGAAYAWQEAACg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60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63F8D"/>
    <w:rsid w:val="0B2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175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2020-09-02T04:07:00Z</dcterms:created>
  <dc:creator>Dell</dc:creator>
  <cp:lastModifiedBy>Dell</cp:lastModifiedBy>
  <dcterms:modified xsi:type="dcterms:W3CDTF">2020-09-02T04:08:18Z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